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r w:rsidRPr="00A7222E">
        <w:t xml:space="preserve">Metathesaurus - Rich Release Format (RRF) </w:t>
      </w:r>
    </w:p>
    <w:p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rsidR="0042530B" w:rsidRPr="00B97E81" w:rsidRDefault="00A7222E" w:rsidP="00B97E81">
      <w:r w:rsidRPr="00B97E81">
        <w:t xml:space="preserve">Neither Metathesaurus format is fully normalized. By design, there is duplication of data among different files and within certain files. </w:t>
      </w:r>
      <w:proofErr w:type="gramStart"/>
      <w:r w:rsidRPr="00B97E81">
        <w:t>In particular, relationships</w:t>
      </w:r>
      <w:proofErr w:type="gramEnd"/>
      <w:r w:rsidRPr="00B97E81">
        <w:t xml:space="preserve">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 xml:space="preserve">Each file or named table of data values has </w:t>
      </w:r>
      <w:proofErr w:type="gramStart"/>
      <w:r w:rsidRPr="00A7222E">
        <w:t>by definition a</w:t>
      </w:r>
      <w:proofErr w:type="gramEnd"/>
      <w:r w:rsidRPr="00A7222E">
        <w:t xml:space="preserve"> fixed number of columns; the number of rows depends on the content of a particular version of the Metathesaurus.</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Other data about the Metathesaurus</w:t>
      </w:r>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rsidR="006D0D55" w:rsidRPr="006D0D55" w:rsidRDefault="001732D1" w:rsidP="001732D1">
      <w:proofErr w:type="spellStart"/>
      <w:r>
        <w:t>ATN|FDA_UNII_CODE|expanded_form|FDA</w:t>
      </w:r>
      <w:proofErr w:type="spellEnd"/>
      <w:r>
        <w:t xml:space="preserve"> UNII Code|</w:t>
      </w:r>
    </w:p>
    <w:p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w:t>
      </w:r>
    </w:p>
    <w:p w:rsidR="001732D1" w:rsidRDefault="001732D1" w:rsidP="001732D1">
      <w:pPr>
        <w:spacing w:after="0"/>
      </w:pPr>
      <w:r>
        <w:t>C0001175|ENG|S|L0001842|PF|S0011877|N|A2878223|103840012|62479008||SNOMEDCT</w:t>
      </w:r>
      <w:r w:rsidR="00205D14">
        <w:t>_US</w:t>
      </w:r>
      <w:r>
        <w:t>|PT|62479008|AIDS|9|N|</w:t>
      </w:r>
      <w:r w:rsidR="00205D14">
        <w:t>2304</w:t>
      </w:r>
      <w:r>
        <w:t>|</w:t>
      </w:r>
    </w:p>
    <w:p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rsidR="001732D1" w:rsidRDefault="001732D1" w:rsidP="001732D1">
      <w:pPr>
        <w:spacing w:after="0"/>
      </w:pPr>
      <w:r>
        <w:t>C0001175|FRE|S|L0162173|PF|S0226654|Y|A</w:t>
      </w:r>
      <w:r w:rsidR="004170AD">
        <w:t>27478989</w:t>
      </w:r>
      <w:r>
        <w:t>||M0000245|D000163|MSHFRE|E</w:t>
      </w:r>
      <w:r w:rsidR="004170AD">
        <w:t>T</w:t>
      </w:r>
      <w:r>
        <w:t>|D000163|SIDA|3|N||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5D3042" w:rsidRPr="005D3042" w:rsidRDefault="005D3042" w:rsidP="005D3042">
      <w:r w:rsidRPr="005D3042">
        <w:rPr>
          <w:rFonts w:hint="eastAsia"/>
        </w:rPr>
        <w:t>C0001175|||R54775538|RUI||AT173814751||CHARACTERISTIC_TYPE_ID|SNOMEDCT_US|900000000000011006|O||</w:t>
      </w:r>
    </w:p>
    <w:p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proofErr w:type="gramStart"/>
      <w:r>
        <w:t>)</w:t>
      </w:r>
      <w:r w:rsidR="005D3042">
        <w:t>.</w:t>
      </w:r>
      <w:r>
        <w:t>|</w:t>
      </w:r>
      <w:proofErr w:type="gramEnd"/>
      <w:r>
        <w:t>N||</w:t>
      </w:r>
    </w:p>
    <w:p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1" w:name="s2_7_1_3_8"/>
      <w:bookmarkEnd w:id="1"/>
      <w:r w:rsidRPr="00950DF4">
        <w:t>C0001175|T047|B2.2.1.2.1|Disease or Syndrome|AT17683839|</w:t>
      </w:r>
      <w:r w:rsidR="005D3042">
        <w:t>2304</w:t>
      </w:r>
      <w:r w:rsidRPr="00950DF4">
        <w:t>|</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w:t>
      </w:r>
      <w:r w:rsidR="006952E2">
        <w:t>22283</w:t>
      </w:r>
      <w:r>
        <w:t>|AUI|SY|C0002372|A16796726|AUI||R</w:t>
      </w:r>
      <w:r w:rsidR="006952E2">
        <w:t>55153988</w:t>
      </w:r>
      <w:r>
        <w:t>||RXNORM|RXNORM|||N||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bookmarkStart w:id="3" w:name="_GoBack"/>
      <w:bookmarkEnd w:id="3"/>
      <w:r>
        <w:t>.</w:t>
      </w:r>
    </w:p>
    <w:p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 xml:space="preserve">were designated as principal or main points in the same journal article i.e., the co-occurrence counts do not include articles in which either or </w:t>
      </w:r>
      <w:proofErr w:type="gramStart"/>
      <w:r w:rsidRPr="00FE52A9">
        <w:t>both of the concepts</w:t>
      </w:r>
      <w:proofErr w:type="gramEnd"/>
      <w:r w:rsidRPr="00FE52A9">
        <w:t xml:space="preserve"> were present and indexed in MEDLINE but not designated as main points. (A concept </w:t>
      </w:r>
      <w:proofErr w:type="gramStart"/>
      <w:r w:rsidRPr="00FE52A9">
        <w:t>is considered to be</w:t>
      </w:r>
      <w:proofErr w:type="gramEnd"/>
      <w:r w:rsidRPr="00FE52A9">
        <w:t xml:space="preserv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 xml:space="preserve">The AI/RHEUM co-occurrence data represent the co-occurrence of diseases and findings in the AI/RHEUM knowledge base, i.e., the diseases that co-occur with a </w:t>
      </w:r>
      <w:proofErr w:type="gramStart"/>
      <w:r w:rsidRPr="00FE52A9">
        <w:t>particular finding</w:t>
      </w:r>
      <w:proofErr w:type="gramEnd"/>
      <w:r w:rsidRPr="00FE52A9">
        <w:t xml:space="preserve">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w:t>
      </w:r>
      <w:proofErr w:type="gramStart"/>
      <w:r>
        <w:t>1,TU</w:t>
      </w:r>
      <w:proofErr w:type="gramEnd"/>
      <w:r>
        <w:t>=1||</w:t>
      </w:r>
    </w:p>
    <w:p w:rsidR="005D57D2" w:rsidRDefault="005D57D2" w:rsidP="005D57D2">
      <w:pPr>
        <w:spacing w:after="0"/>
      </w:pPr>
      <w:r>
        <w:t>C0000294|A0085139|C0003962|A0026887|MBD|L|1|AA=</w:t>
      </w:r>
      <w:proofErr w:type="gramStart"/>
      <w:r>
        <w:t>1,BL</w:t>
      </w:r>
      <w:proofErr w:type="gramEnd"/>
      <w:r>
        <w:t>=1,PK=1||</w:t>
      </w:r>
    </w:p>
    <w:p w:rsidR="00A866D5" w:rsidRPr="00FE52A9" w:rsidRDefault="005D57D2" w:rsidP="00FB6FD7">
      <w:r>
        <w:t>C0000294|A0085139|C0006434|A0033347|MBD|L|1|AD=</w:t>
      </w:r>
      <w:proofErr w:type="gramStart"/>
      <w:r>
        <w:t>1,PD</w:t>
      </w:r>
      <w:proofErr w:type="gramEnd"/>
      <w:r>
        <w:t>=1||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rsidR="005D57D2" w:rsidRDefault="005D57D2" w:rsidP="005D57D2">
      <w:pPr>
        <w:spacing w:after="0"/>
      </w:pPr>
      <w:r>
        <w:t>C0001175|A2878223|3|A3316611|SNOMEDCT</w:t>
      </w:r>
      <w:r w:rsidR="00501535">
        <w:t>_US</w:t>
      </w:r>
      <w:r>
        <w:t>|isa|A3684559.A3886745.A2880798.A</w:t>
      </w:r>
      <w:r w:rsidR="00501535">
        <w:t>24813547</w:t>
      </w:r>
      <w:r>
        <w:t>.A3287869.A3316611|||</w:t>
      </w:r>
    </w:p>
    <w:p w:rsidR="00B62C1B" w:rsidRPr="00B62C1B" w:rsidRDefault="00B62C1B" w:rsidP="00B62C1B">
      <w:r w:rsidRPr="00B62C1B">
        <w:lastRenderedPageBreak/>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 xml:space="preserve">This very large file contains pre-computed hierarchical context information (including concept names) intended to facilitate the display of hierarchies present in UMLS source vocabularies. </w:t>
      </w:r>
      <w:proofErr w:type="gramStart"/>
      <w:r w:rsidRPr="00B62C1B">
        <w:t>All of</w:t>
      </w:r>
      <w:proofErr w:type="gramEnd"/>
      <w:r w:rsidRPr="00B62C1B">
        <w:t xml:space="preserve">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t>C0001175|S0011877|A0021048|CSP|1560-6271|4|ANC|5|acquired immunodeficiency|C0596032|A1171599|||||</w:t>
      </w:r>
    </w:p>
    <w:p w:rsidR="0025223B" w:rsidRDefault="0025223B" w:rsidP="0025223B">
      <w:pPr>
        <w:spacing w:after="0"/>
      </w:pPr>
      <w:r>
        <w:lastRenderedPageBreak/>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4" w:name="s2_7_1_3_13"/>
      <w:bookmarkEnd w:id="4"/>
      <w:r w:rsidRPr="00436BB4">
        <w:t>3</w:t>
      </w:r>
      <w:r w:rsidR="007502C2" w:rsidRPr="00436BB4">
        <w:t>.3.13 Mappings (File = MRMAP.RRF)</w:t>
      </w:r>
    </w:p>
    <w:p w:rsidR="007502C2" w:rsidRPr="007502C2" w:rsidRDefault="007502C2" w:rsidP="007502C2">
      <w:r w:rsidRPr="007502C2">
        <w:t xml:space="preserve">This file contains sets of mappings between vocabularies. Most mappings are between codes/identifiers (or expressions formed by codes/identifiers) from two different vocabularies. At least one of the vocabularies in each set of mappings is present in the Metathesaurus; usually </w:t>
      </w:r>
      <w:proofErr w:type="gramStart"/>
      <w:r w:rsidRPr="007502C2">
        <w:t>both of them</w:t>
      </w:r>
      <w:proofErr w:type="gramEnd"/>
      <w:r w:rsidRPr="007502C2">
        <w:t xml:space="preserve">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w:t>
      </w:r>
      <w:proofErr w:type="gramStart"/>
      <w:r w:rsidRPr="007502C2">
        <w:t>set</w:t>
      </w:r>
      <w:proofErr w:type="gramEnd"/>
      <w:r w:rsidRPr="007502C2">
        <w:t xml:space="preserve">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501535" w:rsidRDefault="00501535" w:rsidP="00D72B8C">
      <w:r w:rsidRPr="00501535">
        <w:rPr>
          <w:rFonts w:hint="eastAsia"/>
        </w:rPr>
        <w:t>C1306694|ENG|P|L14542194|PF|S17644451|Y|A28926527||||MTH|XM|1000|MSH2018_2018_02_05 Associated Expressions|0|N||</w:t>
      </w:r>
    </w:p>
    <w:p w:rsidR="007502C2" w:rsidRPr="007502C2" w:rsidRDefault="007502C2" w:rsidP="007502C2">
      <w:pPr>
        <w:rPr>
          <w:b/>
        </w:rPr>
      </w:pPr>
      <w:r w:rsidRPr="007502C2">
        <w:rPr>
          <w:b/>
        </w:rPr>
        <w:t xml:space="preserve">Map set metadata (in MRSAT.RRF): </w:t>
      </w:r>
    </w:p>
    <w:p w:rsidR="00F33EA7" w:rsidRPr="00F33EA7" w:rsidRDefault="00F33EA7" w:rsidP="00F33EA7">
      <w:pPr>
        <w:spacing w:after="0"/>
      </w:pPr>
      <w:r w:rsidRPr="00F33EA7">
        <w:rPr>
          <w:rFonts w:hint="eastAsia"/>
        </w:rPr>
        <w:t>C1306694|L14542194|S17644451|A28926527|CODE|1000|AT232101656||MAPSETVERSION|MTH|2018_2018_02_05|N||</w:t>
      </w:r>
    </w:p>
    <w:p w:rsidR="00F33EA7" w:rsidRDefault="00F33EA7" w:rsidP="00D72B8C">
      <w:pPr>
        <w:spacing w:after="0"/>
      </w:pPr>
    </w:p>
    <w:p w:rsidR="00F33EA7" w:rsidRPr="00F33EA7" w:rsidRDefault="00F33EA7" w:rsidP="00F33EA7">
      <w:pPr>
        <w:spacing w:after="0"/>
      </w:pPr>
      <w:r w:rsidRPr="00F33EA7">
        <w:rPr>
          <w:rFonts w:hint="eastAsia"/>
        </w:rPr>
        <w:lastRenderedPageBreak/>
        <w:t>C1306694|L14542194|S17644451|A28926527|CODE|1000|AT232101657||TOVSAB|MTH|MSH2018_2018_02_05|N||</w:t>
      </w:r>
    </w:p>
    <w:p w:rsidR="00F33EA7" w:rsidRDefault="00F33EA7" w:rsidP="00D72B8C">
      <w:pPr>
        <w:spacing w:after="0"/>
      </w:pP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0159CF" w:rsidRPr="00436BB4" w:rsidRDefault="00B80203" w:rsidP="00436BB4">
      <w:pPr>
        <w:pStyle w:val="Heading3"/>
      </w:pPr>
      <w:bookmarkStart w:id="5" w:name="s2_7_1_3_15"/>
      <w:bookmarkEnd w:id="5"/>
      <w:r w:rsidRPr="00436BB4">
        <w:t>3</w:t>
      </w:r>
      <w:r w:rsidR="000159CF" w:rsidRPr="00436BB4">
        <w:t>.3.15 Source Information (File = MRSAB.RRF)</w:t>
      </w:r>
    </w:p>
    <w:p w:rsidR="000159CF" w:rsidRPr="000159CF" w:rsidRDefault="000159CF" w:rsidP="000159CF">
      <w:r w:rsidRPr="000159CF">
        <w:t>The Metathesaurus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rsidR="00D60398" w:rsidRPr="00D60398" w:rsidRDefault="00D60398" w:rsidP="00D60398">
      <w:r w:rsidRPr="00D60398">
        <w:t xml:space="preserve">Sources with contexts have "full" contexts, i.e., all levels of terms may have Ancestors, Parents, Children and Siblings. A full context may also be further designated as Multiple, </w:t>
      </w:r>
      <w:proofErr w:type="spellStart"/>
      <w:r w:rsidRPr="00D60398">
        <w:t>Nosib</w:t>
      </w:r>
      <w:proofErr w:type="spellEnd"/>
      <w:r w:rsidRPr="00D60398">
        <w:t xml:space="preserve"> (No siblings) or both Multiple and </w:t>
      </w:r>
      <w:proofErr w:type="spellStart"/>
      <w:r w:rsidRPr="00D60398">
        <w:t>Nosib</w:t>
      </w:r>
      <w:proofErr w:type="spellEnd"/>
      <w:r w:rsidRPr="00D60398">
        <w:t>.</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w:t>
      </w:r>
      <w:proofErr w:type="spellStart"/>
      <w:r w:rsidRPr="00D60398">
        <w:t>Nosib</w:t>
      </w:r>
      <w:proofErr w:type="spellEnd"/>
      <w:r w:rsidRPr="00D60398">
        <w:t>) indicates that siblings have not been computed for this source.</w:t>
      </w:r>
    </w:p>
    <w:p w:rsidR="00D60398" w:rsidRPr="00D60398" w:rsidRDefault="00E54FBD" w:rsidP="00D60398">
      <w:r>
        <w:lastRenderedPageBreak/>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rsidR="00D60398" w:rsidRDefault="00D60398" w:rsidP="00D60398">
      <w:pPr>
        <w:rPr>
          <w:b/>
        </w:rPr>
      </w:pPr>
      <w:r w:rsidRPr="00D60398">
        <w:rPr>
          <w:b/>
        </w:rPr>
        <w:t>Sample Records</w:t>
      </w:r>
    </w:p>
    <w:p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t>3</w:t>
      </w:r>
      <w:r w:rsidR="00CE201E" w:rsidRPr="00436BB4">
        <w:t>.3.17 Ambiguous Term Identifiers (File = AMBIGLUI.RRF)</w:t>
      </w:r>
    </w:p>
    <w:p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lastRenderedPageBreak/>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6" w:name="_3.3.19_Metathesaurus_Change_Files"/>
      <w:bookmarkEnd w:id="6"/>
      <w:r w:rsidRPr="009466EC">
        <w:t>3</w:t>
      </w:r>
      <w:r w:rsidR="004B75AA" w:rsidRPr="009466EC">
        <w:t>.</w:t>
      </w:r>
      <w:r w:rsidR="009466EC" w:rsidRPr="009466EC">
        <w:t>3.19 Metathesaurus Change Files</w:t>
      </w:r>
    </w:p>
    <w:p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rsidR="004B75AA" w:rsidRPr="004B75AA" w:rsidRDefault="004B75AA" w:rsidP="004B75AA">
      <w:r w:rsidRPr="004B75AA">
        <w:t xml:space="preserve">The usefulness of individual files will depend on how data from the Metathesaurus have been linked or incorporated in a </w:t>
      </w:r>
      <w:proofErr w:type="gramStart"/>
      <w:r w:rsidRPr="004B75AA">
        <w:t>particular application</w:t>
      </w:r>
      <w:proofErr w:type="gramEnd"/>
      <w:r w:rsidRPr="004B75AA">
        <w:t>.</w:t>
      </w:r>
    </w:p>
    <w:p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7" w:name="s2_7_1_3_19_1"/>
      <w:bookmarkStart w:id="8" w:name="_3.3.19.1_Deleted_Concepts"/>
      <w:bookmarkEnd w:id="7"/>
      <w:bookmarkEnd w:id="8"/>
      <w:r w:rsidRPr="00436BB4">
        <w:t>3</w:t>
      </w:r>
      <w:r w:rsidR="004B75AA" w:rsidRPr="00436BB4">
        <w:t>.3.19.1 Deleted Concepts (File = CHANGE/DELETEDCUI.RRF)</w:t>
      </w:r>
    </w:p>
    <w:p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Concept Unique Identifier in the previous Metathesaurus</w:t>
            </w:r>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Preferred name of this concept in the previous Metathesaurus</w:t>
            </w:r>
          </w:p>
        </w:tc>
      </w:tr>
    </w:tbl>
    <w:p w:rsidR="00CE201E" w:rsidRDefault="00CE201E" w:rsidP="00CE201E"/>
    <w:p w:rsidR="00DC7FAA" w:rsidRPr="00436BB4" w:rsidRDefault="00B80203" w:rsidP="00436BB4">
      <w:pPr>
        <w:pStyle w:val="Heading4"/>
      </w:pPr>
      <w:bookmarkStart w:id="9" w:name="_3.1.3.19.2_Merged_Concepts"/>
      <w:bookmarkEnd w:id="9"/>
      <w:r w:rsidRPr="00436BB4">
        <w:lastRenderedPageBreak/>
        <w:t>3</w:t>
      </w:r>
      <w:r w:rsidR="00DC7FAA" w:rsidRPr="00436BB4">
        <w:t>.3.19.2 Merged Concepts (File = CHANGE/MERGEDCUI.RRF)</w:t>
      </w:r>
    </w:p>
    <w:p w:rsidR="00DC7FAA" w:rsidRPr="00DC7FAA" w:rsidRDefault="00DC7FAA" w:rsidP="00DC7FAA">
      <w:r w:rsidRPr="00DC7FAA">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Concept Unique Identifier in the previous Metathesaurus</w:t>
            </w:r>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Concept Unique Identifier in this Metathesaurus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Lexical Unique Identifier in the previous Metathesaurus</w:t>
            </w:r>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Preferred Name of Term in the previous Metathesaurus</w:t>
            </w:r>
          </w:p>
        </w:tc>
      </w:tr>
    </w:tbl>
    <w:p w:rsidR="00CE201E" w:rsidRDefault="00CE201E" w:rsidP="00CE201E"/>
    <w:p w:rsidR="00FE17A2" w:rsidRPr="00436BB4" w:rsidRDefault="00B80203" w:rsidP="00436BB4">
      <w:pPr>
        <w:pStyle w:val="Heading4"/>
      </w:pPr>
      <w:r w:rsidRPr="00436BB4">
        <w:t>3</w:t>
      </w:r>
      <w:r w:rsidR="00FE17A2" w:rsidRPr="00436BB4">
        <w:t>.3.19.4 Merged Terms (File = CHANGE/MERGEDLUI.RRF)</w:t>
      </w:r>
    </w:p>
    <w:p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Lexical Unique Identifier in the previous Metathesaurus but not present in this Metathesaurus</w:t>
            </w:r>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Lexical Unique Identifier into which it was merged in this Metathesaurus</w:t>
            </w:r>
          </w:p>
        </w:tc>
      </w:tr>
    </w:tbl>
    <w:p w:rsidR="00CE201E" w:rsidRPr="00646155" w:rsidRDefault="00CE201E" w:rsidP="00646155"/>
    <w:p w:rsidR="00575581" w:rsidRPr="00436BB4" w:rsidRDefault="00B80203" w:rsidP="00436BB4">
      <w:pPr>
        <w:pStyle w:val="Heading4"/>
      </w:pPr>
      <w:r w:rsidRPr="00436BB4">
        <w:lastRenderedPageBreak/>
        <w:t>3</w:t>
      </w:r>
      <w:r w:rsidR="00575581" w:rsidRPr="00436BB4">
        <w:t>.3.19.5 Deleted Strings (File = CHANGE/DELETEDSUI.RRF)</w:t>
      </w:r>
    </w:p>
    <w:p w:rsidR="00575581" w:rsidRPr="00646155" w:rsidRDefault="00575581" w:rsidP="00646155">
      <w:r w:rsidRPr="00646155">
        <w:t>There is exactly one row in this file for each string in each language that was present in an entry in the previous Metathesaurus and does not appear in this Metathesaurus.</w:t>
      </w:r>
    </w:p>
    <w:p w:rsidR="00CE201E" w:rsidRPr="00646155" w:rsidRDefault="00575581" w:rsidP="00646155">
      <w:r w:rsidRPr="00646155">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String Unique Identifier in the previous Metathesaurus that is not present in this Metathesaurus</w:t>
            </w:r>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Preferred Name of Term in the previous Metathesaurus that is not present in this Metathesaurus</w:t>
            </w:r>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C2732033|2010AA|RO|||C0025942|Y|</w:t>
      </w:r>
    </w:p>
    <w:p w:rsidR="00A83235" w:rsidRDefault="00A83235" w:rsidP="00EF42AF">
      <w:pPr>
        <w:pStyle w:val="Heading4"/>
      </w:pP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lastRenderedPageBreak/>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ENG|anaemia|C0002871|L0002871|S0352688|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t>3</w:t>
      </w:r>
      <w:r w:rsidR="00172400" w:rsidRPr="00436BB4">
        <w:t>.3.21 Normalized Word Index (File = MRXNW_ENG.RRF)</w:t>
      </w:r>
    </w:p>
    <w:p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Abbreviation of language of the string in which the word appears (always ENG in this edition of the Metathesaurus)</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lastRenderedPageBreak/>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Abbreviation of language of the string (always ENG in this edition of the Metathesaurus)</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proofErr w:type="spellStart"/>
      <w:r>
        <w:t>ENG|anemia</w:t>
      </w:r>
      <w:proofErr w:type="spellEnd"/>
      <w:r>
        <w:t xml:space="preserve"> disorder|C0002871|L2822821|S3436848|</w:t>
      </w:r>
    </w:p>
    <w:p w:rsidR="00301BAA" w:rsidRDefault="00301BAA" w:rsidP="00301BAA">
      <w:pPr>
        <w:spacing w:after="0"/>
      </w:pPr>
      <w:proofErr w:type="spellStart"/>
      <w:r>
        <w:t>ENG|anemia</w:t>
      </w:r>
      <w:proofErr w:type="spellEnd"/>
      <w:r>
        <w:t xml:space="preserve">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10"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10"/>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lastRenderedPageBreak/>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lastRenderedPageBreak/>
              <w:t>TTY</w:t>
            </w:r>
          </w:p>
        </w:tc>
        <w:tc>
          <w:tcPr>
            <w:tcW w:w="6480" w:type="dxa"/>
          </w:tcPr>
          <w:p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w:t>
            </w:r>
            <w:proofErr w:type="gramStart"/>
            <w:r w:rsidRPr="00A35E52">
              <w:t>users, but</w:t>
            </w:r>
            <w:proofErr w:type="gramEnd"/>
            <w:r w:rsidRPr="00A35E52">
              <w:t xml:space="preserve">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tc>
          <w:tcPr>
            <w:tcW w:w="2148" w:type="dxa"/>
          </w:tcPr>
          <w:p w:rsidR="002C7890" w:rsidRPr="00A35E52" w:rsidRDefault="002C7890" w:rsidP="00A35E52">
            <w:pPr>
              <w:pStyle w:val="Tablebody"/>
            </w:pPr>
            <w:r w:rsidRPr="00A35E52">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1" w:name="table2"/>
      <w:r w:rsidRPr="00AC12A8">
        <w:t>Table 2. Simple Concept and Atom Attributes (File = MRSAT.RRF)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lastRenderedPageBreak/>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2" w:name="table3"/>
      <w:r w:rsidRPr="00813E4B">
        <w:t xml:space="preserve">Table 3. </w:t>
      </w:r>
      <w:r w:rsidR="00813E4B" w:rsidRPr="00813E4B">
        <w:t>Definitions (File = MRDEF.RRF)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3" w:name="table4"/>
      <w:r w:rsidRPr="009F0EC2">
        <w:t>Table 4. History (File = MRHIST.RRF)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4" w:name="table5"/>
      <w:r w:rsidRPr="007450D2">
        <w:t xml:space="preserve">Table 5. </w:t>
      </w:r>
      <w:r w:rsidR="007450D2" w:rsidRPr="007450D2">
        <w:t>Related Concepts (File = MRREL.RRF)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lastRenderedPageBreak/>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5" w:name="table6"/>
      <w:r w:rsidRPr="00BF42FE">
        <w:t>Table 6. Co-occurring Concepts (File = MRCOC.RRF)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6" w:name="table7"/>
      <w:r w:rsidRPr="00CE66CF">
        <w:t>Table 7. Computable Hierarchies (File = MRHIER.RRF)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lastRenderedPageBreak/>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7" w:name="table8"/>
      <w:r w:rsidRPr="00C74DA5">
        <w:t xml:space="preserve">Table 8. </w:t>
      </w:r>
      <w:r w:rsidR="00C74DA5" w:rsidRPr="00C74DA5">
        <w:t>Contexts (File = MRCXT.RRF)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Concept identifier of context member (may be empty if context member is not yet in the Metathesaurus)</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8" w:name="table9"/>
      <w:r w:rsidRPr="00F666A5">
        <w:t>Table 9. Mappings (File = MRMAP.RRF)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 xml:space="preserve">Unique identifier for this individual mapping. Primary key of this table to identify a </w:t>
            </w:r>
            <w:proofErr w:type="gramStart"/>
            <w:r w:rsidRPr="0073687F">
              <w:t>particular row</w:t>
            </w:r>
            <w:proofErr w:type="gramEnd"/>
            <w:r w:rsidRPr="0073687F">
              <w:t>.</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w:t>
            </w:r>
            <w:r w:rsidRPr="0073687F">
              <w:lastRenderedPageBreak/>
              <w:t>(represented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lastRenderedPageBreak/>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9" w:name="table10"/>
      <w:r w:rsidRPr="0018316C">
        <w:t xml:space="preserve">Table 10. </w:t>
      </w:r>
      <w:r w:rsidR="0018316C" w:rsidRPr="0018316C">
        <w:t>Simple Mappings (File = MRSMAP.RRF)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 xml:space="preserve">Unique identifier for this individual mapping. Primary key of this table to identify a </w:t>
            </w:r>
            <w:proofErr w:type="gramStart"/>
            <w:r w:rsidRPr="0018316C">
              <w:t>particular row</w:t>
            </w:r>
            <w:proofErr w:type="gramEnd"/>
            <w:r w:rsidRPr="0018316C">
              <w:t>.</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lastRenderedPageBreak/>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20" w:name="table11"/>
      <w:r w:rsidRPr="0070713A">
        <w:t xml:space="preserve">Table 11. </w:t>
      </w:r>
      <w:r w:rsidR="0070713A" w:rsidRPr="0070713A">
        <w:t>Source Information (File = MRSAB.RRF)</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70713A">
            <w:pPr>
              <w:pStyle w:val="Tablebody"/>
            </w:pPr>
            <w:r w:rsidRPr="0070713A">
              <w:t>VCUI</w:t>
            </w:r>
          </w:p>
        </w:tc>
        <w:tc>
          <w:tcPr>
            <w:tcW w:w="3360" w:type="dxa"/>
          </w:tcPr>
          <w:p w:rsidR="0070713A" w:rsidRPr="0070713A" w:rsidRDefault="0070713A" w:rsidP="0070713A">
            <w:pPr>
              <w:pStyle w:val="Tablebody"/>
            </w:pPr>
            <w:r w:rsidRPr="0070713A">
              <w:t>CUI</w:t>
            </w:r>
          </w:p>
        </w:tc>
        <w:tc>
          <w:tcPr>
            <w:tcW w:w="4200" w:type="dxa"/>
          </w:tcPr>
          <w:p w:rsidR="0070713A" w:rsidRPr="0070713A" w:rsidRDefault="0070713A" w:rsidP="0070713A">
            <w:pPr>
              <w:pStyle w:val="Tablebody"/>
            </w:pPr>
            <w:r w:rsidRPr="0070713A">
              <w:t>CUI of the versioned SRC concept for a source</w:t>
            </w:r>
          </w:p>
        </w:tc>
      </w:tr>
      <w:tr w:rsidR="0070713A">
        <w:tc>
          <w:tcPr>
            <w:tcW w:w="2148" w:type="dxa"/>
          </w:tcPr>
          <w:p w:rsidR="0070713A" w:rsidRPr="0070713A" w:rsidRDefault="0070713A" w:rsidP="0070713A">
            <w:pPr>
              <w:pStyle w:val="Tablebody"/>
            </w:pPr>
            <w:r w:rsidRPr="0070713A">
              <w:t>RCUI</w:t>
            </w:r>
          </w:p>
        </w:tc>
        <w:tc>
          <w:tcPr>
            <w:tcW w:w="3360" w:type="dxa"/>
          </w:tcPr>
          <w:p w:rsidR="0070713A" w:rsidRPr="0070713A" w:rsidRDefault="0070713A" w:rsidP="0070713A">
            <w:pPr>
              <w:pStyle w:val="Tablebody"/>
            </w:pPr>
            <w:r w:rsidRPr="0070713A">
              <w:t>Root CUI</w:t>
            </w:r>
          </w:p>
        </w:tc>
        <w:tc>
          <w:tcPr>
            <w:tcW w:w="4200" w:type="dxa"/>
          </w:tcPr>
          <w:p w:rsidR="0070713A" w:rsidRPr="0070713A" w:rsidRDefault="0070713A" w:rsidP="0070713A">
            <w:pPr>
              <w:pStyle w:val="Tablebody"/>
            </w:pPr>
            <w:r w:rsidRPr="0070713A">
              <w:t>CUI of the root SRC concept for a source</w:t>
            </w:r>
          </w:p>
        </w:tc>
      </w:tr>
      <w:tr w:rsidR="0070713A">
        <w:tc>
          <w:tcPr>
            <w:tcW w:w="2148" w:type="dxa"/>
          </w:tcPr>
          <w:p w:rsidR="0070713A" w:rsidRPr="0070713A" w:rsidRDefault="0070713A" w:rsidP="0070713A">
            <w:pPr>
              <w:pStyle w:val="Tablebody"/>
            </w:pPr>
            <w:r w:rsidRPr="0070713A">
              <w:t>VSAB</w:t>
            </w:r>
          </w:p>
        </w:tc>
        <w:tc>
          <w:tcPr>
            <w:tcW w:w="3360" w:type="dxa"/>
          </w:tcPr>
          <w:p w:rsidR="0070713A" w:rsidRPr="0070713A" w:rsidRDefault="0070713A" w:rsidP="0070713A">
            <w:pPr>
              <w:pStyle w:val="Tablebody"/>
            </w:pPr>
            <w:r w:rsidRPr="0070713A">
              <w:t>Versioned Source Abbreviation</w:t>
            </w:r>
          </w:p>
        </w:tc>
        <w:tc>
          <w:tcPr>
            <w:tcW w:w="4200" w:type="dxa"/>
          </w:tcPr>
          <w:p w:rsidR="0070713A" w:rsidRPr="0070713A" w:rsidRDefault="0070713A" w:rsidP="0070713A">
            <w:pPr>
              <w:pStyle w:val="Tablebody"/>
            </w:pPr>
            <w:r w:rsidRPr="0070713A">
              <w:t>The versioned source abbreviation for a source, e.g., MSH2003_2002_10_24</w:t>
            </w:r>
          </w:p>
        </w:tc>
      </w:tr>
      <w:tr w:rsidR="0070713A">
        <w:tc>
          <w:tcPr>
            <w:tcW w:w="2148" w:type="dxa"/>
          </w:tcPr>
          <w:p w:rsidR="0070713A" w:rsidRPr="0070713A" w:rsidRDefault="0070713A" w:rsidP="0070713A">
            <w:pPr>
              <w:pStyle w:val="Tablebody"/>
            </w:pPr>
            <w:r w:rsidRPr="0070713A">
              <w:t>RSAB</w:t>
            </w:r>
          </w:p>
        </w:tc>
        <w:tc>
          <w:tcPr>
            <w:tcW w:w="3360" w:type="dxa"/>
          </w:tcPr>
          <w:p w:rsidR="0070713A" w:rsidRPr="0070713A" w:rsidRDefault="0070713A" w:rsidP="0070713A">
            <w:pPr>
              <w:pStyle w:val="Tablebody"/>
            </w:pPr>
            <w:r w:rsidRPr="0070713A">
              <w:t>Root Source Abbreviation</w:t>
            </w:r>
          </w:p>
        </w:tc>
        <w:tc>
          <w:tcPr>
            <w:tcW w:w="4200" w:type="dxa"/>
          </w:tcPr>
          <w:p w:rsidR="0070713A" w:rsidRPr="0070713A" w:rsidRDefault="0070713A" w:rsidP="0070713A">
            <w:pPr>
              <w:pStyle w:val="Tablebody"/>
            </w:pPr>
            <w:r w:rsidRPr="0070713A">
              <w:t>The root source abbreviation for a source e.g., MSH</w:t>
            </w:r>
          </w:p>
        </w:tc>
      </w:tr>
      <w:tr w:rsidR="0070713A">
        <w:tc>
          <w:tcPr>
            <w:tcW w:w="2148" w:type="dxa"/>
          </w:tcPr>
          <w:p w:rsidR="0070713A" w:rsidRPr="0070713A" w:rsidRDefault="0070713A" w:rsidP="0070713A">
            <w:pPr>
              <w:pStyle w:val="Tablebody"/>
            </w:pPr>
            <w:r w:rsidRPr="0070713A">
              <w:t>SON</w:t>
            </w:r>
          </w:p>
        </w:tc>
        <w:tc>
          <w:tcPr>
            <w:tcW w:w="3360" w:type="dxa"/>
          </w:tcPr>
          <w:p w:rsidR="0070713A" w:rsidRPr="0070713A" w:rsidRDefault="0070713A" w:rsidP="0070713A">
            <w:pPr>
              <w:pStyle w:val="Tablebody"/>
            </w:pPr>
            <w:r w:rsidRPr="0070713A">
              <w:t>Official Name</w:t>
            </w:r>
          </w:p>
        </w:tc>
        <w:tc>
          <w:tcPr>
            <w:tcW w:w="4200" w:type="dxa"/>
          </w:tcPr>
          <w:p w:rsidR="0070713A" w:rsidRPr="0070713A" w:rsidRDefault="0070713A" w:rsidP="0070713A">
            <w:pPr>
              <w:pStyle w:val="Tablebody"/>
            </w:pPr>
            <w:r w:rsidRPr="0070713A">
              <w:t>The official name for a source</w:t>
            </w:r>
          </w:p>
        </w:tc>
      </w:tr>
      <w:tr w:rsidR="0070713A">
        <w:tc>
          <w:tcPr>
            <w:tcW w:w="2148" w:type="dxa"/>
          </w:tcPr>
          <w:p w:rsidR="0070713A" w:rsidRPr="0070713A" w:rsidRDefault="0070713A" w:rsidP="0070713A">
            <w:pPr>
              <w:pStyle w:val="Tablebody"/>
            </w:pPr>
            <w:r w:rsidRPr="0070713A">
              <w:t>SF</w:t>
            </w:r>
          </w:p>
        </w:tc>
        <w:tc>
          <w:tcPr>
            <w:tcW w:w="3360" w:type="dxa"/>
          </w:tcPr>
          <w:p w:rsidR="0070713A" w:rsidRPr="0070713A" w:rsidRDefault="0070713A" w:rsidP="0070713A">
            <w:pPr>
              <w:pStyle w:val="Tablebody"/>
            </w:pPr>
            <w:r w:rsidRPr="0070713A">
              <w:t>Source Family</w:t>
            </w:r>
          </w:p>
        </w:tc>
        <w:tc>
          <w:tcPr>
            <w:tcW w:w="4200" w:type="dxa"/>
          </w:tcPr>
          <w:p w:rsidR="0070713A" w:rsidRPr="0070713A" w:rsidRDefault="0070713A" w:rsidP="0070713A">
            <w:pPr>
              <w:pStyle w:val="Tablebody"/>
            </w:pPr>
            <w:r w:rsidRPr="0070713A">
              <w:t>The source family for a source</w:t>
            </w:r>
          </w:p>
        </w:tc>
      </w:tr>
      <w:tr w:rsidR="0070713A">
        <w:tc>
          <w:tcPr>
            <w:tcW w:w="2148" w:type="dxa"/>
          </w:tcPr>
          <w:p w:rsidR="0070713A" w:rsidRPr="0070713A" w:rsidRDefault="0070713A" w:rsidP="0070713A">
            <w:pPr>
              <w:pStyle w:val="Tablebody"/>
            </w:pPr>
            <w:r w:rsidRPr="0070713A">
              <w:t>SVER</w:t>
            </w:r>
          </w:p>
        </w:tc>
        <w:tc>
          <w:tcPr>
            <w:tcW w:w="3360" w:type="dxa"/>
          </w:tcPr>
          <w:p w:rsidR="0070713A" w:rsidRPr="0070713A" w:rsidRDefault="0070713A" w:rsidP="0070713A">
            <w:pPr>
              <w:pStyle w:val="Tablebody"/>
            </w:pPr>
            <w:r w:rsidRPr="0070713A">
              <w:t>Version</w:t>
            </w:r>
          </w:p>
        </w:tc>
        <w:tc>
          <w:tcPr>
            <w:tcW w:w="4200" w:type="dxa"/>
          </w:tcPr>
          <w:p w:rsidR="0070713A" w:rsidRPr="0070713A" w:rsidRDefault="0070713A" w:rsidP="0070713A">
            <w:pPr>
              <w:pStyle w:val="Tablebody"/>
            </w:pPr>
            <w:r w:rsidRPr="0070713A">
              <w:t>The source version, e.g., 2001</w:t>
            </w:r>
          </w:p>
        </w:tc>
      </w:tr>
      <w:tr w:rsidR="0070713A">
        <w:tc>
          <w:tcPr>
            <w:tcW w:w="2148" w:type="dxa"/>
          </w:tcPr>
          <w:p w:rsidR="0070713A" w:rsidRPr="0070713A" w:rsidRDefault="0070713A" w:rsidP="0070713A">
            <w:pPr>
              <w:pStyle w:val="Tablebody"/>
            </w:pPr>
            <w:r w:rsidRPr="0070713A">
              <w:t>VSTART</w:t>
            </w:r>
          </w:p>
        </w:tc>
        <w:tc>
          <w:tcPr>
            <w:tcW w:w="3360" w:type="dxa"/>
          </w:tcPr>
          <w:p w:rsidR="0070713A" w:rsidRPr="0070713A" w:rsidRDefault="0070713A" w:rsidP="0070713A">
            <w:pPr>
              <w:pStyle w:val="Tablebody"/>
            </w:pPr>
            <w:r w:rsidRPr="0070713A">
              <w:t>Meta Start Date</w:t>
            </w:r>
          </w:p>
        </w:tc>
        <w:tc>
          <w:tcPr>
            <w:tcW w:w="4200" w:type="dxa"/>
          </w:tcPr>
          <w:p w:rsidR="0070713A" w:rsidRPr="0070713A" w:rsidRDefault="0070713A" w:rsidP="0070713A">
            <w:pPr>
              <w:pStyle w:val="Tablebody"/>
            </w:pPr>
            <w:r w:rsidRPr="0070713A">
              <w:t>The date a source became active, e.g., 2001_04_03</w:t>
            </w:r>
          </w:p>
        </w:tc>
      </w:tr>
      <w:tr w:rsidR="0070713A">
        <w:tc>
          <w:tcPr>
            <w:tcW w:w="2148" w:type="dxa"/>
          </w:tcPr>
          <w:p w:rsidR="0070713A" w:rsidRPr="0070713A" w:rsidRDefault="0070713A" w:rsidP="0070713A">
            <w:pPr>
              <w:pStyle w:val="Tablebody"/>
            </w:pPr>
            <w:r w:rsidRPr="0070713A">
              <w:t>VEND</w:t>
            </w:r>
          </w:p>
        </w:tc>
        <w:tc>
          <w:tcPr>
            <w:tcW w:w="3360" w:type="dxa"/>
          </w:tcPr>
          <w:p w:rsidR="0070713A" w:rsidRPr="0070713A" w:rsidRDefault="0070713A" w:rsidP="0070713A">
            <w:pPr>
              <w:pStyle w:val="Tablebody"/>
            </w:pPr>
            <w:r w:rsidRPr="0070713A">
              <w:t>Meta End Date</w:t>
            </w:r>
          </w:p>
        </w:tc>
        <w:tc>
          <w:tcPr>
            <w:tcW w:w="4200" w:type="dxa"/>
          </w:tcPr>
          <w:p w:rsidR="0070713A" w:rsidRPr="0070713A" w:rsidRDefault="0070713A" w:rsidP="0070713A">
            <w:pPr>
              <w:pStyle w:val="Tablebody"/>
            </w:pPr>
            <w:r w:rsidRPr="0070713A">
              <w:t>The date a source ceased to be active, e.g., 2001_05_10</w:t>
            </w:r>
          </w:p>
        </w:tc>
      </w:tr>
      <w:tr w:rsidR="0070713A">
        <w:tc>
          <w:tcPr>
            <w:tcW w:w="2148" w:type="dxa"/>
          </w:tcPr>
          <w:p w:rsidR="0070713A" w:rsidRPr="0070713A" w:rsidRDefault="0070713A" w:rsidP="0070713A">
            <w:pPr>
              <w:pStyle w:val="Tablebody"/>
            </w:pPr>
            <w:r w:rsidRPr="0070713A">
              <w:t>IMETA</w:t>
            </w:r>
          </w:p>
        </w:tc>
        <w:tc>
          <w:tcPr>
            <w:tcW w:w="3360" w:type="dxa"/>
          </w:tcPr>
          <w:p w:rsidR="0070713A" w:rsidRPr="0070713A" w:rsidRDefault="0070713A" w:rsidP="0070713A">
            <w:pPr>
              <w:pStyle w:val="Tablebody"/>
            </w:pPr>
            <w:r w:rsidRPr="0070713A">
              <w:t>Meta Insert Version</w:t>
            </w:r>
          </w:p>
        </w:tc>
        <w:tc>
          <w:tcPr>
            <w:tcW w:w="4200" w:type="dxa"/>
          </w:tcPr>
          <w:p w:rsidR="0070713A" w:rsidRPr="0070713A" w:rsidRDefault="0070713A" w:rsidP="0070713A">
            <w:pPr>
              <w:pStyle w:val="Tablebody"/>
            </w:pPr>
            <w:r w:rsidRPr="0070713A">
              <w:t>The version of the Metathesaurus in which a source first appeared, e.g., 2001AB</w:t>
            </w:r>
          </w:p>
        </w:tc>
      </w:tr>
      <w:tr w:rsidR="0070713A">
        <w:tc>
          <w:tcPr>
            <w:tcW w:w="2148" w:type="dxa"/>
          </w:tcPr>
          <w:p w:rsidR="0070713A" w:rsidRPr="0070713A" w:rsidRDefault="0070713A" w:rsidP="0070713A">
            <w:pPr>
              <w:pStyle w:val="Tablebody"/>
            </w:pPr>
            <w:r w:rsidRPr="0070713A">
              <w:t>RMETA</w:t>
            </w:r>
          </w:p>
        </w:tc>
        <w:tc>
          <w:tcPr>
            <w:tcW w:w="3360" w:type="dxa"/>
          </w:tcPr>
          <w:p w:rsidR="0070713A" w:rsidRPr="0070713A" w:rsidRDefault="0070713A" w:rsidP="0070713A">
            <w:pPr>
              <w:pStyle w:val="Tablebody"/>
            </w:pPr>
            <w:r w:rsidRPr="0070713A">
              <w:t>Meta Remove Version</w:t>
            </w:r>
          </w:p>
        </w:tc>
        <w:tc>
          <w:tcPr>
            <w:tcW w:w="4200" w:type="dxa"/>
          </w:tcPr>
          <w:p w:rsidR="0070713A" w:rsidRPr="0070713A" w:rsidRDefault="0070713A" w:rsidP="0070713A">
            <w:pPr>
              <w:pStyle w:val="Tablebody"/>
            </w:pPr>
            <w:r w:rsidRPr="0070713A">
              <w:t>The version of the Metathesaurus in which the source last appeared, e.g., 2001AC</w:t>
            </w:r>
          </w:p>
        </w:tc>
      </w:tr>
      <w:tr w:rsidR="0070713A">
        <w:tc>
          <w:tcPr>
            <w:tcW w:w="2148" w:type="dxa"/>
          </w:tcPr>
          <w:p w:rsidR="0070713A" w:rsidRPr="0070713A" w:rsidRDefault="0070713A" w:rsidP="0070713A">
            <w:pPr>
              <w:pStyle w:val="Tablebody"/>
            </w:pPr>
            <w:r w:rsidRPr="0070713A">
              <w:t>SLC</w:t>
            </w:r>
          </w:p>
        </w:tc>
        <w:tc>
          <w:tcPr>
            <w:tcW w:w="3360" w:type="dxa"/>
          </w:tcPr>
          <w:p w:rsidR="0070713A" w:rsidRPr="0070713A" w:rsidRDefault="0070713A" w:rsidP="0070713A">
            <w:pPr>
              <w:pStyle w:val="Tablebody"/>
            </w:pPr>
            <w:r w:rsidRPr="0070713A">
              <w:t>Source License Contact</w:t>
            </w:r>
          </w:p>
        </w:tc>
        <w:tc>
          <w:tcPr>
            <w:tcW w:w="4200" w:type="dxa"/>
          </w:tcPr>
          <w:p w:rsidR="0070713A" w:rsidRDefault="0070713A" w:rsidP="0070713A">
            <w:pPr>
              <w:pStyle w:val="Tablebody"/>
            </w:pPr>
            <w:r w:rsidRPr="0070713A">
              <w:t xml:space="preserve">The source license contact </w:t>
            </w:r>
            <w:r w:rsidR="006A1678" w:rsidRPr="003A6AED">
              <w:t>field contains the following semi</w:t>
            </w:r>
            <w:r w:rsidR="006A1678">
              <w:t>-colon-separated subfields:</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291CF3" w:rsidRPr="006A1678" w:rsidRDefault="001371FA" w:rsidP="006A1678">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t>SCC</w:t>
            </w:r>
          </w:p>
        </w:tc>
        <w:tc>
          <w:tcPr>
            <w:tcW w:w="3360" w:type="dxa"/>
          </w:tcPr>
          <w:p w:rsidR="0070713A" w:rsidRPr="0070713A" w:rsidRDefault="0070713A" w:rsidP="0070713A">
            <w:pPr>
              <w:pStyle w:val="Tablebody"/>
            </w:pPr>
            <w:r w:rsidRPr="0070713A">
              <w:t>Source Content Contact</w:t>
            </w:r>
          </w:p>
        </w:tc>
        <w:tc>
          <w:tcPr>
            <w:tcW w:w="4200" w:type="dxa"/>
          </w:tcPr>
          <w:p w:rsidR="00393FDF" w:rsidRDefault="0070713A" w:rsidP="00393FDF">
            <w:pPr>
              <w:pStyle w:val="Tablebody"/>
            </w:pPr>
            <w:r w:rsidRPr="0070713A">
              <w:t xml:space="preserve">The source content contact </w:t>
            </w:r>
            <w:r w:rsidR="00393FDF" w:rsidRPr="003A6AED">
              <w:t>field contains the following semi</w:t>
            </w:r>
            <w:r w:rsidR="00393FDF">
              <w:t xml:space="preserve">-colon-separated subfields: </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lastRenderedPageBreak/>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393FDF" w:rsidRPr="001371FA" w:rsidRDefault="001371FA" w:rsidP="00291CF3">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lastRenderedPageBreak/>
              <w:t>SRL</w:t>
            </w:r>
          </w:p>
        </w:tc>
        <w:tc>
          <w:tcPr>
            <w:tcW w:w="3360" w:type="dxa"/>
          </w:tcPr>
          <w:p w:rsidR="0070713A" w:rsidRPr="0070713A" w:rsidRDefault="0070713A" w:rsidP="0070713A">
            <w:pPr>
              <w:pStyle w:val="Tablebody"/>
            </w:pPr>
            <w:r w:rsidRPr="0070713A">
              <w:t>Source Restriction Level</w:t>
            </w:r>
          </w:p>
        </w:tc>
        <w:tc>
          <w:tcPr>
            <w:tcW w:w="4200" w:type="dxa"/>
          </w:tcPr>
          <w:p w:rsidR="0070713A" w:rsidRPr="0070713A" w:rsidRDefault="0070713A" w:rsidP="0070713A">
            <w:pPr>
              <w:pStyle w:val="Tablebody"/>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70713A">
            <w:pPr>
              <w:pStyle w:val="Tablebody"/>
            </w:pPr>
            <w:r w:rsidRPr="0070713A">
              <w:t>TFR</w:t>
            </w:r>
          </w:p>
        </w:tc>
        <w:tc>
          <w:tcPr>
            <w:tcW w:w="3360" w:type="dxa"/>
          </w:tcPr>
          <w:p w:rsidR="0070713A" w:rsidRPr="0070713A" w:rsidRDefault="0070713A" w:rsidP="0070713A">
            <w:pPr>
              <w:pStyle w:val="Tablebody"/>
            </w:pPr>
            <w:r w:rsidRPr="0070713A">
              <w:t>Term Frequency</w:t>
            </w:r>
          </w:p>
        </w:tc>
        <w:tc>
          <w:tcPr>
            <w:tcW w:w="4200" w:type="dxa"/>
          </w:tcPr>
          <w:p w:rsidR="0070713A" w:rsidRPr="0070713A" w:rsidRDefault="0070713A" w:rsidP="0070713A">
            <w:pPr>
              <w:pStyle w:val="Tablebody"/>
            </w:pPr>
            <w:r w:rsidRPr="0070713A">
              <w:t xml:space="preserve">The number of terms for this source in </w:t>
            </w:r>
            <w:proofErr w:type="gramStart"/>
            <w:r w:rsidRPr="0070713A">
              <w:t>MRCONSO.RRF,  e.g.</w:t>
            </w:r>
            <w:proofErr w:type="gramEnd"/>
            <w:r w:rsidRPr="0070713A">
              <w:t>, 12343</w:t>
            </w:r>
          </w:p>
        </w:tc>
      </w:tr>
      <w:tr w:rsidR="0070713A">
        <w:tc>
          <w:tcPr>
            <w:tcW w:w="2148" w:type="dxa"/>
          </w:tcPr>
          <w:p w:rsidR="0070713A" w:rsidRPr="0070713A" w:rsidRDefault="0070713A" w:rsidP="0070713A">
            <w:pPr>
              <w:pStyle w:val="Tablebody"/>
            </w:pPr>
            <w:r w:rsidRPr="0070713A">
              <w:t>CFR</w:t>
            </w:r>
          </w:p>
        </w:tc>
        <w:tc>
          <w:tcPr>
            <w:tcW w:w="3360" w:type="dxa"/>
          </w:tcPr>
          <w:p w:rsidR="0070713A" w:rsidRPr="0070713A" w:rsidRDefault="0070713A" w:rsidP="0070713A">
            <w:pPr>
              <w:pStyle w:val="Tablebody"/>
            </w:pPr>
            <w:r w:rsidRPr="0070713A">
              <w:t>CUI Frequency</w:t>
            </w:r>
          </w:p>
        </w:tc>
        <w:tc>
          <w:tcPr>
            <w:tcW w:w="4200" w:type="dxa"/>
          </w:tcPr>
          <w:p w:rsidR="0070713A" w:rsidRPr="0070713A" w:rsidRDefault="0070713A" w:rsidP="0070713A">
            <w:pPr>
              <w:pStyle w:val="Tablebody"/>
            </w:pPr>
            <w:r w:rsidRPr="0070713A">
              <w:t xml:space="preserve">The number of CUIs associated with this </w:t>
            </w:r>
            <w:proofErr w:type="gramStart"/>
            <w:r w:rsidRPr="0070713A">
              <w:t>source,  e.g.</w:t>
            </w:r>
            <w:proofErr w:type="gramEnd"/>
            <w:r w:rsidRPr="0070713A">
              <w:t>, 10234</w:t>
            </w:r>
          </w:p>
        </w:tc>
      </w:tr>
      <w:tr w:rsidR="0070713A">
        <w:tc>
          <w:tcPr>
            <w:tcW w:w="2148" w:type="dxa"/>
          </w:tcPr>
          <w:p w:rsidR="0070713A" w:rsidRPr="0070713A" w:rsidRDefault="0070713A" w:rsidP="0070713A">
            <w:pPr>
              <w:pStyle w:val="Tablebody"/>
            </w:pPr>
            <w:r w:rsidRPr="0070713A">
              <w:t>CXTY</w:t>
            </w:r>
          </w:p>
        </w:tc>
        <w:tc>
          <w:tcPr>
            <w:tcW w:w="3360" w:type="dxa"/>
          </w:tcPr>
          <w:p w:rsidR="0070713A" w:rsidRPr="0070713A" w:rsidRDefault="0070713A" w:rsidP="0070713A">
            <w:pPr>
              <w:pStyle w:val="Tablebody"/>
            </w:pPr>
            <w:r w:rsidRPr="0070713A">
              <w:t>Context Type</w:t>
            </w:r>
          </w:p>
        </w:tc>
        <w:tc>
          <w:tcPr>
            <w:tcW w:w="4200" w:type="dxa"/>
          </w:tcPr>
          <w:p w:rsidR="0070713A" w:rsidRPr="0070713A" w:rsidRDefault="0070713A" w:rsidP="0070713A">
            <w:pPr>
              <w:pStyle w:val="Tablebody"/>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70713A">
            <w:pPr>
              <w:pStyle w:val="Tablebody"/>
            </w:pPr>
            <w:r w:rsidRPr="0070713A">
              <w:t>TTYL</w:t>
            </w:r>
          </w:p>
        </w:tc>
        <w:tc>
          <w:tcPr>
            <w:tcW w:w="3360" w:type="dxa"/>
          </w:tcPr>
          <w:p w:rsidR="0070713A" w:rsidRPr="0070713A" w:rsidRDefault="0070713A" w:rsidP="0070713A">
            <w:pPr>
              <w:pStyle w:val="Tablebody"/>
            </w:pPr>
            <w:r w:rsidRPr="0070713A">
              <w:t>Term Type List</w:t>
            </w:r>
          </w:p>
        </w:tc>
        <w:tc>
          <w:tcPr>
            <w:tcW w:w="4200" w:type="dxa"/>
          </w:tcPr>
          <w:p w:rsidR="0070713A" w:rsidRPr="0070713A" w:rsidRDefault="0070713A" w:rsidP="0070713A">
            <w:pPr>
              <w:pStyle w:val="Tablebody"/>
            </w:pPr>
            <w:r w:rsidRPr="0070713A">
              <w:t>Term type list from source, e.g., MH, EN, PM, TQ</w:t>
            </w:r>
          </w:p>
        </w:tc>
      </w:tr>
      <w:tr w:rsidR="0070713A">
        <w:tc>
          <w:tcPr>
            <w:tcW w:w="2148" w:type="dxa"/>
          </w:tcPr>
          <w:p w:rsidR="0070713A" w:rsidRPr="0070713A" w:rsidRDefault="0070713A" w:rsidP="0070713A">
            <w:pPr>
              <w:pStyle w:val="Tablebody"/>
            </w:pPr>
            <w:r w:rsidRPr="0070713A">
              <w:t>ATNL</w:t>
            </w:r>
          </w:p>
        </w:tc>
        <w:tc>
          <w:tcPr>
            <w:tcW w:w="3360" w:type="dxa"/>
          </w:tcPr>
          <w:p w:rsidR="0070713A" w:rsidRPr="0070713A" w:rsidRDefault="0070713A" w:rsidP="0070713A">
            <w:pPr>
              <w:pStyle w:val="Tablebody"/>
            </w:pPr>
            <w:r w:rsidRPr="0070713A">
              <w:t>Attribute Name List</w:t>
            </w:r>
          </w:p>
        </w:tc>
        <w:tc>
          <w:tcPr>
            <w:tcW w:w="4200" w:type="dxa"/>
          </w:tcPr>
          <w:p w:rsidR="0070713A" w:rsidRPr="0070713A" w:rsidRDefault="0070713A" w:rsidP="0070713A">
            <w:pPr>
              <w:pStyle w:val="Tablebody"/>
            </w:pPr>
            <w:r w:rsidRPr="0070713A">
              <w:t>The attribute name list (from MRSAT.RRF), e.g., MUI, RN, TH</w:t>
            </w:r>
          </w:p>
        </w:tc>
      </w:tr>
      <w:tr w:rsidR="0070713A">
        <w:tc>
          <w:tcPr>
            <w:tcW w:w="2148" w:type="dxa"/>
          </w:tcPr>
          <w:p w:rsidR="0070713A" w:rsidRPr="0070713A" w:rsidRDefault="0070713A" w:rsidP="0070713A">
            <w:pPr>
              <w:pStyle w:val="Tablebody"/>
            </w:pPr>
            <w:r w:rsidRPr="0070713A">
              <w:t>LAT</w:t>
            </w:r>
          </w:p>
        </w:tc>
        <w:tc>
          <w:tcPr>
            <w:tcW w:w="3360" w:type="dxa"/>
          </w:tcPr>
          <w:p w:rsidR="0070713A" w:rsidRPr="0070713A" w:rsidRDefault="0070713A" w:rsidP="0070713A">
            <w:pPr>
              <w:pStyle w:val="Tablebody"/>
            </w:pPr>
            <w:r w:rsidRPr="0070713A">
              <w:t>Language</w:t>
            </w:r>
          </w:p>
        </w:tc>
        <w:tc>
          <w:tcPr>
            <w:tcW w:w="4200" w:type="dxa"/>
          </w:tcPr>
          <w:p w:rsidR="0070713A" w:rsidRPr="0070713A" w:rsidRDefault="0070713A" w:rsidP="0070713A">
            <w:pPr>
              <w:pStyle w:val="Tablebody"/>
            </w:pPr>
            <w:r w:rsidRPr="0070713A">
              <w:t>The language of the terms in the source</w:t>
            </w:r>
          </w:p>
        </w:tc>
      </w:tr>
      <w:tr w:rsidR="0070713A">
        <w:tc>
          <w:tcPr>
            <w:tcW w:w="2148" w:type="dxa"/>
          </w:tcPr>
          <w:p w:rsidR="0070713A" w:rsidRPr="0070713A" w:rsidRDefault="0070713A" w:rsidP="0070713A">
            <w:pPr>
              <w:pStyle w:val="Tablebody"/>
            </w:pPr>
            <w:r w:rsidRPr="0070713A">
              <w:t>CENC</w:t>
            </w:r>
          </w:p>
        </w:tc>
        <w:tc>
          <w:tcPr>
            <w:tcW w:w="3360" w:type="dxa"/>
          </w:tcPr>
          <w:p w:rsidR="0070713A" w:rsidRPr="0070713A" w:rsidRDefault="0070713A" w:rsidP="0070713A">
            <w:pPr>
              <w:pStyle w:val="Tablebody"/>
            </w:pPr>
            <w:r w:rsidRPr="0070713A">
              <w:t>Character Encoding</w:t>
            </w:r>
          </w:p>
        </w:tc>
        <w:tc>
          <w:tcPr>
            <w:tcW w:w="4200" w:type="dxa"/>
          </w:tcPr>
          <w:p w:rsidR="0070713A" w:rsidRPr="0070713A" w:rsidRDefault="0070713A" w:rsidP="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tc>
          <w:tcPr>
            <w:tcW w:w="2148" w:type="dxa"/>
          </w:tcPr>
          <w:p w:rsidR="0070713A" w:rsidRPr="0070713A" w:rsidRDefault="0070713A" w:rsidP="0070713A">
            <w:pPr>
              <w:pStyle w:val="Tablebody"/>
            </w:pPr>
            <w:r w:rsidRPr="0070713A">
              <w:t>CURVER</w:t>
            </w:r>
          </w:p>
        </w:tc>
        <w:tc>
          <w:tcPr>
            <w:tcW w:w="3360" w:type="dxa"/>
          </w:tcPr>
          <w:p w:rsidR="0070713A" w:rsidRPr="0070713A" w:rsidRDefault="0070713A" w:rsidP="0070713A">
            <w:pPr>
              <w:pStyle w:val="Tablebody"/>
            </w:pPr>
            <w:r w:rsidRPr="0070713A">
              <w:t>Current Version</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corresponds to the current version of the named source</w:t>
            </w:r>
          </w:p>
        </w:tc>
      </w:tr>
      <w:tr w:rsidR="0070713A">
        <w:tc>
          <w:tcPr>
            <w:tcW w:w="2148" w:type="dxa"/>
          </w:tcPr>
          <w:p w:rsidR="0070713A" w:rsidRPr="0070713A" w:rsidRDefault="0070713A" w:rsidP="0070713A">
            <w:pPr>
              <w:pStyle w:val="Tablebody"/>
            </w:pPr>
            <w:r w:rsidRPr="0070713A">
              <w:t>SABIN</w:t>
            </w:r>
          </w:p>
        </w:tc>
        <w:tc>
          <w:tcPr>
            <w:tcW w:w="3360" w:type="dxa"/>
          </w:tcPr>
          <w:p w:rsidR="0070713A" w:rsidRPr="0070713A" w:rsidRDefault="0070713A" w:rsidP="0070713A">
            <w:pPr>
              <w:pStyle w:val="Tablebody"/>
            </w:pPr>
            <w:r w:rsidRPr="0070713A">
              <w:t>Source in Subset</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is represented in the current MetamorphoSys subset.  Initially always Y where CURVER is Y, but later is recomputed by MetamorphoSys.</w:t>
            </w:r>
          </w:p>
        </w:tc>
      </w:tr>
      <w:tr w:rsidR="0070713A">
        <w:tc>
          <w:tcPr>
            <w:tcW w:w="2148" w:type="dxa"/>
          </w:tcPr>
          <w:p w:rsidR="0070713A" w:rsidRPr="0070713A" w:rsidRDefault="0070713A" w:rsidP="0070713A">
            <w:pPr>
              <w:pStyle w:val="Tablebody"/>
            </w:pPr>
            <w:r w:rsidRPr="0070713A">
              <w:t>SSN</w:t>
            </w:r>
          </w:p>
        </w:tc>
        <w:tc>
          <w:tcPr>
            <w:tcW w:w="3360" w:type="dxa"/>
          </w:tcPr>
          <w:p w:rsidR="0070713A" w:rsidRPr="0070713A" w:rsidRDefault="0070713A" w:rsidP="0070713A">
            <w:pPr>
              <w:pStyle w:val="Tablebody"/>
            </w:pPr>
            <w:r w:rsidRPr="0070713A">
              <w:t>Source Short Name</w:t>
            </w:r>
          </w:p>
        </w:tc>
        <w:tc>
          <w:tcPr>
            <w:tcW w:w="4200" w:type="dxa"/>
          </w:tcPr>
          <w:p w:rsidR="0070713A" w:rsidRPr="0070713A" w:rsidRDefault="0070713A" w:rsidP="0070713A">
            <w:pPr>
              <w:pStyle w:val="Tablebody"/>
            </w:pPr>
            <w:r w:rsidRPr="0070713A">
              <w:t>The short name of a source as used by</w:t>
            </w:r>
            <w:r w:rsidR="001C0767">
              <w:t xml:space="preserve"> the UMLS Terminology Services</w:t>
            </w:r>
          </w:p>
        </w:tc>
      </w:tr>
      <w:tr w:rsidR="0070713A">
        <w:tc>
          <w:tcPr>
            <w:tcW w:w="2148" w:type="dxa"/>
          </w:tcPr>
          <w:p w:rsidR="0070713A" w:rsidRPr="0070713A" w:rsidRDefault="0070713A" w:rsidP="0070713A">
            <w:pPr>
              <w:pStyle w:val="Tablebody"/>
            </w:pPr>
            <w:r w:rsidRPr="0070713A">
              <w:t>SCIT</w:t>
            </w:r>
          </w:p>
        </w:tc>
        <w:tc>
          <w:tcPr>
            <w:tcW w:w="3360" w:type="dxa"/>
          </w:tcPr>
          <w:p w:rsidR="0070713A" w:rsidRPr="0070713A" w:rsidRDefault="0070713A" w:rsidP="0070713A">
            <w:pPr>
              <w:pStyle w:val="Tablebody"/>
            </w:pPr>
            <w:r w:rsidRPr="0070713A">
              <w:t>Source Citation</w:t>
            </w:r>
          </w:p>
        </w:tc>
        <w:tc>
          <w:tcPr>
            <w:tcW w:w="4200" w:type="dxa"/>
          </w:tcPr>
          <w:p w:rsidR="003A6AED" w:rsidRDefault="003A6AED" w:rsidP="003A6AED">
            <w:pPr>
              <w:pStyle w:val="Tablebody"/>
            </w:pPr>
            <w:r w:rsidRPr="003A6AED">
              <w:t>For sources released in 201</w:t>
            </w:r>
            <w:r w:rsidR="005F786C">
              <w:t>4</w:t>
            </w:r>
            <w:r w:rsidRPr="003A6AED">
              <w:t>AA and later, the citation field contains the following semi</w:t>
            </w:r>
            <w:r>
              <w:t xml:space="preserve">-colon-separated subfields: </w:t>
            </w:r>
          </w:p>
          <w:p w:rsidR="008E75D8" w:rsidRDefault="008E75D8" w:rsidP="008E75D8">
            <w:pPr>
              <w:pStyle w:val="Tablebody"/>
            </w:pPr>
            <w:r>
              <w:t xml:space="preserve">  Author name(s)             </w:t>
            </w:r>
          </w:p>
          <w:p w:rsidR="008E75D8" w:rsidRDefault="008E75D8" w:rsidP="008E75D8">
            <w:pPr>
              <w:pStyle w:val="Tablebody"/>
            </w:pPr>
            <w:r>
              <w:t xml:space="preserve">  Personal author address                                                      </w:t>
            </w:r>
          </w:p>
          <w:p w:rsidR="008E75D8" w:rsidRDefault="008E75D8" w:rsidP="008E75D8">
            <w:pPr>
              <w:pStyle w:val="Tablebody"/>
            </w:pPr>
            <w:r>
              <w:t xml:space="preserve">  Organization author(s)                                                       </w:t>
            </w:r>
          </w:p>
          <w:p w:rsidR="008E75D8" w:rsidRDefault="008E75D8" w:rsidP="008E75D8">
            <w:pPr>
              <w:pStyle w:val="Tablebody"/>
            </w:pPr>
            <w:r>
              <w:t xml:space="preserve">  Editor(s)                                                                    </w:t>
            </w:r>
          </w:p>
          <w:p w:rsidR="008E75D8" w:rsidRDefault="008E75D8" w:rsidP="008E75D8">
            <w:pPr>
              <w:pStyle w:val="Tablebody"/>
            </w:pPr>
            <w:r>
              <w:t xml:space="preserve">  Title                      </w:t>
            </w:r>
          </w:p>
          <w:p w:rsidR="008E75D8" w:rsidRDefault="008E75D8" w:rsidP="008E75D8">
            <w:pPr>
              <w:pStyle w:val="Tablebody"/>
            </w:pPr>
            <w:r>
              <w:t xml:space="preserve">  Content Designator                                                           </w:t>
            </w:r>
          </w:p>
          <w:p w:rsidR="008E75D8" w:rsidRDefault="008E75D8" w:rsidP="008E75D8">
            <w:pPr>
              <w:pStyle w:val="Tablebody"/>
            </w:pPr>
            <w:r>
              <w:t xml:space="preserve">  Medium Designator                                                            </w:t>
            </w:r>
          </w:p>
          <w:p w:rsidR="008E75D8" w:rsidRDefault="008E75D8" w:rsidP="008E75D8">
            <w:pPr>
              <w:pStyle w:val="Tablebody"/>
            </w:pPr>
            <w:r>
              <w:t xml:space="preserve">  Edition                                                                 </w:t>
            </w:r>
          </w:p>
          <w:p w:rsidR="008E75D8" w:rsidRDefault="008E75D8" w:rsidP="008E75D8">
            <w:pPr>
              <w:pStyle w:val="Tablebody"/>
            </w:pPr>
            <w:r>
              <w:t xml:space="preserve">  Place of Pub.                                                          </w:t>
            </w:r>
          </w:p>
          <w:p w:rsidR="008E75D8" w:rsidRDefault="008E75D8" w:rsidP="008E75D8">
            <w:pPr>
              <w:pStyle w:val="Tablebody"/>
            </w:pPr>
            <w:r>
              <w:t xml:space="preserve">  Publisher                                                     </w:t>
            </w:r>
          </w:p>
          <w:p w:rsidR="008E75D8" w:rsidRDefault="008E75D8" w:rsidP="008E75D8">
            <w:pPr>
              <w:pStyle w:val="Tablebody"/>
            </w:pPr>
            <w:r>
              <w:t xml:space="preserve">  Date of pub. or copyright                                               </w:t>
            </w:r>
          </w:p>
          <w:p w:rsidR="008E75D8" w:rsidRDefault="008E75D8" w:rsidP="008E75D8">
            <w:pPr>
              <w:pStyle w:val="Tablebody"/>
            </w:pPr>
            <w:r>
              <w:t xml:space="preserve">  Date of revision                                                             </w:t>
            </w:r>
          </w:p>
          <w:p w:rsidR="008E75D8" w:rsidRDefault="008E75D8" w:rsidP="008E75D8">
            <w:pPr>
              <w:pStyle w:val="Tablebody"/>
            </w:pPr>
            <w:r>
              <w:t xml:space="preserve">  Location                                                                     </w:t>
            </w:r>
          </w:p>
          <w:p w:rsidR="008E75D8" w:rsidRDefault="008E75D8" w:rsidP="008E75D8">
            <w:pPr>
              <w:pStyle w:val="Tablebody"/>
            </w:pPr>
            <w:r>
              <w:lastRenderedPageBreak/>
              <w:t xml:space="preserve">  Extent                                                                       </w:t>
            </w:r>
          </w:p>
          <w:p w:rsidR="008E75D8" w:rsidRDefault="008E75D8" w:rsidP="008E75D8">
            <w:pPr>
              <w:pStyle w:val="Tablebody"/>
            </w:pPr>
            <w:r>
              <w:t xml:space="preserve">  Series                                                                       </w:t>
            </w:r>
          </w:p>
          <w:p w:rsidR="008E75D8" w:rsidRDefault="008E75D8" w:rsidP="008E75D8">
            <w:pPr>
              <w:pStyle w:val="Tablebody"/>
            </w:pPr>
            <w:r>
              <w:t xml:space="preserve">  Avail. Statement (URL)                                                       </w:t>
            </w:r>
          </w:p>
          <w:p w:rsidR="008E75D8" w:rsidRDefault="008E75D8" w:rsidP="008E75D8">
            <w:pPr>
              <w:pStyle w:val="Tablebody"/>
            </w:pPr>
            <w:r>
              <w:t xml:space="preserve">  Language                                                                     </w:t>
            </w:r>
          </w:p>
          <w:p w:rsidR="00B53F44" w:rsidRDefault="008E75D8" w:rsidP="008E75D8">
            <w:pPr>
              <w:pStyle w:val="Tablebody"/>
            </w:pPr>
            <w:r>
              <w:t xml:space="preserve">  Notes</w:t>
            </w:r>
          </w:p>
          <w:p w:rsidR="00B53F44" w:rsidRDefault="00B53F44" w:rsidP="008E75D8">
            <w:pPr>
              <w:pStyle w:val="Tablebody"/>
            </w:pPr>
            <w:r>
              <w:t xml:space="preserve">  Empty Subfield</w:t>
            </w:r>
          </w:p>
          <w:p w:rsidR="003A6AED" w:rsidRDefault="00B53F44" w:rsidP="008E75D8">
            <w:pPr>
              <w:pStyle w:val="Tablebody"/>
            </w:pPr>
            <w:r>
              <w:t xml:space="preserve">  Empty Subfield</w:t>
            </w:r>
            <w:r w:rsidR="008E75D8">
              <w:t xml:space="preserve">     </w:t>
            </w:r>
          </w:p>
          <w:p w:rsidR="0070713A" w:rsidRPr="0070713A" w:rsidRDefault="003A6AED" w:rsidP="0070713A">
            <w:pPr>
              <w:pStyle w:val="Tablebody"/>
            </w:pPr>
            <w:r w:rsidRPr="003A6AED">
              <w:t>The citation field fo</w:t>
            </w:r>
            <w:r w:rsidR="005F786C">
              <w:t>r sources released prior to 2014</w:t>
            </w:r>
            <w:r w:rsidRPr="003A6AED">
              <w:t>AA will be updated as resources permi</w:t>
            </w:r>
            <w:r>
              <w:t>t.</w:t>
            </w:r>
          </w:p>
        </w:tc>
      </w:tr>
      <w:tr w:rsidR="008E75D8">
        <w:tc>
          <w:tcPr>
            <w:tcW w:w="2148" w:type="dxa"/>
          </w:tcPr>
          <w:p w:rsidR="008E75D8" w:rsidRPr="0070713A" w:rsidRDefault="008E75D8" w:rsidP="0070713A">
            <w:pPr>
              <w:pStyle w:val="Tablebody"/>
            </w:pPr>
          </w:p>
        </w:tc>
        <w:tc>
          <w:tcPr>
            <w:tcW w:w="3360" w:type="dxa"/>
          </w:tcPr>
          <w:p w:rsidR="008E75D8" w:rsidRPr="0070713A" w:rsidRDefault="008E75D8" w:rsidP="0070713A">
            <w:pPr>
              <w:pStyle w:val="Tablebody"/>
            </w:pPr>
          </w:p>
        </w:tc>
        <w:tc>
          <w:tcPr>
            <w:tcW w:w="4200" w:type="dxa"/>
          </w:tcPr>
          <w:p w:rsidR="008E75D8" w:rsidRPr="003A6AED" w:rsidRDefault="008E75D8" w:rsidP="003A6AED">
            <w:pPr>
              <w:pStyle w:val="Tablebody"/>
            </w:pPr>
          </w:p>
        </w:tc>
      </w:tr>
    </w:tbl>
    <w:p w:rsidR="0070713A" w:rsidRDefault="0070713A" w:rsidP="0070713A"/>
    <w:p w:rsidR="0070713A" w:rsidRPr="0073677E" w:rsidRDefault="0070713A" w:rsidP="0073677E">
      <w:pPr>
        <w:pStyle w:val="Tablenumberandcaption"/>
      </w:pPr>
      <w:bookmarkStart w:id="21" w:name="table12"/>
      <w:r w:rsidRPr="0073677E">
        <w:t xml:space="preserve">Table 12. </w:t>
      </w:r>
      <w:r w:rsidR="0073677E" w:rsidRPr="0073677E">
        <w:t>Concept Name Ranking (File = MRRANK.RRF)</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t>TTY</w:t>
            </w:r>
          </w:p>
        </w:tc>
        <w:tc>
          <w:tcPr>
            <w:tcW w:w="5640" w:type="dxa"/>
          </w:tcPr>
          <w:p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rsidR="006055C2" w:rsidRDefault="006055C2" w:rsidP="0070713A"/>
    <w:p w:rsidR="0073677E" w:rsidRDefault="0073677E" w:rsidP="0073677E">
      <w:pPr>
        <w:pStyle w:val="Tablenumberandcaption"/>
      </w:pPr>
      <w:bookmarkStart w:id="22" w:name="table13"/>
      <w:r w:rsidRPr="0073677E">
        <w:t>Table 13. Retired CUI Mapping (File = MRCUI.RRF)</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23" w:name="table14"/>
      <w:r w:rsidRPr="0073677E">
        <w:t>Table 14. AUI Movements (File = MRAUI.RRF)</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CB2" w:rsidRDefault="00696CB2">
      <w:r>
        <w:separator/>
      </w:r>
    </w:p>
  </w:endnote>
  <w:endnote w:type="continuationSeparator" w:id="0">
    <w:p w:rsidR="00696CB2" w:rsidRDefault="0069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CB2" w:rsidRDefault="00696CB2">
      <w:r>
        <w:separator/>
      </w:r>
    </w:p>
  </w:footnote>
  <w:footnote w:type="continuationSeparator" w:id="0">
    <w:p w:rsidR="00696CB2" w:rsidRDefault="00696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10C8D"/>
    <w:rsid w:val="0041142E"/>
    <w:rsid w:val="004170AD"/>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6DC7"/>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6CB2"/>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ii.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CACAE-60EF-4F54-97F2-D695ADDF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9687</Words>
  <Characters>55218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64776</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16</cp:revision>
  <cp:lastPrinted>2004-11-04T15:23:00Z</cp:lastPrinted>
  <dcterms:created xsi:type="dcterms:W3CDTF">2016-03-04T19:52:00Z</dcterms:created>
  <dcterms:modified xsi:type="dcterms:W3CDTF">2019-06-05T21:37:00Z</dcterms:modified>
</cp:coreProperties>
</file>