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3B1" w:rsidRPr="002C0A69" w:rsidRDefault="00B743B1" w:rsidP="00B743B1">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Notes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MeSH for the Metathesaurus is processed from the xml files. </w:t>
      </w:r>
      <w:r w:rsidR="005E522E">
        <w:rPr>
          <w:rFonts w:eastAsia="Times New Roman" w:cs="Times New Roman"/>
        </w:rPr>
        <w:t xml:space="preserve"> </w:t>
      </w:r>
      <w:r w:rsidRPr="002C0A69">
        <w:rPr>
          <w:rFonts w:eastAsia="Times New Roman" w:cs="Times New Roman"/>
        </w:rPr>
        <w:t>In addition to data from the xml files, top levels of the hierarchy are created from external files for Metathesaurus representation.</w:t>
      </w:r>
    </w:p>
    <w:p w:rsidR="00B743B1" w:rsidRPr="002C0A69" w:rsidRDefault="00B743B1" w:rsidP="00B743B1">
      <w:pPr>
        <w:spacing w:after="0" w:line="240" w:lineRule="auto"/>
        <w:rPr>
          <w:rFonts w:eastAsia="Times New Roman" w:cs="Times New Roman"/>
        </w:rPr>
      </w:pPr>
      <w:r w:rsidRPr="002C0A69">
        <w:rPr>
          <w:rFonts w:eastAsia="Times New Roman" w:cs="Times New Roman"/>
        </w:rPr>
        <w:t>The information provided here applies explicitly to the English version of MeSH.  The majority of it is also relevant to translations maintained in the MeSH translation system (Croation, Czech, French, German, Italian, and Latvian). Other translations, including Dutch, Finnish, Japanese, Portuguese, Russian, Spanish, and Swedish. For additional information about translations, see &lt;tran</w:t>
      </w:r>
      <w:r w:rsidR="00470613">
        <w:rPr>
          <w:rFonts w:eastAsia="Times New Roman" w:cs="Times New Roman"/>
        </w:rPr>
        <w:t>slation sources representation&gt;.</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0" w:name="change_summary"/>
      <w:bookmarkEnd w:id="0"/>
      <w:r w:rsidRPr="002C0A69">
        <w:rPr>
          <w:rFonts w:eastAsia="Times New Roman" w:cs="Times New Roman"/>
          <w:b/>
          <w:bCs/>
        </w:rPr>
        <w:t>Summary of Changes: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No changes have been made to the original data files or to representation of MeSH in 2010AA.</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1" w:name="file_summary"/>
      <w:bookmarkEnd w:id="1"/>
      <w:r w:rsidRPr="002C0A69">
        <w:rPr>
          <w:rFonts w:eastAsia="Times New Roman" w:cs="Times New Roman"/>
          <w:b/>
          <w:bCs/>
        </w:rPr>
        <w:t>Source-Provided Files: Summary</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The English language MeSH distribution includes the following.  These files, along with additional information can be accessed at </w:t>
      </w:r>
      <w:hyperlink r:id="rId5" w:history="1">
        <w:r w:rsidRPr="002C0A69">
          <w:rPr>
            <w:rFonts w:eastAsia="Times New Roman" w:cs="Times New Roman"/>
            <w:color w:val="0000FF"/>
            <w:u w:val="single"/>
          </w:rPr>
          <w:t>http://www.nlm.nih.gov/mesh/filelist.html</w:t>
        </w:r>
      </w:hyperlink>
      <w:r w:rsidRPr="002C0A69">
        <w:rPr>
          <w:rFonts w:eastAsia="Times New Roman" w:cs="Times New Roman"/>
        </w:rPr>
        <w:t>.</w:t>
      </w:r>
    </w:p>
    <w:p w:rsidR="00B743B1" w:rsidRPr="002C0A69" w:rsidRDefault="00B743B1" w:rsidP="00B743B1">
      <w:pPr>
        <w:spacing w:before="100" w:beforeAutospacing="1" w:after="100" w:afterAutospacing="1" w:line="240" w:lineRule="auto"/>
        <w:outlineLvl w:val="3"/>
        <w:rPr>
          <w:rFonts w:eastAsia="Times New Roman" w:cs="Times New Roman"/>
          <w:b/>
          <w:bCs/>
        </w:rPr>
      </w:pPr>
      <w:r w:rsidRPr="002C0A69">
        <w:rPr>
          <w:rFonts w:eastAsia="Times New Roman" w:cs="Times New Roman"/>
          <w:b/>
          <w:bCs/>
        </w:rPr>
        <w:t>Documentation and Reference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90"/>
        <w:gridCol w:w="1411"/>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supp2010.dtd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DTD</w:t>
            </w:r>
          </w:p>
        </w:tc>
      </w:tr>
    </w:tbl>
    <w:p w:rsidR="00B743B1" w:rsidRPr="002C0A69" w:rsidRDefault="00B743B1" w:rsidP="00B743B1">
      <w:pPr>
        <w:spacing w:after="0" w:line="240" w:lineRule="auto"/>
        <w:rPr>
          <w:rFonts w:eastAsia="Times New Roman" w:cs="Times New Roman"/>
          <w:b/>
        </w:rPr>
      </w:pPr>
      <w:r w:rsidRPr="002C0A69">
        <w:rPr>
          <w:rFonts w:eastAsia="Times New Roman" w:cs="Times New Roman"/>
        </w:rPr>
        <w:br/>
      </w:r>
      <w:r w:rsidRPr="002C0A69">
        <w:rPr>
          <w:rFonts w:eastAsia="Times New Roman" w:cs="Times New Roman"/>
          <w:b/>
        </w:rPr>
        <w:t>XML data files</w:t>
      </w:r>
      <w:bookmarkStart w:id="2" w:name="xml_data_files"/>
      <w:bookmarkEnd w:id="2"/>
      <w:r w:rsidRPr="002C0A69">
        <w:rPr>
          <w:rFonts w:eastAsia="Times New Roman" w:cs="Times New Roman"/>
          <w:b/>
        </w:rPr>
        <w:t>:</w:t>
      </w:r>
    </w:p>
    <w:p w:rsidR="00B743B1" w:rsidRPr="002C0A69" w:rsidRDefault="00B743B1" w:rsidP="00B743B1">
      <w:pPr>
        <w:spacing w:after="0" w:line="240" w:lineRule="auto"/>
        <w:rPr>
          <w:rFonts w:eastAsia="Times New Roman" w:cs="Times New Roman"/>
          <w:b/>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06"/>
        <w:gridCol w:w="2014"/>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D70A03" w:rsidP="00B743B1">
            <w:pPr>
              <w:spacing w:after="0" w:line="240" w:lineRule="auto"/>
              <w:rPr>
                <w:rFonts w:eastAsia="Times New Roman" w:cs="Times New Roman"/>
              </w:rPr>
            </w:pPr>
            <w:hyperlink r:id="rId6" w:anchor="file1" w:history="1">
              <w:r w:rsidR="00B743B1" w:rsidRPr="002C0A69">
                <w:rPr>
                  <w:rFonts w:eastAsia="Times New Roman" w:cs="Times New Roman"/>
                  <w:color w:val="0000FF"/>
                  <w:u w:val="single"/>
                </w:rPr>
                <w:t>desc2010.xml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XML MeSH</w:t>
            </w:r>
          </w:p>
        </w:tc>
      </w:tr>
      <w:tr w:rsidR="00B743B1" w:rsidRPr="002C0A69" w:rsidTr="00B743B1">
        <w:trPr>
          <w:tblCellSpacing w:w="0" w:type="dxa"/>
        </w:trPr>
        <w:tc>
          <w:tcPr>
            <w:tcW w:w="0" w:type="auto"/>
            <w:vAlign w:val="center"/>
            <w:hideMark/>
          </w:tcPr>
          <w:p w:rsidR="00B743B1" w:rsidRPr="002C0A69" w:rsidRDefault="00D70A03" w:rsidP="00B743B1">
            <w:pPr>
              <w:spacing w:after="0" w:line="240" w:lineRule="auto"/>
              <w:rPr>
                <w:rFonts w:eastAsia="Times New Roman" w:cs="Times New Roman"/>
              </w:rPr>
            </w:pPr>
            <w:hyperlink r:id="rId7" w:anchor="file1" w:history="1">
              <w:r w:rsidR="00B743B1" w:rsidRPr="002C0A69">
                <w:rPr>
                  <w:rFonts w:eastAsia="Times New Roman" w:cs="Times New Roman"/>
                  <w:color w:val="0000FF"/>
                  <w:u w:val="single"/>
                </w:rPr>
                <w:t>qual2010.xml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XML MeSH</w:t>
            </w:r>
          </w:p>
        </w:tc>
      </w:tr>
      <w:tr w:rsidR="00B743B1" w:rsidRPr="002C0A69" w:rsidTr="00B743B1">
        <w:trPr>
          <w:tblCellSpacing w:w="0" w:type="dxa"/>
        </w:trPr>
        <w:tc>
          <w:tcPr>
            <w:tcW w:w="0" w:type="auto"/>
            <w:vAlign w:val="center"/>
            <w:hideMark/>
          </w:tcPr>
          <w:p w:rsidR="00B743B1" w:rsidRPr="002C0A69" w:rsidRDefault="00D70A03" w:rsidP="00B743B1">
            <w:pPr>
              <w:spacing w:after="0" w:line="240" w:lineRule="auto"/>
              <w:rPr>
                <w:rFonts w:eastAsia="Times New Roman" w:cs="Times New Roman"/>
              </w:rPr>
            </w:pPr>
            <w:hyperlink r:id="rId8" w:anchor="file3" w:history="1">
              <w:r w:rsidR="00B743B1" w:rsidRPr="002C0A69">
                <w:rPr>
                  <w:rFonts w:eastAsia="Times New Roman" w:cs="Times New Roman"/>
                  <w:color w:val="0000FF"/>
                  <w:u w:val="single"/>
                </w:rPr>
                <w:t>supp2010.xml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XML MeSH</w:t>
            </w:r>
          </w:p>
        </w:tc>
      </w:tr>
    </w:tbl>
    <w:p w:rsidR="00B743B1" w:rsidRPr="002C0A69" w:rsidRDefault="00B743B1" w:rsidP="00B743B1">
      <w:pPr>
        <w:spacing w:after="240" w:line="240" w:lineRule="auto"/>
        <w:rPr>
          <w:rFonts w:eastAsia="Times New Roman" w:cs="Times New Roman"/>
        </w:rPr>
      </w:pPr>
      <w:r w:rsidRPr="002C0A69">
        <w:rPr>
          <w:rFonts w:eastAsia="Times New Roman" w:cs="Times New Roman"/>
        </w:rPr>
        <w:br/>
        <w:t>In addition to data from the xml files, top levels of the hierarchy are created from external files for Metathesaurus representation.</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b/>
          <w:bCs/>
        </w:rPr>
        <w:t>Not included</w:t>
      </w:r>
      <w:r w:rsidRPr="002C0A69">
        <w:rPr>
          <w:rFonts w:eastAsia="Times New Roman" w:cs="Times New Roman"/>
        </w:rPr>
        <w:t xml:space="preserve">: </w:t>
      </w:r>
      <w:r w:rsidR="002C0A69">
        <w:rPr>
          <w:rFonts w:eastAsia="Times New Roman" w:cs="Times New Roman"/>
        </w:rPr>
        <w:t xml:space="preserve">Certain data elements </w:t>
      </w:r>
      <w:r w:rsidRPr="002C0A69">
        <w:rPr>
          <w:rFonts w:eastAsia="Times New Roman" w:cs="Times New Roman"/>
        </w:rPr>
        <w:t>may not be directly processed because they contain redundant data.</w:t>
      </w:r>
      <w:r w:rsidR="002C0A69">
        <w:rPr>
          <w:rFonts w:eastAsia="Times New Roman" w:cs="Times New Roman"/>
        </w:rPr>
        <w:t xml:space="preserve">  Data elements which are not included</w:t>
      </w:r>
      <w:r w:rsidR="005E522E">
        <w:rPr>
          <w:rFonts w:eastAsia="Times New Roman" w:cs="Times New Roman"/>
        </w:rPr>
        <w:t>,e .g. because they are for internal purposes,</w:t>
      </w:r>
      <w:r w:rsidR="002C0A69">
        <w:rPr>
          <w:rFonts w:eastAsia="Times New Roman" w:cs="Times New Roman"/>
        </w:rPr>
        <w:t xml:space="preserve"> are indicated below.</w:t>
      </w:r>
    </w:p>
    <w:p w:rsidR="00B743B1" w:rsidRPr="002C0A69" w:rsidRDefault="00B743B1" w:rsidP="00B743B1">
      <w:pPr>
        <w:spacing w:before="100" w:beforeAutospacing="1" w:after="100" w:afterAutospacing="1" w:line="240" w:lineRule="auto"/>
        <w:outlineLvl w:val="3"/>
        <w:rPr>
          <w:rFonts w:eastAsia="Times New Roman" w:cs="Times New Roman"/>
          <w:b/>
          <w:bCs/>
        </w:rPr>
      </w:pPr>
      <w:bookmarkStart w:id="3" w:name="file_details"/>
      <w:bookmarkStart w:id="4" w:name="file1"/>
      <w:bookmarkEnd w:id="3"/>
      <w:bookmarkEnd w:id="4"/>
      <w:r w:rsidRPr="002C0A69">
        <w:rPr>
          <w:rFonts w:eastAsia="Times New Roman" w:cs="Times New Roman"/>
          <w:b/>
          <w:bCs/>
        </w:rPr>
        <w:t>Term Type assignment:</w:t>
      </w:r>
    </w:p>
    <w:p w:rsidR="00B743B1" w:rsidRPr="002C0A69" w:rsidRDefault="00B743B1" w:rsidP="00B743B1">
      <w:pPr>
        <w:spacing w:after="0" w:line="240" w:lineRule="auto"/>
        <w:rPr>
          <w:rFonts w:eastAsia="Times New Roman" w:cs="Times New Roman"/>
        </w:rPr>
      </w:pPr>
      <w:r w:rsidRPr="002C0A69">
        <w:rPr>
          <w:rFonts w:eastAsia="Times New Roman" w:cs="Times New Roman"/>
        </w:rPr>
        <w:t>Term type assignment is based on the Term attributes provided in the XML.</w:t>
      </w:r>
      <w:r w:rsidR="00DE6CD6" w:rsidRPr="002C0A69">
        <w:rPr>
          <w:rFonts w:eastAsia="Times New Roman" w:cs="Times New Roman"/>
        </w:rPr>
        <w:t xml:space="preserve">  Fo</w:t>
      </w:r>
      <w:r w:rsidRPr="002C0A69">
        <w:rPr>
          <w:rFonts w:eastAsia="Times New Roman" w:cs="Times New Roman"/>
        </w:rPr>
        <w:t xml:space="preserve">r example, this term is an MH, based on the table below: </w:t>
      </w:r>
    </w:p>
    <w:p w:rsidR="00DE6CD6" w:rsidRPr="002C0A69" w:rsidRDefault="00DE6CD6" w:rsidP="00B743B1">
      <w:pPr>
        <w:spacing w:after="0" w:line="240" w:lineRule="auto"/>
        <w:rPr>
          <w:rFonts w:eastAsia="Times New Roman" w:cs="Times New Roman"/>
        </w:rPr>
      </w:pPr>
    </w:p>
    <w:p w:rsidR="00B743B1" w:rsidRPr="002C0A69" w:rsidRDefault="00B743B1"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2C0A69">
        <w:rPr>
          <w:rFonts w:eastAsia="Times New Roman" w:cs="Courier New"/>
        </w:rPr>
        <w:t>&lt;Term  ConceptPreferredTermYN="Y"  IsPermutedTermYN="N"  LexicalTag="NON" PrintFlagYN="Y"  RecordPreferredTermYN="Y"&gt;</w:t>
      </w:r>
    </w:p>
    <w:p w:rsidR="00DE6CD6" w:rsidRPr="002C0A69" w:rsidRDefault="00DE6CD6"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B743B1" w:rsidRPr="002C0A69" w:rsidRDefault="00B743B1" w:rsidP="00B743B1">
      <w:pPr>
        <w:spacing w:after="240" w:line="240" w:lineRule="auto"/>
        <w:rPr>
          <w:rFonts w:eastAsia="Times New Roman" w:cs="Times New Roman"/>
          <w:b/>
        </w:rPr>
      </w:pPr>
      <w:r w:rsidRPr="002C0A69">
        <w:rPr>
          <w:rFonts w:eastAsia="Times New Roman" w:cs="Times New Roman"/>
          <w:b/>
        </w:rPr>
        <w:t>Descriptor MeSH (file:  desc*.xml):</w:t>
      </w:r>
    </w:p>
    <w:tbl>
      <w:tblPr>
        <w:tblW w:w="0" w:type="auto"/>
        <w:tblCellSpacing w:w="0" w:type="dxa"/>
        <w:tblCellMar>
          <w:top w:w="15" w:type="dxa"/>
          <w:left w:w="15" w:type="dxa"/>
          <w:bottom w:w="15" w:type="dxa"/>
          <w:right w:w="15" w:type="dxa"/>
        </w:tblCellMar>
        <w:tblLook w:val="04A0"/>
      </w:tblPr>
      <w:tblGrid>
        <w:gridCol w:w="10346"/>
      </w:tblGrid>
      <w:tr w:rsidR="00B743B1" w:rsidRPr="002C0A69" w:rsidTr="00B743B1">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ConceptPreferredTermYN</w:t>
                  </w:r>
                </w:p>
              </w:tc>
              <w:tc>
                <w:tcPr>
                  <w:tcW w:w="2176" w:type="dxa"/>
                </w:tcPr>
                <w:p w:rsidR="00B743B1" w:rsidRPr="002C0A69" w:rsidRDefault="00B743B1" w:rsidP="00B743B1">
                  <w:pPr>
                    <w:rPr>
                      <w:rFonts w:eastAsia="Times New Roman" w:cs="Times New Roman"/>
                    </w:rPr>
                  </w:pPr>
                  <w:r w:rsidRPr="002C0A69">
                    <w:rPr>
                      <w:rFonts w:eastAsia="Times New Roman" w:cs="Times New Roman"/>
                    </w:rPr>
                    <w:t>IsPermutedTermYN</w:t>
                  </w:r>
                </w:p>
              </w:tc>
              <w:tc>
                <w:tcPr>
                  <w:tcW w:w="1457" w:type="dxa"/>
                </w:tcPr>
                <w:p w:rsidR="00B743B1" w:rsidRPr="002C0A69" w:rsidRDefault="00B743B1" w:rsidP="00B743B1">
                  <w:pPr>
                    <w:rPr>
                      <w:rFonts w:eastAsia="Times New Roman" w:cs="Times New Roman"/>
                    </w:rPr>
                  </w:pPr>
                  <w:r w:rsidRPr="002C0A69">
                    <w:rPr>
                      <w:rFonts w:eastAsia="Times New Roman" w:cs="Times New Roman"/>
                    </w:rPr>
                    <w:t>PrintFlagYN</w:t>
                  </w:r>
                </w:p>
              </w:tc>
              <w:tc>
                <w:tcPr>
                  <w:tcW w:w="2669" w:type="dxa"/>
                </w:tcPr>
                <w:p w:rsidR="00B743B1" w:rsidRPr="002C0A69" w:rsidRDefault="00B743B1" w:rsidP="00B743B1">
                  <w:pPr>
                    <w:rPr>
                      <w:rFonts w:eastAsia="Times New Roman" w:cs="Times New Roman"/>
                    </w:rPr>
                  </w:pPr>
                  <w:r w:rsidRPr="002C0A69">
                    <w:rPr>
                      <w:rFonts w:eastAsia="Times New Roman" w:cs="Times New Roman"/>
                    </w:rPr>
                    <w:t>RecordPreferredTermYN</w:t>
                  </w:r>
                </w:p>
              </w:tc>
              <w:tc>
                <w:tcPr>
                  <w:tcW w:w="1229" w:type="dxa"/>
                </w:tcPr>
                <w:p w:rsidR="00B743B1" w:rsidRPr="002C0A69" w:rsidRDefault="00B743B1" w:rsidP="00B743B1">
                  <w:pPr>
                    <w:rPr>
                      <w:rFonts w:eastAsia="Times New Roman" w:cs="Times New Roman"/>
                    </w:rPr>
                  </w:pPr>
                  <w:r w:rsidRPr="002C0A69">
                    <w:rPr>
                      <w:rFonts w:eastAsia="Times New Roman" w:cs="Times New Roman"/>
                    </w:rPr>
                    <w:t>TermType</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lastRenderedPageBreak/>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Y</w:t>
                  </w:r>
                </w:p>
              </w:tc>
              <w:tc>
                <w:tcPr>
                  <w:tcW w:w="1229" w:type="dxa"/>
                </w:tcPr>
                <w:p w:rsidR="00B743B1" w:rsidRPr="002C0A69" w:rsidRDefault="00B743B1" w:rsidP="00B743B1">
                  <w:pPr>
                    <w:rPr>
                      <w:rFonts w:eastAsia="Times New Roman" w:cs="Times New Roman"/>
                    </w:rPr>
                  </w:pPr>
                  <w:r w:rsidRPr="002C0A69">
                    <w:rPr>
                      <w:rFonts w:eastAsia="Times New Roman" w:cs="Times New Roman"/>
                    </w:rPr>
                    <w:t>MH</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Y</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PM</w:t>
                  </w:r>
                </w:p>
              </w:tc>
            </w:tr>
          </w:tbl>
          <w:p w:rsidR="00B743B1" w:rsidRPr="002C0A69" w:rsidRDefault="00B743B1" w:rsidP="00B743B1">
            <w:pPr>
              <w:spacing w:after="0" w:line="240" w:lineRule="auto"/>
              <w:rPr>
                <w:rFonts w:eastAsia="Times New Roman" w:cs="Times New Roman"/>
              </w:rPr>
            </w:pPr>
          </w:p>
        </w:tc>
      </w:tr>
    </w:tbl>
    <w:p w:rsidR="00DE6CD6" w:rsidRPr="002C0A69" w:rsidRDefault="00DE6CD6" w:rsidP="00B743B1">
      <w:pPr>
        <w:spacing w:before="100" w:beforeAutospacing="1" w:after="100" w:afterAutospacing="1" w:line="240" w:lineRule="auto"/>
        <w:outlineLvl w:val="3"/>
        <w:rPr>
          <w:rFonts w:eastAsia="Times New Roman" w:cs="Times New Roman"/>
          <w:bCs/>
        </w:rPr>
      </w:pPr>
      <w:r w:rsidRPr="002C0A69">
        <w:rPr>
          <w:rFonts w:eastAsia="Times New Roman" w:cs="Times New Roman"/>
          <w:bCs/>
        </w:rPr>
        <w:lastRenderedPageBreak/>
        <w:t>XML tags &lt;CASN1Name&gt;, &lt;EntryVersion&gt; and &lt;SortVersion&gt; are used to create atoms with term types N1, DEV, and DSV,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Qualifier MeSH (file:  qual*.xml):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A0C99">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ConceptPreferredTermYN</w:t>
                  </w:r>
                </w:p>
              </w:tc>
              <w:tc>
                <w:tcPr>
                  <w:tcW w:w="2176" w:type="dxa"/>
                </w:tcPr>
                <w:p w:rsidR="00DE6CD6" w:rsidRPr="002C0A69" w:rsidRDefault="00DE6CD6" w:rsidP="00BA0C99">
                  <w:pPr>
                    <w:rPr>
                      <w:rFonts w:eastAsia="Times New Roman" w:cs="Times New Roman"/>
                    </w:rPr>
                  </w:pPr>
                  <w:r w:rsidRPr="002C0A69">
                    <w:rPr>
                      <w:rFonts w:eastAsia="Times New Roman" w:cs="Times New Roman"/>
                    </w:rPr>
                    <w:t>IsPermutedTermYN</w:t>
                  </w:r>
                </w:p>
              </w:tc>
              <w:tc>
                <w:tcPr>
                  <w:tcW w:w="1457" w:type="dxa"/>
                </w:tcPr>
                <w:p w:rsidR="00DE6CD6" w:rsidRPr="002C0A69" w:rsidRDefault="00DE6CD6" w:rsidP="00BA0C99">
                  <w:pPr>
                    <w:rPr>
                      <w:rFonts w:eastAsia="Times New Roman" w:cs="Times New Roman"/>
                    </w:rPr>
                  </w:pPr>
                  <w:r w:rsidRPr="002C0A69">
                    <w:rPr>
                      <w:rFonts w:eastAsia="Times New Roman" w:cs="Times New Roman"/>
                    </w:rPr>
                    <w:t>PrintFlagYN</w:t>
                  </w:r>
                </w:p>
              </w:tc>
              <w:tc>
                <w:tcPr>
                  <w:tcW w:w="2669" w:type="dxa"/>
                </w:tcPr>
                <w:p w:rsidR="00DE6CD6" w:rsidRPr="002C0A69" w:rsidRDefault="00DE6CD6" w:rsidP="00BA0C99">
                  <w:pPr>
                    <w:rPr>
                      <w:rFonts w:eastAsia="Times New Roman" w:cs="Times New Roman"/>
                    </w:rPr>
                  </w:pPr>
                  <w:r w:rsidRPr="002C0A69">
                    <w:rPr>
                      <w:rFonts w:eastAsia="Times New Roman" w:cs="Times New Roman"/>
                    </w:rPr>
                    <w:t>RecordPreferredTermYN</w:t>
                  </w:r>
                </w:p>
              </w:tc>
              <w:tc>
                <w:tcPr>
                  <w:tcW w:w="1229" w:type="dxa"/>
                </w:tcPr>
                <w:p w:rsidR="00DE6CD6" w:rsidRPr="002C0A69" w:rsidRDefault="00DE6CD6" w:rsidP="00BA0C99">
                  <w:pPr>
                    <w:rPr>
                      <w:rFonts w:eastAsia="Times New Roman" w:cs="Times New Roman"/>
                    </w:rPr>
                  </w:pPr>
                  <w:r w:rsidRPr="002C0A69">
                    <w:rPr>
                      <w:rFonts w:eastAsia="Times New Roman" w:cs="Times New Roman"/>
                    </w:rPr>
                    <w:t>TermType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PXQ</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Y</w:t>
                  </w:r>
                </w:p>
              </w:tc>
              <w:tc>
                <w:tcPr>
                  <w:tcW w:w="2669" w:type="dxa"/>
                </w:tcPr>
                <w:p w:rsidR="00DE6CD6" w:rsidRPr="002C0A69" w:rsidRDefault="00DE6CD6" w:rsidP="00BA0C99">
                  <w:pPr>
                    <w:rPr>
                      <w:rFonts w:eastAsia="Times New Roman" w:cs="Times New Roman"/>
                    </w:rPr>
                  </w:pPr>
                  <w:r w:rsidRPr="002C0A69">
                    <w:rPr>
                      <w:rFonts w:eastAsia="Times New Roman" w:cs="Times New Roman"/>
                    </w:rPr>
                    <w:t>Y</w:t>
                  </w:r>
                </w:p>
              </w:tc>
              <w:tc>
                <w:tcPr>
                  <w:tcW w:w="1229" w:type="dxa"/>
                </w:tcPr>
                <w:p w:rsidR="00DE6CD6" w:rsidRPr="002C0A69" w:rsidRDefault="00DE6CD6" w:rsidP="00BA0C99">
                  <w:pPr>
                    <w:rPr>
                      <w:rFonts w:eastAsia="Times New Roman" w:cs="Times New Roman"/>
                    </w:rPr>
                  </w:pPr>
                  <w:r w:rsidRPr="002C0A69">
                    <w:rPr>
                      <w:rFonts w:eastAsia="Times New Roman" w:cs="Times New Roman"/>
                    </w:rPr>
                    <w:t>TQ</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N</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XQ</w:t>
                  </w:r>
                </w:p>
              </w:tc>
            </w:tr>
          </w:tbl>
          <w:p w:rsidR="00DE6CD6" w:rsidRPr="002C0A69" w:rsidRDefault="00DE6CD6" w:rsidP="00BA0C99">
            <w:pPr>
              <w:spacing w:after="0" w:line="240" w:lineRule="auto"/>
              <w:rPr>
                <w:rFonts w:eastAsia="Times New Roman" w:cs="Times New Roman"/>
              </w:rPr>
            </w:pPr>
          </w:p>
        </w:tc>
      </w:tr>
    </w:tbl>
    <w:p w:rsidR="00DE6CD6" w:rsidRPr="002C0A69" w:rsidRDefault="00DE6CD6" w:rsidP="00DE6CD6">
      <w:pPr>
        <w:spacing w:before="100" w:beforeAutospacing="1" w:after="100" w:afterAutospacing="1" w:line="240" w:lineRule="auto"/>
        <w:outlineLvl w:val="3"/>
        <w:rPr>
          <w:rFonts w:eastAsia="Times New Roman" w:cs="Times New Roman"/>
          <w:bCs/>
        </w:rPr>
      </w:pPr>
      <w:r w:rsidRPr="002C0A69">
        <w:rPr>
          <w:rFonts w:eastAsia="Times New Roman" w:cs="Times New Roman"/>
          <w:bCs/>
        </w:rPr>
        <w:t>XML tags &lt;Abbreviation&gt;, &lt;EntryVersion&gt; and &lt;SortVersion&gt; are used to create atoms with term types QAB, QEV, and QSV,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Supplemental MeSH (file:  supp*.xml):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A0C99">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ConceptPreferredTermYN</w:t>
                  </w:r>
                </w:p>
              </w:tc>
              <w:tc>
                <w:tcPr>
                  <w:tcW w:w="2176" w:type="dxa"/>
                </w:tcPr>
                <w:p w:rsidR="00DE6CD6" w:rsidRPr="002C0A69" w:rsidRDefault="00DE6CD6" w:rsidP="00BA0C99">
                  <w:pPr>
                    <w:rPr>
                      <w:rFonts w:eastAsia="Times New Roman" w:cs="Times New Roman"/>
                    </w:rPr>
                  </w:pPr>
                  <w:r w:rsidRPr="002C0A69">
                    <w:rPr>
                      <w:rFonts w:eastAsia="Times New Roman" w:cs="Times New Roman"/>
                    </w:rPr>
                    <w:t>IsPermutedTermYN</w:t>
                  </w:r>
                </w:p>
              </w:tc>
              <w:tc>
                <w:tcPr>
                  <w:tcW w:w="1457" w:type="dxa"/>
                </w:tcPr>
                <w:p w:rsidR="00DE6CD6" w:rsidRPr="002C0A69" w:rsidRDefault="00DE6CD6" w:rsidP="00BA0C99">
                  <w:pPr>
                    <w:rPr>
                      <w:rFonts w:eastAsia="Times New Roman" w:cs="Times New Roman"/>
                    </w:rPr>
                  </w:pPr>
                  <w:r w:rsidRPr="002C0A69">
                    <w:rPr>
                      <w:rFonts w:eastAsia="Times New Roman" w:cs="Times New Roman"/>
                    </w:rPr>
                    <w:t>PrintFlagYN</w:t>
                  </w:r>
                </w:p>
              </w:tc>
              <w:tc>
                <w:tcPr>
                  <w:tcW w:w="2669" w:type="dxa"/>
                </w:tcPr>
                <w:p w:rsidR="00DE6CD6" w:rsidRPr="002C0A69" w:rsidRDefault="00DE6CD6" w:rsidP="00BA0C99">
                  <w:pPr>
                    <w:rPr>
                      <w:rFonts w:eastAsia="Times New Roman" w:cs="Times New Roman"/>
                    </w:rPr>
                  </w:pPr>
                  <w:r w:rsidRPr="002C0A69">
                    <w:rPr>
                      <w:rFonts w:eastAsia="Times New Roman" w:cs="Times New Roman"/>
                    </w:rPr>
                    <w:t>RecordPreferredTermYN</w:t>
                  </w:r>
                </w:p>
              </w:tc>
              <w:tc>
                <w:tcPr>
                  <w:tcW w:w="1229" w:type="dxa"/>
                </w:tcPr>
                <w:p w:rsidR="00DE6CD6" w:rsidRPr="002C0A69" w:rsidRDefault="00DE6CD6" w:rsidP="00BA0C99">
                  <w:pPr>
                    <w:rPr>
                      <w:rFonts w:eastAsia="Times New Roman" w:cs="Times New Roman"/>
                    </w:rPr>
                  </w:pPr>
                  <w:r w:rsidRPr="002C0A69">
                    <w:rPr>
                      <w:rFonts w:eastAsia="Times New Roman" w:cs="Times New Roman"/>
                    </w:rPr>
                    <w:t>TermType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N</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CE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Y</w:t>
                  </w:r>
                </w:p>
              </w:tc>
              <w:tc>
                <w:tcPr>
                  <w:tcW w:w="2669" w:type="dxa"/>
                </w:tcPr>
                <w:p w:rsidR="00DE6CD6" w:rsidRPr="002C0A69" w:rsidRDefault="00DE6CD6" w:rsidP="00BA0C99">
                  <w:pPr>
                    <w:rPr>
                      <w:rFonts w:eastAsia="Times New Roman" w:cs="Times New Roman"/>
                    </w:rPr>
                  </w:pPr>
                  <w:r w:rsidRPr="002C0A69">
                    <w:rPr>
                      <w:rFonts w:eastAsia="Times New Roman" w:cs="Times New Roman"/>
                    </w:rPr>
                    <w:t>Y</w:t>
                  </w:r>
                </w:p>
              </w:tc>
              <w:tc>
                <w:tcPr>
                  <w:tcW w:w="1229" w:type="dxa"/>
                </w:tcPr>
                <w:p w:rsidR="00DE6CD6" w:rsidRPr="002C0A69" w:rsidRDefault="00DE6CD6" w:rsidP="00BA0C99">
                  <w:pPr>
                    <w:rPr>
                      <w:rFonts w:eastAsia="Times New Roman" w:cs="Times New Roman"/>
                    </w:rPr>
                  </w:pPr>
                  <w:r w:rsidRPr="002C0A69">
                    <w:rPr>
                      <w:rFonts w:eastAsia="Times New Roman" w:cs="Times New Roman"/>
                    </w:rPr>
                    <w:t>NM</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PCE</w:t>
                  </w:r>
                </w:p>
              </w:tc>
            </w:tr>
          </w:tbl>
          <w:p w:rsidR="00DE6CD6" w:rsidRPr="002C0A69" w:rsidRDefault="00DE6CD6" w:rsidP="00BA0C99">
            <w:pPr>
              <w:spacing w:after="0" w:line="240" w:lineRule="auto"/>
              <w:rPr>
                <w:rFonts w:eastAsia="Times New Roman" w:cs="Times New Roman"/>
              </w:rPr>
            </w:pPr>
          </w:p>
        </w:tc>
      </w:tr>
    </w:tbl>
    <w:p w:rsidR="002C0A69" w:rsidRPr="002C0A69" w:rsidRDefault="002C0A69" w:rsidP="002C0A69">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Source-Provided Files: Details</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source representation documentation </w:t>
      </w:r>
      <w:r w:rsidR="005E522E">
        <w:rPr>
          <w:rFonts w:eastAsia="Times New Roman" w:cs="Times New Roman"/>
        </w:rPr>
        <w:t xml:space="preserve">below </w:t>
      </w:r>
      <w:r w:rsidRPr="002C0A69">
        <w:rPr>
          <w:rFonts w:eastAsia="Times New Roman" w:cs="Times New Roman"/>
        </w:rPr>
        <w:t xml:space="preserve">is </w:t>
      </w:r>
      <w:r w:rsidR="005E522E">
        <w:rPr>
          <w:rFonts w:eastAsia="Times New Roman" w:cs="Times New Roman"/>
        </w:rPr>
        <w:t>based on published</w:t>
      </w:r>
      <w:r w:rsidRPr="002C0A69">
        <w:rPr>
          <w:rFonts w:eastAsia="Times New Roman" w:cs="Times New Roman"/>
        </w:rPr>
        <w:t xml:space="preserve"> MeSH documentation describing XML data elements.  Details from this document that are not relevant to Metathesaurus processing have been removed for cleaner presentation.  </w:t>
      </w:r>
      <w:r w:rsidR="005E522E">
        <w:rPr>
          <w:rFonts w:eastAsia="Times New Roman" w:cs="Times New Roman"/>
        </w:rPr>
        <w:t xml:space="preserve">For each XML data element, the table below </w:t>
      </w:r>
      <w:r w:rsidRPr="002C0A69">
        <w:rPr>
          <w:rFonts w:eastAsia="Times New Roman" w:cs="Times New Roman"/>
        </w:rPr>
        <w:t xml:space="preserve">describes where the data can be found in the RRF format.  Redundant data elements may not be processed directly for inclusion in the Metathesaurus.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complete original documentation can be accessed at:  </w:t>
      </w:r>
      <w:hyperlink r:id="rId9" w:history="1">
        <w:r w:rsidRPr="002C0A69">
          <w:rPr>
            <w:rStyle w:val="Hyperlink"/>
            <w:rFonts w:cs="Times New Roman"/>
          </w:rPr>
          <w:t>http://www.nlm.nih.gov/mesh/xml_data_elements.html</w:t>
        </w:r>
      </w:hyperlink>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following is an alphabetic list of elements available for MeSH data in XML format, including Descriptors, Qualifiers, and Supplementary Concept Records.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b/>
          <w:bCs/>
        </w:rPr>
        <w:t>Key to element information</w:t>
      </w:r>
      <w:r w:rsidRPr="002C0A69">
        <w:rPr>
          <w:rFonts w:eastAsia="Times New Roman" w:cs="Times New Roman"/>
        </w:rPr>
        <w:t>:</w:t>
      </w:r>
      <w:r w:rsidRPr="002C0A69">
        <w:rPr>
          <w:rFonts w:eastAsia="Times New Roman" w:cs="Times New Roman"/>
        </w:rPr>
        <w:br/>
      </w:r>
      <w:r w:rsidRPr="002C0A69">
        <w:rPr>
          <w:rFonts w:eastAsia="Times New Roman" w:cs="Times New Roman"/>
          <w:b/>
          <w:bCs/>
        </w:rPr>
        <w:br/>
        <w:t>RecordType</w:t>
      </w:r>
      <w:r w:rsidRPr="002C0A69">
        <w:rPr>
          <w:rFonts w:eastAsia="Times New Roman" w:cs="Times New Roman"/>
        </w:rPr>
        <w:t>: may appear in records of the following types:</w:t>
      </w:r>
      <w:r w:rsidRPr="002C0A69">
        <w:rPr>
          <w:rFonts w:eastAsia="Times New Roman" w:cs="Times New Roman"/>
        </w:rPr>
        <w:br/>
        <w:t>D = Descriptor</w:t>
      </w:r>
      <w:r w:rsidRPr="002C0A69">
        <w:rPr>
          <w:rFonts w:eastAsia="Times New Roman" w:cs="Times New Roman"/>
        </w:rPr>
        <w:br/>
        <w:t>Q = Qualifier</w:t>
      </w:r>
      <w:r w:rsidRPr="002C0A69">
        <w:rPr>
          <w:rFonts w:eastAsia="Times New Roman" w:cs="Times New Roman"/>
        </w:rPr>
        <w:br/>
        <w:t>SCR = Supplementary Concept Record</w:t>
      </w:r>
      <w:r w:rsidRPr="002C0A69">
        <w:rPr>
          <w:rFonts w:eastAsia="Times New Roman" w:cs="Times New Roman"/>
        </w:rPr>
        <w:br/>
      </w:r>
      <w:r w:rsidRPr="002C0A69">
        <w:rPr>
          <w:rFonts w:eastAsia="Times New Roman" w:cs="Times New Roman"/>
          <w:b/>
          <w:bCs/>
        </w:rPr>
        <w:br/>
        <w:t>Repeating element</w:t>
      </w:r>
      <w:r w:rsidRPr="002C0A69">
        <w:rPr>
          <w:rFonts w:eastAsia="Times New Roman" w:cs="Times New Roman"/>
        </w:rPr>
        <w:t>: may occur more than once within a record.</w:t>
      </w:r>
      <w:r w:rsidRPr="002C0A69">
        <w:rPr>
          <w:rFonts w:eastAsia="Times New Roman" w:cs="Times New Roman"/>
          <w:b/>
          <w:bCs/>
        </w:rPr>
        <w:br/>
        <w:t>Required element</w:t>
      </w:r>
      <w:r w:rsidRPr="002C0A69">
        <w:rPr>
          <w:rFonts w:eastAsia="Times New Roman" w:cs="Times New Roman"/>
        </w:rPr>
        <w:t>: all records in the given Record Types have the element.</w:t>
      </w:r>
      <w:r w:rsidRPr="002C0A69">
        <w:rPr>
          <w:rFonts w:eastAsia="Times New Roman" w:cs="Times New Roman"/>
        </w:rPr>
        <w:br/>
        <w:t>.</w:t>
      </w:r>
    </w:p>
    <w:tbl>
      <w:tblPr>
        <w:tblStyle w:val="TableGrid"/>
        <w:tblW w:w="0" w:type="auto"/>
        <w:tblLook w:val="04A0"/>
      </w:tblPr>
      <w:tblGrid>
        <w:gridCol w:w="517"/>
        <w:gridCol w:w="7158"/>
        <w:gridCol w:w="3341"/>
      </w:tblGrid>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b/>
                <w:bCs/>
              </w:rPr>
            </w:pPr>
            <w:r w:rsidRPr="002C0A69">
              <w:rPr>
                <w:rFonts w:eastAsia="Times New Roman" w:cs="Times New Roman"/>
                <w:b/>
                <w:bCs/>
              </w:rPr>
              <w:t>#</w:t>
            </w:r>
          </w:p>
        </w:tc>
        <w:tc>
          <w:tcPr>
            <w:tcW w:w="7158" w:type="dxa"/>
          </w:tcPr>
          <w:p w:rsidR="002C0A69" w:rsidRPr="002C0A69" w:rsidRDefault="002C0A69" w:rsidP="004667DF">
            <w:pPr>
              <w:spacing w:before="100" w:beforeAutospacing="1" w:after="100" w:afterAutospacing="1"/>
              <w:rPr>
                <w:rFonts w:eastAsia="Times New Roman" w:cs="Times New Roman"/>
                <w:b/>
                <w:bCs/>
              </w:rPr>
            </w:pPr>
            <w:r w:rsidRPr="002C0A69">
              <w:rPr>
                <w:rFonts w:eastAsia="Times New Roman" w:cs="Times New Roman"/>
                <w:b/>
                <w:bCs/>
              </w:rPr>
              <w:t>Element</w:t>
            </w:r>
          </w:p>
        </w:tc>
        <w:tc>
          <w:tcPr>
            <w:tcW w:w="3341" w:type="dxa"/>
          </w:tcPr>
          <w:p w:rsidR="002C0A69" w:rsidRPr="002C0A69" w:rsidRDefault="002C0A69" w:rsidP="004667DF">
            <w:pPr>
              <w:spacing w:before="100" w:beforeAutospacing="1" w:after="100" w:afterAutospacing="1"/>
              <w:rPr>
                <w:rFonts w:eastAsia="Times New Roman" w:cs="Times New Roman"/>
                <w:b/>
              </w:rPr>
            </w:pPr>
            <w:r w:rsidRPr="002C0A69">
              <w:rPr>
                <w:rFonts w:eastAsia="Times New Roman" w:cs="Times New Roman"/>
                <w:b/>
              </w:rPr>
              <w:t>Representation</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bCs/>
              </w:rPr>
            </w:pPr>
            <w:r w:rsidRPr="002C0A69">
              <w:rPr>
                <w:rFonts w:eastAsia="Times New Roman" w:cs="Times New Roman"/>
                <w:bCs/>
              </w:rPr>
              <w:t>1</w:t>
            </w:r>
          </w:p>
        </w:tc>
        <w:tc>
          <w:tcPr>
            <w:tcW w:w="7158" w:type="dxa"/>
          </w:tcPr>
          <w:p w:rsidR="002C0A69" w:rsidRPr="002C0A69" w:rsidRDefault="002C0A69" w:rsidP="004667DF">
            <w:pPr>
              <w:spacing w:before="100" w:beforeAutospacing="1" w:after="100" w:afterAutospacing="1"/>
              <w:rPr>
                <w:rFonts w:eastAsia="Times New Roman" w:cs="Times New Roman"/>
              </w:rPr>
            </w:pPr>
            <w:r w:rsidRPr="002C0A69">
              <w:rPr>
                <w:rFonts w:eastAsia="Times New Roman" w:cs="Times New Roman"/>
                <w:b/>
                <w:bCs/>
              </w:rPr>
              <w:t>&lt;ActiveMeSHYearList&gt;</w:t>
            </w:r>
            <w:r w:rsidRPr="002C0A69">
              <w:rPr>
                <w:rFonts w:eastAsia="Times New Roman" w:cs="Times New Roman"/>
              </w:rPr>
              <w:br/>
              <w:t xml:space="preserve">Description: MeSH year(s) in which the record was active since it was last </w:t>
            </w:r>
            <w:r w:rsidRPr="002C0A69">
              <w:rPr>
                <w:rFonts w:eastAsia="Times New Roman" w:cs="Times New Roman"/>
              </w:rPr>
              <w:lastRenderedPageBreak/>
              <w:t>modified. (So, for example, a record not modified in the five years it has been in MeSH will have five &lt;</w:t>
            </w:r>
            <w:hyperlink r:id="rId10" w:anchor="Year" w:history="1">
              <w:r w:rsidRPr="002C0A69">
                <w:rPr>
                  <w:rFonts w:eastAsia="Times New Roman" w:cs="Times New Roman"/>
                  <w:u w:val="single"/>
                </w:rPr>
                <w:t>Year</w:t>
              </w:r>
            </w:hyperlink>
            <w:r w:rsidRPr="002C0A69">
              <w:rPr>
                <w:rFonts w:eastAsia="Times New Roman" w:cs="Times New Roman"/>
              </w:rPr>
              <w:t xml:space="preserve">&gt; elements. A record modified in the latest MeSH year will have one element.) Example: </w:t>
            </w:r>
          </w:p>
          <w:p w:rsidR="002C0A69" w:rsidRPr="002C0A69" w:rsidRDefault="002C0A69" w:rsidP="0046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&lt;ActiveMeSHYearList&gt;</w:t>
            </w:r>
            <w:r w:rsidRPr="002C0A69">
              <w:rPr>
                <w:rFonts w:eastAsia="Times New Roman" w:cs="Courier New"/>
              </w:rPr>
              <w:t>&lt;Year&gt;2003&lt;/Year&gt;</w:t>
            </w:r>
            <w:r w:rsidRPr="002C0A69">
              <w:rPr>
                <w:rFonts w:eastAsia="Times New Roman" w:cs="Courier New"/>
                <w:b/>
                <w:bCs/>
              </w:rPr>
              <w:t>&lt;/ActiveMeSHYearList&gt;</w:t>
            </w:r>
          </w:p>
          <w:p w:rsidR="002C0A69" w:rsidRPr="002C0A69" w:rsidRDefault="002C0A69" w:rsidP="004667DF">
            <w:pPr>
              <w:spacing w:before="100" w:beforeAutospacing="1" w:after="100" w:afterAutospacing="1"/>
              <w:rPr>
                <w:rFonts w:eastAsia="Times New Roman" w:cs="Times New Roman"/>
              </w:rPr>
            </w:pPr>
            <w:r w:rsidRPr="002C0A69">
              <w:rPr>
                <w:rFonts w:eastAsia="Times New Roman" w:cs="Times New Roman"/>
              </w:rPr>
              <w:t>Subelement of: &lt;</w:t>
            </w:r>
            <w:hyperlink r:id="rId11" w:anchor="DescriptorRecord" w:history="1">
              <w:r w:rsidRPr="002C0A69">
                <w:rPr>
                  <w:rFonts w:eastAsia="Times New Roman" w:cs="Times New Roman"/>
                  <w:u w:val="single"/>
                </w:rPr>
                <w:t>DescriptorRecord</w:t>
              </w:r>
            </w:hyperlink>
            <w:r w:rsidRPr="002C0A69">
              <w:rPr>
                <w:rFonts w:eastAsia="Times New Roman" w:cs="Times New Roman"/>
              </w:rPr>
              <w:t>&gt;; &lt;</w:t>
            </w:r>
            <w:hyperlink r:id="rId12" w:anchor="QualifierRecord" w:history="1">
              <w:r w:rsidRPr="002C0A69">
                <w:rPr>
                  <w:rFonts w:eastAsia="Times New Roman" w:cs="Times New Roman"/>
                  <w:u w:val="single"/>
                </w:rPr>
                <w:t>QualifierRecord</w:t>
              </w:r>
            </w:hyperlink>
            <w:r w:rsidRPr="002C0A69">
              <w:rPr>
                <w:rFonts w:eastAsia="Times New Roman" w:cs="Times New Roman"/>
              </w:rPr>
              <w:t>&gt;; &lt;</w:t>
            </w:r>
            <w:hyperlink r:id="rId13"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Pr="002C0A69" w:rsidRDefault="002C0A69" w:rsidP="008922EA">
            <w:pPr>
              <w:spacing w:before="100" w:beforeAutospacing="1" w:after="100" w:afterAutospacing="1"/>
              <w:rPr>
                <w:rFonts w:eastAsia="Times New Roman" w:cs="Times New Roman"/>
              </w:rPr>
            </w:pPr>
            <w:r>
              <w:rPr>
                <w:rFonts w:eastAsia="Times New Roman" w:cs="Times New Roman"/>
              </w:rPr>
              <w:lastRenderedPageBreak/>
              <w:t xml:space="preserve">Not </w:t>
            </w:r>
            <w:r w:rsidR="008922EA">
              <w:rPr>
                <w:rFonts w:eastAsia="Times New Roman" w:cs="Times New Roman"/>
              </w:rPr>
              <w:t>included</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lastRenderedPageBreak/>
              <w:t>2</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Annotation</w:t>
            </w:r>
            <w:r w:rsidRPr="002C0A69">
              <w:rPr>
                <w:rFonts w:eastAsia="Times New Roman" w:cs="Times New Roman"/>
              </w:rPr>
              <w:t>&gt;</w:t>
            </w:r>
            <w:r w:rsidRPr="002C0A69">
              <w:rPr>
                <w:rFonts w:eastAsia="Times New Roman" w:cs="Times New Roman"/>
              </w:rPr>
              <w:br/>
              <w:t>Description: Free-text information for indexers and catalogers concerning the use of the &lt;</w:t>
            </w:r>
            <w:hyperlink r:id="rId14"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15" w:anchor="QualifierRecord" w:history="1">
              <w:r w:rsidRPr="002C0A69">
                <w:rPr>
                  <w:rFonts w:eastAsia="Times New Roman" w:cs="Times New Roman"/>
                  <w:u w:val="single"/>
                </w:rPr>
                <w:t>QualifierRecord</w:t>
              </w:r>
            </w:hyperlink>
            <w:r w:rsidRPr="002C0A69">
              <w:rPr>
                <w:rFonts w:eastAsia="Times New Roman" w:cs="Times New Roman"/>
              </w:rPr>
              <w:t xml:space="preserve">&gt; in </w:t>
            </w:r>
            <w:hyperlink r:id="rId16" w:history="1">
              <w:r w:rsidRPr="002C0A69">
                <w:rPr>
                  <w:rFonts w:eastAsia="Times New Roman" w:cs="Times New Roman"/>
                  <w:u w:val="single"/>
                </w:rPr>
                <w:t>PubMed</w:t>
              </w:r>
            </w:hyperlink>
            <w:r w:rsidRPr="002C0A69">
              <w:rPr>
                <w:rFonts w:eastAsia="Times New Roman" w:cs="Times New Roman"/>
              </w:rPr>
              <w:t xml:space="preserve">.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&lt;Annotation&gt;</w:t>
            </w:r>
            <w:r w:rsidRPr="002C0A69">
              <w:rPr>
                <w:rFonts w:eastAsia="Times New Roman" w:cs="Courier New"/>
              </w:rPr>
              <w:t>coord with DNA or RNA or specific</w:t>
            </w:r>
            <w:r w:rsidRPr="002C0A69">
              <w:rPr>
                <w:rFonts w:eastAsia="Times New Roman" w:cs="Courier New"/>
                <w:b/>
                <w:bCs/>
              </w:rPr>
              <w:t>&lt;/Annotation&gt;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17"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MRSAT.ATN = AN</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3</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Abbreviation</w:t>
            </w:r>
            <w:r w:rsidRPr="002C0A69">
              <w:rPr>
                <w:rFonts w:eastAsia="Times New Roman" w:cs="Times New Roman"/>
              </w:rPr>
              <w:t>&gt;</w:t>
            </w:r>
            <w:r w:rsidRPr="002C0A69">
              <w:rPr>
                <w:rFonts w:eastAsia="Times New Roman" w:cs="Times New Roman"/>
              </w:rPr>
              <w:br/>
              <w:t xml:space="preserve">Description: Two-letter abbreviation for Qualifier terms.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&lt;Abbreviation&gt;</w:t>
            </w:r>
            <w:r w:rsidRPr="002C0A69">
              <w:rPr>
                <w:rFonts w:eastAsia="Times New Roman" w:cs="Courier New"/>
              </w:rPr>
              <w:t>GE</w:t>
            </w:r>
            <w:r w:rsidRPr="002C0A69">
              <w:rPr>
                <w:rFonts w:eastAsia="Times New Roman" w:cs="Courier New"/>
                <w:b/>
                <w:bCs/>
              </w:rPr>
              <w:t>&lt;/Abbreviation</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18" w:anchor="Term" w:history="1">
              <w:r w:rsidRPr="002C0A69">
                <w:rPr>
                  <w:rFonts w:eastAsia="Times New Roman" w:cs="Times New Roman"/>
                  <w:u w:val="single"/>
                </w:rPr>
                <w:t>Term</w:t>
              </w:r>
            </w:hyperlink>
            <w:r w:rsidRPr="002C0A69">
              <w:rPr>
                <w:rFonts w:eastAsia="Times New Roman" w:cs="Times New Roman"/>
              </w:rPr>
              <w:t>&gt;, &lt;</w:t>
            </w:r>
            <w:hyperlink r:id="rId19" w:anchor="AllowableQualifier" w:history="1">
              <w:r w:rsidRPr="002C0A69">
                <w:rPr>
                  <w:rFonts w:eastAsia="Times New Roman" w:cs="Times New Roman"/>
                  <w:u w:val="single"/>
                </w:rPr>
                <w:t>AllowableQualifier</w:t>
              </w:r>
            </w:hyperlink>
            <w:r w:rsidRPr="002C0A69">
              <w:rPr>
                <w:rFonts w:eastAsia="Times New Roman" w:cs="Times New Roman"/>
              </w:rPr>
              <w:t>&gt;</w:t>
            </w:r>
            <w:r w:rsidRPr="002C0A69">
              <w:rPr>
                <w:rFonts w:eastAsia="Times New Roman" w:cs="Times New Roman"/>
              </w:rPr>
              <w:br/>
              <w:t>Record Type: Q,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4667DF">
            <w:pPr>
              <w:spacing w:before="100" w:beforeAutospacing="1" w:after="100" w:afterAutospacing="1"/>
              <w:rPr>
                <w:rFonts w:eastAsia="Times New Roman" w:cs="Times New Roman"/>
              </w:rPr>
            </w:pPr>
            <w:r>
              <w:rPr>
                <w:rFonts w:eastAsia="Times New Roman" w:cs="Times New Roman"/>
              </w:rPr>
              <w:t>MRCONSO.STR (TTY = QAB)</w:t>
            </w:r>
          </w:p>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MRSAT.ATN= QA</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4</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AllowableQualifier</w:t>
            </w:r>
            <w:r w:rsidRPr="002C0A69">
              <w:rPr>
                <w:rFonts w:eastAsia="Times New Roman" w:cs="Times New Roman"/>
              </w:rPr>
              <w:t>&gt;</w:t>
            </w:r>
            <w:r w:rsidRPr="002C0A69">
              <w:rPr>
                <w:rFonts w:eastAsia="Times New Roman" w:cs="Times New Roman"/>
              </w:rPr>
              <w:br/>
              <w:t xml:space="preserve">Description: A specific Qualifier allowed in combination with the Descriptor for indexing.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&lt;QualifierUI&gt;Q000819&lt;/QualifierUI&gt;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&lt;String&gt;agonists&lt;/String&gt;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&lt;Abbreviation&gt;AG&lt;/Abbreviation&gt;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0" w:anchor="AllowableQualifiersList" w:history="1">
              <w:r w:rsidRPr="002C0A69">
                <w:rPr>
                  <w:rFonts w:eastAsia="Times New Roman" w:cs="Times New Roman"/>
                  <w:u w:val="single"/>
                </w:rPr>
                <w:t>AllowableQualifiersList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4667DF">
            <w:pPr>
              <w:spacing w:before="100" w:beforeAutospacing="1" w:after="100" w:afterAutospacing="1"/>
              <w:rPr>
                <w:rFonts w:eastAsia="Times New Roman" w:cs="Times New Roman"/>
              </w:rPr>
            </w:pPr>
            <w:r>
              <w:rPr>
                <w:rFonts w:eastAsia="Times New Roman" w:cs="Times New Roman"/>
              </w:rPr>
              <w:t>MRSAT.ATN = AQL</w:t>
            </w:r>
          </w:p>
          <w:p w:rsidR="002C0A69" w:rsidRDefault="002C0A69" w:rsidP="004667DF">
            <w:pPr>
              <w:spacing w:before="100" w:beforeAutospacing="1" w:after="100" w:afterAutospacing="1"/>
              <w:rPr>
                <w:rFonts w:eastAsia="Times New Roman" w:cs="Times New Roman"/>
              </w:rPr>
            </w:pPr>
          </w:p>
          <w:p w:rsidR="002C0A69" w:rsidRDefault="002C0A69" w:rsidP="004667DF">
            <w:pPr>
              <w:spacing w:before="100" w:beforeAutospacing="1" w:after="100" w:afterAutospacing="1"/>
              <w:rPr>
                <w:rFonts w:eastAsia="Times New Roman" w:cs="Times New Roman"/>
              </w:rPr>
            </w:pPr>
            <w:r>
              <w:rPr>
                <w:rFonts w:eastAsia="Times New Roman" w:cs="Times New Roman"/>
              </w:rPr>
              <w:t>MRREL.REL = AQ/QB</w:t>
            </w:r>
          </w:p>
          <w:p w:rsidR="002C0A69" w:rsidRPr="002C0A69" w:rsidRDefault="002C0A69" w:rsidP="004667DF">
            <w:pPr>
              <w:spacing w:before="100" w:beforeAutospacing="1" w:after="100" w:afterAutospacing="1"/>
              <w:rPr>
                <w:rFonts w:eastAsia="Times New Roman" w:cs="Times New Roman"/>
              </w:rPr>
            </w:pP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5</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AllowableQualifiersList</w:t>
            </w:r>
            <w:r w:rsidRPr="002C0A69">
              <w:rPr>
                <w:rFonts w:eastAsia="Times New Roman" w:cs="Times New Roman"/>
              </w:rPr>
              <w:t>&gt;</w:t>
            </w:r>
            <w:r w:rsidRPr="002C0A69">
              <w:rPr>
                <w:rFonts w:eastAsia="Times New Roman" w:cs="Times New Roman"/>
              </w:rPr>
              <w:br/>
              <w:t>Description: List of multiple occurrences of the &lt;</w:t>
            </w:r>
            <w:hyperlink r:id="rId21" w:anchor="AllowableQualifier" w:history="1">
              <w:r w:rsidRPr="002C0A69">
                <w:rPr>
                  <w:rFonts w:eastAsia="Times New Roman" w:cs="Times New Roman"/>
                  <w:u w:val="single"/>
                </w:rPr>
                <w:t>AllowableQualifier</w:t>
              </w:r>
            </w:hyperlink>
            <w:r w:rsidRPr="002C0A69">
              <w:rPr>
                <w:rFonts w:eastAsia="Times New Roman" w:cs="Times New Roman"/>
              </w:rPr>
              <w:t>&gt; element for a given &lt;</w:t>
            </w:r>
            <w:hyperlink r:id="rId22" w:anchor="DescriptorRecord" w:history="1">
              <w:r w:rsidRPr="002C0A69">
                <w:rPr>
                  <w:rFonts w:eastAsia="Times New Roman" w:cs="Times New Roman"/>
                  <w:u w:val="single"/>
                </w:rPr>
                <w:t>DescriptorRecord</w:t>
              </w:r>
            </w:hyperlink>
            <w:r w:rsidRPr="002C0A69">
              <w:rPr>
                <w:rFonts w:eastAsia="Times New Roman" w:cs="Times New Roman"/>
              </w:rPr>
              <w:t xml:space="preserve">&gt;.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&lt;AllowableQualifiersList&gt;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lastRenderedPageBreak/>
              <w:t xml:space="preserve">   &lt;AllowableQualifier&gt;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&lt;/AllowableQualifier&gt;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&lt;/AllowableQualifiersList&gt;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3"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1E3A95" w:rsidP="008922EA">
            <w:pPr>
              <w:spacing w:before="100" w:beforeAutospacing="1" w:after="100" w:afterAutospacing="1"/>
              <w:rPr>
                <w:rFonts w:eastAsia="Times New Roman" w:cs="Times New Roman"/>
              </w:rPr>
            </w:pPr>
            <w:r>
              <w:rPr>
                <w:rFonts w:eastAsia="Times New Roman" w:cs="Times New Roman"/>
              </w:rPr>
              <w:lastRenderedPageBreak/>
              <w:t>See &lt;</w:t>
            </w:r>
            <w:r w:rsidRPr="00E91B5A">
              <w:rPr>
                <w:rFonts w:eastAsia="Times New Roman" w:cs="Times New Roman"/>
              </w:rPr>
              <w:t>AllowableQualifier</w:t>
            </w:r>
            <w:r>
              <w:rPr>
                <w:rFonts w:eastAsia="Times New Roman" w:cs="Times New Roman"/>
              </w:rPr>
              <w:t>&gt;</w:t>
            </w:r>
            <w:r w:rsidR="008922EA">
              <w:rPr>
                <w:rFonts w:eastAsia="Times New Roman" w:cs="Times New Roman"/>
              </w:rPr>
              <w:t xml:space="preserve">  </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6</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b/>
                <w:bCs/>
              </w:rPr>
              <w:t>&lt;CASN1Name&gt;</w:t>
            </w:r>
            <w:r w:rsidRPr="002C0A69">
              <w:rPr>
                <w:rFonts w:eastAsia="Times New Roman" w:cs="Times New Roman"/>
              </w:rPr>
              <w:br/>
              <w:t>Description: Chemical Abstracts Type N1 Name. A free-text element containing the systematic name used in the Chemical Abstracts Chemical Substance and Formula Indexes. The systematic name is a unique name assigned to a chemical substance to represent its structure. First available for Descriptors in 1995.</w:t>
            </w:r>
            <w:r w:rsidRPr="002C0A69">
              <w:rPr>
                <w:rFonts w:eastAsia="Times New Roman" w:cs="Times New Roman"/>
              </w:rPr>
              <w:br/>
              <w:t xml:space="preserve">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&lt;CASN1Name&gt;</w:t>
            </w:r>
            <w:r w:rsidRPr="002C0A69">
              <w:rPr>
                <w:rFonts w:eastAsia="Times New Roman" w:cs="Courier New"/>
              </w:rPr>
              <w:t>1,3-Butadiene, 2-chloro-, homopolymer</w:t>
            </w:r>
            <w:r w:rsidRPr="002C0A69">
              <w:rPr>
                <w:rFonts w:eastAsia="Times New Roman" w:cs="Courier New"/>
                <w:b/>
                <w:bCs/>
              </w:rPr>
              <w:t>&lt;/CASN1Name&gt;</w:t>
            </w:r>
          </w:p>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Subelement of: &lt;</w:t>
            </w:r>
            <w:hyperlink r:id="rId2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2C0A69" w:rsidRDefault="00646572" w:rsidP="004667DF">
            <w:pPr>
              <w:spacing w:before="100" w:beforeAutospacing="1" w:after="100" w:afterAutospacing="1"/>
              <w:rPr>
                <w:rFonts w:eastAsia="Times New Roman" w:cs="Times New Roman"/>
              </w:rPr>
            </w:pPr>
            <w:r>
              <w:rPr>
                <w:rFonts w:eastAsia="Times New Roman" w:cs="Times New Roman"/>
              </w:rPr>
              <w:t>MRCONSO.STR (TTY = N1)</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7</w:t>
            </w:r>
          </w:p>
        </w:tc>
        <w:tc>
          <w:tcPr>
            <w:tcW w:w="7158" w:type="dxa"/>
          </w:tcPr>
          <w:p w:rsidR="00646572"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w:t>
            </w:r>
            <w:r w:rsidRPr="002C0A69">
              <w:rPr>
                <w:rFonts w:eastAsia="Times New Roman" w:cs="Times New Roman"/>
              </w:rPr>
              <w:t>&gt;</w:t>
            </w:r>
            <w:r w:rsidRPr="002C0A69">
              <w:rPr>
                <w:rFonts w:eastAsia="Times New Roman" w:cs="Times New Roman"/>
              </w:rPr>
              <w:br/>
              <w:t>Description: The bearer of linguistic meaning in MeSH as defined by the &lt;</w:t>
            </w:r>
            <w:hyperlink r:id="rId25" w:anchor="ScopeNote" w:history="1">
              <w:r w:rsidRPr="002C0A69">
                <w:rPr>
                  <w:rFonts w:eastAsia="Times New Roman" w:cs="Times New Roman"/>
                  <w:u w:val="single"/>
                </w:rPr>
                <w:t>ScopeNote</w:t>
              </w:r>
            </w:hyperlink>
            <w:r w:rsidRPr="002C0A69">
              <w:rPr>
                <w:rFonts w:eastAsia="Times New Roman" w:cs="Times New Roman"/>
              </w:rPr>
              <w:t>&gt;, comprising a &lt;</w:t>
            </w:r>
            <w:hyperlink r:id="rId26"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27" w:anchor="SupplementalRecord" w:history="1">
              <w:r w:rsidRPr="002C0A69">
                <w:rPr>
                  <w:rFonts w:eastAsia="Times New Roman" w:cs="Times New Roman"/>
                  <w:u w:val="single"/>
                </w:rPr>
                <w:t>SupplementalRecord</w:t>
              </w:r>
            </w:hyperlink>
            <w:r w:rsidRPr="002C0A69">
              <w:rPr>
                <w:rFonts w:eastAsia="Times New Roman" w:cs="Times New Roman"/>
              </w:rPr>
              <w:t>&gt; or &lt;</w:t>
            </w:r>
            <w:hyperlink r:id="rId28" w:anchor="QualifierRecord" w:history="1">
              <w:r w:rsidRPr="002C0A69">
                <w:rPr>
                  <w:rFonts w:eastAsia="Times New Roman" w:cs="Times New Roman"/>
                  <w:u w:val="single"/>
                </w:rPr>
                <w:t>QualifierRecord</w:t>
              </w:r>
            </w:hyperlink>
            <w:r w:rsidRPr="002C0A69">
              <w:rPr>
                <w:rFonts w:eastAsia="Times New Roman" w:cs="Times New Roman"/>
              </w:rPr>
              <w:t>&gt;, and consisting of &lt;</w:t>
            </w:r>
            <w:hyperlink r:id="rId29" w:anchor="Term" w:history="1">
              <w:r w:rsidRPr="002C0A69">
                <w:rPr>
                  <w:rFonts w:eastAsia="Times New Roman" w:cs="Times New Roman"/>
                  <w:u w:val="single"/>
                </w:rPr>
                <w:t>Term</w:t>
              </w:r>
            </w:hyperlink>
            <w:r w:rsidRPr="002C0A69">
              <w:rPr>
                <w:rFonts w:eastAsia="Times New Roman" w:cs="Times New Roman"/>
              </w:rPr>
              <w:t>&gt; elements. One of the three main objects in the MeSH XML (the others being the record, and term). A single record will have one or more concepts, one of which is the preferred concept of the record. A Concept will have one or more terms, one of which is the preferred term for the concept. Referred to uniquely by both a &lt;</w:t>
            </w:r>
            <w:hyperlink r:id="rId30" w:anchor="ConceptUI" w:history="1">
              <w:r w:rsidRPr="002C0A69">
                <w:rPr>
                  <w:rFonts w:eastAsia="Times New Roman" w:cs="Times New Roman"/>
                  <w:u w:val="single"/>
                </w:rPr>
                <w:t>ConceptUI</w:t>
              </w:r>
            </w:hyperlink>
            <w:r w:rsidRPr="002C0A69">
              <w:rPr>
                <w:rFonts w:eastAsia="Times New Roman" w:cs="Times New Roman"/>
              </w:rPr>
              <w:t>&gt; and a &lt;</w:t>
            </w:r>
            <w:hyperlink r:id="rId31" w:anchor="ConceptName" w:history="1">
              <w:r w:rsidRPr="002C0A69">
                <w:rPr>
                  <w:rFonts w:eastAsia="Times New Roman" w:cs="Times New Roman"/>
                  <w:u w:val="single"/>
                </w:rPr>
                <w:t>ConceptName</w:t>
              </w:r>
            </w:hyperlink>
            <w:r w:rsidRPr="002C0A69">
              <w:rPr>
                <w:rFonts w:eastAsia="Times New Roman" w:cs="Times New Roman"/>
              </w:rPr>
              <w:t xml:space="preserve">&gt;. Example: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w:t>
            </w:r>
            <w:r w:rsidRPr="002C0A69">
              <w:rPr>
                <w:rFonts w:eastAsia="Times New Roman" w:cs="Courier New"/>
              </w:rPr>
              <w:t xml:space="preserve"> PreferredConceptYN="Y"&gt;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&lt;ConceptUI&gt;M0000001&lt;/ConceptUI&gt;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&lt;ConceptName&gt;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&lt;String&gt;Calcimycin&lt;/String&gt;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&lt;/ConceptName&gt;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&lt;ScopeNote&gt;An ionophorous, polyether antibiotic from Streptomyces chartreusensis.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&lt;/ScopeNote&gt;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&lt;TermList&gt;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&lt;/TermList&gt;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&lt;/Concept&gt;</w:t>
            </w:r>
          </w:p>
          <w:p w:rsidR="002C0A69"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Subelement of: &lt;</w:t>
            </w:r>
            <w:hyperlink r:id="rId32" w:anchor="ConceptList" w:history="1">
              <w:r w:rsidRPr="002C0A69">
                <w:rPr>
                  <w:rFonts w:eastAsia="Times New Roman" w:cs="Times New Roman"/>
                  <w:u w:val="single"/>
                </w:rPr>
                <w:t>ConceptList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2C0A69" w:rsidRDefault="00646572"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8</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Concept1UI</w:t>
            </w:r>
            <w:r w:rsidRPr="002C0A69">
              <w:rPr>
                <w:rFonts w:eastAsia="Times New Roman" w:cs="Times New Roman"/>
              </w:rPr>
              <w:t>&gt;</w:t>
            </w:r>
            <w:r w:rsidRPr="002C0A69">
              <w:rPr>
                <w:rFonts w:eastAsia="Times New Roman" w:cs="Times New Roman"/>
              </w:rPr>
              <w:br/>
              <w:t>Description: The &lt;</w:t>
            </w:r>
            <w:hyperlink r:id="rId33" w:anchor="ConceptUI" w:history="1">
              <w:r w:rsidRPr="002C0A69">
                <w:rPr>
                  <w:rFonts w:eastAsia="Times New Roman" w:cs="Times New Roman"/>
                  <w:u w:val="single"/>
                </w:rPr>
                <w:t>ConceptUI</w:t>
              </w:r>
            </w:hyperlink>
            <w:r w:rsidRPr="002C0A69">
              <w:rPr>
                <w:rFonts w:eastAsia="Times New Roman" w:cs="Times New Roman"/>
              </w:rPr>
              <w:t>&gt; of first concept in the &lt;</w:t>
            </w:r>
            <w:hyperlink r:id="rId34" w:anchor="ConceptRelation" w:history="1">
              <w:r w:rsidRPr="002C0A69">
                <w:rPr>
                  <w:rFonts w:eastAsia="Times New Roman" w:cs="Times New Roman"/>
                  <w:u w:val="single"/>
                </w:rPr>
                <w:t>ConceptRelation</w:t>
              </w:r>
            </w:hyperlink>
            <w:r>
              <w:rPr>
                <w:rFonts w:eastAsia="Times New Roman" w:cs="Times New Roman"/>
              </w:rPr>
              <w:t>&gt; element</w:t>
            </w:r>
            <w:r w:rsidRPr="002C0A69">
              <w:rPr>
                <w:rFonts w:eastAsia="Times New Roman" w:cs="Times New Roman"/>
              </w:rPr>
              <w:br/>
            </w:r>
            <w:r w:rsidRPr="002C0A69">
              <w:rPr>
                <w:rFonts w:eastAsia="Times New Roman" w:cs="Times New Roman"/>
              </w:rPr>
              <w:lastRenderedPageBreak/>
              <w:t>Subelement of: &lt;</w:t>
            </w:r>
            <w:hyperlink r:id="rId35"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4667DF">
            <w:pPr>
              <w:spacing w:before="100" w:beforeAutospacing="1" w:after="100" w:afterAutospacing="1"/>
              <w:rPr>
                <w:rFonts w:eastAsia="Times New Roman" w:cs="Times New Roman"/>
              </w:rPr>
            </w:pPr>
            <w:r w:rsidRPr="00646572">
              <w:lastRenderedPageBreak/>
              <w:t xml:space="preserve">MRREL.CUI1 populated by the Metathesaurus CUI of </w:t>
            </w:r>
            <w:r>
              <w:t>Concept1UI</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9</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Concept2UI</w:t>
            </w:r>
            <w:r w:rsidRPr="002C0A69">
              <w:rPr>
                <w:rFonts w:eastAsia="Times New Roman" w:cs="Times New Roman"/>
              </w:rPr>
              <w:t>&gt;</w:t>
            </w:r>
            <w:r w:rsidRPr="002C0A69">
              <w:rPr>
                <w:rFonts w:eastAsia="Times New Roman" w:cs="Times New Roman"/>
              </w:rPr>
              <w:br/>
              <w:t>Description: The &lt;</w:t>
            </w:r>
            <w:hyperlink r:id="rId36" w:anchor="ConceptUI" w:history="1">
              <w:r w:rsidRPr="002C0A69">
                <w:rPr>
                  <w:rFonts w:eastAsia="Times New Roman" w:cs="Times New Roman"/>
                  <w:u w:val="single"/>
                </w:rPr>
                <w:t>ConceptUI</w:t>
              </w:r>
            </w:hyperlink>
            <w:r w:rsidRPr="002C0A69">
              <w:rPr>
                <w:rFonts w:eastAsia="Times New Roman" w:cs="Times New Roman"/>
              </w:rPr>
              <w:t>&gt; of second concept in the &lt;</w:t>
            </w:r>
            <w:hyperlink r:id="rId37" w:anchor="ConceptRelation" w:history="1">
              <w:r w:rsidRPr="002C0A69">
                <w:rPr>
                  <w:rFonts w:eastAsia="Times New Roman" w:cs="Times New Roman"/>
                  <w:u w:val="single"/>
                </w:rPr>
                <w:t>ConceptRelation</w:t>
              </w:r>
            </w:hyperlink>
            <w:r w:rsidRPr="002C0A69">
              <w:rPr>
                <w:rFonts w:eastAsia="Times New Roman" w:cs="Times New Roman"/>
              </w:rPr>
              <w:t>&gt; element.</w:t>
            </w:r>
            <w:r w:rsidRPr="002C0A69">
              <w:rPr>
                <w:rFonts w:eastAsia="Times New Roman" w:cs="Times New Roman"/>
              </w:rPr>
              <w:br/>
              <w:t>Subelement of: &lt;</w:t>
            </w:r>
            <w:hyperlink r:id="rId38"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4667DF">
            <w:pPr>
              <w:spacing w:before="100" w:beforeAutospacing="1" w:after="100" w:afterAutospacing="1"/>
              <w:rPr>
                <w:rFonts w:eastAsia="Times New Roman" w:cs="Times New Roman"/>
              </w:rPr>
            </w:pPr>
            <w:r w:rsidRPr="00646572">
              <w:t xml:space="preserve">MRREL.CUI1 populated by the Metathesaurus CUI of </w:t>
            </w:r>
            <w:r>
              <w:t>Concept2UI</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10</w:t>
            </w:r>
          </w:p>
        </w:tc>
        <w:tc>
          <w:tcPr>
            <w:tcW w:w="7158" w:type="dxa"/>
          </w:tcPr>
          <w:p w:rsidR="002C0A69" w:rsidRPr="002C0A69" w:rsidRDefault="008922E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ConceptList</w:t>
            </w:r>
            <w:r w:rsidRPr="002C0A69">
              <w:rPr>
                <w:rFonts w:eastAsia="Times New Roman" w:cs="Times New Roman"/>
              </w:rPr>
              <w:t>&gt;</w:t>
            </w:r>
            <w:r w:rsidRPr="002C0A69">
              <w:rPr>
                <w:rFonts w:eastAsia="Times New Roman" w:cs="Times New Roman"/>
              </w:rPr>
              <w:br/>
              <w:t>Description: Set of one or more &lt;</w:t>
            </w:r>
            <w:hyperlink r:id="rId39" w:anchor="Concept" w:history="1">
              <w:r w:rsidRPr="002C0A69">
                <w:rPr>
                  <w:rFonts w:eastAsia="Times New Roman" w:cs="Times New Roman"/>
                  <w:u w:val="single"/>
                </w:rPr>
                <w:t>Concept</w:t>
              </w:r>
            </w:hyperlink>
            <w:r w:rsidRPr="002C0A69">
              <w:rPr>
                <w:rFonts w:eastAsia="Times New Roman" w:cs="Times New Roman"/>
              </w:rPr>
              <w:t>&gt; elements in a Descriptor, Qualifier, or Supplementary Concept record.</w:t>
            </w:r>
            <w:r w:rsidRPr="002C0A69">
              <w:rPr>
                <w:rFonts w:eastAsia="Times New Roman" w:cs="Times New Roman"/>
              </w:rPr>
              <w:br/>
              <w:t>Subelement of: &lt;</w:t>
            </w:r>
            <w:hyperlink r:id="rId40" w:anchor="DescriptorRecord" w:history="1">
              <w:r w:rsidRPr="002C0A69">
                <w:rPr>
                  <w:rFonts w:eastAsia="Times New Roman" w:cs="Times New Roman"/>
                  <w:u w:val="single"/>
                </w:rPr>
                <w:t>DescriptorRecord</w:t>
              </w:r>
            </w:hyperlink>
            <w:r w:rsidRPr="002C0A69">
              <w:rPr>
                <w:rFonts w:eastAsia="Times New Roman" w:cs="Times New Roman"/>
              </w:rPr>
              <w:t>&gt;; &lt;</w:t>
            </w:r>
            <w:hyperlink r:id="rId41" w:anchor="QualifierRecord" w:history="1">
              <w:r w:rsidRPr="002C0A69">
                <w:rPr>
                  <w:rFonts w:eastAsia="Times New Roman" w:cs="Times New Roman"/>
                  <w:u w:val="single"/>
                </w:rPr>
                <w:t>QualifierRecord</w:t>
              </w:r>
            </w:hyperlink>
            <w:r w:rsidRPr="002C0A69">
              <w:rPr>
                <w:rFonts w:eastAsia="Times New Roman" w:cs="Times New Roman"/>
              </w:rPr>
              <w:t>&gt;; &lt;</w:t>
            </w:r>
            <w:hyperlink r:id="rId4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t>MeSH Browser: none</w:t>
            </w:r>
          </w:p>
        </w:tc>
        <w:tc>
          <w:tcPr>
            <w:tcW w:w="3341" w:type="dxa"/>
          </w:tcPr>
          <w:p w:rsidR="002C0A69" w:rsidRDefault="008922EA"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11</w:t>
            </w:r>
          </w:p>
        </w:tc>
        <w:tc>
          <w:tcPr>
            <w:tcW w:w="7158" w:type="dxa"/>
          </w:tcPr>
          <w:p w:rsidR="002C0A69" w:rsidRPr="002C0A69" w:rsidRDefault="00D91F74"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ConceptName</w:t>
            </w:r>
            <w:r w:rsidRPr="002C0A69">
              <w:rPr>
                <w:rFonts w:eastAsia="Times New Roman" w:cs="Times New Roman"/>
              </w:rPr>
              <w:t>&gt;</w:t>
            </w:r>
            <w:r w:rsidRPr="002C0A69">
              <w:rPr>
                <w:rFonts w:eastAsia="Times New Roman" w:cs="Times New Roman"/>
              </w:rPr>
              <w:br/>
              <w:t>Description: The &lt;</w:t>
            </w:r>
            <w:hyperlink r:id="rId43" w:anchor="Term" w:history="1">
              <w:r w:rsidRPr="002C0A69">
                <w:rPr>
                  <w:rFonts w:eastAsia="Times New Roman" w:cs="Times New Roman"/>
                  <w:u w:val="single"/>
                </w:rPr>
                <w:t>Term</w:t>
              </w:r>
            </w:hyperlink>
            <w:r w:rsidRPr="002C0A69">
              <w:rPr>
                <w:rFonts w:eastAsia="Times New Roman" w:cs="Times New Roman"/>
              </w:rPr>
              <w:t>&gt; that uniquely names the &lt;</w:t>
            </w:r>
            <w:hyperlink r:id="rId44" w:anchor="Concept" w:history="1">
              <w:r w:rsidRPr="002C0A69">
                <w:rPr>
                  <w:rFonts w:eastAsia="Times New Roman" w:cs="Times New Roman"/>
                  <w:u w:val="single"/>
                </w:rPr>
                <w:t>Concept</w:t>
              </w:r>
            </w:hyperlink>
            <w:r w:rsidRPr="002C0A69">
              <w:rPr>
                <w:rFonts w:eastAsia="Times New Roman" w:cs="Times New Roman"/>
              </w:rPr>
              <w:t>&gt; and, along with the &lt;</w:t>
            </w:r>
            <w:hyperlink r:id="rId45" w:anchor="ConceptName" w:history="1">
              <w:r w:rsidRPr="002C0A69">
                <w:rPr>
                  <w:rFonts w:eastAsia="Times New Roman" w:cs="Times New Roman"/>
                  <w:u w:val="single"/>
                </w:rPr>
                <w:t>ConceptName</w:t>
              </w:r>
            </w:hyperlink>
            <w:r w:rsidRPr="002C0A69">
              <w:rPr>
                <w:rFonts w:eastAsia="Times New Roman" w:cs="Times New Roman"/>
              </w:rPr>
              <w:t>&gt;, is used to represent the Concept in other elements. The same term as the preferred term of the concept.</w:t>
            </w:r>
            <w:r w:rsidRPr="002C0A69">
              <w:rPr>
                <w:rFonts w:eastAsia="Times New Roman" w:cs="Times New Roman"/>
              </w:rPr>
              <w:br/>
              <w:t>Subelement of: &lt;</w:t>
            </w:r>
            <w:hyperlink r:id="rId4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Default="00D91F74"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12</w:t>
            </w:r>
          </w:p>
        </w:tc>
        <w:tc>
          <w:tcPr>
            <w:tcW w:w="7158" w:type="dxa"/>
          </w:tcPr>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b/>
                <w:bCs/>
              </w:rPr>
              <w:t>ConceptPreferredTermYN</w:t>
            </w:r>
            <w:r w:rsidRPr="002C0A69">
              <w:rPr>
                <w:rFonts w:eastAsia="Times New Roman" w:cs="Times New Roman"/>
              </w:rPr>
              <w:br/>
              <w:t>Description: Attribute of the &lt;</w:t>
            </w:r>
            <w:hyperlink r:id="rId47" w:anchor="Term" w:history="1">
              <w:r w:rsidRPr="002C0A69">
                <w:rPr>
                  <w:rFonts w:eastAsia="Times New Roman" w:cs="Times New Roman"/>
                  <w:u w:val="single"/>
                </w:rPr>
                <w:t>Term</w:t>
              </w:r>
            </w:hyperlink>
            <w:r w:rsidRPr="002C0A69">
              <w:rPr>
                <w:rFonts w:eastAsia="Times New Roman" w:cs="Times New Roman"/>
              </w:rPr>
              <w:t xml:space="preserve">&gt; element which indicates whether or not the term is the preferred term of its concept. See </w:t>
            </w:r>
            <w:hyperlink r:id="rId48" w:history="1">
              <w:r w:rsidRPr="002C0A69">
                <w:rPr>
                  <w:rFonts w:eastAsia="Times New Roman" w:cs="Times New Roman"/>
                  <w:u w:val="single"/>
                </w:rPr>
                <w:t>Introduction to MeSH in XML format</w:t>
              </w:r>
            </w:hyperlink>
            <w:r w:rsidRPr="002C0A69">
              <w:rPr>
                <w:rFonts w:eastAsia="Times New Roman" w:cs="Times New Roman"/>
              </w:rPr>
              <w:t xml:space="preserve">. 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r w:rsidRPr="002C0A69">
              <w:rPr>
                <w:rFonts w:eastAsia="Times New Roman" w:cs="Courier New"/>
                <w:b/>
                <w:bCs/>
              </w:rPr>
              <w:t>ConceptPreferredTermYN</w:t>
            </w:r>
            <w:r w:rsidRPr="002C0A69">
              <w:rPr>
                <w:rFonts w:eastAsia="Times New Roman" w:cs="Courier New"/>
              </w:rPr>
              <w:t>="Y"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&lt;String&gt;Calcimycin&lt;/String&gt;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2C0A69" w:rsidRPr="002C0A69" w:rsidRDefault="00D91F74" w:rsidP="00D91F74">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49"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yes</w:t>
            </w:r>
            <w:r w:rsidRPr="002C0A69">
              <w:rPr>
                <w:rFonts w:eastAsia="Times New Roman" w:cs="Times New Roman"/>
              </w:rPr>
              <w:br/>
              <w:t>Required attribute: yes</w:t>
            </w:r>
            <w:r w:rsidRPr="002C0A69">
              <w:rPr>
                <w:rFonts w:eastAsia="Times New Roman" w:cs="Times New Roman"/>
              </w:rPr>
              <w:br/>
              <w:t>MeSH Browser: Preferred [in the Descriptor Expanded Concept View; first ter</w:t>
            </w:r>
            <w:r>
              <w:rPr>
                <w:rFonts w:eastAsia="Times New Roman" w:cs="Times New Roman"/>
              </w:rPr>
              <w:t>m in the Standard Concept View]</w:t>
            </w:r>
          </w:p>
        </w:tc>
        <w:tc>
          <w:tcPr>
            <w:tcW w:w="3341" w:type="dxa"/>
          </w:tcPr>
          <w:p w:rsidR="002C0A69" w:rsidRPr="00646572" w:rsidRDefault="00D91F74" w:rsidP="00401752">
            <w:pPr>
              <w:spacing w:before="100" w:beforeAutospacing="1" w:after="100" w:afterAutospacing="1"/>
              <w:rPr>
                <w:rFonts w:eastAsia="Times New Roman" w:cs="Times New Roman"/>
              </w:rPr>
            </w:pPr>
            <w:r>
              <w:rPr>
                <w:rFonts w:eastAsia="Times New Roman" w:cs="Times New Roman"/>
              </w:rPr>
              <w:t xml:space="preserve">Used to compute </w:t>
            </w:r>
            <w:r w:rsidR="003E4409">
              <w:rPr>
                <w:rFonts w:eastAsia="Times New Roman" w:cs="Times New Roman"/>
              </w:rPr>
              <w:t xml:space="preserve">TTY </w:t>
            </w:r>
            <w:r>
              <w:rPr>
                <w:rFonts w:eastAsia="Times New Roman" w:cs="Times New Roman"/>
              </w:rPr>
              <w:t xml:space="preserve">assignments.  See </w:t>
            </w:r>
            <w:r w:rsidR="00401752">
              <w:rPr>
                <w:rFonts w:eastAsia="Times New Roman" w:cs="Times New Roman"/>
              </w:rPr>
              <w:t xml:space="preserve">Term Type section </w:t>
            </w:r>
            <w:r>
              <w:rPr>
                <w:rFonts w:eastAsia="Times New Roman" w:cs="Times New Roman"/>
              </w:rPr>
              <w:t xml:space="preserve"> for </w:t>
            </w:r>
            <w:r w:rsidR="00401752">
              <w:rPr>
                <w:rFonts w:eastAsia="Times New Roman" w:cs="Times New Roman"/>
              </w:rPr>
              <w:t>details</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13</w:t>
            </w:r>
          </w:p>
        </w:tc>
        <w:tc>
          <w:tcPr>
            <w:tcW w:w="7158" w:type="dxa"/>
          </w:tcPr>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b/>
                <w:bCs/>
              </w:rPr>
              <w:t>&lt;ConceptRelation&gt;</w:t>
            </w:r>
            <w:r w:rsidRPr="002C0A69">
              <w:rPr>
                <w:rFonts w:eastAsia="Times New Roman" w:cs="Times New Roman"/>
              </w:rPr>
              <w:br/>
              <w:t>Description: A semantic relation between a given &lt;</w:t>
            </w:r>
            <w:hyperlink r:id="rId50" w:anchor="Concept" w:history="1">
              <w:r w:rsidRPr="002C0A69">
                <w:rPr>
                  <w:rFonts w:eastAsia="Times New Roman" w:cs="Times New Roman"/>
                  <w:u w:val="single"/>
                </w:rPr>
                <w:t>Concept</w:t>
              </w:r>
            </w:hyperlink>
            <w:r w:rsidRPr="002C0A69">
              <w:rPr>
                <w:rFonts w:eastAsia="Times New Roman" w:cs="Times New Roman"/>
              </w:rPr>
              <w:t xml:space="preserve">&gt; and another &lt;Concept&gt;. The most common case currently is the semantic relation between the preferred concept and subordinate concept(s) in the same </w:t>
            </w:r>
            <w:r w:rsidRPr="002C0A69">
              <w:rPr>
                <w:rFonts w:eastAsia="Times New Roman" w:cs="Times New Roman"/>
              </w:rPr>
              <w:lastRenderedPageBreak/>
              <w:t xml:space="preserve">record. The type of relation is specified by the attribute </w:t>
            </w:r>
            <w:hyperlink r:id="rId51" w:anchor="RelationName" w:history="1">
              <w:r w:rsidRPr="002C0A69">
                <w:rPr>
                  <w:rFonts w:eastAsia="Times New Roman" w:cs="Times New Roman"/>
                  <w:u w:val="single"/>
                </w:rPr>
                <w:t>RelationName</w:t>
              </w:r>
            </w:hyperlink>
            <w:r w:rsidRPr="002C0A69">
              <w:rPr>
                <w:rFonts w:eastAsia="Times New Roman" w:cs="Times New Roman"/>
              </w:rPr>
              <w:t>, which consists of one of the following values:</w:t>
            </w:r>
          </w:p>
          <w:tbl>
            <w:tblPr>
              <w:tblW w:w="2650" w:type="pct"/>
              <w:tblCellSpacing w:w="7" w:type="dxa"/>
              <w:tblInd w:w="360" w:type="dxa"/>
              <w:tblCellMar>
                <w:top w:w="15" w:type="dxa"/>
                <w:left w:w="15" w:type="dxa"/>
                <w:bottom w:w="15" w:type="dxa"/>
                <w:right w:w="15" w:type="dxa"/>
              </w:tblCellMar>
              <w:tblLook w:val="04A0"/>
            </w:tblPr>
            <w:tblGrid>
              <w:gridCol w:w="312"/>
              <w:gridCol w:w="901"/>
              <w:gridCol w:w="2466"/>
            </w:tblGrid>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BRD</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(broader)</w:t>
                  </w:r>
                </w:p>
              </w:tc>
            </w:tr>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NRW</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(narrower)</w:t>
                  </w:r>
                </w:p>
              </w:tc>
            </w:tr>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REL</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(related but not broader or narrower)</w:t>
                  </w:r>
                </w:p>
              </w:tc>
            </w:tr>
          </w:tbl>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rPr>
              <w:br/>
              <w:t xml:space="preserve">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&lt;ConceptRelation</w:t>
            </w:r>
            <w:r w:rsidRPr="002C0A69">
              <w:rPr>
                <w:rFonts w:eastAsia="Times New Roman" w:cs="Courier New"/>
              </w:rPr>
              <w:t xml:space="preserve"> RelationName="NRW"&gt;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&lt;Concept1UI&gt;M0000001&lt;/Concept1UI&gt;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&lt;Concept2UI&gt;M0353609&lt;/Concept2UI&gt;</w:t>
            </w:r>
          </w:p>
          <w:p w:rsid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&lt;/ConceptRelation&gt;</w:t>
            </w:r>
          </w:p>
          <w:p w:rsidR="008E50BC"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p>
          <w:p w:rsidR="008E50BC" w:rsidRPr="00D91F74"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Times New Roman"/>
              </w:rPr>
              <w:t>In this example the concept M0353609 has the relation NRW with respect to concept M0000001. That is, M0353609 (A-23187) is narrower than M0000001 (Calcimycin). Currently the maximum number of relations per concept is one. And the minimum number of relations per non-preferred concept is one.</w:t>
            </w:r>
            <w:r w:rsidRPr="002C0A69">
              <w:rPr>
                <w:rFonts w:eastAsia="Times New Roman" w:cs="Times New Roman"/>
              </w:rPr>
              <w:br/>
            </w:r>
            <w:r w:rsidRPr="002C0A69">
              <w:rPr>
                <w:rFonts w:eastAsia="Times New Roman" w:cs="Times New Roman"/>
              </w:rPr>
              <w:br/>
              <w:t>Subelement of: &lt;</w:t>
            </w:r>
            <w:hyperlink r:id="rId52" w:anchor="ConceptRelationList" w:history="1">
              <w:r w:rsidRPr="002C0A69">
                <w:rPr>
                  <w:rFonts w:eastAsia="Times New Roman" w:cs="Times New Roman"/>
                  <w:u w:val="single"/>
                </w:rPr>
                <w:t>ConceptRelationList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1E3A95" w:rsidRDefault="001E3A95" w:rsidP="004667DF">
            <w:pPr>
              <w:spacing w:before="100" w:beforeAutospacing="1" w:after="100" w:afterAutospacing="1"/>
              <w:rPr>
                <w:rFonts w:eastAsia="Times New Roman" w:cs="Times New Roman"/>
              </w:rPr>
            </w:pPr>
            <w:r>
              <w:rPr>
                <w:rFonts w:eastAsia="Times New Roman" w:cs="Times New Roman"/>
              </w:rPr>
              <w:lastRenderedPageBreak/>
              <w:t>See &lt;</w:t>
            </w:r>
            <w:r w:rsidRPr="00E91B5A">
              <w:rPr>
                <w:rFonts w:eastAsia="Times New Roman" w:cs="Times New Roman"/>
              </w:rPr>
              <w:t>RelationName</w:t>
            </w:r>
            <w:r>
              <w:rPr>
                <w:rFonts w:eastAsia="Times New Roman" w:cs="Times New Roman"/>
              </w:rPr>
              <w:t>&gt;</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14</w:t>
            </w:r>
          </w:p>
        </w:tc>
        <w:tc>
          <w:tcPr>
            <w:tcW w:w="7158" w:type="dxa"/>
          </w:tcPr>
          <w:p w:rsidR="002C0A69" w:rsidRPr="002C0A69" w:rsidRDefault="008E50BC" w:rsidP="002C0A69">
            <w:pPr>
              <w:spacing w:before="100" w:beforeAutospacing="1" w:after="100" w:afterAutospacing="1"/>
              <w:rPr>
                <w:rFonts w:eastAsia="Times New Roman" w:cs="Times New Roman"/>
              </w:rPr>
            </w:pPr>
            <w:r w:rsidRPr="002C0A69">
              <w:rPr>
                <w:rFonts w:eastAsia="Times New Roman" w:cs="Times New Roman"/>
                <w:b/>
                <w:bCs/>
              </w:rPr>
              <w:t>&lt;ConceptRelationList&gt;</w:t>
            </w:r>
            <w:r w:rsidRPr="002C0A69">
              <w:rPr>
                <w:rFonts w:eastAsia="Times New Roman" w:cs="Times New Roman"/>
              </w:rPr>
              <w:br/>
              <w:t>Description: The set of one or more named relations between a given &lt;</w:t>
            </w:r>
            <w:hyperlink r:id="rId53" w:anchor="Concept" w:history="1">
              <w:r w:rsidRPr="002C0A69">
                <w:rPr>
                  <w:rFonts w:eastAsia="Times New Roman" w:cs="Times New Roman"/>
                  <w:u w:val="single"/>
                </w:rPr>
                <w:t>Concept</w:t>
              </w:r>
            </w:hyperlink>
            <w:r w:rsidRPr="002C0A69">
              <w:rPr>
                <w:rFonts w:eastAsia="Times New Roman" w:cs="Times New Roman"/>
              </w:rPr>
              <w:t>&gt; and another &lt;Concept&gt;. The name of the relation is specified by the RelationName attribute of the subelement &lt;ConceptRelation&gt;, e.g., NRW, etc.</w:t>
            </w:r>
            <w:r w:rsidRPr="002C0A69">
              <w:rPr>
                <w:rFonts w:eastAsia="Times New Roman" w:cs="Times New Roman"/>
              </w:rPr>
              <w:br/>
              <w:t>Subelement of: &lt;</w:t>
            </w:r>
            <w:hyperlink r:id="rId5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Default="008E50BC" w:rsidP="004667DF">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15</w:t>
            </w:r>
          </w:p>
        </w:tc>
        <w:tc>
          <w:tcPr>
            <w:tcW w:w="7158" w:type="dxa"/>
          </w:tcPr>
          <w:p w:rsidR="008E50BC" w:rsidRPr="002C0A69" w:rsidRDefault="008E50BC" w:rsidP="008E50BC">
            <w:pPr>
              <w:spacing w:before="100" w:beforeAutospacing="1" w:after="100" w:afterAutospacing="1"/>
              <w:rPr>
                <w:rFonts w:eastAsia="Times New Roman" w:cs="Times New Roman"/>
              </w:rPr>
            </w:pPr>
            <w:r w:rsidRPr="002C0A69">
              <w:rPr>
                <w:rFonts w:eastAsia="Times New Roman" w:cs="Times New Roman"/>
                <w:b/>
                <w:bCs/>
              </w:rPr>
              <w:t>&lt;</w:t>
            </w:r>
            <w:bookmarkStart w:id="5" w:name="ConceptUI"/>
            <w:bookmarkEnd w:id="5"/>
            <w:r w:rsidRPr="002C0A69">
              <w:rPr>
                <w:rFonts w:eastAsia="Times New Roman" w:cs="Times New Roman"/>
                <w:b/>
                <w:bCs/>
              </w:rPr>
              <w:t>ConceptUI&gt;</w:t>
            </w:r>
            <w:r w:rsidRPr="002C0A69">
              <w:rPr>
                <w:rFonts w:eastAsia="Times New Roman" w:cs="Times New Roman"/>
              </w:rPr>
              <w:br/>
              <w:t>Description: Concept Unique Identifier. Eight-character alpha-numeric string uniquely identifying a &lt;</w:t>
            </w:r>
            <w:hyperlink r:id="rId55" w:anchor="Concept" w:history="1">
              <w:r w:rsidRPr="002C0A69">
                <w:rPr>
                  <w:rFonts w:eastAsia="Times New Roman" w:cs="Times New Roman"/>
                  <w:u w:val="single"/>
                </w:rPr>
                <w:t>Concept</w:t>
              </w:r>
            </w:hyperlink>
            <w:r w:rsidRPr="002C0A69">
              <w:rPr>
                <w:rFonts w:eastAsia="Times New Roman" w:cs="Times New Roman"/>
              </w:rPr>
              <w:t>&gt; and, along with the &lt;</w:t>
            </w:r>
            <w:hyperlink r:id="rId56" w:anchor="ConceptName" w:history="1">
              <w:r w:rsidRPr="002C0A69">
                <w:rPr>
                  <w:rFonts w:eastAsia="Times New Roman" w:cs="Times New Roman"/>
                  <w:u w:val="single"/>
                </w:rPr>
                <w:t>ConceptName</w:t>
              </w:r>
            </w:hyperlink>
            <w:r w:rsidRPr="002C0A69">
              <w:rPr>
                <w:rFonts w:eastAsia="Times New Roman" w:cs="Times New Roman"/>
              </w:rPr>
              <w:t xml:space="preserve">&gt;, is used to represent the &lt;Concept&gt; in other elements. Example: </w:t>
            </w:r>
          </w:p>
          <w:p w:rsidR="008E50BC" w:rsidRPr="002C0A69" w:rsidRDefault="008E50BC" w:rsidP="008E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&lt;ConceptUI&gt;</w:t>
            </w:r>
            <w:r w:rsidRPr="002C0A69">
              <w:rPr>
                <w:rFonts w:eastAsia="Times New Roman" w:cs="Courier New"/>
              </w:rPr>
              <w:t>M0003047</w:t>
            </w:r>
            <w:r w:rsidRPr="002C0A69">
              <w:rPr>
                <w:rFonts w:eastAsia="Times New Roman" w:cs="Courier New"/>
                <w:b/>
                <w:bCs/>
              </w:rPr>
              <w:t>&lt;/ConceptUI&gt;</w:t>
            </w:r>
          </w:p>
          <w:p w:rsidR="008E50BC" w:rsidRPr="002C0A69" w:rsidRDefault="008E50BC" w:rsidP="008E50BC">
            <w:pPr>
              <w:spacing w:before="100" w:beforeAutospacing="1" w:after="100" w:afterAutospacing="1"/>
              <w:rPr>
                <w:rFonts w:eastAsia="Times New Roman" w:cs="Times New Roman"/>
                <w:b/>
                <w:bCs/>
              </w:rPr>
            </w:pPr>
            <w:r w:rsidRPr="002C0A69">
              <w:rPr>
                <w:rFonts w:eastAsia="Times New Roman" w:cs="Times New Roman"/>
              </w:rPr>
              <w:t>Subelement of: &lt;</w:t>
            </w:r>
            <w:hyperlink r:id="rId5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C7288E" w:rsidRDefault="00C7288E" w:rsidP="004667DF">
            <w:pPr>
              <w:spacing w:before="100" w:beforeAutospacing="1" w:after="100" w:afterAutospacing="1"/>
              <w:rPr>
                <w:rFonts w:eastAsia="Times New Roman" w:cs="Times New Roman"/>
              </w:rPr>
            </w:pPr>
            <w:r>
              <w:rPr>
                <w:rFonts w:eastAsia="Times New Roman" w:cs="Times New Roman"/>
              </w:rPr>
              <w:t>MRCONSO.SCUI</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16</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ConceptUMLSUI</w:t>
            </w:r>
            <w:r w:rsidRPr="002C0A69">
              <w:rPr>
                <w:rFonts w:eastAsia="Times New Roman" w:cs="Times New Roman"/>
              </w:rPr>
              <w:t>&gt;</w:t>
            </w:r>
            <w:r w:rsidRPr="002C0A69">
              <w:rPr>
                <w:rFonts w:eastAsia="Times New Roman" w:cs="Times New Roman"/>
              </w:rPr>
              <w:br/>
              <w:t>Description: Eight-character alpha-numeric string uniquely identifying a MeSH &lt;</w:t>
            </w:r>
            <w:hyperlink r:id="rId58" w:anchor="Concept" w:history="1">
              <w:r w:rsidRPr="002C0A69">
                <w:rPr>
                  <w:rFonts w:eastAsia="Times New Roman" w:cs="Times New Roman"/>
                  <w:u w:val="single"/>
                </w:rPr>
                <w:t>Concept</w:t>
              </w:r>
            </w:hyperlink>
            <w:r w:rsidRPr="002C0A69">
              <w:rPr>
                <w:rFonts w:eastAsia="Times New Roman" w:cs="Times New Roman"/>
              </w:rPr>
              <w:t xml:space="preserve">&gt; within the </w:t>
            </w:r>
            <w:hyperlink r:id="rId59" w:history="1">
              <w:r w:rsidRPr="002C0A69">
                <w:rPr>
                  <w:rFonts w:eastAsia="Times New Roman" w:cs="Times New Roman"/>
                  <w:u w:val="single"/>
                </w:rPr>
                <w:t>UMLS</w:t>
              </w:r>
            </w:hyperlink>
            <w:r w:rsidRPr="002C0A69">
              <w:rPr>
                <w:rFonts w:eastAsia="Times New Roman" w:cs="Times New Roman"/>
              </w:rPr>
              <w:t xml:space="preserve"> Metathesaurus. Example: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&lt;ConceptUMLSUI&gt;</w:t>
            </w:r>
            <w:r w:rsidRPr="002C0A69">
              <w:rPr>
                <w:rFonts w:eastAsia="Times New Roman" w:cs="Courier New"/>
              </w:rPr>
              <w:t>C0000699</w:t>
            </w:r>
            <w:r w:rsidRPr="002C0A69">
              <w:rPr>
                <w:rFonts w:eastAsia="Times New Roman" w:cs="Courier New"/>
                <w:b/>
                <w:bCs/>
              </w:rPr>
              <w:t>&lt;/ConceptUMLSUI&gt;</w:t>
            </w:r>
          </w:p>
          <w:p w:rsidR="008E50BC" w:rsidRPr="002C0A69" w:rsidRDefault="00C7288E" w:rsidP="00C7288E">
            <w:pPr>
              <w:spacing w:before="100" w:beforeAutospacing="1" w:after="100" w:afterAutospacing="1"/>
              <w:rPr>
                <w:rFonts w:eastAsia="Times New Roman" w:cs="Times New Roman"/>
                <w:b/>
                <w:bCs/>
              </w:rPr>
            </w:pPr>
            <w:r w:rsidRPr="002C0A69">
              <w:rPr>
                <w:rFonts w:eastAsia="Times New Roman" w:cs="Times New Roman"/>
              </w:rPr>
              <w:lastRenderedPageBreak/>
              <w:t>Subelement of: &lt;</w:t>
            </w:r>
            <w:hyperlink r:id="rId60"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r w:rsidRPr="002C0A69">
              <w:rPr>
                <w:rFonts w:eastAsia="Times New Roman" w:cs="Times New Roman"/>
              </w:rPr>
              <w:br/>
              <w:t>MeSH Browser: none</w:t>
            </w:r>
          </w:p>
        </w:tc>
        <w:tc>
          <w:tcPr>
            <w:tcW w:w="3341" w:type="dxa"/>
          </w:tcPr>
          <w:p w:rsidR="008E50BC" w:rsidRDefault="00C7288E"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17</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ConsiderAlso</w:t>
            </w:r>
            <w:r w:rsidRPr="002C0A69">
              <w:rPr>
                <w:rFonts w:eastAsia="Times New Roman" w:cs="Times New Roman"/>
              </w:rPr>
              <w:t>&gt;</w:t>
            </w:r>
            <w:r w:rsidRPr="002C0A69">
              <w:rPr>
                <w:rFonts w:eastAsia="Times New Roman" w:cs="Times New Roman"/>
              </w:rPr>
              <w:br/>
              <w:t xml:space="preserve">Description: Consider Also cross-reference. Free-text element which refers a user from a Descriptor to other terms which have related roots. For example, the CX entry for BLOOD is: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&lt;ConsiderAlso&gt;</w:t>
            </w:r>
            <w:r w:rsidRPr="002C0A69">
              <w:rPr>
                <w:rFonts w:eastAsia="Times New Roman" w:cs="Courier New"/>
              </w:rPr>
              <w:t>consider also terms at HEM-</w:t>
            </w:r>
            <w:r w:rsidRPr="002C0A69">
              <w:rPr>
                <w:rFonts w:eastAsia="Times New Roman" w:cs="Courier New"/>
                <w:b/>
                <w:bCs/>
              </w:rPr>
              <w:t>&lt;/ConsiderAlso&gt;</w:t>
            </w:r>
          </w:p>
          <w:p w:rsidR="008E50BC" w:rsidRPr="002C0A69" w:rsidRDefault="00C7288E" w:rsidP="00C7288E">
            <w:pPr>
              <w:spacing w:before="100" w:beforeAutospacing="1" w:after="100" w:afterAutospacing="1"/>
              <w:rPr>
                <w:rFonts w:eastAsia="Times New Roman" w:cs="Times New Roman"/>
                <w:b/>
                <w:bCs/>
              </w:rPr>
            </w:pPr>
            <w:r w:rsidRPr="002C0A69">
              <w:rPr>
                <w:rFonts w:eastAsia="Times New Roman" w:cs="Times New Roman"/>
              </w:rPr>
              <w:t>Subelement of: &lt;</w:t>
            </w:r>
            <w:hyperlink r:id="rId6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“CX”</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18</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DateCreated</w:t>
            </w:r>
            <w:r w:rsidRPr="002C0A69">
              <w:rPr>
                <w:rFonts w:eastAsia="Times New Roman" w:cs="Times New Roman"/>
              </w:rPr>
              <w:t>&gt;</w:t>
            </w:r>
            <w:r w:rsidRPr="002C0A69">
              <w:rPr>
                <w:rFonts w:eastAsia="Times New Roman" w:cs="Times New Roman"/>
              </w:rPr>
              <w:br/>
              <w:t>Description: Date when a &lt;</w:t>
            </w:r>
            <w:hyperlink r:id="rId62" w:anchor="Term" w:history="1">
              <w:r w:rsidRPr="002C0A69">
                <w:rPr>
                  <w:rFonts w:eastAsia="Times New Roman" w:cs="Times New Roman"/>
                  <w:u w:val="single"/>
                </w:rPr>
                <w:t>Term</w:t>
              </w:r>
            </w:hyperlink>
            <w:r w:rsidRPr="002C0A69">
              <w:rPr>
                <w:rFonts w:eastAsia="Times New Roman" w:cs="Times New Roman"/>
              </w:rPr>
              <w:t>&gt; or record was first entered in the MeSH data entry system. A time-stamp, which may be a year behind the &lt;</w:t>
            </w:r>
            <w:hyperlink r:id="rId63" w:anchor="DateEstablished" w:history="1">
              <w:r w:rsidRPr="002C0A69">
                <w:rPr>
                  <w:rFonts w:eastAsia="Times New Roman" w:cs="Times New Roman"/>
                  <w:u w:val="single"/>
                </w:rPr>
                <w:t>DateEstablished</w:t>
              </w:r>
            </w:hyperlink>
            <w:r w:rsidRPr="002C0A69">
              <w:rPr>
                <w:rFonts w:eastAsia="Times New Roman" w:cs="Times New Roman"/>
              </w:rPr>
              <w:t xml:space="preserve">&gt;. Note that when data were converted to the new MeSH maintenance system in 1999, many terms did not have a &lt;DateCreated&gt; value and so were given a value of January 1, 1999. Similar in format to the </w:t>
            </w:r>
            <w:hyperlink r:id="rId64" w:anchor="datecreat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&lt;DateCreated&gt;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&lt;Year&gt;1990&lt;/Year&gt;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&lt;Month&gt;03&lt;/Month&gt;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&lt;Day&gt;08&lt;/Day&gt;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&lt;/DateCreated&gt;</w:t>
            </w:r>
          </w:p>
          <w:p w:rsidR="008E50BC" w:rsidRPr="002C0A69" w:rsidRDefault="009B412F" w:rsidP="009B412F">
            <w:pPr>
              <w:spacing w:before="100" w:beforeAutospacing="1" w:after="100" w:afterAutospacing="1"/>
              <w:rPr>
                <w:rFonts w:eastAsia="Times New Roman" w:cs="Times New Roman"/>
                <w:b/>
                <w:bCs/>
              </w:rPr>
            </w:pPr>
            <w:r w:rsidRPr="002C0A69">
              <w:rPr>
                <w:rFonts w:eastAsia="Times New Roman" w:cs="Times New Roman"/>
              </w:rPr>
              <w:t>Subelement of: &lt;</w:t>
            </w:r>
            <w:hyperlink r:id="rId65" w:anchor="DescriptorRecord" w:history="1">
              <w:r w:rsidRPr="002C0A69">
                <w:rPr>
                  <w:rFonts w:eastAsia="Times New Roman" w:cs="Times New Roman"/>
                  <w:u w:val="single"/>
                </w:rPr>
                <w:t>DescriptorRecord</w:t>
              </w:r>
            </w:hyperlink>
            <w:r w:rsidRPr="002C0A69">
              <w:rPr>
                <w:rFonts w:eastAsia="Times New Roman" w:cs="Times New Roman"/>
              </w:rPr>
              <w:t>&gt;; &lt;</w:t>
            </w:r>
            <w:hyperlink r:id="rId6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MDA</w:t>
            </w:r>
          </w:p>
          <w:p w:rsidR="009B412F" w:rsidRDefault="009B412F" w:rsidP="004667DF">
            <w:pPr>
              <w:spacing w:before="100" w:beforeAutospacing="1" w:after="100" w:afterAutospacing="1"/>
              <w:rPr>
                <w:rFonts w:eastAsia="Times New Roman" w:cs="Times New Roman"/>
              </w:rPr>
            </w:pPr>
            <w:r>
              <w:rPr>
                <w:rFonts w:eastAsia="Times New Roman" w:cs="Times New Roman"/>
              </w:rPr>
              <w:t>Value is &lt;Year&gt;&lt;Month&gt;&lt;Day&gt;</w:t>
            </w:r>
          </w:p>
          <w:p w:rsidR="009B412F" w:rsidRDefault="009B412F" w:rsidP="009B412F">
            <w:pPr>
              <w:spacing w:before="100" w:beforeAutospacing="1" w:after="100" w:afterAutospacing="1"/>
              <w:rPr>
                <w:rFonts w:eastAsia="Times New Roman" w:cs="Times New Roman"/>
              </w:rPr>
            </w:pPr>
            <w:r>
              <w:rPr>
                <w:rFonts w:eastAsia="Times New Roman" w:cs="Times New Roman"/>
              </w:rPr>
              <w:t>e.g., “19900308”</w:t>
            </w:r>
          </w:p>
          <w:p w:rsidR="009B412F" w:rsidRDefault="009B412F" w:rsidP="009B412F">
            <w:pPr>
              <w:spacing w:before="100" w:beforeAutospacing="1" w:after="100" w:afterAutospacing="1"/>
              <w:rPr>
                <w:rFonts w:eastAsia="Times New Roman" w:cs="Times New Roman"/>
              </w:rPr>
            </w:pPr>
            <w:r>
              <w:rPr>
                <w:rFonts w:eastAsia="Times New Roman" w:cs="Times New Roman"/>
              </w:rPr>
              <w:t>Note:  MDA attributes are created at the Descriptor (SDUI) level.  They are not created at the Term (AUI) level.</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19</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DateEstablished</w:t>
            </w:r>
            <w:r w:rsidRPr="002C0A69">
              <w:rPr>
                <w:rFonts w:eastAsia="Times New Roman" w:cs="Times New Roman"/>
              </w:rPr>
              <w:t>&gt;</w:t>
            </w:r>
            <w:r w:rsidRPr="002C0A69">
              <w:rPr>
                <w:rFonts w:eastAsia="Times New Roman" w:cs="Times New Roman"/>
              </w:rPr>
              <w:br/>
              <w:t>Description: First day of the first full month when a &lt;</w:t>
            </w:r>
            <w:hyperlink r:id="rId67" w:anchor="DescriptorRecord" w:history="1">
              <w:r w:rsidRPr="002C0A69">
                <w:rPr>
                  <w:rFonts w:eastAsia="Times New Roman" w:cs="Times New Roman"/>
                  <w:u w:val="single"/>
                </w:rPr>
                <w:t>DescriptorRecord</w:t>
              </w:r>
            </w:hyperlink>
            <w:r w:rsidRPr="002C0A69">
              <w:rPr>
                <w:rFonts w:eastAsia="Times New Roman" w:cs="Times New Roman"/>
              </w:rPr>
              <w:t>&gt; or &lt;</w:t>
            </w:r>
            <w:hyperlink r:id="rId68" w:anchor="QualifierRecord" w:history="1">
              <w:r w:rsidRPr="002C0A69">
                <w:rPr>
                  <w:rFonts w:eastAsia="Times New Roman" w:cs="Times New Roman"/>
                  <w:u w:val="single"/>
                </w:rPr>
                <w:t>QualifierRecord</w:t>
              </w:r>
            </w:hyperlink>
            <w:r w:rsidRPr="002C0A69">
              <w:rPr>
                <w:rFonts w:eastAsia="Times New Roman" w:cs="Times New Roman"/>
              </w:rPr>
              <w:t xml:space="preserve">&gt; first becomes available for searching in NLM's online databases, such as PubMed. (Formerly the first year published in </w:t>
            </w:r>
            <w:r w:rsidRPr="002C0A69">
              <w:rPr>
                <w:rFonts w:eastAsia="Times New Roman" w:cs="Times New Roman"/>
                <w:i/>
                <w:iCs/>
              </w:rPr>
              <w:t>Index Medicus</w:t>
            </w:r>
            <w:r w:rsidRPr="002C0A69">
              <w:rPr>
                <w:rFonts w:eastAsia="Times New Roman" w:cs="Times New Roman"/>
              </w:rPr>
              <w:t xml:space="preserve">.) Usually the records introduced in a given MeSH year will have the same &lt;DateEstablished&gt;.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&lt;DateEstablished&gt;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&lt;Year&gt;2001&lt;/Year&gt;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&lt;Month&gt;01&lt;/Month&gt;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&lt;Day&gt;01&lt;/Day&gt;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&lt;/DateEstablished&gt;</w:t>
            </w:r>
          </w:p>
          <w:p w:rsidR="008E50BC" w:rsidRPr="002C0A69" w:rsidRDefault="009B412F" w:rsidP="009B412F">
            <w:pPr>
              <w:spacing w:before="100" w:beforeAutospacing="1" w:after="100" w:afterAutospacing="1"/>
              <w:rPr>
                <w:rFonts w:eastAsia="Times New Roman" w:cs="Times New Roman"/>
                <w:b/>
                <w:bCs/>
              </w:rPr>
            </w:pPr>
            <w:r w:rsidRPr="002C0A69">
              <w:rPr>
                <w:rFonts w:eastAsia="Times New Roman" w:cs="Times New Roman"/>
              </w:rPr>
              <w:t>Subelement of: &lt;</w:t>
            </w:r>
            <w:hyperlink r:id="rId69" w:anchor="DescriptorRecord" w:history="1">
              <w:r w:rsidRPr="002C0A69">
                <w:rPr>
                  <w:rFonts w:eastAsia="Times New Roman" w:cs="Times New Roman"/>
                  <w:u w:val="single"/>
                </w:rPr>
                <w:t>DescriptorRecord</w:t>
              </w:r>
            </w:hyperlink>
            <w:r w:rsidRPr="002C0A69">
              <w:rPr>
                <w:rFonts w:eastAsia="Times New Roman" w:cs="Times New Roman"/>
              </w:rPr>
              <w:t>&gt;; &lt;</w:t>
            </w:r>
            <w:hyperlink r:id="rId70"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“DX”</w:t>
            </w:r>
          </w:p>
          <w:p w:rsidR="005127E7" w:rsidRDefault="005127E7" w:rsidP="005127E7">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5127E7">
            <w:pPr>
              <w:spacing w:before="100" w:beforeAutospacing="1" w:after="100" w:afterAutospacing="1"/>
              <w:rPr>
                <w:rFonts w:eastAsia="Times New Roman" w:cs="Times New Roman"/>
              </w:rPr>
            </w:pPr>
            <w:r>
              <w:rPr>
                <w:rFonts w:eastAsia="Times New Roman" w:cs="Times New Roman"/>
              </w:rPr>
              <w:t>e.g., “20010101”</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20</w:t>
            </w:r>
          </w:p>
        </w:tc>
        <w:tc>
          <w:tcPr>
            <w:tcW w:w="7158" w:type="dxa"/>
          </w:tcPr>
          <w:p w:rsidR="005127E7" w:rsidRPr="002C0A69" w:rsidRDefault="005127E7" w:rsidP="005127E7">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DateRevised</w:t>
            </w:r>
            <w:r w:rsidRPr="002C0A69">
              <w:rPr>
                <w:rFonts w:eastAsia="Times New Roman" w:cs="Times New Roman"/>
              </w:rPr>
              <w:t>&gt;</w:t>
            </w:r>
            <w:r w:rsidRPr="002C0A69">
              <w:rPr>
                <w:rFonts w:eastAsia="Times New Roman" w:cs="Times New Roman"/>
              </w:rPr>
              <w:br/>
              <w:t xml:space="preserve">Description: Date when a record was last changed. Similar in format to the </w:t>
            </w:r>
            <w:hyperlink r:id="rId71" w:anchor="daterevis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&lt;DateRevised&gt;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&lt;Year&gt;2000&lt;/Year&gt;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&lt;Month&gt;06&lt;/Month&gt;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&lt;Day&gt;21&lt;/Day&gt;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&lt;/DateRevised&gt;</w:t>
            </w:r>
          </w:p>
          <w:p w:rsidR="008E50BC" w:rsidRPr="002C0A69" w:rsidRDefault="005127E7" w:rsidP="005127E7">
            <w:pPr>
              <w:spacing w:before="100" w:beforeAutospacing="1" w:after="100" w:afterAutospacing="1"/>
              <w:rPr>
                <w:rFonts w:eastAsia="Times New Roman" w:cs="Times New Roman"/>
                <w:b/>
                <w:bCs/>
              </w:rPr>
            </w:pPr>
            <w:r w:rsidRPr="002C0A69">
              <w:rPr>
                <w:rFonts w:eastAsia="Times New Roman" w:cs="Times New Roman"/>
              </w:rPr>
              <w:t>Subelement of: &lt;</w:t>
            </w:r>
            <w:hyperlink r:id="rId72"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127E7" w:rsidP="004667DF">
            <w:pPr>
              <w:spacing w:before="100" w:beforeAutospacing="1" w:after="100" w:afterAutospacing="1"/>
              <w:rPr>
                <w:rFonts w:eastAsia="Times New Roman" w:cs="Times New Roman"/>
              </w:rPr>
            </w:pPr>
            <w:r>
              <w:rPr>
                <w:rFonts w:eastAsia="Times New Roman" w:cs="Times New Roman"/>
              </w:rPr>
              <w:t>MRSAT.ATN = MMR</w:t>
            </w:r>
          </w:p>
          <w:p w:rsidR="005127E7" w:rsidRDefault="005127E7" w:rsidP="004667DF">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4667DF">
            <w:pPr>
              <w:spacing w:before="100" w:beforeAutospacing="1" w:after="100" w:afterAutospacing="1"/>
              <w:rPr>
                <w:rFonts w:eastAsia="Times New Roman" w:cs="Times New Roman"/>
              </w:rPr>
            </w:pPr>
            <w:r>
              <w:rPr>
                <w:rFonts w:eastAsia="Times New Roman" w:cs="Times New Roman"/>
              </w:rPr>
              <w:t>e.g. 20000621</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21</w:t>
            </w:r>
          </w:p>
        </w:tc>
        <w:tc>
          <w:tcPr>
            <w:tcW w:w="7158" w:type="dxa"/>
          </w:tcPr>
          <w:p w:rsidR="008E50BC" w:rsidRPr="002C0A69" w:rsidRDefault="005233C2"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Day</w:t>
            </w:r>
            <w:r w:rsidRPr="002C0A69">
              <w:rPr>
                <w:rFonts w:eastAsia="Times New Roman" w:cs="Times New Roman"/>
              </w:rPr>
              <w:t>&gt;</w:t>
            </w:r>
            <w:r w:rsidRPr="002C0A69">
              <w:rPr>
                <w:rFonts w:eastAsia="Times New Roman" w:cs="Times New Roman"/>
              </w:rPr>
              <w:br/>
              <w:t xml:space="preserve">Description: Two-character string giving the day of the month. Similar in format to the </w:t>
            </w:r>
            <w:hyperlink r:id="rId73"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74" w:anchor="DateCreated" w:history="1">
              <w:r w:rsidRPr="002C0A69">
                <w:rPr>
                  <w:rFonts w:eastAsia="Times New Roman" w:cs="Times New Roman"/>
                  <w:u w:val="single"/>
                </w:rPr>
                <w:t>DateCreated</w:t>
              </w:r>
            </w:hyperlink>
            <w:r w:rsidRPr="002C0A69">
              <w:rPr>
                <w:rFonts w:eastAsia="Times New Roman" w:cs="Times New Roman"/>
              </w:rPr>
              <w:t>&gt;; &lt;</w:t>
            </w:r>
            <w:hyperlink r:id="rId75" w:anchor="DateRevised" w:history="1">
              <w:r w:rsidRPr="002C0A69">
                <w:rPr>
                  <w:rFonts w:eastAsia="Times New Roman" w:cs="Times New Roman"/>
                  <w:u w:val="single"/>
                </w:rPr>
                <w:t>DateRevised</w:t>
              </w:r>
            </w:hyperlink>
            <w:r w:rsidRPr="002C0A69">
              <w:rPr>
                <w:rFonts w:eastAsia="Times New Roman" w:cs="Times New Roman"/>
              </w:rPr>
              <w:t>&gt;; &lt;</w:t>
            </w:r>
            <w:hyperlink r:id="rId76"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8E50BC" w:rsidRDefault="005233C2"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22</w:t>
            </w:r>
          </w:p>
        </w:tc>
        <w:tc>
          <w:tcPr>
            <w:tcW w:w="7158"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b/>
                <w:bCs/>
              </w:rPr>
              <w:t>DescriptorClass</w:t>
            </w:r>
            <w:r w:rsidRPr="002C0A69">
              <w:rPr>
                <w:rFonts w:eastAsia="Times New Roman" w:cs="Times New Roman"/>
              </w:rPr>
              <w:br/>
              <w:t>Description: Attribute of &lt;</w:t>
            </w:r>
            <w:hyperlink r:id="rId77" w:anchor="DescriptorRecord" w:history="1">
              <w:r w:rsidRPr="002C0A69">
                <w:rPr>
                  <w:rFonts w:eastAsia="Times New Roman" w:cs="Times New Roman"/>
                  <w:u w:val="single"/>
                </w:rPr>
                <w:t>DescriptorRecord</w:t>
              </w:r>
            </w:hyperlink>
            <w:r w:rsidRPr="002C0A69">
              <w:rPr>
                <w:rFonts w:eastAsia="Times New Roman" w:cs="Times New Roman"/>
              </w:rPr>
              <w:t xml:space="preserve">&gt; having as a value one of four numbers indicating whether a record is (a) a topical Descriptor, used to identify the subject of an indexed document, or (b) a non-topical Descriptor. There are four possible DC values: </w:t>
            </w:r>
          </w:p>
          <w:p w:rsidR="005E410C" w:rsidRPr="002C0A69" w:rsidRDefault="005E410C" w:rsidP="005E410C">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Topical Descriptor. </w:t>
            </w:r>
          </w:p>
          <w:p w:rsidR="005E410C" w:rsidRPr="002C0A69" w:rsidRDefault="005E410C" w:rsidP="005E410C">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Publication Types, for example, 'Review'. </w:t>
            </w:r>
          </w:p>
          <w:p w:rsidR="005E410C" w:rsidRPr="002C0A69" w:rsidRDefault="005E410C" w:rsidP="005E410C">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Check Tag, e.g., 'Male' (no tree number) </w:t>
            </w:r>
          </w:p>
          <w:p w:rsidR="005E410C" w:rsidRPr="002C0A69" w:rsidRDefault="005E410C" w:rsidP="005E410C">
            <w:pPr>
              <w:ind w:left="720"/>
              <w:rPr>
                <w:rFonts w:eastAsia="Times New Roman" w:cs="Times New Roman"/>
              </w:rPr>
            </w:pPr>
            <w:r w:rsidRPr="002C0A69">
              <w:rPr>
                <w:rFonts w:eastAsia="Times New Roman" w:cs="Times New Roman"/>
                <w:b/>
                <w:bCs/>
              </w:rPr>
              <w:t>4</w:t>
            </w:r>
            <w:r w:rsidRPr="002C0A69">
              <w:rPr>
                <w:rFonts w:eastAsia="Times New Roman" w:cs="Times New Roman"/>
              </w:rPr>
              <w:t xml:space="preserve"> = Geographic Descriptor (Z category of tree number). </w:t>
            </w:r>
          </w:p>
          <w:p w:rsidR="005E410C" w:rsidRPr="002C0A69" w:rsidRDefault="005E410C" w:rsidP="005E410C">
            <w:pPr>
              <w:spacing w:beforeAutospacing="1" w:afterAutospacing="1"/>
              <w:ind w:left="720"/>
              <w:rPr>
                <w:rFonts w:eastAsia="Times New Roman" w:cs="Times New Roman"/>
              </w:rPr>
            </w:pPr>
            <w:r w:rsidRPr="002C0A69">
              <w:rPr>
                <w:rFonts w:eastAsia="Times New Roman" w:cs="Times New Roman"/>
              </w:rPr>
              <w:t>This element is not to be confused with the set or class of &lt;</w:t>
            </w:r>
            <w:hyperlink r:id="rId78" w:anchor="Concept" w:history="1">
              <w:r w:rsidRPr="002C0A69">
                <w:rPr>
                  <w:rFonts w:eastAsia="Times New Roman" w:cs="Times New Roman"/>
                  <w:u w:val="single"/>
                </w:rPr>
                <w:t>Concept</w:t>
              </w:r>
            </w:hyperlink>
            <w:r w:rsidRPr="002C0A69">
              <w:rPr>
                <w:rFonts w:eastAsia="Times New Roman" w:cs="Times New Roman"/>
              </w:rPr>
              <w:t xml:space="preserve">&gt; elements in a Descriptor which may also be referred to as the Descriptor Class of that record. 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 xml:space="preserve">&lt;DescriptorRecord </w:t>
            </w:r>
            <w:r w:rsidRPr="002C0A69">
              <w:rPr>
                <w:rFonts w:eastAsia="Times New Roman" w:cs="Courier New"/>
                <w:b/>
                <w:bCs/>
              </w:rPr>
              <w:t>DescriptorClass</w:t>
            </w:r>
            <w:r w:rsidRPr="002C0A69">
              <w:rPr>
                <w:rFonts w:eastAsia="Times New Roman" w:cs="Courier New"/>
              </w:rPr>
              <w:t xml:space="preserve"> = "1"&gt;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79"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E410C" w:rsidP="004667DF">
            <w:pPr>
              <w:spacing w:before="100" w:beforeAutospacing="1" w:after="100" w:afterAutospacing="1"/>
              <w:rPr>
                <w:rFonts w:eastAsia="Times New Roman" w:cs="Times New Roman"/>
              </w:rPr>
            </w:pPr>
            <w:r>
              <w:rPr>
                <w:rFonts w:eastAsia="Times New Roman" w:cs="Times New Roman"/>
              </w:rPr>
              <w:t>MRSAT.ATN = DC</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23</w:t>
            </w:r>
          </w:p>
        </w:tc>
        <w:tc>
          <w:tcPr>
            <w:tcW w:w="7158"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DescriptorName</w:t>
            </w:r>
            <w:r w:rsidRPr="002C0A69">
              <w:rPr>
                <w:rFonts w:eastAsia="Times New Roman" w:cs="Times New Roman"/>
              </w:rPr>
              <w:t>&gt;</w:t>
            </w:r>
            <w:r w:rsidRPr="002C0A69">
              <w:rPr>
                <w:rFonts w:eastAsia="Times New Roman" w:cs="Times New Roman"/>
              </w:rPr>
              <w:br/>
              <w:t>Description: A term that uniquely refers to its &lt;</w:t>
            </w:r>
            <w:hyperlink r:id="rId80" w:anchor="DescriptorRecord" w:history="1">
              <w:r w:rsidRPr="002C0A69">
                <w:rPr>
                  <w:rFonts w:eastAsia="Times New Roman" w:cs="Times New Roman"/>
                  <w:u w:val="single"/>
                </w:rPr>
                <w:t>DescriptorRecord</w:t>
              </w:r>
            </w:hyperlink>
            <w:r w:rsidRPr="002C0A69">
              <w:rPr>
                <w:rFonts w:eastAsia="Times New Roman" w:cs="Times New Roman"/>
              </w:rPr>
              <w:t>&gt; and, along with the &lt;</w:t>
            </w:r>
            <w:hyperlink r:id="rId81" w:anchor="DescriptorUI" w:history="1">
              <w:r w:rsidRPr="002C0A69">
                <w:rPr>
                  <w:rFonts w:eastAsia="Times New Roman" w:cs="Times New Roman"/>
                  <w:u w:val="single"/>
                </w:rPr>
                <w:t>DescriptorUI</w:t>
              </w:r>
            </w:hyperlink>
            <w:r w:rsidRPr="002C0A69">
              <w:rPr>
                <w:rFonts w:eastAsia="Times New Roman" w:cs="Times New Roman"/>
              </w:rPr>
              <w:t>&gt;, is used to represent the Descriptor in other elements, by the &lt;</w:t>
            </w:r>
            <w:hyperlink r:id="rId82" w:anchor="DescriptorReferredTo" w:history="1">
              <w:r w:rsidRPr="002C0A69">
                <w:rPr>
                  <w:rFonts w:eastAsia="Times New Roman" w:cs="Times New Roman"/>
                  <w:u w:val="single"/>
                </w:rPr>
                <w:t>DescriptorReferredTo</w:t>
              </w:r>
            </w:hyperlink>
            <w:r w:rsidRPr="002C0A69">
              <w:rPr>
                <w:rFonts w:eastAsia="Times New Roman" w:cs="Times New Roman"/>
              </w:rPr>
              <w:t>&gt;. The same term as the preferred &lt;</w:t>
            </w:r>
            <w:hyperlink r:id="rId83" w:anchor="Term" w:history="1">
              <w:r w:rsidRPr="002C0A69">
                <w:rPr>
                  <w:rFonts w:eastAsia="Times New Roman" w:cs="Times New Roman"/>
                  <w:u w:val="single"/>
                </w:rPr>
                <w:t>Term</w:t>
              </w:r>
            </w:hyperlink>
            <w:r w:rsidRPr="002C0A69">
              <w:rPr>
                <w:rFonts w:eastAsia="Times New Roman" w:cs="Times New Roman"/>
              </w:rPr>
              <w:t>&gt; of the preferred &lt;</w:t>
            </w:r>
            <w:hyperlink r:id="rId84"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w:t>
            </w:r>
            <w:hyperlink r:id="rId85"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w:t>
            </w:r>
            <w:r w:rsidRPr="002C0A69">
              <w:rPr>
                <w:rFonts w:eastAsia="Times New Roman" w:cs="Times New Roman"/>
              </w:rPr>
              <w:br/>
              <w:t>Subelement of: &lt;</w:t>
            </w:r>
            <w:hyperlink r:id="rId86" w:anchor="DescriptorRecord" w:history="1">
              <w:r w:rsidRPr="002C0A69">
                <w:rPr>
                  <w:rFonts w:eastAsia="Times New Roman" w:cs="Times New Roman"/>
                  <w:u w:val="single"/>
                </w:rPr>
                <w:t>DescriptorRecord</w:t>
              </w:r>
            </w:hyperlink>
            <w:r w:rsidRPr="002C0A69">
              <w:rPr>
                <w:rFonts w:eastAsia="Times New Roman" w:cs="Times New Roman"/>
              </w:rPr>
              <w:t>&gt;; &lt;</w:t>
            </w:r>
            <w:hyperlink r:id="rId87" w:anchor="DescriptorReferredTo" w:history="1">
              <w:r w:rsidRPr="002C0A69">
                <w:rPr>
                  <w:rFonts w:eastAsia="Times New Roman" w:cs="Times New Roman"/>
                  <w:u w:val="single"/>
                </w:rPr>
                <w:t>DescriptorReferredTo</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 xml:space="preserve">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lastRenderedPageBreak/>
              <w:t>&lt;DescriptorName&gt;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&lt;String&gt;Calcimycin&gt;&lt;/String&gt;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&lt;/DescriptorName&gt;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Repeating element: yes</w:t>
            </w:r>
            <w:r w:rsidRPr="002C0A69">
              <w:rPr>
                <w:rFonts w:eastAsia="Times New Roman" w:cs="Times New Roman"/>
              </w:rPr>
              <w:br/>
              <w:t>Required element: yes</w:t>
            </w:r>
          </w:p>
        </w:tc>
        <w:tc>
          <w:tcPr>
            <w:tcW w:w="3341" w:type="dxa"/>
          </w:tcPr>
          <w:p w:rsidR="008E50BC" w:rsidRDefault="005E410C"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24</w:t>
            </w:r>
          </w:p>
        </w:tc>
        <w:tc>
          <w:tcPr>
            <w:tcW w:w="7158" w:type="dxa"/>
          </w:tcPr>
          <w:p w:rsidR="008E1711" w:rsidRPr="002C0A69" w:rsidRDefault="008E1711" w:rsidP="008E1711">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DescriptorRecord</w:t>
            </w:r>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88" w:anchor="DescriptorUI" w:history="1">
              <w:r w:rsidRPr="002C0A69">
                <w:rPr>
                  <w:rFonts w:eastAsia="Times New Roman" w:cs="Times New Roman"/>
                  <w:u w:val="single"/>
                </w:rPr>
                <w:t>DescriptorUI</w:t>
              </w:r>
            </w:hyperlink>
            <w:r w:rsidRPr="002C0A69">
              <w:rPr>
                <w:rFonts w:eastAsia="Times New Roman" w:cs="Times New Roman"/>
              </w:rPr>
              <w:t>&gt; and &lt;</w:t>
            </w:r>
            <w:hyperlink r:id="rId89" w:anchor="DescriptorName" w:history="1">
              <w:r w:rsidRPr="002C0A69">
                <w:rPr>
                  <w:rFonts w:eastAsia="Times New Roman" w:cs="Times New Roman"/>
                  <w:u w:val="single"/>
                </w:rPr>
                <w:t>DescriptorName</w:t>
              </w:r>
            </w:hyperlink>
            <w:r w:rsidRPr="002C0A69">
              <w:rPr>
                <w:rFonts w:eastAsia="Times New Roman" w:cs="Times New Roman"/>
              </w:rPr>
              <w:t xml:space="preserve">&gt;. A Descriptor. A Descriptor record. Also known as Main Heading. (Note that this differs from the MEDLINE &lt;MeshHeading&gt; element. For example, the </w:t>
            </w:r>
            <w:hyperlink r:id="rId90" w:anchor="meshheadinglist" w:history="1">
              <w:r w:rsidRPr="002C0A69">
                <w:rPr>
                  <w:rFonts w:eastAsia="Times New Roman" w:cs="Times New Roman"/>
                  <w:u w:val="single"/>
                </w:rPr>
                <w:t>MEDLINE element</w:t>
              </w:r>
            </w:hyperlink>
            <w:r w:rsidRPr="002C0A69">
              <w:rPr>
                <w:rFonts w:eastAsia="Times New Roman" w:cs="Times New Roman"/>
              </w:rPr>
              <w:t xml:space="preserve"> includes both the Descriptor name and the Qualifier name assigned to a citation.) Example: </w:t>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&lt;DescriptorRecord</w:t>
            </w:r>
            <w:r w:rsidRPr="002C0A69">
              <w:rPr>
                <w:rFonts w:eastAsia="Times New Roman" w:cs="Courier New"/>
              </w:rPr>
              <w:t xml:space="preserve"> DescriptorClass = "1"&gt;</w:t>
            </w:r>
            <w:r w:rsidRPr="002C0A69">
              <w:rPr>
                <w:rFonts w:eastAsia="Times New Roman" w:cs="Courier New"/>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w:t>
            </w:r>
            <w:r w:rsidRPr="002C0A69">
              <w:rPr>
                <w:rFonts w:eastAsia="Times New Roman" w:cs="Courier New"/>
                <w:b/>
                <w:bCs/>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&lt;/DescriptorRecord&gt;</w:t>
            </w:r>
          </w:p>
          <w:p w:rsidR="008E50BC" w:rsidRPr="002C0A69" w:rsidRDefault="008E1711" w:rsidP="008E1711">
            <w:pPr>
              <w:spacing w:before="100" w:beforeAutospacing="1" w:after="100" w:afterAutospacing="1"/>
              <w:rPr>
                <w:rFonts w:eastAsia="Times New Roman" w:cs="Times New Roman"/>
                <w:b/>
                <w:bCs/>
              </w:rPr>
            </w:pPr>
            <w:r w:rsidRPr="002C0A69">
              <w:rPr>
                <w:rFonts w:eastAsia="Times New Roman" w:cs="Times New Roman"/>
              </w:rPr>
              <w:t>Subelement of: &lt;</w:t>
            </w:r>
            <w:hyperlink r:id="rId91" w:anchor="DescriptorRecordSet" w:history="1">
              <w:r w:rsidRPr="002C0A69">
                <w:rPr>
                  <w:rFonts w:eastAsia="Times New Roman" w:cs="Times New Roman"/>
                  <w:u w:val="single"/>
                </w:rPr>
                <w:t>DescriptorRecordSet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8E50BC" w:rsidRDefault="008E1711" w:rsidP="004667DF">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25</w:t>
            </w:r>
          </w:p>
        </w:tc>
        <w:tc>
          <w:tcPr>
            <w:tcW w:w="7158" w:type="dxa"/>
          </w:tcPr>
          <w:p w:rsidR="008E50BC" w:rsidRPr="002C0A69" w:rsidRDefault="008E1711"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DescriptorRecordSet</w:t>
            </w:r>
            <w:r w:rsidRPr="002C0A69">
              <w:rPr>
                <w:rFonts w:eastAsia="Times New Roman" w:cs="Times New Roman"/>
              </w:rPr>
              <w:t>&gt;</w:t>
            </w:r>
            <w:r w:rsidRPr="002C0A69">
              <w:rPr>
                <w:rFonts w:eastAsia="Times New Roman" w:cs="Times New Roman"/>
              </w:rPr>
              <w:br/>
              <w:t>Description: The set of all &lt;</w:t>
            </w:r>
            <w:hyperlink r:id="rId92" w:anchor="DescriptorRecord" w:history="1">
              <w:r w:rsidRPr="002C0A69">
                <w:rPr>
                  <w:rFonts w:eastAsia="Times New Roman" w:cs="Times New Roman"/>
                  <w:u w:val="single"/>
                </w:rPr>
                <w:t>DescriptorRecord</w:t>
              </w:r>
            </w:hyperlink>
            <w:r w:rsidRPr="002C0A69">
              <w:rPr>
                <w:rFonts w:eastAsia="Times New Roman" w:cs="Times New Roman"/>
              </w:rPr>
              <w:t>&gt; elements in the Descriptor XML file.</w:t>
            </w:r>
            <w:r w:rsidRPr="002C0A69">
              <w:rPr>
                <w:rFonts w:eastAsia="Times New Roman" w:cs="Times New Roman"/>
              </w:rPr>
              <w:br/>
              <w:t>Subelement of: none; this is the root element.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8E50BC" w:rsidRDefault="008E1711" w:rsidP="004667DF">
            <w:pPr>
              <w:spacing w:before="100" w:beforeAutospacing="1" w:after="100" w:afterAutospacing="1"/>
              <w:rPr>
                <w:rFonts w:eastAsia="Times New Roman" w:cs="Times New Roman"/>
              </w:rPr>
            </w:pPr>
            <w:r>
              <w:rPr>
                <w:rFonts w:eastAsia="Times New Roman" w:cs="Times New Roman"/>
              </w:rPr>
              <w:t>Not directly processed</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26</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DescriptorReferredTo</w:t>
            </w:r>
            <w:r w:rsidRPr="002C0A69">
              <w:rPr>
                <w:rFonts w:eastAsia="Times New Roman" w:cs="Times New Roman"/>
              </w:rPr>
              <w:t>&gt;</w:t>
            </w:r>
            <w:r w:rsidRPr="002C0A69">
              <w:rPr>
                <w:rFonts w:eastAsia="Times New Roman" w:cs="Times New Roman"/>
              </w:rPr>
              <w:br/>
              <w:t>Description: The pair of elements &lt;</w:t>
            </w:r>
            <w:hyperlink r:id="rId93" w:anchor="DescriptorUI" w:history="1">
              <w:r w:rsidRPr="002C0A69">
                <w:rPr>
                  <w:rFonts w:eastAsia="Times New Roman" w:cs="Times New Roman"/>
                  <w:u w:val="single"/>
                </w:rPr>
                <w:t>DescriptorUI</w:t>
              </w:r>
            </w:hyperlink>
            <w:r w:rsidRPr="002C0A69">
              <w:rPr>
                <w:rFonts w:eastAsia="Times New Roman" w:cs="Times New Roman"/>
              </w:rPr>
              <w:t>&gt; and &lt;</w:t>
            </w:r>
            <w:hyperlink r:id="rId94" w:anchor="DescriptorName" w:history="1">
              <w:r w:rsidRPr="002C0A69">
                <w:rPr>
                  <w:rFonts w:eastAsia="Times New Roman" w:cs="Times New Roman"/>
                  <w:u w:val="single"/>
                </w:rPr>
                <w:t>DescriptorName</w:t>
              </w:r>
            </w:hyperlink>
            <w:r w:rsidRPr="002C0A69">
              <w:rPr>
                <w:rFonts w:eastAsia="Times New Roman" w:cs="Times New Roman"/>
              </w:rPr>
              <w:t>&gt; each of which uniquely refers to a &lt;</w:t>
            </w:r>
            <w:hyperlink r:id="rId95" w:anchor="DescriptorRecord" w:history="1">
              <w:r w:rsidRPr="002C0A69">
                <w:rPr>
                  <w:rFonts w:eastAsia="Times New Roman" w:cs="Times New Roman"/>
                  <w:u w:val="single"/>
                </w:rPr>
                <w:t>DescriptorRecord</w:t>
              </w:r>
            </w:hyperlink>
            <w:r w:rsidRPr="002C0A69">
              <w:rPr>
                <w:rFonts w:eastAsia="Times New Roman" w:cs="Times New Roman"/>
              </w:rPr>
              <w:t xml:space="preserve">&gt;. Used to represent the &lt;DescriptorRecord&gt; in other elements.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&lt;DescriptorReferredTo&gt;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&lt;DescriptorUI&gt;D000900&lt;/DescriptorUI&gt;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&lt;/DescriptorReferredTo&gt;</w:t>
            </w:r>
          </w:p>
          <w:p w:rsidR="005F1DFE"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Subelement of: &lt;</w:t>
            </w:r>
            <w:hyperlink r:id="rId96" w:anchor="ECIN" w:history="1">
              <w:r w:rsidRPr="002C0A69">
                <w:rPr>
                  <w:rFonts w:eastAsia="Times New Roman" w:cs="Times New Roman"/>
                  <w:u w:val="single"/>
                </w:rPr>
                <w:t>ECIN</w:t>
              </w:r>
            </w:hyperlink>
            <w:r w:rsidRPr="002C0A69">
              <w:rPr>
                <w:rFonts w:eastAsia="Times New Roman" w:cs="Times New Roman"/>
              </w:rPr>
              <w:t>&gt;; &lt;</w:t>
            </w:r>
            <w:hyperlink r:id="rId97" w:anchor="ECOUT" w:history="1">
              <w:r w:rsidRPr="002C0A69">
                <w:rPr>
                  <w:rFonts w:eastAsia="Times New Roman" w:cs="Times New Roman"/>
                  <w:u w:val="single"/>
                </w:rPr>
                <w:t>ECOUT</w:t>
              </w:r>
            </w:hyperlink>
            <w:r w:rsidRPr="002C0A69">
              <w:rPr>
                <w:rFonts w:eastAsia="Times New Roman" w:cs="Times New Roman"/>
              </w:rPr>
              <w:t>&gt;; &lt;</w:t>
            </w:r>
            <w:hyperlink r:id="rId98" w:anchor="SeeRelatedDescriptor" w:history="1">
              <w:r w:rsidRPr="002C0A69">
                <w:rPr>
                  <w:rFonts w:eastAsia="Times New Roman" w:cs="Times New Roman"/>
                  <w:u w:val="single"/>
                </w:rPr>
                <w:t>SeeRelatedDescriptor</w:t>
              </w:r>
            </w:hyperlink>
            <w:r w:rsidRPr="002C0A69">
              <w:rPr>
                <w:rFonts w:eastAsia="Times New Roman" w:cs="Times New Roman"/>
              </w:rPr>
              <w:t>&gt;; &lt;</w:t>
            </w:r>
            <w:hyperlink r:id="rId99" w:anchor="PharmacologicalAction" w:history="1">
              <w:r w:rsidRPr="002C0A69">
                <w:rPr>
                  <w:rFonts w:eastAsia="Times New Roman" w:cs="Times New Roman"/>
                  <w:u w:val="single"/>
                </w:rPr>
                <w:t>PharmacologicalAction</w:t>
              </w:r>
            </w:hyperlink>
            <w:r w:rsidRPr="002C0A69">
              <w:rPr>
                <w:rFonts w:eastAsia="Times New Roman" w:cs="Times New Roman"/>
              </w:rPr>
              <w:t>&gt;; &lt;</w:t>
            </w:r>
            <w:hyperlink r:id="rId100" w:anchor="HeadingMappedTo" w:history="1">
              <w:r w:rsidRPr="002C0A69">
                <w:rPr>
                  <w:rFonts w:eastAsia="Times New Roman" w:cs="Times New Roman"/>
                  <w:u w:val="single"/>
                </w:rPr>
                <w:t>HeadingMappedTo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A47CA9" w:rsidRDefault="00A47CA9" w:rsidP="00A47CA9">
            <w:pPr>
              <w:pStyle w:val="NoSpacing"/>
            </w:pPr>
            <w:r>
              <w:t>As a subelement of ECIN:</w:t>
            </w:r>
          </w:p>
          <w:p w:rsidR="00A47CA9" w:rsidRDefault="00A47CA9" w:rsidP="00A47CA9">
            <w:pPr>
              <w:pStyle w:val="NoSpacing"/>
            </w:pPr>
            <w:r>
              <w:t>MRSAT.ATN = EC_OF</w:t>
            </w:r>
          </w:p>
          <w:p w:rsidR="00A47CA9" w:rsidRDefault="00A47CA9" w:rsidP="00A47CA9">
            <w:pPr>
              <w:pStyle w:val="NoSpacing"/>
            </w:pPr>
          </w:p>
          <w:p w:rsidR="00A47CA9" w:rsidRDefault="00A47CA9" w:rsidP="00A47CA9">
            <w:pPr>
              <w:pStyle w:val="NoSpacing"/>
            </w:pPr>
            <w:r>
              <w:t>As a subelement of ECOUT:</w:t>
            </w:r>
          </w:p>
          <w:p w:rsidR="00A47CA9" w:rsidRDefault="00A47CA9" w:rsidP="00A47CA9">
            <w:pPr>
              <w:pStyle w:val="NoSpacing"/>
            </w:pPr>
            <w:r>
              <w:t>MRREL.REL=RO; MREL.RELA=entry_combination_of</w:t>
            </w:r>
          </w:p>
          <w:p w:rsidR="00A47CA9" w:rsidRDefault="00A47CA9" w:rsidP="00A47CA9">
            <w:pPr>
              <w:pStyle w:val="NoSpacing"/>
            </w:pPr>
            <w:r>
              <w:t>MRSAT.ATN = EC</w:t>
            </w:r>
          </w:p>
          <w:p w:rsidR="00A47CA9" w:rsidRDefault="00A47CA9" w:rsidP="00A47CA9">
            <w:pPr>
              <w:pStyle w:val="NoSpacing"/>
            </w:pPr>
          </w:p>
          <w:p w:rsidR="00A47CA9" w:rsidRDefault="00A47CA9" w:rsidP="00A47CA9">
            <w:pPr>
              <w:pStyle w:val="NoSpacing"/>
            </w:pPr>
            <w:r>
              <w:t>As a subelement of SeeRelatedDescriptor:</w:t>
            </w:r>
          </w:p>
          <w:p w:rsidR="00A47CA9" w:rsidRDefault="00A47CA9" w:rsidP="00A47CA9">
            <w:pPr>
              <w:pStyle w:val="NoSpacing"/>
            </w:pPr>
            <w:r>
              <w:t>MRREL.REL = RO;</w:t>
            </w:r>
          </w:p>
          <w:p w:rsidR="00A47CA9" w:rsidRDefault="00A47CA9" w:rsidP="00A47CA9">
            <w:pPr>
              <w:pStyle w:val="NoSpacing"/>
            </w:pPr>
            <w:r>
              <w:t>MRREL.RELA = &lt;no RELA&gt;</w:t>
            </w:r>
          </w:p>
          <w:p w:rsidR="00A47CA9" w:rsidRDefault="00A47CA9" w:rsidP="00A47CA9">
            <w:pPr>
              <w:pStyle w:val="NoSpacing"/>
            </w:pPr>
          </w:p>
          <w:p w:rsidR="00A47CA9" w:rsidRDefault="00A47CA9" w:rsidP="00A47CA9">
            <w:pPr>
              <w:pStyle w:val="NoSpacing"/>
            </w:pPr>
            <w:r>
              <w:t>As a subelement of PharmacologicAction:</w:t>
            </w:r>
          </w:p>
          <w:p w:rsidR="00A47CA9" w:rsidRDefault="00A47CA9" w:rsidP="00A47CA9">
            <w:pPr>
              <w:pStyle w:val="NoSpacing"/>
            </w:pPr>
            <w:r>
              <w:t>MRREL.REL=RN</w:t>
            </w:r>
          </w:p>
          <w:p w:rsidR="00A47CA9" w:rsidRDefault="00A47CA9" w:rsidP="00A47CA9">
            <w:pPr>
              <w:pStyle w:val="NoSpacing"/>
            </w:pPr>
            <w:r>
              <w:t>MRREL.RELA=isa</w:t>
            </w:r>
          </w:p>
          <w:p w:rsidR="00A47CA9" w:rsidRDefault="00A47CA9" w:rsidP="00A47CA9">
            <w:pPr>
              <w:pStyle w:val="NoSpacing"/>
            </w:pPr>
            <w:r>
              <w:t>MRSAT.ATN = PA</w:t>
            </w:r>
          </w:p>
          <w:p w:rsidR="00A47CA9" w:rsidRDefault="00A47CA9" w:rsidP="00A47CA9">
            <w:pPr>
              <w:pStyle w:val="NoSpacing"/>
            </w:pPr>
          </w:p>
          <w:p w:rsidR="00A47CA9" w:rsidRDefault="00A47CA9" w:rsidP="00A47CA9">
            <w:pPr>
              <w:pStyle w:val="NoSpacing"/>
            </w:pPr>
            <w:r>
              <w:t>As a subelement of HeadingMappedTo:</w:t>
            </w:r>
          </w:p>
          <w:p w:rsidR="00A47CA9" w:rsidRDefault="00A47CA9" w:rsidP="00A47CA9">
            <w:pPr>
              <w:pStyle w:val="NoSpacing"/>
            </w:pPr>
            <w:r>
              <w:t>MRREL.REL=RN</w:t>
            </w:r>
          </w:p>
          <w:p w:rsidR="00A47CA9" w:rsidRDefault="00662741" w:rsidP="00A47CA9">
            <w:pPr>
              <w:pStyle w:val="NoSpacing"/>
            </w:pPr>
            <w:r>
              <w:lastRenderedPageBreak/>
              <w:t>MRREL.RELA=</w:t>
            </w:r>
            <w:r w:rsidR="00A47CA9">
              <w:t>mapped_to</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27</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b/>
                <w:bCs/>
              </w:rPr>
              <w:t>&lt;</w:t>
            </w:r>
            <w:bookmarkStart w:id="6" w:name="DescriptorUI"/>
            <w:bookmarkEnd w:id="6"/>
            <w:r w:rsidRPr="002C0A69">
              <w:rPr>
                <w:rFonts w:eastAsia="Times New Roman" w:cs="Times New Roman"/>
                <w:b/>
                <w:bCs/>
              </w:rPr>
              <w:t>DescriptorUI&gt;</w:t>
            </w:r>
            <w:r w:rsidRPr="002C0A69">
              <w:rPr>
                <w:rFonts w:eastAsia="Times New Roman" w:cs="Times New Roman"/>
              </w:rPr>
              <w:br/>
              <w:t>Description: Descriptor Unique Identifier. Seven-character alpha-numeric string uniquely identifying a &lt;</w:t>
            </w:r>
            <w:hyperlink r:id="rId101" w:anchor="DescriptorRecord" w:history="1">
              <w:r w:rsidRPr="002C0A69">
                <w:rPr>
                  <w:rFonts w:eastAsia="Times New Roman" w:cs="Times New Roman"/>
                  <w:u w:val="single"/>
                </w:rPr>
                <w:t>DescriptorRecord</w:t>
              </w:r>
            </w:hyperlink>
            <w:r w:rsidRPr="002C0A69">
              <w:rPr>
                <w:rFonts w:eastAsia="Times New Roman" w:cs="Times New Roman"/>
              </w:rPr>
              <w:t>&gt; and, along with the &lt;</w:t>
            </w:r>
            <w:hyperlink r:id="rId102" w:anchor="DescriptorName" w:history="1">
              <w:r w:rsidRPr="002C0A69">
                <w:rPr>
                  <w:rFonts w:eastAsia="Times New Roman" w:cs="Times New Roman"/>
                  <w:u w:val="single"/>
                </w:rPr>
                <w:t>DescriptorName</w:t>
              </w:r>
            </w:hyperlink>
            <w:r w:rsidRPr="002C0A69">
              <w:rPr>
                <w:rFonts w:eastAsia="Times New Roman" w:cs="Times New Roman"/>
              </w:rPr>
              <w:t>&gt;, is used to represent the &lt;DescriptorRecord&gt; in other elements, by the &lt;</w:t>
            </w:r>
            <w:hyperlink r:id="rId103" w:anchor="DescriptorReferredTo" w:history="1">
              <w:r w:rsidRPr="002C0A69">
                <w:rPr>
                  <w:rFonts w:eastAsia="Times New Roman" w:cs="Times New Roman"/>
                  <w:u w:val="single"/>
                </w:rPr>
                <w:t>DescriptorReferredTo</w:t>
              </w:r>
            </w:hyperlink>
            <w:r w:rsidRPr="002C0A69">
              <w:rPr>
                <w:rFonts w:eastAsia="Times New Roman" w:cs="Times New Roman"/>
              </w:rPr>
              <w:t xml:space="preserve">&gt;.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&lt;DescriptorUI&gt;</w:t>
            </w:r>
            <w:r w:rsidRPr="002C0A69">
              <w:rPr>
                <w:rFonts w:eastAsia="Times New Roman" w:cs="Courier New"/>
              </w:rPr>
              <w:t>D000001</w:t>
            </w:r>
            <w:r w:rsidRPr="002C0A69">
              <w:rPr>
                <w:rFonts w:eastAsia="Times New Roman" w:cs="Courier New"/>
                <w:b/>
                <w:bCs/>
              </w:rPr>
              <w:t>&lt;/DescriptorUI&gt;</w:t>
            </w:r>
          </w:p>
          <w:p w:rsidR="005F1DFE"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Subelement of: &lt;</w:t>
            </w:r>
            <w:hyperlink r:id="rId104" w:anchor="DescriptorRecord" w:history="1">
              <w:r w:rsidRPr="002C0A69">
                <w:rPr>
                  <w:rFonts w:eastAsia="Times New Roman" w:cs="Times New Roman"/>
                  <w:u w:val="single"/>
                </w:rPr>
                <w:t>DescriptorRecord</w:t>
              </w:r>
            </w:hyperlink>
            <w:r w:rsidRPr="002C0A69">
              <w:rPr>
                <w:rFonts w:eastAsia="Times New Roman" w:cs="Times New Roman"/>
              </w:rPr>
              <w:t>&gt;; &lt;</w:t>
            </w:r>
            <w:hyperlink r:id="rId105" w:anchor="DescriptorReferredTo" w:history="1">
              <w:r w:rsidRPr="002C0A69">
                <w:rPr>
                  <w:rFonts w:eastAsia="Times New Roman" w:cs="Times New Roman"/>
                  <w:u w:val="single"/>
                </w:rPr>
                <w:t>DescriptorReferredTo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A47CA9" w:rsidRDefault="00A47CA9" w:rsidP="004667DF">
            <w:pPr>
              <w:spacing w:before="100" w:beforeAutospacing="1" w:after="100" w:afterAutospacing="1"/>
              <w:rPr>
                <w:rFonts w:eastAsia="Times New Roman" w:cs="Times New Roman"/>
              </w:rPr>
            </w:pPr>
            <w:r>
              <w:rPr>
                <w:rFonts w:eastAsia="Times New Roman" w:cs="Times New Roman"/>
              </w:rPr>
              <w:t>MRCONSO.CODE</w:t>
            </w:r>
          </w:p>
          <w:p w:rsidR="00A47CA9" w:rsidRDefault="00A47CA9" w:rsidP="004667DF">
            <w:pPr>
              <w:spacing w:before="100" w:beforeAutospacing="1" w:after="100" w:afterAutospacing="1"/>
              <w:rPr>
                <w:rFonts w:eastAsia="Times New Roman" w:cs="Times New Roman"/>
              </w:rPr>
            </w:pPr>
            <w:r>
              <w:rPr>
                <w:rFonts w:eastAsia="Times New Roman" w:cs="Times New Roman"/>
              </w:rPr>
              <w:t>MRCONSO.SDUI</w:t>
            </w:r>
          </w:p>
          <w:p w:rsidR="00A47CA9" w:rsidRDefault="00A47CA9" w:rsidP="004667DF">
            <w:pPr>
              <w:spacing w:before="100" w:beforeAutospacing="1" w:after="100" w:afterAutospacing="1"/>
              <w:rPr>
                <w:rFonts w:eastAsia="Times New Roman" w:cs="Times New Roman"/>
              </w:rPr>
            </w:pPr>
            <w:r>
              <w:rPr>
                <w:rFonts w:eastAsia="Times New Roman" w:cs="Times New Roman"/>
              </w:rPr>
              <w:t>Used as the SDUI and/or CODE value in MRSAT, MRREL as appropriate</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28</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ECIN</w:t>
            </w:r>
            <w:r w:rsidRPr="002C0A69">
              <w:rPr>
                <w:rFonts w:eastAsia="Times New Roman" w:cs="Times New Roman"/>
              </w:rPr>
              <w:t>&gt;</w:t>
            </w:r>
            <w:r w:rsidRPr="002C0A69">
              <w:rPr>
                <w:rFonts w:eastAsia="Times New Roman" w:cs="Times New Roman"/>
              </w:rPr>
              <w:br/>
              <w:t>Description: Descriptor/Qualifier combination prohibited in the &lt;</w:t>
            </w:r>
            <w:hyperlink r:id="rId106" w:anchor="EntryCombination" w:history="1">
              <w:r w:rsidRPr="002C0A69">
                <w:rPr>
                  <w:rFonts w:eastAsia="Times New Roman" w:cs="Times New Roman"/>
                  <w:u w:val="single"/>
                </w:rPr>
                <w:t>EntryCombination</w:t>
              </w:r>
            </w:hyperlink>
            <w:r w:rsidRPr="002C0A69">
              <w:rPr>
                <w:rFonts w:eastAsia="Times New Roman" w:cs="Times New Roman"/>
              </w:rPr>
              <w:t>&gt; of a given &lt;</w:t>
            </w:r>
            <w:hyperlink r:id="rId107" w:anchor="DescriptorRecord" w:history="1">
              <w:r w:rsidRPr="002C0A69">
                <w:rPr>
                  <w:rFonts w:eastAsia="Times New Roman" w:cs="Times New Roman"/>
                  <w:u w:val="single"/>
                </w:rPr>
                <w:t>DescriptorRecord</w:t>
              </w:r>
            </w:hyperlink>
            <w:r w:rsidRPr="002C0A69">
              <w:rPr>
                <w:rFonts w:eastAsia="Times New Roman" w:cs="Times New Roman"/>
              </w:rPr>
              <w:t>&gt;. Example: See &lt;</w:t>
            </w:r>
            <w:hyperlink r:id="rId108"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Subelement of: &lt;</w:t>
            </w:r>
            <w:hyperlink r:id="rId109"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t>MRSAT.ATN = EC_OF</w:t>
            </w:r>
          </w:p>
          <w:p w:rsidR="00A47CA9" w:rsidRDefault="00A47CA9" w:rsidP="00A47CA9">
            <w:pPr>
              <w:pStyle w:val="NoSpacing"/>
              <w:rPr>
                <w:rFonts w:eastAsia="Times New Roman" w:cs="Times New Roman"/>
              </w:rPr>
            </w:pP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29</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ECOUT</w:t>
            </w:r>
            <w:r w:rsidRPr="002C0A69">
              <w:rPr>
                <w:rFonts w:eastAsia="Times New Roman" w:cs="Times New Roman"/>
              </w:rPr>
              <w:t>&gt;</w:t>
            </w:r>
            <w:r w:rsidRPr="002C0A69">
              <w:rPr>
                <w:rFonts w:eastAsia="Times New Roman" w:cs="Times New Roman"/>
              </w:rPr>
              <w:br/>
              <w:t>Description: Descriptor or Descriptor/Qualifier combination recommended in place of the prohibited combination in the &lt;</w:t>
            </w:r>
            <w:hyperlink r:id="rId110" w:anchor="EntryCombination" w:history="1">
              <w:r w:rsidRPr="002C0A69">
                <w:rPr>
                  <w:rFonts w:eastAsia="Times New Roman" w:cs="Times New Roman"/>
                  <w:u w:val="single"/>
                </w:rPr>
                <w:t>EntryCombination</w:t>
              </w:r>
            </w:hyperlink>
            <w:r w:rsidRPr="002C0A69">
              <w:rPr>
                <w:rFonts w:eastAsia="Times New Roman" w:cs="Times New Roman"/>
              </w:rPr>
              <w:t>&gt; of a given &lt;</w:t>
            </w:r>
            <w:hyperlink r:id="rId11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Example: See &lt;</w:t>
            </w:r>
            <w:hyperlink r:id="rId112"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Subelement of: &lt;</w:t>
            </w:r>
            <w:hyperlink r:id="rId113" w:anchor="EntryCombination" w:history="1">
              <w:r w:rsidRPr="002C0A69">
                <w:rPr>
                  <w:rFonts w:eastAsia="Times New Roman" w:cs="Times New Roman"/>
                  <w:u w:val="single"/>
                </w:rPr>
                <w:t>EntryCombination</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A47CA9" w:rsidRDefault="00A47CA9" w:rsidP="00A47CA9">
            <w:pPr>
              <w:pStyle w:val="NoSpacing"/>
            </w:pPr>
            <w:r>
              <w:t>MRREL.REL=RO; MREL.RELA=entry_combination_of</w:t>
            </w:r>
          </w:p>
          <w:p w:rsidR="00A47CA9" w:rsidRDefault="00A47CA9" w:rsidP="00A47CA9">
            <w:pPr>
              <w:pStyle w:val="NoSpacing"/>
            </w:pPr>
          </w:p>
          <w:p w:rsidR="00A47CA9" w:rsidRDefault="00A47CA9" w:rsidP="00A47CA9">
            <w:pPr>
              <w:pStyle w:val="NoSpacing"/>
            </w:pPr>
            <w:r>
              <w:t>MRSAT.ATN = EC</w:t>
            </w:r>
          </w:p>
          <w:p w:rsidR="005F1DFE" w:rsidRDefault="005F1DFE" w:rsidP="004667DF">
            <w:pPr>
              <w:spacing w:before="100" w:beforeAutospacing="1" w:after="100" w:afterAutospacing="1"/>
              <w:rPr>
                <w:rFonts w:eastAsia="Times New Roman" w:cs="Times New Roman"/>
              </w:rPr>
            </w:pP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30</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EntryCombination</w:t>
            </w:r>
            <w:r w:rsidRPr="002C0A69">
              <w:rPr>
                <w:rFonts w:eastAsia="Times New Roman" w:cs="Times New Roman"/>
              </w:rPr>
              <w:t>&gt;</w:t>
            </w:r>
            <w:r w:rsidRPr="002C0A69">
              <w:rPr>
                <w:rFonts w:eastAsia="Times New Roman" w:cs="Times New Roman"/>
              </w:rPr>
              <w:br/>
              <w:t>Description: A reference to a specific Qualifier that is not to be used with the Descriptor in indexing. The &lt;</w:t>
            </w:r>
            <w:hyperlink r:id="rId114" w:anchor="ECIN" w:history="1">
              <w:r w:rsidRPr="002C0A69">
                <w:rPr>
                  <w:rFonts w:eastAsia="Times New Roman" w:cs="Times New Roman"/>
                  <w:u w:val="single"/>
                </w:rPr>
                <w:t>ECIN</w:t>
              </w:r>
            </w:hyperlink>
            <w:r w:rsidRPr="002C0A69">
              <w:rPr>
                <w:rFonts w:eastAsia="Times New Roman" w:cs="Times New Roman"/>
              </w:rPr>
              <w:t>&gt; element specifies the Qualifier and Descriptor combination that is prohibited. Instead of this combination, another Descriptor is to be used, specified by the &lt;</w:t>
            </w:r>
            <w:hyperlink r:id="rId115" w:anchor="ECOUT" w:history="1">
              <w:r w:rsidRPr="002C0A69">
                <w:rPr>
                  <w:rFonts w:eastAsia="Times New Roman" w:cs="Times New Roman"/>
                  <w:u w:val="single"/>
                </w:rPr>
                <w:t>ECOUT</w:t>
              </w:r>
            </w:hyperlink>
            <w:r w:rsidRPr="002C0A69">
              <w:rPr>
                <w:rFonts w:eastAsia="Times New Roman" w:cs="Times New Roman"/>
              </w:rPr>
              <w:t>&gt; element. For example, in the Descriptor for 'Abdomen', the &lt;ECIN&gt; refers to the use of 'Abdomen' with 'radiography' and the &lt;ECOUT&gt; specifies the Descriptor 'Radiography, Abdominal'. This means that the combination of 'Abdomen' and 'radiography' is prohibited but instead 'Radiography, Abdominal' should be used. The &lt;ECOUT&gt; element may also be a Descriptor/Qualifier combination as well as a Descriptor. As in most of XML MeSH, the Descriptor and Qualifier are referred to both by the Unique Identifier of the record as well as the term that names the record.</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&lt;EntryCombination&gt;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&lt;DescriptorUI&gt;D000005&lt;/DescriptorUI&gt;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&lt;String&gt;Abdomen&lt;/String&gt;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lastRenderedPageBreak/>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&lt;QualifierUI&gt;Q000530&lt;/QualifierUI&gt;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&lt;DescriptorUI&gt;D011860&lt;/DescriptorUI&gt;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 Abdominal&lt;/String&gt;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&lt;/EntryCombination&gt;</w:t>
            </w:r>
          </w:p>
          <w:p w:rsidR="005F1DFE"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Subelement of: &lt;</w:t>
            </w:r>
            <w:hyperlink r:id="rId116" w:anchor="EntryCombinationList" w:history="1">
              <w:r w:rsidRPr="002C0A69">
                <w:rPr>
                  <w:rFonts w:eastAsia="Times New Roman" w:cs="Times New Roman"/>
                  <w:u w:val="single"/>
                </w:rPr>
                <w:t>EntryCombinationList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MeSH Browser: Entry Combination</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lastRenderedPageBreak/>
              <w:t>See &lt;ECIN&gt;, &lt;ECOUT&gt;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31</w:t>
            </w:r>
          </w:p>
        </w:tc>
        <w:tc>
          <w:tcPr>
            <w:tcW w:w="7158" w:type="dxa"/>
          </w:tcPr>
          <w:p w:rsidR="005F1DFE" w:rsidRPr="002C0A69" w:rsidRDefault="00516C48"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EntryCombinationList</w:t>
            </w:r>
            <w:r w:rsidRPr="002C0A69">
              <w:rPr>
                <w:rFonts w:eastAsia="Times New Roman" w:cs="Times New Roman"/>
              </w:rPr>
              <w:t>&gt;</w:t>
            </w:r>
            <w:r w:rsidRPr="002C0A69">
              <w:rPr>
                <w:rFonts w:eastAsia="Times New Roman" w:cs="Times New Roman"/>
              </w:rPr>
              <w:br/>
              <w:t>Description: The set of one or more &lt;ECIN&gt; and &lt;ECOUT&gt; pairs in the &lt;</w:t>
            </w:r>
            <w:hyperlink r:id="rId117" w:anchor="EntryCombination" w:history="1">
              <w:r w:rsidRPr="002C0A69">
                <w:rPr>
                  <w:rFonts w:eastAsia="Times New Roman" w:cs="Times New Roman"/>
                  <w:u w:val="single"/>
                </w:rPr>
                <w:t>EntryCombination</w:t>
              </w:r>
            </w:hyperlink>
            <w:r w:rsidRPr="002C0A69">
              <w:rPr>
                <w:rFonts w:eastAsia="Times New Roman" w:cs="Times New Roman"/>
              </w:rPr>
              <w:t>&gt; element.</w:t>
            </w:r>
            <w:r w:rsidRPr="002C0A69">
              <w:rPr>
                <w:rFonts w:eastAsia="Times New Roman" w:cs="Times New Roman"/>
              </w:rPr>
              <w:br/>
              <w:t>Subelement of: &lt;</w:t>
            </w:r>
            <w:hyperlink r:id="rId118"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t>See &lt;ECIN&gt;, &lt;ECOUT&gt;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32</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EntryVersion</w:t>
            </w:r>
            <w:r w:rsidRPr="002C0A69">
              <w:rPr>
                <w:rFonts w:eastAsia="Times New Roman" w:cs="Times New Roman"/>
              </w:rPr>
              <w:t>&gt;</w:t>
            </w:r>
            <w:r w:rsidRPr="002C0A69">
              <w:rPr>
                <w:rFonts w:eastAsia="Times New Roman" w:cs="Times New Roman"/>
              </w:rPr>
              <w:br/>
              <w:t>Description: Custom short form of a &lt;</w:t>
            </w:r>
            <w:hyperlink r:id="rId119" w:anchor="Term" w:history="1">
              <w:r w:rsidRPr="002C0A69">
                <w:rPr>
                  <w:rFonts w:eastAsia="Times New Roman" w:cs="Times New Roman"/>
                  <w:u w:val="single"/>
                </w:rPr>
                <w:t>Term</w:t>
              </w:r>
            </w:hyperlink>
            <w:r w:rsidRPr="002C0A69">
              <w:rPr>
                <w:rFonts w:eastAsia="Times New Roman" w:cs="Times New Roman"/>
              </w:rPr>
              <w:t>&gt; used for NLM indexing and searching. All upper case.</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&lt;EntryVersion&gt;</w:t>
            </w:r>
            <w:r w:rsidRPr="002C0A69">
              <w:rPr>
                <w:rFonts w:eastAsia="Times New Roman" w:cs="Courier New"/>
              </w:rPr>
              <w:t>OCCUP MED</w:t>
            </w:r>
            <w:r w:rsidRPr="002C0A69">
              <w:rPr>
                <w:rFonts w:eastAsia="Times New Roman" w:cs="Courier New"/>
                <w:b/>
                <w:bCs/>
              </w:rPr>
              <w:t>&lt;/EntryVersion&gt;</w:t>
            </w:r>
          </w:p>
          <w:p w:rsidR="005F1DFE"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Subelement of: &lt;</w:t>
            </w:r>
            <w:hyperlink r:id="rId12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BF07D6" w:rsidP="00BF07D6">
            <w:pPr>
              <w:pStyle w:val="NoSpacing"/>
            </w:pPr>
            <w:r>
              <w:t>MRCONSO</w:t>
            </w:r>
            <w:r w:rsidR="00A47CA9">
              <w:t>.STR</w:t>
            </w:r>
          </w:p>
          <w:p w:rsidR="00A47CA9" w:rsidRDefault="00A47CA9" w:rsidP="00BF07D6">
            <w:pPr>
              <w:pStyle w:val="NoSpacing"/>
              <w:ind w:left="720"/>
            </w:pPr>
            <w:r>
              <w:t>TTY = QEV (qmesh)</w:t>
            </w:r>
          </w:p>
          <w:p w:rsidR="00A47CA9" w:rsidRDefault="00A47CA9" w:rsidP="00BF07D6">
            <w:pPr>
              <w:pStyle w:val="NoSpacing"/>
              <w:ind w:left="720"/>
            </w:pPr>
            <w:r>
              <w:t>TTY = DEV (dmesh)</w:t>
            </w:r>
          </w:p>
          <w:p w:rsidR="00BF07D6" w:rsidRDefault="00BF07D6" w:rsidP="00BF07D6">
            <w:pPr>
              <w:pStyle w:val="NoSpacing"/>
            </w:pPr>
          </w:p>
          <w:p w:rsidR="00A47CA9" w:rsidRDefault="00BF07D6" w:rsidP="00BF07D6">
            <w:pPr>
              <w:pStyle w:val="NoSpacing"/>
            </w:pPr>
            <w:r>
              <w:t>MRREL.REL=SY</w:t>
            </w:r>
          </w:p>
          <w:p w:rsidR="00BF07D6" w:rsidRDefault="00BF07D6" w:rsidP="00BF07D6">
            <w:pPr>
              <w:pStyle w:val="NoSpacing"/>
            </w:pPr>
            <w:r>
              <w:t>MRREL.RELA=entry_version_of</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33</w:t>
            </w:r>
          </w:p>
        </w:tc>
        <w:tc>
          <w:tcPr>
            <w:tcW w:w="7158" w:type="dxa"/>
          </w:tcPr>
          <w:p w:rsidR="00D4381B"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Frequency</w:t>
            </w:r>
            <w:r w:rsidRPr="002C0A69">
              <w:rPr>
                <w:rFonts w:eastAsia="Times New Roman" w:cs="Times New Roman"/>
              </w:rPr>
              <w:t>&gt;</w:t>
            </w:r>
            <w:r w:rsidRPr="002C0A69">
              <w:rPr>
                <w:rFonts w:eastAsia="Times New Roman" w:cs="Times New Roman"/>
              </w:rPr>
              <w:br/>
              <w:t>Description: Number of citations indexed with the SCR in PubMed. Automatically incremented monthly.</w:t>
            </w:r>
            <w:r w:rsidRPr="002C0A69">
              <w:rPr>
                <w:rFonts w:eastAsia="Times New Roman" w:cs="Times New Roman"/>
              </w:rPr>
              <w:br/>
              <w:t xml:space="preserve">Example: </w:t>
            </w:r>
          </w:p>
          <w:p w:rsidR="00D4381B" w:rsidRPr="002C0A69" w:rsidRDefault="00D4381B" w:rsidP="00D4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&lt;Frequency&gt;</w:t>
            </w:r>
            <w:r w:rsidRPr="002C0A69">
              <w:rPr>
                <w:rFonts w:eastAsia="Times New Roman" w:cs="Courier New"/>
              </w:rPr>
              <w:t>1</w:t>
            </w:r>
            <w:r w:rsidRPr="002C0A69">
              <w:rPr>
                <w:rFonts w:eastAsia="Times New Roman" w:cs="Courier New"/>
                <w:b/>
                <w:bCs/>
              </w:rPr>
              <w:t>&lt;/Frequency&gt;</w:t>
            </w:r>
          </w:p>
          <w:p w:rsidR="005F1DFE"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Subelement of: &lt;</w:t>
            </w:r>
            <w:hyperlink r:id="rId121"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w:t>
            </w:r>
            <w:r>
              <w:rPr>
                <w:rFonts w:eastAsia="Times New Roman" w:cs="Times New Roman"/>
              </w:rPr>
              <w:t>ent: yes</w:t>
            </w:r>
          </w:p>
        </w:tc>
        <w:tc>
          <w:tcPr>
            <w:tcW w:w="3341" w:type="dxa"/>
          </w:tcPr>
          <w:p w:rsidR="005F1DFE" w:rsidRDefault="002D6D75" w:rsidP="004667DF">
            <w:pPr>
              <w:spacing w:before="100" w:beforeAutospacing="1" w:after="100" w:afterAutospacing="1"/>
              <w:rPr>
                <w:rFonts w:eastAsia="Times New Roman" w:cs="Times New Roman"/>
              </w:rPr>
            </w:pPr>
            <w:r>
              <w:rPr>
                <w:rFonts w:eastAsia="Times New Roman" w:cs="Times New Roman"/>
              </w:rPr>
              <w:t>MRSAT.ATN = FR</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34</w:t>
            </w:r>
          </w:p>
        </w:tc>
        <w:tc>
          <w:tcPr>
            <w:tcW w:w="7158" w:type="dxa"/>
          </w:tcPr>
          <w:p w:rsidR="0072476C"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HeadingMappedTo</w:t>
            </w:r>
            <w:r w:rsidRPr="002C0A69">
              <w:rPr>
                <w:rFonts w:eastAsia="Times New Roman" w:cs="Times New Roman"/>
              </w:rPr>
              <w:t>&gt;</w:t>
            </w:r>
            <w:r w:rsidRPr="002C0A69">
              <w:rPr>
                <w:rFonts w:eastAsia="Times New Roman" w:cs="Times New Roman"/>
              </w:rPr>
              <w:br/>
              <w:t>Description: &lt;</w:t>
            </w:r>
            <w:hyperlink r:id="rId122" w:anchor="DescriptorRecord" w:history="1">
              <w:r w:rsidRPr="002C0A69">
                <w:rPr>
                  <w:rFonts w:eastAsia="Times New Roman" w:cs="Times New Roman"/>
                  <w:u w:val="single"/>
                </w:rPr>
                <w:t>DescriptorRecord</w:t>
              </w:r>
            </w:hyperlink>
            <w:r w:rsidRPr="002C0A69">
              <w:rPr>
                <w:rFonts w:eastAsia="Times New Roman" w:cs="Times New Roman"/>
              </w:rPr>
              <w:t>&gt; or &lt;DescriptorRecord&gt;&lt;</w:t>
            </w:r>
            <w:hyperlink r:id="rId123" w:anchor="QualifierRecord" w:history="1">
              <w:r w:rsidRPr="002C0A69">
                <w:rPr>
                  <w:rFonts w:eastAsia="Times New Roman" w:cs="Times New Roman"/>
                  <w:u w:val="single"/>
                </w:rPr>
                <w:t>QualifierRecord</w:t>
              </w:r>
            </w:hyperlink>
            <w:r w:rsidRPr="002C0A69">
              <w:rPr>
                <w:rFonts w:eastAsia="Times New Roman" w:cs="Times New Roman"/>
              </w:rPr>
              <w:t xml:space="preserve">&gt; </w:t>
            </w:r>
            <w:r w:rsidRPr="002C0A69">
              <w:rPr>
                <w:rFonts w:eastAsia="Times New Roman" w:cs="Times New Roman"/>
              </w:rPr>
              <w:lastRenderedPageBreak/>
              <w:t>combination, which is to be automatically attached to a citation in PubMed whenever the SCR is used to index the citation. The Descriptor's &lt;</w:t>
            </w:r>
            <w:hyperlink r:id="rId124" w:anchor="RegistryNumber" w:history="1">
              <w:r w:rsidRPr="002C0A69">
                <w:rPr>
                  <w:rFonts w:eastAsia="Times New Roman" w:cs="Times New Roman"/>
                  <w:u w:val="single"/>
                </w:rPr>
                <w:t>RegistryNumber</w:t>
              </w:r>
            </w:hyperlink>
            <w:r w:rsidRPr="002C0A69">
              <w:rPr>
                <w:rFonts w:eastAsia="Times New Roman" w:cs="Times New Roman"/>
              </w:rPr>
              <w:t>&gt; is also automatically attached unless it is 0.</w:t>
            </w:r>
            <w:r w:rsidRPr="002C0A69">
              <w:rPr>
                <w:rFonts w:eastAsia="Times New Roman" w:cs="Times New Roman"/>
              </w:rPr>
              <w:br/>
              <w:t xml:space="preserve">Example (from C000011): </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&lt;HeadingMappedTo&gt;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&lt;DescriptorUI&gt;D015125&lt;/DescriptorUI&gt;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&lt;String&gt;Oxyquinoline&lt;/String&gt;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&lt;QualifierUI&gt;*Q000031&lt;/QualifierUI&gt;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&lt;QualifierName&gt;analogs &amp; derivatives</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&lt;/HeadingMappedTo&gt;</w:t>
            </w:r>
          </w:p>
          <w:p w:rsidR="005F1DFE"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Subelement of: &lt;</w:t>
            </w:r>
            <w:hyperlink r:id="rId125" w:anchor="HeadingMappedToList" w:history="1">
              <w:r w:rsidRPr="002C0A69">
                <w:rPr>
                  <w:rFonts w:eastAsia="Times New Roman" w:cs="Times New Roman"/>
                  <w:u w:val="single"/>
                </w:rPr>
                <w:t>HeadingMappedToList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62741" w:rsidRDefault="00662741" w:rsidP="00662741">
            <w:pPr>
              <w:pStyle w:val="NoSpacing"/>
            </w:pPr>
            <w:r>
              <w:lastRenderedPageBreak/>
              <w:t>MRREL.REL=RN</w:t>
            </w:r>
          </w:p>
          <w:p w:rsidR="005F1DFE" w:rsidRDefault="00662741" w:rsidP="00662741">
            <w:pPr>
              <w:spacing w:before="100" w:beforeAutospacing="1" w:after="100" w:afterAutospacing="1"/>
            </w:pPr>
            <w:r>
              <w:lastRenderedPageBreak/>
              <w:t>MRREL.RELA=mapped_to</w:t>
            </w:r>
          </w:p>
          <w:p w:rsidR="00662741" w:rsidRDefault="00662741" w:rsidP="00662741">
            <w:pPr>
              <w:spacing w:before="100" w:beforeAutospacing="1" w:after="100" w:afterAutospacing="1"/>
            </w:pPr>
            <w:r>
              <w:t>MRSAT.TN = HM</w:t>
            </w:r>
          </w:p>
          <w:p w:rsidR="00B45D9B" w:rsidRDefault="00B45D9B" w:rsidP="00662741">
            <w:pPr>
              <w:spacing w:before="100" w:beforeAutospacing="1" w:after="100" w:afterAutospacing="1"/>
              <w:rPr>
                <w:rFonts w:eastAsia="Times New Roman" w:cs="Times New Roman"/>
              </w:rPr>
            </w:pPr>
            <w:r>
              <w:t>Note: QualifierReferredTo data is not currently represented in the Metathesaurus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35</w:t>
            </w:r>
          </w:p>
        </w:tc>
        <w:tc>
          <w:tcPr>
            <w:tcW w:w="7158" w:type="dxa"/>
          </w:tcPr>
          <w:p w:rsidR="005F1DFE" w:rsidRPr="002C0A69" w:rsidRDefault="0072476C" w:rsidP="002C0A69">
            <w:pPr>
              <w:spacing w:before="100" w:beforeAutospacing="1" w:after="100" w:afterAutospacing="1"/>
              <w:rPr>
                <w:rFonts w:eastAsia="Times New Roman" w:cs="Times New Roman"/>
              </w:rPr>
            </w:pPr>
            <w:r w:rsidRPr="002C0A69">
              <w:rPr>
                <w:rFonts w:eastAsia="Times New Roman" w:cs="Times New Roman"/>
                <w:b/>
                <w:bCs/>
              </w:rPr>
              <w:t>&lt;HeadingMappedToList&gt;</w:t>
            </w:r>
            <w:r w:rsidRPr="002C0A69">
              <w:rPr>
                <w:rFonts w:eastAsia="Times New Roman" w:cs="Times New Roman"/>
              </w:rPr>
              <w:br/>
              <w:t>Description: Set of one or more &lt;</w:t>
            </w:r>
            <w:hyperlink r:id="rId126" w:anchor="HeadingMapped" w:history="1">
              <w:r w:rsidRPr="002C0A69">
                <w:rPr>
                  <w:rFonts w:eastAsia="Times New Roman" w:cs="Times New Roman"/>
                  <w:u w:val="single"/>
                </w:rPr>
                <w:t>HeadingMapped</w:t>
              </w:r>
            </w:hyperlink>
            <w:r w:rsidRPr="002C0A69">
              <w:rPr>
                <w:rFonts w:eastAsia="Times New Roman" w:cs="Times New Roman"/>
              </w:rPr>
              <w:t>&gt; elements.</w:t>
            </w:r>
            <w:r w:rsidRPr="002C0A69">
              <w:rPr>
                <w:rFonts w:eastAsia="Times New Roman" w:cs="Times New Roman"/>
              </w:rPr>
              <w:br/>
              <w:t>Subelement of: &lt;</w:t>
            </w:r>
            <w:hyperlink r:id="rId127"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662741" w:rsidP="004667DF">
            <w:pPr>
              <w:spacing w:before="100" w:beforeAutospacing="1" w:after="100" w:afterAutospacing="1"/>
              <w:rPr>
                <w:rFonts w:eastAsia="Times New Roman" w:cs="Times New Roman"/>
              </w:rPr>
            </w:pPr>
            <w:r>
              <w:rPr>
                <w:rFonts w:eastAsia="Times New Roman" w:cs="Times New Roman"/>
              </w:rPr>
              <w:t xml:space="preserve">See </w:t>
            </w:r>
            <w:r w:rsidR="003E4409">
              <w:rPr>
                <w:rFonts w:eastAsia="Times New Roman" w:cs="Times New Roman"/>
              </w:rPr>
              <w:t>&lt;</w:t>
            </w:r>
            <w:r>
              <w:rPr>
                <w:rFonts w:eastAsia="Times New Roman" w:cs="Times New Roman"/>
              </w:rPr>
              <w:t>HeadingMappedTo</w:t>
            </w:r>
            <w:r w:rsidR="003E4409">
              <w:rPr>
                <w:rFonts w:eastAsia="Times New Roman" w:cs="Times New Roman"/>
              </w:rPr>
              <w: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36</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HistoryNote</w:t>
            </w:r>
            <w:r w:rsidRPr="002C0A69">
              <w:rPr>
                <w:rFonts w:eastAsia="Times New Roman" w:cs="Times New Roman"/>
              </w:rPr>
              <w:t>&gt;</w:t>
            </w:r>
            <w:r w:rsidRPr="002C0A69">
              <w:rPr>
                <w:rFonts w:eastAsia="Times New Roman" w:cs="Times New Roman"/>
              </w:rPr>
              <w:br/>
              <w:t>Description: Free-text giving information deemed helpful to the online searcher. Headings and entry terms are entered in upper case. Initial characters refer to the year in which the record was created in MeSH in its current form (i.e., with the same preferred term). A date in parentheses indicates the oldest creation date of terms, provisional headings (before 1975), or minor headings (before 1991), which are reflected in citations indexed to the record. Entries without a year date are early records, dating between 1963 and 1966.</w:t>
            </w:r>
            <w:r w:rsidRPr="002C0A69">
              <w:rPr>
                <w:rFonts w:eastAsia="Times New Roman" w:cs="Times New Roman"/>
              </w:rPr>
              <w:br/>
              <w:t xml:space="preserve">Example: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&lt;HistoryNote&gt;</w:t>
            </w:r>
            <w:r w:rsidRPr="002C0A69">
              <w:rPr>
                <w:rFonts w:eastAsia="Times New Roman" w:cs="Courier New"/>
              </w:rPr>
              <w:t>2004 (2002); for SMALL ROUND-STRUCTURED VIRUSES use NORWALK VIRUS 1992-2001</w:t>
            </w:r>
            <w:r w:rsidRPr="002C0A69">
              <w:rPr>
                <w:rFonts w:eastAsia="Times New Roman" w:cs="Courier New"/>
                <w:b/>
                <w:bCs/>
              </w:rPr>
              <w:t>&lt;/HistoryNote&gt;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See also &lt;</w:t>
            </w:r>
            <w:hyperlink r:id="rId128" w:anchor="PublicMeSHNote" w:history="1">
              <w:r w:rsidRPr="002C0A69">
                <w:rPr>
                  <w:rFonts w:eastAsia="Times New Roman" w:cs="Times New Roman"/>
                  <w:u w:val="single"/>
                </w:rPr>
                <w:t>PublicMeSHNote</w:t>
              </w:r>
            </w:hyperlink>
            <w:r w:rsidRPr="002C0A69">
              <w:rPr>
                <w:rFonts w:eastAsia="Times New Roman" w:cs="Times New Roman"/>
              </w:rPr>
              <w:t xml:space="preserve">&gt; which was designed for the user of the printed </w:t>
            </w:r>
            <w:r w:rsidRPr="002C0A69">
              <w:rPr>
                <w:rFonts w:eastAsia="Times New Roman" w:cs="Times New Roman"/>
                <w:i/>
                <w:iCs/>
              </w:rPr>
              <w:t>Index Medicus</w:t>
            </w:r>
            <w:r w:rsidRPr="002C0A69">
              <w:rPr>
                <w:rFonts w:eastAsia="Times New Roman" w:cs="Times New Roman"/>
              </w:rPr>
              <w:t xml:space="preserve"> (discontinued 2005) and reflects the MeSH vocabulary printed in </w:t>
            </w:r>
            <w:r w:rsidRPr="002C0A69">
              <w:rPr>
                <w:rFonts w:eastAsia="Times New Roman" w:cs="Times New Roman"/>
                <w:i/>
                <w:iCs/>
              </w:rPr>
              <w:t>Index Medicus</w:t>
            </w:r>
            <w:r w:rsidRPr="002C0A69">
              <w:rPr>
                <w:rFonts w:eastAsia="Times New Roman" w:cs="Times New Roman"/>
              </w:rPr>
              <w:t xml:space="preserve"> at that point in time.</w:t>
            </w:r>
            <w:r w:rsidRPr="002C0A69">
              <w:rPr>
                <w:rFonts w:eastAsia="Times New Roman" w:cs="Times New Roman"/>
              </w:rPr>
              <w:br/>
              <w:t>Subelement of: &lt;</w:t>
            </w:r>
            <w:hyperlink r:id="rId129" w:anchor="DescriptorRecord" w:history="1">
              <w:r w:rsidRPr="002C0A69">
                <w:rPr>
                  <w:rFonts w:eastAsia="Times New Roman" w:cs="Times New Roman"/>
                  <w:u w:val="single"/>
                </w:rPr>
                <w:t>DescriptorRecord</w:t>
              </w:r>
            </w:hyperlink>
            <w:r w:rsidRPr="002C0A69">
              <w:rPr>
                <w:rFonts w:eastAsia="Times New Roman" w:cs="Times New Roman"/>
              </w:rPr>
              <w:t>&gt;;&lt;</w:t>
            </w:r>
            <w:hyperlink r:id="rId130"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MRSAT.ATN</w:t>
            </w:r>
            <w:r w:rsidR="00662741">
              <w:rPr>
                <w:rFonts w:eastAsia="Times New Roman" w:cs="Times New Roman"/>
              </w:rPr>
              <w:t xml:space="preserve"> = HN</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37</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IndexingInformation</w:t>
            </w:r>
            <w:r w:rsidRPr="002C0A69">
              <w:rPr>
                <w:rFonts w:eastAsia="Times New Roman" w:cs="Times New Roman"/>
              </w:rPr>
              <w:t>&gt;</w:t>
            </w:r>
            <w:r w:rsidRPr="002C0A69">
              <w:rPr>
                <w:rFonts w:eastAsia="Times New Roman" w:cs="Times New Roman"/>
              </w:rPr>
              <w:br/>
              <w:t>Description: &lt;DescriptorRecord&gt; or &lt;</w:t>
            </w:r>
            <w:hyperlink r:id="rId131" w:anchor="DescriptorRecord" w:history="1">
              <w:r w:rsidRPr="002C0A69">
                <w:rPr>
                  <w:rFonts w:eastAsia="Times New Roman" w:cs="Times New Roman"/>
                  <w:u w:val="single"/>
                </w:rPr>
                <w:t>DescriptorRecord</w:t>
              </w:r>
            </w:hyperlink>
            <w:r w:rsidRPr="002C0A69">
              <w:rPr>
                <w:rFonts w:eastAsia="Times New Roman" w:cs="Times New Roman"/>
              </w:rPr>
              <w:t>&gt;&lt;</w:t>
            </w:r>
            <w:hyperlink r:id="rId132" w:anchor="QualifierRecord" w:history="1">
              <w:r w:rsidRPr="002C0A69">
                <w:rPr>
                  <w:rFonts w:eastAsia="Times New Roman" w:cs="Times New Roman"/>
                  <w:u w:val="single"/>
                </w:rPr>
                <w:t>QualifierRecord</w:t>
              </w:r>
            </w:hyperlink>
            <w:r w:rsidRPr="002C0A69">
              <w:rPr>
                <w:rFonts w:eastAsia="Times New Roman" w:cs="Times New Roman"/>
              </w:rPr>
              <w:t xml:space="preserve">&gt; combination which is usually broader than the SCR, and which is suggested </w:t>
            </w:r>
            <w:r w:rsidRPr="002C0A69">
              <w:rPr>
                <w:rFonts w:eastAsia="Times New Roman" w:cs="Times New Roman"/>
              </w:rPr>
              <w:lastRenderedPageBreak/>
              <w:t>for addition to the citation.</w:t>
            </w:r>
            <w:r w:rsidRPr="002C0A69">
              <w:rPr>
                <w:rFonts w:eastAsia="Times New Roman" w:cs="Times New Roman"/>
              </w:rPr>
              <w:br/>
              <w:t xml:space="preserve">Example (from C000063):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&lt;IndexingInformation</w:t>
            </w:r>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&lt;DescriptorUI&gt;D007918&lt;/DescriptorUI&gt;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&lt;String&gt;Leprosy&lt;/String&gt;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&lt;QualifierUI&gt;Q000188&lt;/QualifierUI&gt;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&lt;/QualifierName&lt;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&lt;/QualifierReferredTo&gt;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&lt;/IndexingInformation</w:t>
            </w:r>
            <w:r w:rsidRPr="002C0A69">
              <w:rPr>
                <w:rFonts w:eastAsia="Times New Roman" w:cs="Courier New"/>
              </w:rPr>
              <w:t>&gt;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Subelement of: &lt;</w:t>
            </w:r>
            <w:hyperlink r:id="rId133" w:anchor="IndexingInformationList" w:history="1">
              <w:r w:rsidRPr="002C0A69">
                <w:rPr>
                  <w:rFonts w:eastAsia="Times New Roman" w:cs="Times New Roman"/>
                  <w:u w:val="single"/>
                </w:rPr>
                <w:t>IndexingInformationList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lastRenderedPageBreak/>
              <w:t>MRSAT.ATN = II</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38</w:t>
            </w:r>
          </w:p>
        </w:tc>
        <w:tc>
          <w:tcPr>
            <w:tcW w:w="7158"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&lt;IndexingInformationList&gt;</w:t>
            </w:r>
            <w:r w:rsidRPr="002C0A69">
              <w:rPr>
                <w:rFonts w:eastAsia="Times New Roman" w:cs="Times New Roman"/>
              </w:rPr>
              <w:br/>
              <w:t>Description: Set of one or more &lt;IndexingInformation&gt; elements.</w:t>
            </w:r>
            <w:r w:rsidRPr="002C0A69">
              <w:rPr>
                <w:rFonts w:eastAsia="Times New Roman" w:cs="Times New Roman"/>
              </w:rPr>
              <w:br/>
              <w:t>Subelement of: &lt;</w:t>
            </w:r>
            <w:hyperlink r:id="rId134"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See &lt;IndexingInformation&gt;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39</w:t>
            </w:r>
          </w:p>
        </w:tc>
        <w:tc>
          <w:tcPr>
            <w:tcW w:w="7158" w:type="dxa"/>
          </w:tcPr>
          <w:p w:rsidR="00401752" w:rsidRPr="002C0A69" w:rsidRDefault="00401752" w:rsidP="00ED0895">
            <w:pPr>
              <w:spacing w:before="100" w:beforeAutospacing="1" w:after="100" w:afterAutospacing="1"/>
              <w:rPr>
                <w:rFonts w:eastAsia="Times New Roman" w:cs="Times New Roman"/>
              </w:rPr>
            </w:pPr>
            <w:r w:rsidRPr="002C0A69">
              <w:rPr>
                <w:rFonts w:eastAsia="Times New Roman" w:cs="Times New Roman"/>
                <w:b/>
                <w:bCs/>
              </w:rPr>
              <w:t>IsPermutedTermYN</w:t>
            </w:r>
            <w:r w:rsidRPr="002C0A69">
              <w:rPr>
                <w:rFonts w:eastAsia="Times New Roman" w:cs="Times New Roman"/>
              </w:rPr>
              <w:br/>
              <w:t>Description: Attribute of the &lt;</w:t>
            </w:r>
            <w:hyperlink r:id="rId135" w:anchor="Term" w:history="1">
              <w:r w:rsidRPr="002C0A69">
                <w:rPr>
                  <w:rFonts w:eastAsia="Times New Roman" w:cs="Times New Roman"/>
                  <w:u w:val="single"/>
                </w:rPr>
                <w:t>Term</w:t>
              </w:r>
            </w:hyperlink>
            <w:r w:rsidRPr="002C0A69">
              <w:rPr>
                <w:rFonts w:eastAsia="Times New Roman" w:cs="Times New Roman"/>
              </w:rPr>
              <w:t>&gt; element which indicates whether or not the term is created automatically in the MeSH editing application as a variant of another term in the record. Example:</w:t>
            </w:r>
            <w:r w:rsidRPr="002C0A69">
              <w:rPr>
                <w:rFonts w:eastAsia="Times New Roman" w:cs="Times New Roman"/>
              </w:rPr>
              <w:br/>
              <w:t xml:space="preserve">Example: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IsPermutedTermYN="Y"</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LexicalTag="LAB"</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RecordPreferredTermYN="N"&gt;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&lt;TermUI&gt;T000001&lt;/TermUI&gt;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 23187&lt;/String&gt;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ED0895">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3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5B7CF2">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40</w:t>
            </w:r>
          </w:p>
        </w:tc>
        <w:tc>
          <w:tcPr>
            <w:tcW w:w="7158"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LanguageCode</w:t>
            </w:r>
            <w:r w:rsidRPr="002C0A69">
              <w:rPr>
                <w:rFonts w:eastAsia="Times New Roman" w:cs="Times New Roman"/>
              </w:rPr>
              <w:br/>
              <w:t>Description: Attribute of &lt;</w:t>
            </w:r>
            <w:hyperlink r:id="rId137" w:anchor="DescriptorRecordSet" w:history="1">
              <w:r w:rsidRPr="002C0A69">
                <w:rPr>
                  <w:rFonts w:eastAsia="Times New Roman" w:cs="Times New Roman"/>
                  <w:u w:val="single"/>
                </w:rPr>
                <w:t>DescriptorRecordSet</w:t>
              </w:r>
            </w:hyperlink>
            <w:r w:rsidRPr="002C0A69">
              <w:rPr>
                <w:rFonts w:eastAsia="Times New Roman" w:cs="Times New Roman"/>
              </w:rPr>
              <w:t>&gt; having as values abbreviations for the language of the XML data. For English, the value is 'eng'. Other abbreviations will be used primarily by institutions that translate MeSH into their own language.</w:t>
            </w:r>
            <w:r w:rsidRPr="002C0A69">
              <w:rPr>
                <w:rFonts w:eastAsia="Times New Roman" w:cs="Times New Roman"/>
              </w:rPr>
              <w:br/>
              <w:t>Subelement of: not applicable.</w:t>
            </w:r>
            <w:r w:rsidRPr="002C0A69">
              <w:rPr>
                <w:rFonts w:eastAsia="Times New Roman" w:cs="Times New Roman"/>
              </w:rPr>
              <w:br/>
            </w:r>
            <w:r w:rsidRPr="002C0A69">
              <w:rPr>
                <w:rFonts w:eastAsia="Times New Roman" w:cs="Times New Roman"/>
              </w:rPr>
              <w:lastRenderedPageBreak/>
              <w:t>Attribute of &lt;</w:t>
            </w:r>
            <w:hyperlink r:id="rId138" w:anchor="DescriptorRecordSet" w:history="1">
              <w:r w:rsidRPr="002C0A69">
                <w:rPr>
                  <w:rFonts w:eastAsia="Times New Roman" w:cs="Times New Roman"/>
                  <w:u w:val="single"/>
                </w:rPr>
                <w:t>DescriptorRecordSet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r w:rsidRPr="002C0A69">
              <w:rPr>
                <w:rFonts w:eastAsia="Times New Roman" w:cs="Times New Roman"/>
              </w:rPr>
              <w:br/>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lastRenderedPageBreak/>
              <w:t>MRSAB.LAT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41</w:t>
            </w:r>
          </w:p>
        </w:tc>
        <w:tc>
          <w:tcPr>
            <w:tcW w:w="7158" w:type="dxa"/>
          </w:tcPr>
          <w:p w:rsidR="00ED0895" w:rsidRPr="002C0A69" w:rsidRDefault="00ED0895" w:rsidP="00ED0895">
            <w:pPr>
              <w:pStyle w:val="NoSpacing"/>
            </w:pPr>
            <w:r w:rsidRPr="002C0A69">
              <w:rPr>
                <w:b/>
                <w:bCs/>
              </w:rPr>
              <w:t>LexicalTag</w:t>
            </w:r>
            <w:r w:rsidRPr="002C0A69">
              <w:br/>
              <w:t>Description: Attribute of the &lt;</w:t>
            </w:r>
            <w:hyperlink r:id="rId139" w:anchor="Term" w:history="1">
              <w:r w:rsidRPr="002C0A69">
                <w:rPr>
                  <w:u w:val="single"/>
                </w:rPr>
                <w:t>Term</w:t>
              </w:r>
            </w:hyperlink>
            <w:r w:rsidRPr="002C0A69">
              <w:t>&gt; element, consisting of one of the following lexical categories:</w:t>
            </w:r>
          </w:p>
          <w:tbl>
            <w:tblPr>
              <w:tblW w:w="2200" w:type="pct"/>
              <w:tblCellSpacing w:w="7" w:type="dxa"/>
              <w:tblInd w:w="360" w:type="dxa"/>
              <w:tblCellMar>
                <w:top w:w="15" w:type="dxa"/>
                <w:left w:w="15" w:type="dxa"/>
                <w:bottom w:w="15" w:type="dxa"/>
                <w:right w:w="15" w:type="dxa"/>
              </w:tblCellMar>
              <w:tblLook w:val="04A0"/>
            </w:tblPr>
            <w:tblGrid>
              <w:gridCol w:w="269"/>
              <w:gridCol w:w="721"/>
              <w:gridCol w:w="2064"/>
            </w:tblGrid>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ABB</w:t>
                  </w:r>
                </w:p>
              </w:tc>
              <w:tc>
                <w:tcPr>
                  <w:tcW w:w="2725" w:type="dxa"/>
                  <w:vAlign w:val="center"/>
                  <w:hideMark/>
                </w:tcPr>
                <w:p w:rsidR="00ED0895" w:rsidRPr="002C0A69" w:rsidRDefault="00ED0895" w:rsidP="00ED0895">
                  <w:pPr>
                    <w:pStyle w:val="NoSpacing"/>
                  </w:pPr>
                  <w:r w:rsidRPr="002C0A69">
                    <w:t>(Abbreviation)</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ABX</w:t>
                  </w:r>
                </w:p>
              </w:tc>
              <w:tc>
                <w:tcPr>
                  <w:tcW w:w="2725" w:type="dxa"/>
                  <w:vAlign w:val="center"/>
                  <w:hideMark/>
                </w:tcPr>
                <w:p w:rsidR="00ED0895" w:rsidRPr="002C0A69" w:rsidRDefault="00ED0895" w:rsidP="00ED0895">
                  <w:pPr>
                    <w:pStyle w:val="NoSpacing"/>
                  </w:pPr>
                  <w:r w:rsidRPr="002C0A69">
                    <w:t>(Embedded abbreviation)</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ACR</w:t>
                  </w:r>
                </w:p>
              </w:tc>
              <w:tc>
                <w:tcPr>
                  <w:tcW w:w="2725" w:type="dxa"/>
                  <w:vAlign w:val="center"/>
                  <w:hideMark/>
                </w:tcPr>
                <w:p w:rsidR="00ED0895" w:rsidRPr="002C0A69" w:rsidRDefault="00ED0895" w:rsidP="00ED0895">
                  <w:pPr>
                    <w:pStyle w:val="NoSpacing"/>
                  </w:pPr>
                  <w:r w:rsidRPr="002C0A69">
                    <w:t>(Acronym)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ACX</w:t>
                  </w:r>
                </w:p>
              </w:tc>
              <w:tc>
                <w:tcPr>
                  <w:tcW w:w="2725" w:type="dxa"/>
                  <w:vAlign w:val="center"/>
                  <w:hideMark/>
                </w:tcPr>
                <w:p w:rsidR="00ED0895" w:rsidRPr="002C0A69" w:rsidRDefault="00ED0895" w:rsidP="00ED0895">
                  <w:pPr>
                    <w:pStyle w:val="NoSpacing"/>
                  </w:pPr>
                  <w:r w:rsidRPr="002C0A69">
                    <w:t>(Embedded acronym)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EPO</w:t>
                  </w:r>
                </w:p>
              </w:tc>
              <w:tc>
                <w:tcPr>
                  <w:tcW w:w="2725" w:type="dxa"/>
                  <w:vAlign w:val="center"/>
                  <w:hideMark/>
                </w:tcPr>
                <w:p w:rsidR="00ED0895" w:rsidRPr="002C0A69" w:rsidRDefault="00ED0895" w:rsidP="00ED0895">
                  <w:pPr>
                    <w:pStyle w:val="NoSpacing"/>
                  </w:pPr>
                  <w:r w:rsidRPr="002C0A69">
                    <w:t>(Eponym)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LAB</w:t>
                  </w:r>
                </w:p>
              </w:tc>
              <w:tc>
                <w:tcPr>
                  <w:tcW w:w="2725" w:type="dxa"/>
                  <w:vAlign w:val="center"/>
                  <w:hideMark/>
                </w:tcPr>
                <w:p w:rsidR="00ED0895" w:rsidRPr="002C0A69" w:rsidRDefault="00ED0895" w:rsidP="00ED0895">
                  <w:pPr>
                    <w:pStyle w:val="NoSpacing"/>
                  </w:pPr>
                  <w:r w:rsidRPr="002C0A69">
                    <w:t>(Lab number)</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NAM</w:t>
                  </w:r>
                </w:p>
              </w:tc>
              <w:tc>
                <w:tcPr>
                  <w:tcW w:w="2725" w:type="dxa"/>
                  <w:vAlign w:val="center"/>
                  <w:hideMark/>
                </w:tcPr>
                <w:p w:rsidR="00ED0895" w:rsidRPr="002C0A69" w:rsidRDefault="00ED0895" w:rsidP="00ED0895">
                  <w:pPr>
                    <w:pStyle w:val="NoSpacing"/>
                  </w:pPr>
                  <w:r w:rsidRPr="002C0A69">
                    <w:t>(Proper name)</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NON</w:t>
                  </w:r>
                </w:p>
              </w:tc>
              <w:tc>
                <w:tcPr>
                  <w:tcW w:w="2725" w:type="dxa"/>
                  <w:vAlign w:val="center"/>
                  <w:hideMark/>
                </w:tcPr>
                <w:p w:rsidR="00ED0895" w:rsidRPr="002C0A69" w:rsidRDefault="00ED0895" w:rsidP="00ED0895">
                  <w:pPr>
                    <w:pStyle w:val="NoSpacing"/>
                  </w:pPr>
                  <w:r w:rsidRPr="002C0A69">
                    <w:t>(None)</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TRD</w:t>
                  </w:r>
                </w:p>
              </w:tc>
              <w:tc>
                <w:tcPr>
                  <w:tcW w:w="2725" w:type="dxa"/>
                  <w:vAlign w:val="center"/>
                  <w:hideMark/>
                </w:tcPr>
                <w:p w:rsidR="00ED0895" w:rsidRPr="002C0A69" w:rsidRDefault="00ED0895" w:rsidP="00ED0895">
                  <w:pPr>
                    <w:pStyle w:val="NoSpacing"/>
                  </w:pPr>
                  <w:r w:rsidRPr="002C0A69">
                    <w:t>(Trade name)</w:t>
                  </w:r>
                </w:p>
              </w:tc>
            </w:tr>
          </w:tbl>
          <w:p w:rsidR="00ED0895" w:rsidRPr="002C0A69" w:rsidRDefault="00ED0895" w:rsidP="00ED0895">
            <w:pPr>
              <w:spacing w:before="100" w:beforeAutospacing="1" w:after="100" w:afterAutospacing="1"/>
              <w:rPr>
                <w:rFonts w:eastAsia="Times New Roman" w:cs="Times New Roman"/>
              </w:rPr>
            </w:pPr>
            <w:r w:rsidRPr="002C0A69">
              <w:rPr>
                <w:rFonts w:eastAsia="Times New Roman" w:cs="Times New Roman"/>
              </w:rPr>
              <w:br/>
              <w:t xml:space="preserve">Example: </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 </w:t>
            </w:r>
            <w:r w:rsidRPr="002C0A69">
              <w:rPr>
                <w:rFonts w:eastAsia="Times New Roman" w:cs="Courier New"/>
                <w:b/>
                <w:bCs/>
              </w:rPr>
              <w:t>LexicalTag</w:t>
            </w:r>
            <w:r w:rsidRPr="002C0A69">
              <w:rPr>
                <w:rFonts w:eastAsia="Times New Roman" w:cs="Courier New"/>
              </w:rPr>
              <w:t>="LAB"</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PrintFlagYN="N"</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RecordPreferredTermYN="N"&gt;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&lt;TermUI&gt;T000001&lt;/TermUI&gt;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&lt;String&gt;A-23187&lt;/String&gt;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5F1DFE" w:rsidRPr="002C0A69" w:rsidRDefault="00ED0895" w:rsidP="00ED0895">
            <w:pPr>
              <w:spacing w:before="100" w:beforeAutospacing="1" w:after="100" w:afterAutospacing="1"/>
              <w:rPr>
                <w:rFonts w:eastAsia="Times New Roman" w:cs="Times New Roman"/>
              </w:rPr>
            </w:pPr>
            <w:r w:rsidRPr="002C0A69">
              <w:rPr>
                <w:rFonts w:eastAsia="Times New Roman" w:cs="Times New Roman"/>
              </w:rPr>
              <w:t xml:space="preserve">Note that a Permuted Term will always have the same Lexical Tag value as the term from which it is generated. See attribute </w:t>
            </w:r>
            <w:hyperlink r:id="rId140" w:anchor="IsPermutedTermYN" w:history="1">
              <w:r w:rsidRPr="002C0A69">
                <w:rPr>
                  <w:rFonts w:eastAsia="Times New Roman" w:cs="Times New Roman"/>
                  <w:u w:val="single"/>
                </w:rPr>
                <w:t>IsPermutedTermYN</w:t>
              </w:r>
            </w:hyperlink>
            <w:r w:rsidRPr="002C0A69">
              <w:rPr>
                <w:rFonts w:eastAsia="Times New Roman" w:cs="Times New Roman"/>
              </w:rPr>
              <w:t>.</w:t>
            </w:r>
            <w:r w:rsidRPr="002C0A69">
              <w:rPr>
                <w:rFonts w:eastAsia="Times New Roman" w:cs="Times New Roman"/>
              </w:rPr>
              <w:br/>
              <w:t>Subelement of: not applicable . Attribute of &lt;</w:t>
            </w:r>
            <w:hyperlink r:id="rId141"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3E4409" w:rsidRDefault="003E4409" w:rsidP="004667DF">
            <w:pPr>
              <w:spacing w:before="100" w:beforeAutospacing="1" w:after="100" w:afterAutospacing="1"/>
            </w:pPr>
            <w:r>
              <w:t>MRSAT.ATN = LT</w:t>
            </w:r>
          </w:p>
          <w:p w:rsidR="005F1DFE" w:rsidRDefault="003E4409" w:rsidP="004667DF">
            <w:pPr>
              <w:spacing w:before="100" w:beforeAutospacing="1" w:after="100" w:afterAutospacing="1"/>
              <w:rPr>
                <w:rFonts w:eastAsia="Times New Roman" w:cs="Times New Roman"/>
              </w:rPr>
            </w:pPr>
            <w:r>
              <w:t>Only LexicalTags with value = "LAB" or "TRD" are included in the Metathesaurus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42</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Month</w:t>
            </w:r>
            <w:r w:rsidRPr="002C0A69">
              <w:rPr>
                <w:rFonts w:eastAsia="Times New Roman" w:cs="Times New Roman"/>
              </w:rPr>
              <w:t>&gt;</w:t>
            </w:r>
            <w:r w:rsidRPr="002C0A69">
              <w:rPr>
                <w:rFonts w:eastAsia="Times New Roman" w:cs="Times New Roman"/>
              </w:rPr>
              <w:br/>
              <w:t xml:space="preserve">Description: Two-character string giving the month of the year. Similar in format to the </w:t>
            </w:r>
            <w:hyperlink r:id="rId142"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143" w:anchor="DateCreated" w:history="1">
              <w:r w:rsidRPr="002C0A69">
                <w:rPr>
                  <w:rFonts w:eastAsia="Times New Roman" w:cs="Times New Roman"/>
                  <w:u w:val="single"/>
                </w:rPr>
                <w:t>DateCreated</w:t>
              </w:r>
            </w:hyperlink>
            <w:r w:rsidRPr="002C0A69">
              <w:rPr>
                <w:rFonts w:eastAsia="Times New Roman" w:cs="Times New Roman"/>
              </w:rPr>
              <w:t>&gt;; &lt;</w:t>
            </w:r>
            <w:hyperlink r:id="rId144" w:anchor="DateRevised" w:history="1">
              <w:r w:rsidRPr="002C0A69">
                <w:rPr>
                  <w:rFonts w:eastAsia="Times New Roman" w:cs="Times New Roman"/>
                  <w:u w:val="single"/>
                </w:rPr>
                <w:t>DateRevised</w:t>
              </w:r>
            </w:hyperlink>
            <w:r w:rsidRPr="002C0A69">
              <w:rPr>
                <w:rFonts w:eastAsia="Times New Roman" w:cs="Times New Roman"/>
              </w:rPr>
              <w:t>&gt;; &lt;</w:t>
            </w:r>
            <w:hyperlink r:id="rId145"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43</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Note</w:t>
            </w:r>
            <w:r w:rsidRPr="002C0A69">
              <w:rPr>
                <w:rFonts w:eastAsia="Times New Roman" w:cs="Times New Roman"/>
              </w:rPr>
              <w:t>&gt;</w:t>
            </w:r>
            <w:r w:rsidRPr="002C0A69">
              <w:rPr>
                <w:rFonts w:eastAsia="Times New Roman" w:cs="Times New Roman"/>
              </w:rPr>
              <w:br/>
              <w:t>Description: Free-text narrative giving information about the substance particularly its biological properties, but may include other information such as about the &lt;</w:t>
            </w:r>
            <w:hyperlink r:id="rId146" w:anchor="RegistryNumber" w:history="1">
              <w:r w:rsidRPr="002C0A69">
                <w:rPr>
                  <w:rFonts w:eastAsia="Times New Roman" w:cs="Times New Roman"/>
                  <w:u w:val="single"/>
                </w:rPr>
                <w:t>RegistryNumber</w:t>
              </w:r>
            </w:hyperlink>
            <w:r w:rsidRPr="002C0A69">
              <w:rPr>
                <w:rFonts w:eastAsia="Times New Roman" w:cs="Times New Roman"/>
              </w:rPr>
              <w:t>&gt;. "structure" indicates that the structure of the chemical is given in the first &lt;</w:t>
            </w:r>
            <w:hyperlink r:id="rId147" w:anchor="Source" w:history="1">
              <w:r w:rsidRPr="002C0A69">
                <w:rPr>
                  <w:rFonts w:eastAsia="Times New Roman" w:cs="Times New Roman"/>
                  <w:u w:val="single"/>
                </w:rPr>
                <w:t>Source</w:t>
              </w:r>
            </w:hyperlink>
            <w:r w:rsidRPr="002C0A69">
              <w:rPr>
                <w:rFonts w:eastAsia="Times New Roman" w:cs="Times New Roman"/>
              </w:rPr>
              <w:t xml:space="preserve">&gt;.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&lt;Note&gt;</w:t>
            </w:r>
            <w:r w:rsidRPr="002C0A69">
              <w:rPr>
                <w:rFonts w:eastAsia="Times New Roman" w:cs="Courier New"/>
              </w:rPr>
              <w:t>venous tonic; structure given in first source</w:t>
            </w:r>
            <w:r w:rsidRPr="002C0A69">
              <w:rPr>
                <w:rFonts w:eastAsia="Times New Roman" w:cs="Courier New"/>
                <w:b/>
                <w:bCs/>
              </w:rPr>
              <w:t>&lt;/Note&gt;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lastRenderedPageBreak/>
              <w:t>Subelement of: &lt;</w:t>
            </w:r>
            <w:hyperlink r:id="rId148"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lastRenderedPageBreak/>
              <w:t>MRSAT.ATN = SOS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44</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&lt;OnlineNote&gt;</w:t>
            </w:r>
            <w:r w:rsidRPr="002C0A69">
              <w:rPr>
                <w:rFonts w:eastAsia="Times New Roman" w:cs="Times New Roman"/>
              </w:rPr>
              <w:br/>
              <w:t>Description: Free-text information formerly intended to help the online searcher. The Online Note is superseded by the &lt;</w:t>
            </w:r>
            <w:hyperlink r:id="rId149" w:anchor="HistoryNote" w:history="1">
              <w:r w:rsidRPr="002C0A69">
                <w:rPr>
                  <w:rFonts w:eastAsia="Times New Roman" w:cs="Times New Roman"/>
                  <w:u w:val="single"/>
                </w:rPr>
                <w:t>HistoryNote</w:t>
              </w:r>
            </w:hyperlink>
            <w:r w:rsidRPr="002C0A69">
              <w:rPr>
                <w:rFonts w:eastAsia="Times New Roman" w:cs="Times New Roman"/>
              </w:rPr>
              <w:t xml:space="preserve">&gt; when the &lt;OnlineNote&gt; is not present.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&lt;OnlineNote&gt;</w:t>
            </w:r>
            <w:r w:rsidRPr="002C0A69">
              <w:rPr>
                <w:rFonts w:eastAsia="Times New Roman" w:cs="Courier New"/>
              </w:rPr>
              <w:t>search ALBUMINS 1966-72.</w:t>
            </w:r>
            <w:r w:rsidRPr="002C0A69">
              <w:rPr>
                <w:rFonts w:eastAsia="Times New Roman" w:cs="Courier New"/>
                <w:b/>
                <w:bCs/>
              </w:rPr>
              <w:t>&lt;/OnlineNote&gt;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0"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MRSAT.ATN = OL</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45</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&lt;PharmacologicalAction&gt;</w:t>
            </w:r>
            <w:r w:rsidRPr="002C0A69">
              <w:rPr>
                <w:rFonts w:eastAsia="Times New Roman" w:cs="Times New Roman"/>
              </w:rPr>
              <w:br/>
              <w:t xml:space="preserve">Description: Reference to a Descriptor describing observed biological activity of an exogenously administered chemical represented by a Descriptor or SCR.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&lt;DescriptorUI&gt;D000900&lt;/DescriptorUI&gt;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&lt;/PharmacologicalAction&gt;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1" w:anchor="PharmacologicalActionList" w:history="1">
              <w:r w:rsidRPr="002C0A69">
                <w:rPr>
                  <w:rFonts w:eastAsia="Times New Roman" w:cs="Times New Roman"/>
                  <w:u w:val="single"/>
                </w:rPr>
                <w:t>PharmacologicalActionList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25D92" w:rsidP="00325D92">
            <w:pPr>
              <w:pStyle w:val="NoSpacing"/>
            </w:pPr>
            <w:r>
              <w:t>MRREL.REL: RN</w:t>
            </w:r>
          </w:p>
          <w:p w:rsidR="00325D92" w:rsidRDefault="00325D92" w:rsidP="00325D92">
            <w:pPr>
              <w:pStyle w:val="NoSpacing"/>
            </w:pPr>
            <w:r>
              <w:t>MRREL.RELA: isa</w:t>
            </w:r>
          </w:p>
          <w:p w:rsidR="00325D92" w:rsidRDefault="00325D92" w:rsidP="00325D92">
            <w:pPr>
              <w:pStyle w:val="NoSpacing"/>
            </w:pPr>
          </w:p>
          <w:p w:rsidR="00325D92" w:rsidRDefault="00325D92" w:rsidP="00325D92">
            <w:pPr>
              <w:pStyle w:val="NoSpacing"/>
              <w:rPr>
                <w:rFonts w:eastAsia="Times New Roman" w:cs="Times New Roman"/>
              </w:rPr>
            </w:pPr>
            <w:r>
              <w:rPr>
                <w:rFonts w:eastAsia="Times New Roman" w:cs="Times New Roman"/>
              </w:rPr>
              <w:t>MRSAT.ATN = PA</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46</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&lt;PharmacologicalActionList&gt;</w:t>
            </w:r>
            <w:r w:rsidRPr="002C0A69">
              <w:rPr>
                <w:rFonts w:eastAsia="Times New Roman" w:cs="Times New Roman"/>
              </w:rPr>
              <w:br/>
              <w:t>Description: Set of one or more instances of a &lt;</w:t>
            </w:r>
            <w:hyperlink r:id="rId152" w:anchor="PharmacologicalAction" w:history="1">
              <w:r w:rsidRPr="002C0A69">
                <w:rPr>
                  <w:rFonts w:eastAsia="Times New Roman" w:cs="Times New Roman"/>
                  <w:u w:val="single"/>
                </w:rPr>
                <w:t>PharmacologicalAction</w:t>
              </w:r>
            </w:hyperlink>
            <w:r w:rsidRPr="002C0A69">
              <w:rPr>
                <w:rFonts w:eastAsia="Times New Roman" w:cs="Times New Roman"/>
              </w:rPr>
              <w:t xml:space="preserve"> &gt; in a Descriptor or SCR. Example (Descriptor):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&lt;DescriptorRecord DescriptorClass = "1"&gt;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&lt;PharmacologicalActionList&gt;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&lt;/PharmacologicalAction&gt;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&lt;/PharmacologicalActionList&gt;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&lt;/DescriptorRecord&gt;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53" w:anchor="DescriptorRecord" w:history="1">
              <w:r w:rsidRPr="002C0A69">
                <w:rPr>
                  <w:rFonts w:eastAsia="Times New Roman" w:cs="Times New Roman"/>
                  <w:u w:val="single"/>
                </w:rPr>
                <w:t>DescriptorRecord</w:t>
              </w:r>
            </w:hyperlink>
            <w:r w:rsidRPr="002C0A69">
              <w:rPr>
                <w:rFonts w:eastAsia="Times New Roman" w:cs="Times New Roman"/>
              </w:rPr>
              <w:t>&gt;; &lt;</w:t>
            </w:r>
            <w:hyperlink r:id="rId154"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See &lt;PharmacologicalAction&gt;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47</w:t>
            </w:r>
          </w:p>
        </w:tc>
        <w:tc>
          <w:tcPr>
            <w:tcW w:w="7158" w:type="dxa"/>
          </w:tcPr>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b/>
                <w:bCs/>
              </w:rPr>
              <w:t>PreferredConceptYN</w:t>
            </w:r>
            <w:r w:rsidRPr="002C0A69">
              <w:rPr>
                <w:rFonts w:eastAsia="Times New Roman" w:cs="Times New Roman"/>
              </w:rPr>
              <w:br/>
              <w:t>Description: Attribute of the &lt;</w:t>
            </w:r>
            <w:hyperlink r:id="rId155" w:anchor="Concept" w:history="1">
              <w:r w:rsidRPr="002C0A69">
                <w:rPr>
                  <w:rFonts w:eastAsia="Times New Roman" w:cs="Times New Roman"/>
                  <w:u w:val="single"/>
                </w:rPr>
                <w:t>Concept</w:t>
              </w:r>
            </w:hyperlink>
            <w:r w:rsidRPr="002C0A69">
              <w:rPr>
                <w:rFonts w:eastAsia="Times New Roman" w:cs="Times New Roman"/>
              </w:rPr>
              <w:t xml:space="preserve">&gt; element, indicating whether or not the concept is the preferred concept of the record. The preferred concept is </w:t>
            </w:r>
            <w:r w:rsidRPr="002C0A69">
              <w:rPr>
                <w:rFonts w:eastAsia="Times New Roman" w:cs="Times New Roman"/>
              </w:rPr>
              <w:lastRenderedPageBreak/>
              <w:t xml:space="preserve">the meaning of the term which names the record. The preferred concept is frequently a broader concept that includes narrower sub-concepts, but may also be one among several distinct concepts. In any case the preferred concept is selected as the primary or most prominent representation among the concepts in the literature to be indexed by the record. 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&lt;Concept </w:t>
            </w:r>
            <w:r w:rsidRPr="002C0A69">
              <w:rPr>
                <w:rFonts w:eastAsia="Times New Roman" w:cs="Courier New"/>
                <w:b/>
                <w:bCs/>
              </w:rPr>
              <w:t>PreferredConceptYN</w:t>
            </w:r>
            <w:r w:rsidRPr="002C0A69">
              <w:rPr>
                <w:rFonts w:eastAsia="Times New Roman" w:cs="Courier New"/>
              </w:rPr>
              <w:t>="Y"&gt;</w:t>
            </w:r>
          </w:p>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5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401752" w:rsidRPr="00646572" w:rsidRDefault="0097647F" w:rsidP="005B7CF2">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48</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&lt;PreviousIndexing&gt;</w:t>
            </w:r>
            <w:r w:rsidRPr="002C0A69">
              <w:rPr>
                <w:rFonts w:eastAsia="Times New Roman" w:cs="Times New Roman"/>
              </w:rPr>
              <w:br/>
              <w:t>Description: Different usage in Descriptors and SCRs:</w:t>
            </w:r>
            <w:r w:rsidRPr="002C0A69">
              <w:rPr>
                <w:rFonts w:eastAsia="Times New Roman" w:cs="Times New Roman"/>
              </w:rPr>
              <w:br/>
            </w:r>
            <w:r w:rsidRPr="002C0A69">
              <w:rPr>
                <w:rFonts w:eastAsia="Times New Roman" w:cs="Times New Roman"/>
              </w:rPr>
              <w:br/>
              <w:t>In Descriptors: Free-text field referring to Descriptors or Descriptor/Qualifier combinations which were used to index the concept in the MEDLINE databases before the Descriptor was created. Intended to enable users of new Descriptors to find similar concepts indexed before the Descriptor was created. Includes dates of the format (YYYY) for a single year or (YYYY-YYYY) for a range of years. May include descriptive text referring to a group of Descriptors as "specifics". References are not currently maintained when a &lt;</w:t>
            </w:r>
            <w:hyperlink r:id="rId157" w:anchor="DescriptorName" w:history="1">
              <w:r w:rsidRPr="002C0A69">
                <w:rPr>
                  <w:rFonts w:eastAsia="Times New Roman" w:cs="Times New Roman"/>
                  <w:u w:val="single"/>
                </w:rPr>
                <w:t>DescriptorName</w:t>
              </w:r>
            </w:hyperlink>
            <w:r w:rsidRPr="002C0A69">
              <w:rPr>
                <w:rFonts w:eastAsia="Times New Roman" w:cs="Times New Roman"/>
              </w:rPr>
              <w:t>&gt; or &lt;</w:t>
            </w:r>
            <w:hyperlink r:id="rId158" w:anchor="QualifierName" w:history="1">
              <w:r w:rsidRPr="002C0A69">
                <w:rPr>
                  <w:rFonts w:eastAsia="Times New Roman" w:cs="Times New Roman"/>
                  <w:u w:val="single"/>
                </w:rPr>
                <w:t>QualifierName</w:t>
              </w:r>
            </w:hyperlink>
            <w:r w:rsidRPr="002C0A69">
              <w:rPr>
                <w:rFonts w:eastAsia="Times New Roman" w:cs="Times New Roman"/>
              </w:rPr>
              <w:t xml:space="preserve">&gt; changes.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&lt;PreviousIndexing&gt;</w:t>
            </w:r>
            <w:r w:rsidRPr="002C0A69">
              <w:rPr>
                <w:rFonts w:eastAsia="Times New Roman" w:cs="Courier New"/>
              </w:rPr>
              <w:t>Hypertension/complications (1972-1999)</w:t>
            </w:r>
            <w:r w:rsidRPr="002C0A69">
              <w:rPr>
                <w:rFonts w:eastAsia="Times New Roman" w:cs="Courier New"/>
                <w:b/>
                <w:bCs/>
              </w:rPr>
              <w:t>&lt;/PreviousIndexing&gt;</w:t>
            </w:r>
          </w:p>
          <w:p w:rsidR="00DC6F4E" w:rsidRPr="002C0A69" w:rsidRDefault="00DC6F4E" w:rsidP="00DC6F4E">
            <w:pPr>
              <w:spacing w:beforeAutospacing="1" w:afterAutospacing="1"/>
              <w:ind w:left="720"/>
              <w:rPr>
                <w:rFonts w:eastAsia="Times New Roman" w:cs="Times New Roman"/>
              </w:rPr>
            </w:pPr>
            <w:r w:rsidRPr="002C0A69">
              <w:rPr>
                <w:rFonts w:eastAsia="Times New Roman" w:cs="Times New Roman"/>
              </w:rPr>
              <w:t>Subelement of: &lt;</w:t>
            </w:r>
            <w:hyperlink r:id="rId159" w:anchor="PreviousIndexingList" w:history="1">
              <w:r w:rsidRPr="002C0A69">
                <w:rPr>
                  <w:rFonts w:eastAsia="Times New Roman" w:cs="Times New Roman"/>
                  <w:u w:val="single"/>
                </w:rPr>
                <w:t>PreviousIndexingList</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br/>
              <w:t xml:space="preserve">In SCRs: The Descriptors or Descriptor/Qualifier combinations refer to the Heading Mapped to which the NM was previously mapped. Thus the reference often exists concurrently with the SCR, unlike the Descriptor PI, though the PI may also include information on the history of the concept, such as if it was previously a descriptor. Descriptor term is in upper case, unlike the Descriptor PI.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&lt;PreviousIndexing&gt;</w:t>
            </w:r>
            <w:r w:rsidRPr="002C0A69">
              <w:rPr>
                <w:rFonts w:eastAsia="Times New Roman" w:cs="Courier New"/>
              </w:rPr>
              <w:t>ASPARTIC ACID/*analogs (75-91)</w:t>
            </w:r>
            <w:r w:rsidRPr="002C0A69">
              <w:rPr>
                <w:rFonts w:eastAsia="Times New Roman" w:cs="Courier New"/>
                <w:b/>
                <w:bCs/>
              </w:rPr>
              <w:t>&lt;/PreviousIndexing&gt;</w:t>
            </w:r>
          </w:p>
          <w:p w:rsidR="005F1DF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Subelement of: &lt;</w:t>
            </w:r>
            <w:hyperlink r:id="rId160" w:anchor="PreviousIndexingList" w:history="1">
              <w:r w:rsidRPr="002C0A69">
                <w:rPr>
                  <w:rFonts w:eastAsia="Times New Roman" w:cs="Times New Roman"/>
                  <w:u w:val="single"/>
                </w:rPr>
                <w:t>PreviousIndexingList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MRSAT.ATN = PI</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49</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b/>
                <w:bCs/>
              </w:rPr>
              <w:t>&lt;PreviousIndexingList&gt;</w:t>
            </w:r>
            <w:r w:rsidRPr="002C0A69">
              <w:rPr>
                <w:rFonts w:eastAsia="Times New Roman" w:cs="Times New Roman"/>
              </w:rPr>
              <w:br/>
              <w:t>Description: Set of one or more &lt;PreviousIndexing&gt; elements in a Descriptor or Supplementary Concept record.</w:t>
            </w:r>
            <w:r w:rsidRPr="002C0A69">
              <w:rPr>
                <w:rFonts w:eastAsia="Times New Roman" w:cs="Times New Roman"/>
              </w:rPr>
              <w:br/>
              <w:t>Subelement of: &lt;</w:t>
            </w:r>
            <w:hyperlink r:id="rId16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See &lt;PreviousIndexing&gt;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50</w:t>
            </w:r>
          </w:p>
        </w:tc>
        <w:tc>
          <w:tcPr>
            <w:tcW w:w="7158" w:type="dxa"/>
          </w:tcPr>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b/>
                <w:bCs/>
              </w:rPr>
              <w:t>PrintFlagYN</w:t>
            </w:r>
            <w:r w:rsidRPr="002C0A69">
              <w:rPr>
                <w:rFonts w:eastAsia="Times New Roman" w:cs="Times New Roman"/>
              </w:rPr>
              <w:br/>
              <w:t>Description: Attribute of the &lt;</w:t>
            </w:r>
            <w:hyperlink r:id="rId162" w:anchor="Term" w:history="1">
              <w:r w:rsidRPr="002C0A69">
                <w:rPr>
                  <w:rFonts w:eastAsia="Times New Roman" w:cs="Times New Roman"/>
                  <w:u w:val="single"/>
                </w:rPr>
                <w:t>Term</w:t>
              </w:r>
            </w:hyperlink>
            <w:r w:rsidRPr="002C0A69">
              <w:rPr>
                <w:rFonts w:eastAsia="Times New Roman" w:cs="Times New Roman"/>
              </w:rPr>
              <w:t xml:space="preserve">&gt; element which indicated whether or not the Descriptor term appeared in the printed </w:t>
            </w:r>
            <w:r w:rsidRPr="002C0A69">
              <w:rPr>
                <w:rFonts w:eastAsia="Times New Roman" w:cs="Times New Roman"/>
                <w:i/>
                <w:iCs/>
              </w:rPr>
              <w:t>Medical Subject Headings</w:t>
            </w:r>
            <w:r w:rsidRPr="002C0A69">
              <w:rPr>
                <w:rFonts w:eastAsia="Times New Roman" w:cs="Times New Roman"/>
              </w:rPr>
              <w:t xml:space="preserve"> </w:t>
            </w:r>
            <w:r w:rsidRPr="002C0A69">
              <w:rPr>
                <w:rFonts w:eastAsia="Times New Roman" w:cs="Times New Roman"/>
              </w:rPr>
              <w:lastRenderedPageBreak/>
              <w:t>(discontinued 2007). For Qualifiers and SCRs it indicates a subset of terms that NLM recommends printing if a user wants to print Qualifier or SCR terms.</w:t>
            </w:r>
            <w:r w:rsidRPr="002C0A69">
              <w:rPr>
                <w:rFonts w:eastAsia="Times New Roman" w:cs="Times New Roman"/>
              </w:rPr>
              <w:br/>
              <w:t xml:space="preserve">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&lt;String&gt;&lt;/StCalcimycinring&gt;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DC6F4E">
            <w:pPr>
              <w:spacing w:before="100" w:beforeAutospacing="1" w:after="100" w:afterAutospacing="1"/>
              <w:rPr>
                <w:rFonts w:eastAsia="Times New Roman" w:cs="Times New Roman"/>
              </w:rPr>
            </w:pPr>
            <w:r w:rsidRPr="002C0A69">
              <w:rPr>
                <w:rFonts w:eastAsia="Times New Roman" w:cs="Times New Roman"/>
              </w:rPr>
              <w:t>Subelement of: not applicable; attribute of &lt;</w:t>
            </w:r>
            <w:hyperlink r:id="rId16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5B7CF2">
            <w:pPr>
              <w:spacing w:before="100" w:beforeAutospacing="1" w:after="100" w:afterAutospacing="1"/>
              <w:rPr>
                <w:rFonts w:eastAsia="Times New Roman" w:cs="Times New Roman"/>
              </w:rPr>
            </w:pPr>
            <w:r>
              <w:rPr>
                <w:rFonts w:eastAsia="Times New Roman" w:cs="Times New Roman"/>
              </w:rPr>
              <w:lastRenderedPageBreak/>
              <w:t>Used to compute TTY assignments.  See Term Type section  for details</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51</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&lt;PublicMeSHNote&gt;</w:t>
            </w:r>
            <w:r w:rsidRPr="002C0A69">
              <w:rPr>
                <w:rFonts w:eastAsia="Times New Roman" w:cs="Times New Roman"/>
              </w:rPr>
              <w:br/>
              <w:t xml:space="preserve">Description: Free-text information about the history of changes in the record that may be helpful to the user of </w:t>
            </w:r>
            <w:r w:rsidRPr="002C0A69">
              <w:rPr>
                <w:rFonts w:eastAsia="Times New Roman" w:cs="Times New Roman"/>
                <w:i/>
                <w:iCs/>
              </w:rPr>
              <w:t>Index Medicus</w:t>
            </w:r>
            <w:r w:rsidRPr="002C0A69">
              <w:rPr>
                <w:rFonts w:eastAsia="Times New Roman" w:cs="Times New Roman"/>
              </w:rPr>
              <w:t>. This includes the date the record was created in MeSH, changes in the preferred term, earlier status as a &lt;</w:t>
            </w:r>
            <w:hyperlink r:id="rId164" w:anchor="SupplementalRecord" w:history="1">
              <w:r w:rsidRPr="002C0A69">
                <w:rPr>
                  <w:rFonts w:eastAsia="Times New Roman" w:cs="Times New Roman"/>
                  <w:u w:val="single"/>
                </w:rPr>
                <w:t>SupplementalRecord</w:t>
              </w:r>
            </w:hyperlink>
            <w:r w:rsidRPr="002C0A69">
              <w:rPr>
                <w:rFonts w:eastAsia="Times New Roman" w:cs="Times New Roman"/>
              </w:rPr>
              <w:t>&gt;, etc. Unlike the &lt;</w:t>
            </w:r>
            <w:hyperlink r:id="rId165" w:anchor="HistoryNote" w:history="1">
              <w:r w:rsidRPr="002C0A69">
                <w:rPr>
                  <w:rFonts w:eastAsia="Times New Roman" w:cs="Times New Roman"/>
                  <w:u w:val="single"/>
                </w:rPr>
                <w:t>HistoryNote</w:t>
              </w:r>
            </w:hyperlink>
            <w:r w:rsidRPr="002C0A69">
              <w:rPr>
                <w:rFonts w:eastAsia="Times New Roman" w:cs="Times New Roman"/>
              </w:rPr>
              <w:t xml:space="preserve">&gt;, MeSH terms reflect the MeSH vocabulary printed in the </w:t>
            </w:r>
            <w:r w:rsidRPr="002C0A69">
              <w:rPr>
                <w:rFonts w:eastAsia="Times New Roman" w:cs="Times New Roman"/>
                <w:i/>
                <w:iCs/>
              </w:rPr>
              <w:t>Index Medicus</w:t>
            </w:r>
            <w:r w:rsidRPr="002C0A69">
              <w:rPr>
                <w:rFonts w:eastAsia="Times New Roman" w:cs="Times New Roman"/>
              </w:rPr>
              <w:t xml:space="preserve"> (discontinued 2005) at that point in time, not as updated for online databases. In Descriptors, applies only to records having </w:t>
            </w:r>
            <w:hyperlink r:id="rId166" w:anchor="DescriptorClass" w:history="1">
              <w:r w:rsidRPr="002C0A69">
                <w:rPr>
                  <w:rFonts w:eastAsia="Times New Roman" w:cs="Times New Roman"/>
                  <w:u w:val="single"/>
                </w:rPr>
                <w:t>DescriptorClass</w:t>
              </w:r>
            </w:hyperlink>
            <w:r w:rsidRPr="002C0A69">
              <w:rPr>
                <w:rFonts w:eastAsia="Times New Roman" w:cs="Times New Roman"/>
              </w:rPr>
              <w:t xml:space="preserve"> value of 1. MeSH terms are in upper case.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&lt;PublicMeSHNote&gt;</w:t>
            </w:r>
            <w:r w:rsidRPr="002C0A69">
              <w:rPr>
                <w:rFonts w:eastAsia="Times New Roman" w:cs="Courier New"/>
              </w:rPr>
              <w:t>2004; see NORWALK-LIKE VIRUSES 2002-2003; for SMALL ROUND-STRUCTURED VIRUSES</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see NORWALK VIRUS 1992-2001</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&lt;/PublicMeSHNote&gt;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See also &lt;</w:t>
            </w:r>
            <w:hyperlink r:id="rId167" w:anchor="HistoryNote" w:history="1">
              <w:r w:rsidRPr="002C0A69">
                <w:rPr>
                  <w:rFonts w:eastAsia="Times New Roman" w:cs="Times New Roman"/>
                  <w:u w:val="single"/>
                </w:rPr>
                <w:t>HistoryNote</w:t>
              </w:r>
            </w:hyperlink>
            <w:r w:rsidRPr="002C0A69">
              <w:rPr>
                <w:rFonts w:eastAsia="Times New Roman" w:cs="Times New Roman"/>
              </w:rPr>
              <w:t>&gt; which is designed for the online searcher.</w:t>
            </w:r>
            <w:r w:rsidRPr="002C0A69">
              <w:rPr>
                <w:rFonts w:eastAsia="Times New Roman" w:cs="Times New Roman"/>
              </w:rPr>
              <w:br/>
              <w:t>Subelement of: &lt;</w:t>
            </w:r>
            <w:hyperlink r:id="rId168"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only in records in which &lt;DescriptorClass&gt; has a value of 1.</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MRSAT.ATN = PM</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52</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QualifierName</w:t>
            </w:r>
            <w:r w:rsidRPr="002C0A69">
              <w:rPr>
                <w:rFonts w:eastAsia="Times New Roman" w:cs="Times New Roman"/>
              </w:rPr>
              <w:t>&gt;</w:t>
            </w:r>
            <w:r w:rsidRPr="002C0A69">
              <w:rPr>
                <w:rFonts w:eastAsia="Times New Roman" w:cs="Times New Roman"/>
              </w:rPr>
              <w:br/>
              <w:t>Description: Term that uniquely names its &lt;</w:t>
            </w:r>
            <w:hyperlink r:id="rId169" w:anchor="QualifierRecord" w:history="1">
              <w:r w:rsidRPr="002C0A69">
                <w:rPr>
                  <w:rFonts w:eastAsia="Times New Roman" w:cs="Times New Roman"/>
                  <w:u w:val="single"/>
                </w:rPr>
                <w:t>QualifierRecord</w:t>
              </w:r>
            </w:hyperlink>
            <w:r w:rsidRPr="002C0A69">
              <w:rPr>
                <w:rFonts w:eastAsia="Times New Roman" w:cs="Times New Roman"/>
              </w:rPr>
              <w:t>&gt; and, along with the &lt;</w:t>
            </w:r>
            <w:hyperlink r:id="rId170" w:anchor="QualifierUI" w:history="1">
              <w:r w:rsidRPr="002C0A69">
                <w:rPr>
                  <w:rFonts w:eastAsia="Times New Roman" w:cs="Times New Roman"/>
                  <w:u w:val="single"/>
                </w:rPr>
                <w:t>QualifierUI</w:t>
              </w:r>
            </w:hyperlink>
            <w:r w:rsidRPr="002C0A69">
              <w:rPr>
                <w:rFonts w:eastAsia="Times New Roman" w:cs="Times New Roman"/>
              </w:rPr>
              <w:t>&gt;, is used to represent the Qualifier in other elements. The same term as the preferred &lt;</w:t>
            </w:r>
            <w:hyperlink r:id="rId171" w:anchor="Term" w:history="1">
              <w:r w:rsidRPr="002C0A69">
                <w:rPr>
                  <w:rFonts w:eastAsia="Times New Roman" w:cs="Times New Roman"/>
                  <w:u w:val="single"/>
                </w:rPr>
                <w:t>Term</w:t>
              </w:r>
            </w:hyperlink>
            <w:r w:rsidRPr="002C0A69">
              <w:rPr>
                <w:rFonts w:eastAsia="Times New Roman" w:cs="Times New Roman"/>
              </w:rPr>
              <w:t>&gt; of the preferred &lt;</w:t>
            </w:r>
            <w:hyperlink r:id="rId172" w:anchor="Concept" w:history="1">
              <w:r w:rsidRPr="002C0A69">
                <w:rPr>
                  <w:rFonts w:eastAsia="Times New Roman" w:cs="Times New Roman"/>
                  <w:u w:val="single"/>
                </w:rPr>
                <w:t>Concept</w:t>
              </w:r>
            </w:hyperlink>
            <w:r w:rsidRPr="002C0A69">
              <w:rPr>
                <w:rFonts w:eastAsia="Times New Roman" w:cs="Times New Roman"/>
              </w:rPr>
              <w:t xml:space="preserve">&gt; of the Qualifier record. Comparable to, and the source of, the </w:t>
            </w:r>
            <w:hyperlink r:id="rId173"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&lt;/QualifierName&gt;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74" w:anchor="QualifierRecord" w:history="1">
              <w:r w:rsidRPr="002C0A69">
                <w:rPr>
                  <w:rFonts w:eastAsia="Times New Roman" w:cs="Times New Roman"/>
                  <w:u w:val="single"/>
                </w:rPr>
                <w:t>QualifierRecord</w:t>
              </w:r>
            </w:hyperlink>
            <w:r w:rsidRPr="002C0A69">
              <w:rPr>
                <w:rFonts w:eastAsia="Times New Roman" w:cs="Times New Roman"/>
              </w:rPr>
              <w:t>&gt;; &lt;</w:t>
            </w:r>
            <w:hyperlink r:id="rId175" w:anchor="QualifierReferredTo" w:history="1">
              <w:r w:rsidRPr="002C0A69">
                <w:rPr>
                  <w:rFonts w:eastAsia="Times New Roman" w:cs="Times New Roman"/>
                  <w:u w:val="single"/>
                </w:rPr>
                <w:t>QualifierReferredTo</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53</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QualifierRecord</w:t>
            </w:r>
            <w:r w:rsidRPr="002C0A69">
              <w:rPr>
                <w:rFonts w:eastAsia="Times New Roman" w:cs="Times New Roman"/>
              </w:rPr>
              <w:t>&gt;</w:t>
            </w:r>
            <w:r w:rsidRPr="002C0A69">
              <w:rPr>
                <w:rFonts w:eastAsia="Times New Roman" w:cs="Times New Roman"/>
              </w:rPr>
              <w:br/>
              <w:t>Description: Cluster of one or more concepts used in combination with a &lt;</w:t>
            </w:r>
            <w:hyperlink r:id="rId176" w:anchor="DescriptorRecord" w:history="1">
              <w:r w:rsidRPr="002C0A69">
                <w:rPr>
                  <w:rFonts w:eastAsia="Times New Roman" w:cs="Times New Roman"/>
                  <w:u w:val="single"/>
                </w:rPr>
                <w:t>DescriptorRecord</w:t>
              </w:r>
            </w:hyperlink>
            <w:r w:rsidRPr="002C0A69">
              <w:rPr>
                <w:rFonts w:eastAsia="Times New Roman" w:cs="Times New Roman"/>
              </w:rPr>
              <w:t>&gt; for subject indexing and retrieval. Identified uniquely by a &lt;</w:t>
            </w:r>
            <w:hyperlink r:id="rId177" w:anchor="QualifierUI" w:history="1">
              <w:r w:rsidRPr="002C0A69">
                <w:rPr>
                  <w:rFonts w:eastAsia="Times New Roman" w:cs="Times New Roman"/>
                  <w:u w:val="single"/>
                </w:rPr>
                <w:t>QualifierUI</w:t>
              </w:r>
            </w:hyperlink>
            <w:r w:rsidRPr="002C0A69">
              <w:rPr>
                <w:rFonts w:eastAsia="Times New Roman" w:cs="Times New Roman"/>
              </w:rPr>
              <w:t>&gt; and &lt;</w:t>
            </w:r>
            <w:hyperlink r:id="rId178" w:anchor="QualifierName" w:history="1">
              <w:r w:rsidRPr="002C0A69">
                <w:rPr>
                  <w:rFonts w:eastAsia="Times New Roman" w:cs="Times New Roman"/>
                  <w:u w:val="single"/>
                </w:rPr>
                <w:t>QualifierName</w:t>
              </w:r>
            </w:hyperlink>
            <w:r w:rsidRPr="002C0A69">
              <w:rPr>
                <w:rFonts w:eastAsia="Times New Roman" w:cs="Times New Roman"/>
              </w:rPr>
              <w:t xml:space="preserve">&gt;. A Qualifier. A Qualifier record. Also known as a Subheading.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r w:rsidRPr="002C0A69">
              <w:rPr>
                <w:rFonts w:eastAsia="Times New Roman" w:cs="Courier New"/>
                <w:b/>
                <w:bCs/>
              </w:rPr>
              <w:t>QualifierRecord</w:t>
            </w:r>
            <w:r w:rsidRPr="002C0A69">
              <w:rPr>
                <w:rFonts w:eastAsia="Times New Roman" w:cs="Courier New"/>
              </w:rPr>
              <w:t xml:space="preserve"> QualifierType = "1"&gt;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&lt;/QualifierRecord&gt;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79" w:anchor="QualifierRecordSet" w:history="1">
              <w:r w:rsidRPr="002C0A69">
                <w:rPr>
                  <w:rFonts w:eastAsia="Times New Roman" w:cs="Times New Roman"/>
                  <w:u w:val="single"/>
                </w:rPr>
                <w:t>QualifierRecordSet</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54</w:t>
            </w:r>
          </w:p>
        </w:tc>
        <w:tc>
          <w:tcPr>
            <w:tcW w:w="7158" w:type="dxa"/>
          </w:tcPr>
          <w:p w:rsidR="007060D3" w:rsidRPr="002C0A69" w:rsidRDefault="00DF42E9" w:rsidP="00DC6F4E">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QualifierRecordSet</w:t>
            </w:r>
            <w:r w:rsidRPr="002C0A69">
              <w:rPr>
                <w:rFonts w:eastAsia="Times New Roman" w:cs="Times New Roman"/>
              </w:rPr>
              <w:t>&gt;</w:t>
            </w:r>
            <w:r w:rsidRPr="002C0A69">
              <w:rPr>
                <w:rFonts w:eastAsia="Times New Roman" w:cs="Times New Roman"/>
              </w:rPr>
              <w:br/>
              <w:t>Description: The set of all &lt;</w:t>
            </w:r>
            <w:hyperlink r:id="rId180" w:anchor="QualifierRecord" w:history="1">
              <w:r w:rsidRPr="002C0A69">
                <w:rPr>
                  <w:rFonts w:eastAsia="Times New Roman" w:cs="Times New Roman"/>
                  <w:u w:val="single"/>
                </w:rPr>
                <w:t>QualifierRecord</w:t>
              </w:r>
            </w:hyperlink>
            <w:r w:rsidRPr="002C0A69">
              <w:rPr>
                <w:rFonts w:eastAsia="Times New Roman" w:cs="Times New Roman"/>
              </w:rPr>
              <w:t>&gt; elements in the Qualifier XML file.</w:t>
            </w:r>
            <w:r w:rsidRPr="002C0A69">
              <w:rPr>
                <w:rFonts w:eastAsia="Times New Roman" w:cs="Times New Roman"/>
              </w:rPr>
              <w:br/>
              <w:t>Subelement of: none; this is the root element.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55</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QualifierReferredTo</w:t>
            </w:r>
            <w:r w:rsidRPr="002C0A69">
              <w:rPr>
                <w:rFonts w:eastAsia="Times New Roman" w:cs="Times New Roman"/>
              </w:rPr>
              <w:t>&gt;</w:t>
            </w:r>
            <w:r w:rsidRPr="002C0A69">
              <w:rPr>
                <w:rFonts w:eastAsia="Times New Roman" w:cs="Times New Roman"/>
              </w:rPr>
              <w:br/>
              <w:t>Description: The pair of elements &lt;</w:t>
            </w:r>
            <w:hyperlink r:id="rId181" w:anchor="QualifierUI" w:history="1">
              <w:r w:rsidRPr="002C0A69">
                <w:rPr>
                  <w:rFonts w:eastAsia="Times New Roman" w:cs="Times New Roman"/>
                  <w:u w:val="single"/>
                </w:rPr>
                <w:t>QualifierUI</w:t>
              </w:r>
            </w:hyperlink>
            <w:r w:rsidRPr="002C0A69">
              <w:rPr>
                <w:rFonts w:eastAsia="Times New Roman" w:cs="Times New Roman"/>
              </w:rPr>
              <w:t>&gt; and &lt;</w:t>
            </w:r>
            <w:hyperlink r:id="rId182" w:anchor="QualifierName" w:history="1">
              <w:r w:rsidRPr="002C0A69">
                <w:rPr>
                  <w:rFonts w:eastAsia="Times New Roman" w:cs="Times New Roman"/>
                  <w:u w:val="single"/>
                </w:rPr>
                <w:t>QualifierName</w:t>
              </w:r>
            </w:hyperlink>
            <w:r w:rsidRPr="002C0A69">
              <w:rPr>
                <w:rFonts w:eastAsia="Times New Roman" w:cs="Times New Roman"/>
              </w:rPr>
              <w:t>&gt; each of which uniquely refers to a &lt;</w:t>
            </w:r>
            <w:hyperlink r:id="rId183" w:anchor="QualifierRecord" w:history="1">
              <w:r w:rsidRPr="002C0A69">
                <w:rPr>
                  <w:rFonts w:eastAsia="Times New Roman" w:cs="Times New Roman"/>
                  <w:u w:val="single"/>
                </w:rPr>
                <w:t>QualifierRecord</w:t>
              </w:r>
            </w:hyperlink>
            <w:r w:rsidRPr="002C0A69">
              <w:rPr>
                <w:rFonts w:eastAsia="Times New Roman" w:cs="Times New Roman"/>
              </w:rPr>
              <w:t xml:space="preserve">&gt;, and is used to represent the &lt;QualifierRecord&gt; in other elements.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&lt;QualifierReferredTo&gt;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&lt;QualifierUIQ000096&lt;/QualifierUI&gt;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&lt;/QualifierName&gt;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&lt;/QualifierReferredTo&gt;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84" w:anchor="AllowableQualifier" w:history="1">
              <w:r w:rsidRPr="002C0A69">
                <w:rPr>
                  <w:rFonts w:eastAsia="Times New Roman" w:cs="Times New Roman"/>
                  <w:u w:val="single"/>
                </w:rPr>
                <w:t>AllowableQualifier</w:t>
              </w:r>
            </w:hyperlink>
            <w:r w:rsidRPr="002C0A69">
              <w:rPr>
                <w:rFonts w:eastAsia="Times New Roman" w:cs="Times New Roman"/>
              </w:rPr>
              <w:t>&gt;; &lt;</w:t>
            </w:r>
            <w:hyperlink r:id="rId185" w:anchor="ECIN" w:history="1">
              <w:r w:rsidRPr="002C0A69">
                <w:rPr>
                  <w:rFonts w:eastAsia="Times New Roman" w:cs="Times New Roman"/>
                  <w:u w:val="single"/>
                </w:rPr>
                <w:t>ECIN</w:t>
              </w:r>
            </w:hyperlink>
            <w:r w:rsidRPr="002C0A69">
              <w:rPr>
                <w:rFonts w:eastAsia="Times New Roman" w:cs="Times New Roman"/>
              </w:rPr>
              <w:t>&gt;; &lt;</w:t>
            </w:r>
            <w:hyperlink r:id="rId186" w:anchor="ECOUT" w:history="1">
              <w:r w:rsidRPr="002C0A69">
                <w:rPr>
                  <w:rFonts w:eastAsia="Times New Roman" w:cs="Times New Roman"/>
                  <w:u w:val="single"/>
                </w:rPr>
                <w:t>ECOUT</w:t>
              </w:r>
            </w:hyperlink>
            <w:r w:rsidRPr="002C0A69">
              <w:rPr>
                <w:rFonts w:eastAsia="Times New Roman" w:cs="Times New Roman"/>
              </w:rPr>
              <w:t>&gt;; &lt;</w:t>
            </w:r>
            <w:hyperlink r:id="rId187" w:anchor="IndexingInformation" w:history="1">
              <w:r w:rsidRPr="002C0A69">
                <w:rPr>
                  <w:rFonts w:eastAsia="Times New Roman" w:cs="Times New Roman"/>
                  <w:u w:val="single"/>
                </w:rPr>
                <w:t>IndexingInformation</w:t>
              </w:r>
            </w:hyperlink>
            <w:r w:rsidRPr="002C0A69">
              <w:rPr>
                <w:rFonts w:eastAsia="Times New Roman" w:cs="Times New Roman"/>
              </w:rPr>
              <w:t>&gt;; &lt;</w:t>
            </w:r>
            <w:hyperlink r:id="rId188" w:anchor="HeadingMappedTo" w:history="1">
              <w:r w:rsidRPr="002C0A69">
                <w:rPr>
                  <w:rFonts w:eastAsia="Times New Roman" w:cs="Times New Roman"/>
                  <w:u w:val="single"/>
                </w:rPr>
                <w:t>HeadingMappedTo</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See &lt;AllowableQualifier&gt;, &lt;ECIN&gt;, &lt;ECOUT&gt;, &lt;IndexingInformation&gt;, &lt;HeadingMappedTo&gt;</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56</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QualifierType</w:t>
            </w:r>
            <w:r w:rsidRPr="002C0A69">
              <w:rPr>
                <w:rFonts w:eastAsia="Times New Roman" w:cs="Times New Roman"/>
              </w:rPr>
              <w:br/>
              <w:t xml:space="preserve">Description: Attribute of &lt;QualifierRecord&gt;, formerly used to indicate presence in </w:t>
            </w:r>
            <w:r w:rsidRPr="002C0A69">
              <w:rPr>
                <w:rFonts w:eastAsia="Times New Roman" w:cs="Times New Roman"/>
                <w:i/>
                <w:iCs/>
              </w:rPr>
              <w:t>Index Medicus</w:t>
            </w:r>
            <w:r w:rsidRPr="002C0A69">
              <w:rPr>
                <w:rFonts w:eastAsia="Times New Roman" w:cs="Times New Roman"/>
              </w:rPr>
              <w:t xml:space="preserve">. Currently all Qualifiers have QualifierType of "1".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&lt;QualifierRecord </w:t>
            </w:r>
            <w:r w:rsidRPr="002C0A69">
              <w:rPr>
                <w:rFonts w:eastAsia="Times New Roman" w:cs="Courier New"/>
                <w:b/>
                <w:bCs/>
              </w:rPr>
              <w:t>QualifierType</w:t>
            </w:r>
            <w:r w:rsidRPr="002C0A69">
              <w:rPr>
                <w:rFonts w:eastAsia="Times New Roman" w:cs="Courier New"/>
              </w:rPr>
              <w:t xml:space="preserve"> = "1"&gt;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189"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57</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QualifierUI</w:t>
            </w:r>
            <w:r w:rsidRPr="002C0A69">
              <w:rPr>
                <w:rFonts w:eastAsia="Times New Roman" w:cs="Times New Roman"/>
              </w:rPr>
              <w:t>&gt;</w:t>
            </w:r>
            <w:r w:rsidRPr="002C0A69">
              <w:rPr>
                <w:rFonts w:eastAsia="Times New Roman" w:cs="Times New Roman"/>
              </w:rPr>
              <w:br/>
              <w:t>Description: Qualifier Unique Identifier. Seven-character alpha-numeric string uniquely identifying a &lt;</w:t>
            </w:r>
            <w:hyperlink r:id="rId190" w:anchor="QualifierRecord" w:history="1">
              <w:r w:rsidRPr="002C0A69">
                <w:rPr>
                  <w:rFonts w:eastAsia="Times New Roman" w:cs="Times New Roman"/>
                  <w:u w:val="single"/>
                </w:rPr>
                <w:t>QualifierRecord</w:t>
              </w:r>
            </w:hyperlink>
            <w:r w:rsidRPr="002C0A69">
              <w:rPr>
                <w:rFonts w:eastAsia="Times New Roman" w:cs="Times New Roman"/>
              </w:rPr>
              <w:t>&gt; and, along with the &lt;</w:t>
            </w:r>
            <w:hyperlink r:id="rId191" w:anchor="QualifierName" w:history="1">
              <w:r w:rsidRPr="002C0A69">
                <w:rPr>
                  <w:rFonts w:eastAsia="Times New Roman" w:cs="Times New Roman"/>
                  <w:u w:val="single"/>
                </w:rPr>
                <w:t>QualifierName</w:t>
              </w:r>
            </w:hyperlink>
            <w:r w:rsidRPr="002C0A69">
              <w:rPr>
                <w:rFonts w:eastAsia="Times New Roman" w:cs="Times New Roman"/>
              </w:rPr>
              <w:t xml:space="preserve">&gt;, used to represent the Qualifier record in other elements.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&lt;QualifierUI&gt;</w:t>
            </w:r>
            <w:r w:rsidRPr="002C0A69">
              <w:rPr>
                <w:rFonts w:eastAsia="Times New Roman" w:cs="Courier New"/>
              </w:rPr>
              <w:t>Q000002</w:t>
            </w:r>
            <w:r w:rsidRPr="002C0A69">
              <w:rPr>
                <w:rFonts w:eastAsia="Times New Roman" w:cs="Courier New"/>
                <w:b/>
                <w:bCs/>
              </w:rPr>
              <w:t>&lt;/QualifierUI&gt;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2" w:anchor="QualifierRecord" w:history="1">
              <w:r w:rsidRPr="002C0A69">
                <w:rPr>
                  <w:rFonts w:eastAsia="Times New Roman" w:cs="Times New Roman"/>
                  <w:u w:val="single"/>
                </w:rPr>
                <w:t>QualifierRecord</w:t>
              </w:r>
            </w:hyperlink>
            <w:r w:rsidRPr="002C0A69">
              <w:rPr>
                <w:rFonts w:eastAsia="Times New Roman" w:cs="Times New Roman"/>
              </w:rPr>
              <w:t>&gt;; &lt;</w:t>
            </w:r>
            <w:hyperlink r:id="rId193" w:anchor="QualifierReferredTo" w:history="1">
              <w:r w:rsidRPr="002C0A69">
                <w:rPr>
                  <w:rFonts w:eastAsia="Times New Roman" w:cs="Times New Roman"/>
                  <w:u w:val="single"/>
                </w:rPr>
                <w:t>QualifierReferredTo</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MRCONSO.CODE, MRCONSO.SDUI</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58</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&lt;RecordAuthorizer&gt;</w:t>
            </w:r>
            <w:r w:rsidRPr="002C0A69">
              <w:rPr>
                <w:rFonts w:eastAsia="Times New Roman" w:cs="Times New Roman"/>
              </w:rPr>
              <w:br/>
              <w:t xml:space="preserve">Description: Three-character user name of the MeSH analyst or supervisor authorizing the record in the MeSH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&lt;RecordAuthorizer&gt;</w:t>
            </w:r>
            <w:r w:rsidRPr="002C0A69">
              <w:rPr>
                <w:rFonts w:eastAsia="Times New Roman" w:cs="Courier New"/>
              </w:rPr>
              <w:t>sjn</w:t>
            </w:r>
            <w:r w:rsidRPr="002C0A69">
              <w:rPr>
                <w:rFonts w:eastAsia="Times New Roman" w:cs="Courier New"/>
                <w:b/>
                <w:bCs/>
              </w:rPr>
              <w:t>&lt;/RecordAuthorizer&gt;</w:t>
            </w:r>
          </w:p>
          <w:p w:rsidR="007060D3" w:rsidRPr="002C0A69" w:rsidRDefault="00DF42E9" w:rsidP="00DF42E9">
            <w:pPr>
              <w:spacing w:beforeAutospacing="1" w:afterAutospacing="1"/>
              <w:ind w:left="720"/>
              <w:rPr>
                <w:rFonts w:eastAsia="Times New Roman" w:cs="Times New Roman"/>
                <w:b/>
                <w:bCs/>
              </w:rPr>
            </w:pPr>
            <w:r w:rsidRPr="002C0A69">
              <w:rPr>
                <w:rFonts w:eastAsia="Times New Roman" w:cs="Times New Roman"/>
              </w:rPr>
              <w:t>Subelement of: &lt;</w:t>
            </w:r>
            <w:hyperlink r:id="rId194"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59</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&lt;RecordMaintainer&gt;</w:t>
            </w:r>
            <w:r w:rsidRPr="002C0A69">
              <w:rPr>
                <w:rFonts w:eastAsia="Times New Roman" w:cs="Times New Roman"/>
              </w:rPr>
              <w:br/>
              <w:t xml:space="preserve">Description: Three-character user name of the NLM editor who most recently modified the record in the MeSH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&lt;RecordMaintainer&gt;</w:t>
            </w:r>
            <w:r w:rsidRPr="002C0A69">
              <w:rPr>
                <w:rFonts w:eastAsia="Times New Roman" w:cs="Courier New"/>
              </w:rPr>
              <w:t>jls</w:t>
            </w:r>
            <w:r w:rsidRPr="002C0A69">
              <w:rPr>
                <w:rFonts w:eastAsia="Times New Roman" w:cs="Courier New"/>
                <w:b/>
                <w:bCs/>
              </w:rPr>
              <w:t>&lt;/RecordMaintainer&gt;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5"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60</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&lt;RecordOriginator&gt;</w:t>
            </w:r>
            <w:r w:rsidRPr="002C0A69">
              <w:rPr>
                <w:rFonts w:eastAsia="Times New Roman" w:cs="Times New Roman"/>
              </w:rPr>
              <w:br/>
              <w:t xml:space="preserve">Description: Three-character user name of the NLM editor who created the original record in the MeSH maintenance system. When a record is created by a batch process the value may be "NLM." This value is also used for older records which had no value in earlier versions of the data.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&lt;RecordOriginator&gt;</w:t>
            </w:r>
            <w:r w:rsidRPr="002C0A69">
              <w:rPr>
                <w:rFonts w:eastAsia="Times New Roman" w:cs="Courier New"/>
              </w:rPr>
              <w:t>ags</w:t>
            </w:r>
            <w:r w:rsidRPr="002C0A69">
              <w:rPr>
                <w:rFonts w:eastAsia="Times New Roman" w:cs="Courier New"/>
                <w:b/>
                <w:bCs/>
              </w:rPr>
              <w:t>&lt;/RecordOriginator&gt;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Subelement of: &lt;</w:t>
            </w:r>
            <w:hyperlink r:id="rId196" w:anchor="RecordOriginatorsList" w:history="1">
              <w:r w:rsidRPr="002C0A69">
                <w:rPr>
                  <w:rFonts w:eastAsia="Times New Roman" w:cs="Times New Roman"/>
                  <w:u w:val="single"/>
                </w:rPr>
                <w:t>RecordOriginatorsList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61</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&lt;RecordOriginatorsList&gt;</w:t>
            </w:r>
            <w:r w:rsidRPr="002C0A69">
              <w:rPr>
                <w:rFonts w:eastAsia="Times New Roman" w:cs="Times New Roman"/>
              </w:rPr>
              <w:br/>
              <w:t>Description: Set of one or more of the elements &lt;</w:t>
            </w:r>
            <w:hyperlink r:id="rId197" w:anchor="RecordOriginator" w:history="1">
              <w:r w:rsidRPr="002C0A69">
                <w:rPr>
                  <w:rFonts w:eastAsia="Times New Roman" w:cs="Times New Roman"/>
                  <w:u w:val="single"/>
                </w:rPr>
                <w:t>RecordOriginator</w:t>
              </w:r>
            </w:hyperlink>
            <w:r w:rsidRPr="002C0A69">
              <w:rPr>
                <w:rFonts w:eastAsia="Times New Roman" w:cs="Times New Roman"/>
              </w:rPr>
              <w:t>&gt;, &lt;</w:t>
            </w:r>
            <w:hyperlink r:id="rId198" w:anchor="RecordMaintainer" w:history="1">
              <w:r w:rsidRPr="002C0A69">
                <w:rPr>
                  <w:rFonts w:eastAsia="Times New Roman" w:cs="Times New Roman"/>
                  <w:u w:val="single"/>
                </w:rPr>
                <w:t>RecordMaintainer</w:t>
              </w:r>
            </w:hyperlink>
            <w:r w:rsidRPr="002C0A69">
              <w:rPr>
                <w:rFonts w:eastAsia="Times New Roman" w:cs="Times New Roman"/>
              </w:rPr>
              <w:t>&gt;, &lt;</w:t>
            </w:r>
            <w:hyperlink r:id="rId199" w:anchor="RecordAuthorizer" w:history="1">
              <w:r w:rsidRPr="002C0A69">
                <w:rPr>
                  <w:rFonts w:eastAsia="Times New Roman" w:cs="Times New Roman"/>
                  <w:u w:val="single"/>
                </w:rPr>
                <w:t>RecordAuthorizer</w:t>
              </w:r>
            </w:hyperlink>
            <w:r w:rsidRPr="002C0A69">
              <w:rPr>
                <w:rFonts w:eastAsia="Times New Roman" w:cs="Times New Roman"/>
              </w:rPr>
              <w:t>&gt; (maximum = one per each element).</w:t>
            </w:r>
            <w:r w:rsidRPr="002C0A69">
              <w:rPr>
                <w:rFonts w:eastAsia="Times New Roman" w:cs="Times New Roman"/>
              </w:rPr>
              <w:br/>
              <w:t>Subelement of: &lt;</w:t>
            </w:r>
            <w:hyperlink r:id="rId200" w:anchor="DescriptorRecord" w:history="1">
              <w:r w:rsidRPr="002C0A69">
                <w:rPr>
                  <w:rFonts w:eastAsia="Times New Roman" w:cs="Times New Roman"/>
                  <w:u w:val="single"/>
                </w:rPr>
                <w:t>DescriptorRecord</w:t>
              </w:r>
            </w:hyperlink>
            <w:r w:rsidRPr="002C0A69">
              <w:rPr>
                <w:rFonts w:eastAsia="Times New Roman" w:cs="Times New Roman"/>
              </w:rPr>
              <w:t>&gt;; &lt;</w:t>
            </w:r>
            <w:hyperlink r:id="rId201" w:anchor="QualifierRecord" w:history="1">
              <w:r w:rsidRPr="002C0A69">
                <w:rPr>
                  <w:rFonts w:eastAsia="Times New Roman" w:cs="Times New Roman"/>
                  <w:u w:val="single"/>
                </w:rPr>
                <w:t>QualifierRecord</w:t>
              </w:r>
            </w:hyperlink>
            <w:r w:rsidRPr="002C0A69">
              <w:rPr>
                <w:rFonts w:eastAsia="Times New Roman" w:cs="Times New Roman"/>
              </w:rPr>
              <w:t>&gt;; &lt;</w:t>
            </w:r>
            <w:hyperlink r:id="rId20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no</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62</w:t>
            </w:r>
          </w:p>
        </w:tc>
        <w:tc>
          <w:tcPr>
            <w:tcW w:w="7158" w:type="dxa"/>
          </w:tcPr>
          <w:p w:rsidR="003B5D04" w:rsidRPr="002C0A69" w:rsidRDefault="003B5D04" w:rsidP="003B5D04">
            <w:pPr>
              <w:pStyle w:val="NoSpacing"/>
            </w:pPr>
            <w:r w:rsidRPr="002C0A69">
              <w:rPr>
                <w:b/>
                <w:bCs/>
              </w:rPr>
              <w:t>RecordPreferredTermYN</w:t>
            </w:r>
            <w:r w:rsidRPr="002C0A69">
              <w:br/>
              <w:t>Description: Attribute of the &lt;</w:t>
            </w:r>
            <w:hyperlink r:id="rId203" w:anchor="Term" w:history="1">
              <w:r w:rsidRPr="002C0A69">
                <w:rPr>
                  <w:u w:val="single"/>
                </w:rPr>
                <w:t>Term</w:t>
              </w:r>
            </w:hyperlink>
            <w:r w:rsidRPr="002C0A69">
              <w:t xml:space="preserve">&gt; element which indicates whether or not the term is the preferred term of the record. See </w:t>
            </w:r>
            <w:hyperlink r:id="rId204" w:history="1">
              <w:r w:rsidRPr="002C0A69">
                <w:rPr>
                  <w:u w:val="single"/>
                </w:rPr>
                <w:t>Introduction to MeSH in XML format</w:t>
              </w:r>
            </w:hyperlink>
            <w:r w:rsidRPr="002C0A69">
              <w:t>. Similar to &lt;</w:t>
            </w:r>
            <w:hyperlink r:id="rId205" w:anchor="DescriptorName" w:history="1">
              <w:r w:rsidRPr="002C0A69">
                <w:rPr>
                  <w:u w:val="single"/>
                </w:rPr>
                <w:t>DescriptorName</w:t>
              </w:r>
            </w:hyperlink>
            <w:r w:rsidRPr="002C0A69">
              <w:t>&gt;, &lt;</w:t>
            </w:r>
            <w:hyperlink r:id="rId206" w:anchor="QualifierName" w:history="1">
              <w:r w:rsidRPr="002C0A69">
                <w:rPr>
                  <w:u w:val="single"/>
                </w:rPr>
                <w:t>QualifierName</w:t>
              </w:r>
            </w:hyperlink>
            <w:r w:rsidRPr="002C0A69">
              <w:t>&gt;, &lt;</w:t>
            </w:r>
            <w:hyperlink r:id="rId207" w:anchor="SupplementalRecordName" w:history="1">
              <w:r w:rsidRPr="002C0A69">
                <w:rPr>
                  <w:u w:val="single"/>
                </w:rPr>
                <w:t>SupplementalRecordName</w:t>
              </w:r>
            </w:hyperlink>
            <w:r w:rsidRPr="002C0A69">
              <w:rPr>
                <w:b/>
                <w:bCs/>
              </w:rPr>
              <w:t>&gt;.</w:t>
            </w:r>
            <w:r w:rsidRPr="002C0A69">
              <w:br/>
            </w:r>
            <w:r w:rsidRPr="002C0A69">
              <w:br/>
            </w:r>
            <w:r w:rsidRPr="002C0A69">
              <w:br/>
              <w:t xml:space="preserve">Example: </w:t>
            </w:r>
          </w:p>
          <w:p w:rsidR="003B5D04" w:rsidRPr="002C0A69" w:rsidRDefault="003B5D04" w:rsidP="003B5D04">
            <w:pPr>
              <w:pStyle w:val="NoSpacing"/>
              <w:rPr>
                <w:rFonts w:cs="Courier New"/>
              </w:rPr>
            </w:pPr>
            <w:r w:rsidRPr="002C0A69">
              <w:rPr>
                <w:rFonts w:cs="Courier New"/>
              </w:rPr>
              <w:t>&lt;Term ConceptPreferredTermYN="Y"</w:t>
            </w:r>
          </w:p>
          <w:p w:rsidR="003B5D04" w:rsidRPr="002C0A69" w:rsidRDefault="003B5D04" w:rsidP="003B5D04">
            <w:pPr>
              <w:pStyle w:val="NoSpacing"/>
              <w:rPr>
                <w:rFonts w:cs="Courier New"/>
              </w:rPr>
            </w:pPr>
            <w:r w:rsidRPr="002C0A69">
              <w:rPr>
                <w:rFonts w:cs="Courier New"/>
              </w:rPr>
              <w:t xml:space="preserve">      IsPermutedTermYN="N"</w:t>
            </w:r>
          </w:p>
          <w:p w:rsidR="003B5D04" w:rsidRPr="002C0A69" w:rsidRDefault="003B5D04" w:rsidP="003B5D04">
            <w:pPr>
              <w:pStyle w:val="NoSpacing"/>
              <w:rPr>
                <w:rFonts w:cs="Courier New"/>
              </w:rPr>
            </w:pPr>
            <w:r w:rsidRPr="002C0A69">
              <w:rPr>
                <w:rFonts w:cs="Courier New"/>
              </w:rPr>
              <w:t xml:space="preserve">      LexicalTag="NON"</w:t>
            </w:r>
          </w:p>
          <w:p w:rsidR="003B5D04" w:rsidRPr="002C0A69" w:rsidRDefault="003B5D04" w:rsidP="003B5D04">
            <w:pPr>
              <w:pStyle w:val="NoSpacing"/>
              <w:rPr>
                <w:rFonts w:cs="Courier New"/>
              </w:rPr>
            </w:pPr>
            <w:r w:rsidRPr="002C0A69">
              <w:rPr>
                <w:rFonts w:cs="Courier New"/>
              </w:rPr>
              <w:t xml:space="preserve">      PrintFlagYN="Y"</w:t>
            </w:r>
          </w:p>
          <w:p w:rsidR="003B5D04" w:rsidRPr="002C0A69" w:rsidRDefault="003B5D04" w:rsidP="003B5D04">
            <w:pPr>
              <w:pStyle w:val="NoSpacing"/>
              <w:rPr>
                <w:rFonts w:cs="Courier New"/>
              </w:rPr>
            </w:pPr>
            <w:r w:rsidRPr="002C0A69">
              <w:rPr>
                <w:rFonts w:cs="Courier New"/>
              </w:rPr>
              <w:t xml:space="preserve">      </w:t>
            </w:r>
            <w:r w:rsidRPr="002C0A69">
              <w:rPr>
                <w:rFonts w:cs="Courier New"/>
                <w:b/>
                <w:bCs/>
              </w:rPr>
              <w:t>RecordPreferredTermYN="Y"</w:t>
            </w:r>
            <w:r w:rsidRPr="002C0A69">
              <w:rPr>
                <w:rFonts w:cs="Courier New"/>
              </w:rPr>
              <w:t>&gt;</w:t>
            </w:r>
          </w:p>
          <w:p w:rsidR="003B5D04" w:rsidRPr="002C0A69" w:rsidRDefault="003B5D04" w:rsidP="003B5D04">
            <w:pPr>
              <w:pStyle w:val="NoSpacing"/>
              <w:rPr>
                <w:rFonts w:cs="Courier New"/>
              </w:rPr>
            </w:pPr>
            <w:r w:rsidRPr="002C0A69">
              <w:rPr>
                <w:rFonts w:cs="Courier New"/>
              </w:rPr>
              <w:t xml:space="preserve">      &lt;TermUI&gt;T000002&lt;/TermUI&gt;</w:t>
            </w:r>
          </w:p>
          <w:p w:rsidR="003B5D04" w:rsidRPr="002C0A69" w:rsidRDefault="003B5D04" w:rsidP="003B5D04">
            <w:pPr>
              <w:pStyle w:val="NoSpacing"/>
              <w:rPr>
                <w:rFonts w:cs="Courier New"/>
              </w:rPr>
            </w:pPr>
            <w:r w:rsidRPr="002C0A69">
              <w:rPr>
                <w:rFonts w:cs="Courier New"/>
              </w:rPr>
              <w:t xml:space="preserve">      &lt;String&gt;Calcimycin&lt;/String&gt;</w:t>
            </w:r>
          </w:p>
          <w:p w:rsidR="003B5D04" w:rsidRPr="002C0A69" w:rsidRDefault="003B5D04" w:rsidP="003B5D04">
            <w:pPr>
              <w:pStyle w:val="NoSpacing"/>
              <w:rPr>
                <w:rFonts w:cs="Courier New"/>
              </w:rPr>
            </w:pPr>
            <w:r w:rsidRPr="002C0A69">
              <w:rPr>
                <w:rFonts w:cs="Courier New"/>
              </w:rPr>
              <w:t>...</w:t>
            </w:r>
          </w:p>
          <w:p w:rsidR="003B5D04" w:rsidRPr="002C0A69" w:rsidRDefault="003B5D04" w:rsidP="003B5D04">
            <w:pPr>
              <w:pStyle w:val="NoSpacing"/>
              <w:rPr>
                <w:rFonts w:cs="Courier New"/>
              </w:rPr>
            </w:pPr>
            <w:r w:rsidRPr="002C0A69">
              <w:rPr>
                <w:rFonts w:cs="Courier New"/>
              </w:rPr>
              <w:t>&lt;/Term&gt;</w:t>
            </w:r>
          </w:p>
          <w:p w:rsidR="003B5D04" w:rsidRPr="002C0A69" w:rsidRDefault="003B5D04" w:rsidP="003B5D04">
            <w:pPr>
              <w:pStyle w:val="NoSpacing"/>
              <w:rPr>
                <w:b/>
                <w:bCs/>
              </w:rPr>
            </w:pPr>
            <w:r w:rsidRPr="002C0A69">
              <w:t>Subelement of: not applicable; attribute of &lt;</w:t>
            </w:r>
            <w:hyperlink r:id="rId208" w:anchor="Term" w:history="1">
              <w:r w:rsidRPr="002C0A69">
                <w:rPr>
                  <w:u w:val="single"/>
                </w:rPr>
                <w:t>Term</w:t>
              </w:r>
            </w:hyperlink>
            <w:r w:rsidRPr="002C0A69">
              <w:t>&gt;</w:t>
            </w:r>
            <w:r w:rsidRPr="002C0A69">
              <w:br/>
              <w:t>Record Type: D, Q, SCR</w:t>
            </w:r>
            <w:r w:rsidRPr="002C0A69">
              <w:br/>
              <w:t>Repeating attribute: no</w:t>
            </w:r>
            <w:r w:rsidRPr="002C0A69">
              <w:br/>
              <w:t>Required attribute: yes</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63</w:t>
            </w:r>
          </w:p>
        </w:tc>
        <w:tc>
          <w:tcPr>
            <w:tcW w:w="7158" w:type="dxa"/>
          </w:tcPr>
          <w:p w:rsidR="003B5D04" w:rsidRPr="002C0A69" w:rsidRDefault="003B5D04" w:rsidP="003B5D04">
            <w:pPr>
              <w:pStyle w:val="NoSpacing"/>
            </w:pPr>
            <w:r w:rsidRPr="002C0A69">
              <w:rPr>
                <w:b/>
                <w:bCs/>
              </w:rPr>
              <w:t>&lt;RegistryNumber&gt;</w:t>
            </w:r>
            <w:r w:rsidRPr="002C0A69">
              <w:br/>
              <w:t xml:space="preserve">Description: Originally a Registry Number from CAS (Chemical Abstracts Service) for the same chemical. Compare to, and the source of, the </w:t>
            </w:r>
            <w:hyperlink r:id="rId209" w:history="1">
              <w:r w:rsidRPr="002C0A69">
                <w:rPr>
                  <w:u w:val="single"/>
                </w:rPr>
                <w:t>MEDLINE element</w:t>
              </w:r>
            </w:hyperlink>
            <w:r w:rsidRPr="002C0A69">
              <w:t xml:space="preserve"> of the same name. Currently it may be any one of the following: </w:t>
            </w:r>
          </w:p>
          <w:p w:rsidR="003B5D04" w:rsidRPr="002C0A69" w:rsidRDefault="003B5D04" w:rsidP="003B5D04">
            <w:pPr>
              <w:pStyle w:val="NoSpacing"/>
            </w:pPr>
            <w:r w:rsidRPr="002C0A69">
              <w:t xml:space="preserve">Enzyme number from the Enzyme Commission. Example: </w:t>
            </w:r>
            <w:r w:rsidRPr="002C0A69">
              <w:rPr>
                <w:b/>
                <w:bCs/>
              </w:rPr>
              <w:t>EC 2.4.2.17</w:t>
            </w:r>
            <w:r w:rsidRPr="002C0A69">
              <w:t xml:space="preserve">, partial enzyme number: </w:t>
            </w:r>
            <w:r w:rsidRPr="002C0A69">
              <w:rPr>
                <w:b/>
                <w:bCs/>
              </w:rPr>
              <w:t>EC 1.4.3.-</w:t>
            </w:r>
            <w:r w:rsidRPr="002C0A69">
              <w:t xml:space="preserve">. </w:t>
            </w:r>
          </w:p>
          <w:p w:rsidR="003B5D04" w:rsidRPr="002C0A69" w:rsidRDefault="003B5D04" w:rsidP="003B5D04">
            <w:pPr>
              <w:pStyle w:val="NoSpacing"/>
            </w:pPr>
            <w:r w:rsidRPr="002C0A69">
              <w:t xml:space="preserve">Registry number from Chemical Abstracts Service (CAS). Example: </w:t>
            </w:r>
            <w:r w:rsidRPr="002C0A69">
              <w:rPr>
                <w:b/>
                <w:bCs/>
              </w:rPr>
              <w:t>7004-12-8</w:t>
            </w:r>
            <w:r w:rsidRPr="002C0A69">
              <w:t xml:space="preserve">. </w:t>
            </w:r>
          </w:p>
          <w:p w:rsidR="003B5D04" w:rsidRPr="002C0A69" w:rsidRDefault="003B5D04" w:rsidP="003B5D04">
            <w:pPr>
              <w:pStyle w:val="NoSpacing"/>
            </w:pPr>
            <w:r w:rsidRPr="002C0A69">
              <w:t xml:space="preserve">Sequence numbers from the NCBI Reference Sequence project (RefSeq). Example: </w:t>
            </w:r>
            <w:r w:rsidRPr="002C0A69">
              <w:rPr>
                <w:b/>
                <w:bCs/>
              </w:rPr>
              <w:t>NM_123456</w:t>
            </w:r>
            <w:r w:rsidRPr="002C0A69">
              <w:t xml:space="preserve">. </w:t>
            </w:r>
          </w:p>
          <w:p w:rsidR="003B5D04" w:rsidRPr="002C0A69" w:rsidRDefault="003B5D04" w:rsidP="003B5D04">
            <w:pPr>
              <w:pStyle w:val="NoSpacing"/>
            </w:pPr>
            <w:r w:rsidRPr="002C0A69">
              <w:t xml:space="preserve">Value of 0 if no match is available in the above categories. </w:t>
            </w:r>
          </w:p>
          <w:p w:rsidR="003B5D04" w:rsidRPr="002C0A69" w:rsidRDefault="003B5D04" w:rsidP="003B5D04">
            <w:pPr>
              <w:pStyle w:val="NoSpacing"/>
            </w:pPr>
            <w:r w:rsidRPr="002C0A69">
              <w:t xml:space="preserve">Example: </w:t>
            </w:r>
          </w:p>
          <w:p w:rsidR="003B5D04" w:rsidRPr="002C0A69" w:rsidRDefault="003B5D04" w:rsidP="003B5D04">
            <w:pPr>
              <w:pStyle w:val="NoSpacing"/>
              <w:rPr>
                <w:rFonts w:cs="Courier New"/>
              </w:rPr>
            </w:pPr>
            <w:r w:rsidRPr="002C0A69">
              <w:rPr>
                <w:rFonts w:cs="Courier New"/>
                <w:b/>
                <w:bCs/>
              </w:rPr>
              <w:t>&lt;RegistryNumber&gt;</w:t>
            </w:r>
            <w:r w:rsidRPr="002C0A69">
              <w:rPr>
                <w:rFonts w:cs="Courier New"/>
              </w:rPr>
              <w:t>7004-12-8</w:t>
            </w:r>
            <w:r w:rsidRPr="002C0A69">
              <w:rPr>
                <w:rFonts w:cs="Courier New"/>
                <w:b/>
                <w:bCs/>
              </w:rPr>
              <w:t>&lt;/RegistryNumber&gt;</w:t>
            </w:r>
          </w:p>
          <w:p w:rsidR="003B5D04" w:rsidRPr="002C0A69" w:rsidRDefault="003B5D04" w:rsidP="003B5D04">
            <w:pPr>
              <w:spacing w:before="100" w:beforeAutospacing="1" w:after="100" w:afterAutospacing="1"/>
              <w:rPr>
                <w:rFonts w:eastAsia="Times New Roman" w:cs="Times New Roman"/>
                <w:b/>
                <w:bCs/>
              </w:rPr>
            </w:pPr>
            <w:r w:rsidRPr="002C0A69">
              <w:t>These values are not presently maintained.</w:t>
            </w:r>
            <w:r w:rsidRPr="002C0A69">
              <w:br/>
              <w:t>Subelement of: &lt;</w:t>
            </w:r>
            <w:hyperlink r:id="rId210" w:anchor="Concept" w:history="1">
              <w:r w:rsidRPr="002C0A69">
                <w:rPr>
                  <w:u w:val="single"/>
                </w:rPr>
                <w:t>Concept</w:t>
              </w:r>
            </w:hyperlink>
            <w:r w:rsidRPr="002C0A69">
              <w:t>&gt;</w:t>
            </w:r>
            <w:r w:rsidRPr="002C0A69">
              <w:br/>
              <w:t>Record Type: D, SCR</w:t>
            </w:r>
            <w:r w:rsidRPr="002C0A69">
              <w:br/>
              <w:t>Repeating element: no</w:t>
            </w:r>
            <w:r w:rsidRPr="002C0A69">
              <w:br/>
              <w:t>Required element: In Descriptors having a D category &lt;</w:t>
            </w:r>
            <w:hyperlink r:id="rId211" w:anchor="TreeNumber" w:history="1">
              <w:r w:rsidRPr="002C0A69">
                <w:rPr>
                  <w:u w:val="single"/>
                </w:rPr>
                <w:t>TreeNumber</w:t>
              </w:r>
            </w:hyperlink>
            <w:r w:rsidRPr="002C0A69">
              <w:t>&gt;.</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t>MRSAT.ATN = RN</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64</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&lt;RelatedRegistryNumber&gt;</w:t>
            </w:r>
            <w:r w:rsidRPr="002C0A69">
              <w:rPr>
                <w:rFonts w:eastAsia="Times New Roman" w:cs="Times New Roman"/>
              </w:rPr>
              <w:br/>
              <w:t>Description: The same type of value as the &lt;</w:t>
            </w:r>
            <w:hyperlink r:id="rId212" w:anchor="RegistryNumber" w:history="1">
              <w:r w:rsidRPr="002C0A69">
                <w:rPr>
                  <w:rFonts w:eastAsia="Times New Roman" w:cs="Times New Roman"/>
                  <w:u w:val="single"/>
                </w:rPr>
                <w:t>RegistryNumber</w:t>
              </w:r>
            </w:hyperlink>
            <w:r w:rsidRPr="002C0A69">
              <w:rPr>
                <w:rFonts w:eastAsia="Times New Roman" w:cs="Times New Roman"/>
              </w:rPr>
              <w:t xml:space="preserve">&gt; but for concepts which do not have their own Descriptor or Supplemental record. For example, these might be salts and/or stereoisomers of the parent compound. Most values correspond to a &lt;RegistryNumber&gt; value in a sub-concept in the record. A CAS number may be followed by note in parentheses which specifies the chemical relation between the &lt;RelatedRegistryNumber&gt; entry and the concept compound.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&lt;RelatedRegistryNumber&gt;</w:t>
            </w:r>
            <w:r w:rsidRPr="002C0A69">
              <w:rPr>
                <w:rFonts w:eastAsia="Times New Roman" w:cs="Courier New"/>
              </w:rPr>
              <w:t>157810-81-6 (sulfate (1:1) (salt))</w:t>
            </w:r>
            <w:r w:rsidRPr="002C0A69">
              <w:rPr>
                <w:rFonts w:eastAsia="Times New Roman" w:cs="Courier New"/>
                <w:b/>
                <w:bCs/>
              </w:rPr>
              <w:t>&lt;/RelatedRegistryNumber&gt;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lastRenderedPageBreak/>
              <w:t>These values are not presently maintained.</w:t>
            </w:r>
            <w:r w:rsidRPr="002C0A69">
              <w:rPr>
                <w:rFonts w:eastAsia="Times New Roman" w:cs="Times New Roman"/>
              </w:rPr>
              <w:br/>
              <w:t>Subelement of: &lt;</w:t>
            </w:r>
            <w:hyperlink r:id="rId213" w:anchor="RelatedRegistryNumberList" w:history="1">
              <w:r w:rsidRPr="002C0A69">
                <w:rPr>
                  <w:rFonts w:eastAsia="Times New Roman" w:cs="Times New Roman"/>
                  <w:u w:val="single"/>
                </w:rPr>
                <w:t>RelatedRegistryNumberList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lastRenderedPageBreak/>
              <w:t>MRSAT.ATN = RR</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65</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&lt;RelatedRegistryNumberList&gt;</w:t>
            </w:r>
            <w:r w:rsidRPr="002C0A69">
              <w:rPr>
                <w:rFonts w:eastAsia="Times New Roman" w:cs="Times New Roman"/>
              </w:rPr>
              <w:br/>
              <w:t>Description: The set of one or more occurrences of the &lt;</w:t>
            </w:r>
            <w:hyperlink r:id="rId214" w:anchor="RelatedRegistryNumber" w:history="1">
              <w:r w:rsidRPr="002C0A69">
                <w:rPr>
                  <w:rFonts w:eastAsia="Times New Roman" w:cs="Times New Roman"/>
                  <w:u w:val="single"/>
                </w:rPr>
                <w:t>RelatedRegistryNumber</w:t>
              </w:r>
            </w:hyperlink>
            <w:r w:rsidRPr="002C0A69">
              <w:rPr>
                <w:rFonts w:eastAsia="Times New Roman" w:cs="Times New Roman"/>
              </w:rPr>
              <w:t>&gt;.</w:t>
            </w:r>
            <w:r w:rsidRPr="002C0A69">
              <w:rPr>
                <w:rFonts w:eastAsia="Times New Roman" w:cs="Times New Roman"/>
              </w:rPr>
              <w:br/>
              <w:t>Subelement of: &lt;</w:t>
            </w:r>
            <w:hyperlink r:id="rId21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directly processed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66</w:t>
            </w:r>
          </w:p>
        </w:tc>
        <w:tc>
          <w:tcPr>
            <w:tcW w:w="7158" w:type="dxa"/>
          </w:tcPr>
          <w:p w:rsidR="003B5D04" w:rsidRDefault="003B5D04" w:rsidP="003B5D04">
            <w:pPr>
              <w:pStyle w:val="NoSpacing"/>
            </w:pPr>
            <w:r w:rsidRPr="002C0A69">
              <w:t>&lt;</w:t>
            </w:r>
            <w:r w:rsidRPr="002C0A69">
              <w:rPr>
                <w:b/>
                <w:bCs/>
              </w:rPr>
              <w:t>RelationAttribute</w:t>
            </w:r>
            <w:r w:rsidRPr="002C0A69">
              <w:t>&gt;</w:t>
            </w:r>
            <w:r w:rsidRPr="002C0A69">
              <w:br/>
              <w:t>Description: Further specification of the particular relationship between two concepts specified in &lt;</w:t>
            </w:r>
            <w:hyperlink r:id="rId216" w:anchor="ConceptRelation" w:history="1">
              <w:r w:rsidRPr="002C0A69">
                <w:rPr>
                  <w:u w:val="single"/>
                </w:rPr>
                <w:t>ConceptRelation</w:t>
              </w:r>
            </w:hyperlink>
            <w:r w:rsidRPr="002C0A69">
              <w:t>&gt;. No data for this element are current in the MeSH XML.</w:t>
            </w:r>
            <w:r w:rsidRPr="002C0A69">
              <w:br/>
              <w:t>Subelement of: &lt;</w:t>
            </w:r>
            <w:hyperlink r:id="rId217" w:anchor="ConceptRelation" w:history="1">
              <w:r w:rsidRPr="002C0A69">
                <w:rPr>
                  <w:u w:val="single"/>
                </w:rPr>
                <w:t>ConceptRelation</w:t>
              </w:r>
            </w:hyperlink>
            <w:r w:rsidRPr="002C0A69">
              <w:t>&gt;.</w:t>
            </w:r>
            <w:r w:rsidRPr="002C0A69">
              <w:br/>
              <w:t>Record Type: D, Q, SCR</w:t>
            </w:r>
            <w:r w:rsidRPr="002C0A69">
              <w:br/>
              <w:t>Repeating element: yes</w:t>
            </w:r>
          </w:p>
          <w:p w:rsidR="003B5D04" w:rsidRPr="002C0A69" w:rsidRDefault="003B5D04" w:rsidP="003B5D04">
            <w:pPr>
              <w:pStyle w:val="NoSpacing"/>
              <w:rPr>
                <w:rFonts w:eastAsia="Times New Roman" w:cs="Times New Roman"/>
                <w:b/>
                <w:bCs/>
              </w:rPr>
            </w:pPr>
            <w: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applicable</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67</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RelationName</w:t>
            </w:r>
            <w:r w:rsidRPr="002C0A69">
              <w:rPr>
                <w:rFonts w:eastAsia="Times New Roman" w:cs="Times New Roman"/>
              </w:rPr>
              <w:br/>
              <w:t>Description: Attribute of the &lt;</w:t>
            </w:r>
            <w:hyperlink r:id="rId218" w:anchor="ConceptRelation" w:history="1">
              <w:r w:rsidRPr="002C0A69">
                <w:rPr>
                  <w:rFonts w:eastAsia="Times New Roman" w:cs="Times New Roman"/>
                  <w:u w:val="single"/>
                </w:rPr>
                <w:t>ConceptRelation</w:t>
              </w:r>
            </w:hyperlink>
            <w:r w:rsidRPr="002C0A69">
              <w:rPr>
                <w:rFonts w:eastAsia="Times New Roman" w:cs="Times New Roman"/>
              </w:rPr>
              <w:t>&gt; element which indicates the relation between the two concepts, e.g., NRW.</w:t>
            </w:r>
            <w:r w:rsidRPr="002C0A69">
              <w:rPr>
                <w:rFonts w:eastAsia="Times New Roman" w:cs="Times New Roman"/>
              </w:rPr>
              <w:br/>
              <w:t>Subelement of: not applicable; attribute of &lt;</w:t>
            </w:r>
            <w:hyperlink r:id="rId219" w:anchor="ConceptRelation" w:history="1">
              <w:r w:rsidRPr="002C0A69">
                <w:rPr>
                  <w:rFonts w:eastAsia="Times New Roman" w:cs="Times New Roman"/>
                  <w:u w:val="single"/>
                </w:rPr>
                <w:t>ConceptRelation</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D27002">
            <w:pPr>
              <w:pStyle w:val="NoSpacing"/>
            </w:pPr>
            <w:r>
              <w:t>MRREL.REL</w:t>
            </w:r>
          </w:p>
          <w:p w:rsidR="00D27002" w:rsidRDefault="00D27002" w:rsidP="00D27002">
            <w:pPr>
              <w:pStyle w:val="NoSpacing"/>
            </w:pPr>
          </w:p>
          <w:p w:rsidR="00D27002" w:rsidRDefault="00D27002" w:rsidP="00D27002">
            <w:pPr>
              <w:pStyle w:val="NoSpacing"/>
            </w:pPr>
            <w:r>
              <w:t>&lt;ConceptRelation&gt; values are represented as follows:</w:t>
            </w:r>
          </w:p>
          <w:p w:rsidR="00D27002" w:rsidRDefault="00D27002" w:rsidP="00D27002">
            <w:pPr>
              <w:pStyle w:val="NoSpacing"/>
            </w:pPr>
            <w:r>
              <w:t>NRW:  RN</w:t>
            </w:r>
          </w:p>
          <w:p w:rsidR="00D27002" w:rsidRDefault="00D27002" w:rsidP="00D27002">
            <w:pPr>
              <w:pStyle w:val="NoSpacing"/>
            </w:pPr>
            <w:r>
              <w:t>BRD:  RB</w:t>
            </w:r>
          </w:p>
          <w:p w:rsidR="00D27002" w:rsidRPr="00D27002" w:rsidRDefault="00D27002" w:rsidP="00D27002">
            <w:pPr>
              <w:pStyle w:val="NoSpacing"/>
            </w:pPr>
            <w:r>
              <w:t>REL: RO</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68</w:t>
            </w:r>
          </w:p>
        </w:tc>
        <w:tc>
          <w:tcPr>
            <w:tcW w:w="7158" w:type="dxa"/>
          </w:tcPr>
          <w:p w:rsidR="003B5D04" w:rsidRPr="002C0A69" w:rsidRDefault="003B5D04" w:rsidP="003B5D04">
            <w:pPr>
              <w:pStyle w:val="NoSpacing"/>
              <w:rPr>
                <w:rFonts w:eastAsia="Times New Roman" w:cs="Times New Roman"/>
              </w:rPr>
            </w:pPr>
            <w:r w:rsidRPr="002C0A69">
              <w:rPr>
                <w:rFonts w:eastAsia="Times New Roman" w:cs="Times New Roman"/>
                <w:b/>
                <w:bCs/>
              </w:rPr>
              <w:t>&lt;RunningHead&gt;</w:t>
            </w:r>
            <w:r w:rsidRPr="002C0A69">
              <w:rPr>
                <w:rFonts w:eastAsia="Times New Roman" w:cs="Times New Roman"/>
              </w:rPr>
              <w:br/>
              <w:t xml:space="preserve">Description: The header string that was printed at the top of each page in the Tree Structures section of the printed </w:t>
            </w:r>
            <w:r w:rsidRPr="002C0A69">
              <w:rPr>
                <w:rFonts w:eastAsia="Times New Roman" w:cs="Times New Roman"/>
                <w:i/>
                <w:iCs/>
              </w:rPr>
              <w:t>Medical Subject Headings</w:t>
            </w:r>
            <w:r w:rsidRPr="002C0A69">
              <w:rPr>
                <w:rFonts w:eastAsia="Times New Roman" w:cs="Times New Roman"/>
              </w:rPr>
              <w:t xml:space="preserve"> (discontinued 2007). Currently used for the same purpose in the </w:t>
            </w:r>
            <w:hyperlink r:id="rId220" w:history="1">
              <w:r w:rsidRPr="002C0A69">
                <w:rPr>
                  <w:rFonts w:eastAsia="Times New Roman" w:cs="Times New Roman"/>
                  <w:u w:val="single"/>
                </w:rPr>
                <w:t>PDF version</w:t>
              </w:r>
            </w:hyperlink>
            <w:r w:rsidRPr="002C0A69">
              <w:rPr>
                <w:rFonts w:eastAsia="Times New Roman" w:cs="Times New Roman"/>
              </w:rPr>
              <w:t xml:space="preserve"> of the MeSH Trees online. A separate header is used for each of the (currently) 114 trees. The content is similar to the preferred term for the Descriptor but includes the tree number and is in all upper case.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&lt;RunningHead&gt;</w:t>
            </w:r>
            <w:r w:rsidRPr="002C0A69">
              <w:rPr>
                <w:rFonts w:eastAsia="Times New Roman" w:cs="Courier New"/>
              </w:rPr>
              <w:t>B5 - ORGANISMS-ORGANISM FORMS</w:t>
            </w:r>
            <w:r w:rsidRPr="002C0A69">
              <w:rPr>
                <w:rFonts w:eastAsia="Times New Roman" w:cs="Courier New"/>
                <w:b/>
                <w:bCs/>
              </w:rPr>
              <w:t>&lt;/RunningHead&gt;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69</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&lt;ScopeNote&gt;</w:t>
            </w:r>
            <w:r w:rsidRPr="002C0A69">
              <w:rPr>
                <w:rFonts w:eastAsia="Times New Roman" w:cs="Times New Roman"/>
              </w:rPr>
              <w:br/>
              <w:t>Description: Free-text narrative giving the scope and meaning of a &lt;</w:t>
            </w:r>
            <w:hyperlink r:id="rId222"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 xml:space="preserve">Example (for 'Arthroplasty, Replacement, Hip'):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&lt;ScopeNote&gt;</w:t>
            </w:r>
            <w:r w:rsidRPr="002C0A69">
              <w:rPr>
                <w:rFonts w:eastAsia="Times New Roman" w:cs="Courier New"/>
              </w:rPr>
              <w:t>Replacement of the hip joint</w:t>
            </w:r>
            <w:r w:rsidRPr="002C0A69">
              <w:rPr>
                <w:rFonts w:eastAsia="Times New Roman" w:cs="Courier New"/>
                <w:b/>
                <w:bCs/>
              </w:rPr>
              <w:t>&lt;/ScopeNote&gt;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3"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MRDEF.DEF</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70</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SCRClass</w:t>
            </w:r>
            <w:r w:rsidRPr="002C0A69">
              <w:rPr>
                <w:rFonts w:eastAsia="Times New Roman" w:cs="Times New Roman"/>
              </w:rPr>
              <w:br/>
            </w:r>
            <w:r w:rsidRPr="002C0A69">
              <w:rPr>
                <w:rFonts w:eastAsia="Times New Roman" w:cs="Times New Roman"/>
              </w:rPr>
              <w:lastRenderedPageBreak/>
              <w:t>Description: Attribute of &lt;</w:t>
            </w:r>
            <w:hyperlink r:id="rId224" w:anchor="DescriptorRecord" w:history="1">
              <w:r w:rsidRPr="002C0A69">
                <w:rPr>
                  <w:rFonts w:eastAsia="Times New Roman" w:cs="Times New Roman"/>
                  <w:u w:val="single"/>
                </w:rPr>
                <w:t>DescriptorRecord</w:t>
              </w:r>
            </w:hyperlink>
            <w:r w:rsidRPr="002C0A69">
              <w:rPr>
                <w:rFonts w:eastAsia="Times New Roman" w:cs="Times New Roman"/>
              </w:rPr>
              <w:t xml:space="preserve">&gt; having as a value one of four numbers: </w:t>
            </w:r>
          </w:p>
          <w:p w:rsidR="003B5D04" w:rsidRPr="002C0A69" w:rsidRDefault="003B5D04" w:rsidP="003B5D04">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Regular chemical, drug, or other substance (the most common type) </w:t>
            </w:r>
          </w:p>
          <w:p w:rsidR="003B5D04" w:rsidRPr="002C0A69" w:rsidRDefault="003B5D04" w:rsidP="003B5D04">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Protocol, for example, FOLFOXIRI protocol </w:t>
            </w:r>
          </w:p>
          <w:p w:rsidR="003B5D04" w:rsidRPr="002C0A69" w:rsidRDefault="003B5D04" w:rsidP="003B5D04">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Rare disease, for example, Canicola fever </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not applicable . Attribute of &lt;</w:t>
            </w:r>
            <w:hyperlink r:id="rId225"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A33BDA" w:rsidP="004667DF">
            <w:pPr>
              <w:spacing w:before="100" w:beforeAutospacing="1" w:after="100" w:afterAutospacing="1"/>
              <w:rPr>
                <w:rFonts w:eastAsia="Times New Roman" w:cs="Times New Roman"/>
              </w:rPr>
            </w:pPr>
            <w:r>
              <w:rPr>
                <w:rFonts w:eastAsia="Times New Roman" w:cs="Times New Roman"/>
              </w:rPr>
              <w:lastRenderedPageBreak/>
              <w:t>MRSAT.ATN = SC</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71</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SeeRelatedDescriptor</w:t>
            </w:r>
            <w:r w:rsidRPr="002C0A69">
              <w:rPr>
                <w:rFonts w:eastAsia="Times New Roman" w:cs="Times New Roman"/>
              </w:rPr>
              <w:t>&gt;</w:t>
            </w:r>
            <w:r w:rsidRPr="002C0A69">
              <w:rPr>
                <w:rFonts w:eastAsia="Times New Roman" w:cs="Times New Roman"/>
              </w:rPr>
              <w:br/>
              <w:t>Description: Reference to a specific Descriptor to which a user is referred by a "see related" cross-reference. For example, in the Descriptor for 'Abdominal Muscles' there is a see-related reference to another Descriptor 'Abdominal Wall'. As in all of XML MeSH, reference to a Descriptor includes the unchanging name - the &lt;</w:t>
            </w:r>
            <w:hyperlink r:id="rId226" w:anchor="DescriptorUI" w:history="1">
              <w:r w:rsidRPr="002C0A69">
                <w:rPr>
                  <w:rFonts w:eastAsia="Times New Roman" w:cs="Times New Roman"/>
                  <w:u w:val="single"/>
                </w:rPr>
                <w:t>DescriptorUI</w:t>
              </w:r>
            </w:hyperlink>
            <w:r w:rsidRPr="002C0A69">
              <w:rPr>
                <w:rFonts w:eastAsia="Times New Roman" w:cs="Times New Roman"/>
              </w:rPr>
              <w:t>&gt; and &lt;</w:t>
            </w:r>
            <w:hyperlink r:id="rId227" w:anchor="DescriptorName" w:history="1">
              <w:r w:rsidRPr="002C0A69">
                <w:rPr>
                  <w:rFonts w:eastAsia="Times New Roman" w:cs="Times New Roman"/>
                  <w:u w:val="single"/>
                </w:rPr>
                <w:t>DescriptorName</w:t>
              </w:r>
            </w:hyperlink>
            <w:r w:rsidRPr="002C0A69">
              <w:rPr>
                <w:rFonts w:eastAsia="Times New Roman" w:cs="Times New Roman"/>
              </w:rPr>
              <w:t>&gt;, as subelements of &lt;</w:t>
            </w:r>
            <w:hyperlink r:id="rId228" w:anchor="DescriptorReferredTo" w:history="1">
              <w:r w:rsidRPr="002C0A69">
                <w:rPr>
                  <w:rFonts w:eastAsia="Times New Roman" w:cs="Times New Roman"/>
                  <w:u w:val="single"/>
                </w:rPr>
                <w:t>DescriptorReferredTo</w:t>
              </w:r>
            </w:hyperlink>
            <w:r w:rsidRPr="002C0A69">
              <w:rPr>
                <w:rFonts w:eastAsia="Times New Roman" w:cs="Times New Roman"/>
              </w:rPr>
              <w:t xml:space="preserve">&gt;. Example, in the Descriptor 'Abdominal Muscles':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&lt;SeeRelatedDescriptor&gt;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&lt;DescriptorUI&gt;D034861&lt;/DescriptorUI&gt;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&lt;String&gt;Abdominal Wall&lt;/String&gt;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&lt;/DescriptorName&gt;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&lt;/DescriptorReferredTo&gt;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&lt;/SeeRelatedDescriptor&gt;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t>Subelement of: &lt;</w:t>
            </w:r>
            <w:hyperlink r:id="rId229" w:anchor="SeeRelatedList" w:history="1">
              <w:r w:rsidRPr="002C0A69">
                <w:rPr>
                  <w:rFonts w:eastAsia="Times New Roman" w:cs="Times New Roman"/>
                  <w:u w:val="single"/>
                </w:rPr>
                <w:t>SeeRelatedList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487D5D" w:rsidP="004667DF">
            <w:pPr>
              <w:spacing w:before="100" w:beforeAutospacing="1" w:after="100" w:afterAutospacing="1"/>
              <w:rPr>
                <w:rFonts w:eastAsia="Times New Roman" w:cs="Times New Roman"/>
              </w:rPr>
            </w:pPr>
            <w:r>
              <w:rPr>
                <w:rFonts w:eastAsia="Times New Roman" w:cs="Times New Roman"/>
              </w:rPr>
              <w:t xml:space="preserve">MRREL.REL = RO </w:t>
            </w:r>
          </w:p>
          <w:p w:rsidR="00487D5D" w:rsidRDefault="00487D5D" w:rsidP="004667DF">
            <w:pPr>
              <w:spacing w:before="100" w:beforeAutospacing="1" w:after="100" w:afterAutospacing="1"/>
              <w:rPr>
                <w:rFonts w:eastAsia="Times New Roman" w:cs="Times New Roman"/>
              </w:rPr>
            </w:pPr>
          </w:p>
          <w:p w:rsidR="00487D5D" w:rsidRDefault="00487D5D" w:rsidP="004667DF">
            <w:pPr>
              <w:spacing w:before="100" w:beforeAutospacing="1" w:after="100" w:afterAutospacing="1"/>
              <w:rPr>
                <w:rFonts w:eastAsia="Times New Roman" w:cs="Times New Roman"/>
              </w:rPr>
            </w:pPr>
            <w:r>
              <w:rPr>
                <w:rFonts w:eastAsia="Times New Roman" w:cs="Times New Roman"/>
              </w:rPr>
              <w:t>MRSAT.ATN = FX</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72</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SeeRelatedList</w:t>
            </w:r>
            <w:r w:rsidRPr="002C0A69">
              <w:rPr>
                <w:rFonts w:eastAsia="Times New Roman" w:cs="Times New Roman"/>
              </w:rPr>
              <w:t>&gt;</w:t>
            </w:r>
            <w:r w:rsidRPr="002C0A69">
              <w:rPr>
                <w:rFonts w:eastAsia="Times New Roman" w:cs="Times New Roman"/>
              </w:rPr>
              <w:br/>
              <w:t>Description: Set of one or more &lt;</w:t>
            </w:r>
            <w:hyperlink r:id="rId230" w:anchor="SeeRelatedDescriptor" w:history="1">
              <w:r w:rsidRPr="002C0A69">
                <w:rPr>
                  <w:rFonts w:eastAsia="Times New Roman" w:cs="Times New Roman"/>
                  <w:u w:val="single"/>
                </w:rPr>
                <w:t>SeeRelatedDescriptor</w:t>
              </w:r>
            </w:hyperlink>
            <w:r w:rsidRPr="002C0A69">
              <w:rPr>
                <w:rFonts w:eastAsia="Times New Roman" w:cs="Times New Roman"/>
              </w:rPr>
              <w:t>&gt; elements in a Descriptor record.</w:t>
            </w:r>
            <w:r w:rsidRPr="002C0A69">
              <w:rPr>
                <w:rFonts w:eastAsia="Times New Roman" w:cs="Times New Roman"/>
              </w:rPr>
              <w:br/>
              <w:t>Subelement of: &lt;</w:t>
            </w:r>
            <w:hyperlink r:id="rId231" w:anchor="DescriptorRecord" w:history="1">
              <w:r w:rsidRPr="002C0A69">
                <w:rPr>
                  <w:rFonts w:eastAsia="Times New Roman" w:cs="Times New Roman"/>
                  <w:u w:val="single"/>
                </w:rPr>
                <w:t>DescriptorRecord</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73</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SemanticType</w:t>
            </w:r>
            <w:r w:rsidRPr="002C0A69">
              <w:rPr>
                <w:rFonts w:eastAsia="Times New Roman" w:cs="Times New Roman"/>
              </w:rPr>
              <w:t>&gt;</w:t>
            </w:r>
            <w:r w:rsidRPr="002C0A69">
              <w:rPr>
                <w:rFonts w:eastAsia="Times New Roman" w:cs="Times New Roman"/>
              </w:rPr>
              <w:br/>
              <w:t>Description: One of approximately 140 categories in the UMLS Semantic Network which name properties of &lt;</w:t>
            </w:r>
            <w:hyperlink r:id="rId232" w:anchor="Concept" w:history="1">
              <w:r w:rsidRPr="002C0A69">
                <w:rPr>
                  <w:rFonts w:eastAsia="Times New Roman" w:cs="Times New Roman"/>
                  <w:u w:val="single"/>
                </w:rPr>
                <w:t>Concept</w:t>
              </w:r>
            </w:hyperlink>
            <w:r w:rsidRPr="002C0A69">
              <w:rPr>
                <w:rFonts w:eastAsia="Times New Roman" w:cs="Times New Roman"/>
              </w:rPr>
              <w:t>&gt;s. Represented by its subelements: &lt;</w:t>
            </w:r>
            <w:hyperlink r:id="rId233" w:anchor="SemanticTypeUI" w:history="1">
              <w:r w:rsidRPr="002C0A69">
                <w:rPr>
                  <w:rFonts w:eastAsia="Times New Roman" w:cs="Times New Roman"/>
                  <w:u w:val="single"/>
                </w:rPr>
                <w:t>SemanticTypeUI</w:t>
              </w:r>
            </w:hyperlink>
            <w:r w:rsidRPr="002C0A69">
              <w:rPr>
                <w:rFonts w:eastAsia="Times New Roman" w:cs="Times New Roman"/>
              </w:rPr>
              <w:t>&gt; and &lt;</w:t>
            </w:r>
            <w:hyperlink r:id="rId234" w:anchor="SemanticTypeName" w:history="1">
              <w:r w:rsidRPr="002C0A69">
                <w:rPr>
                  <w:rFonts w:eastAsia="Times New Roman" w:cs="Times New Roman"/>
                  <w:u w:val="single"/>
                </w:rPr>
                <w:t>SemanticTypeName</w:t>
              </w:r>
            </w:hyperlink>
            <w:r w:rsidRPr="002C0A69">
              <w:rPr>
                <w:rFonts w:eastAsia="Times New Roman" w:cs="Times New Roman"/>
              </w:rPr>
              <w:t>&gt;.</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&lt;SemanticTypeUI&gt;</w:t>
            </w:r>
            <w:r w:rsidRPr="002C0A69">
              <w:rPr>
                <w:rFonts w:eastAsia="Times New Roman" w:cs="Courier New"/>
                <w:b/>
                <w:bCs/>
              </w:rPr>
              <w:t>T109</w:t>
            </w:r>
            <w:r w:rsidRPr="002C0A69">
              <w:rPr>
                <w:rFonts w:eastAsia="Times New Roman" w:cs="Courier New"/>
              </w:rPr>
              <w:t>&lt;SemanticTypeUI&gt;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&lt;SemanticTypeName&gt;</w:t>
            </w:r>
            <w:r w:rsidRPr="002C0A69">
              <w:rPr>
                <w:rFonts w:eastAsia="Times New Roman" w:cs="Courier New"/>
                <w:b/>
                <w:bCs/>
              </w:rPr>
              <w:t>Organic Chemical</w:t>
            </w:r>
            <w:r w:rsidRPr="002C0A69">
              <w:rPr>
                <w:rFonts w:eastAsia="Times New Roman" w:cs="Courier New"/>
              </w:rPr>
              <w:t>&lt;/SemanticTypeName&gt;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35" w:anchor="SemanticTypeList" w:history="1">
              <w:r w:rsidRPr="002C0A69">
                <w:rPr>
                  <w:rFonts w:eastAsia="Times New Roman" w:cs="Times New Roman"/>
                  <w:u w:val="single"/>
                </w:rPr>
                <w:t>SemanticTypeList</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r>
            <w:r w:rsidRPr="002C0A69">
              <w:rPr>
                <w:rFonts w:eastAsia="Times New Roman" w:cs="Times New Roman"/>
              </w:rPr>
              <w:lastRenderedPageBreak/>
              <w:t>Required element: yes</w:t>
            </w:r>
          </w:p>
        </w:tc>
        <w:tc>
          <w:tcPr>
            <w:tcW w:w="3341" w:type="dxa"/>
          </w:tcPr>
          <w:p w:rsidR="00B8336A" w:rsidRDefault="00BF07D6" w:rsidP="00487D5D">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lastRenderedPageBreak/>
              <w:t>74</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SemanticTypeList</w:t>
            </w:r>
            <w:r w:rsidRPr="002C0A69">
              <w:rPr>
                <w:rFonts w:eastAsia="Times New Roman" w:cs="Times New Roman"/>
              </w:rPr>
              <w:t>&gt;</w:t>
            </w:r>
            <w:r w:rsidRPr="002C0A69">
              <w:rPr>
                <w:rFonts w:eastAsia="Times New Roman" w:cs="Times New Roman"/>
              </w:rPr>
              <w:br/>
              <w:t>Description: Set of one or more &lt;</w:t>
            </w:r>
            <w:hyperlink r:id="rId236" w:anchor="SemanticType" w:history="1">
              <w:r w:rsidRPr="002C0A69">
                <w:rPr>
                  <w:rFonts w:eastAsia="Times New Roman" w:cs="Times New Roman"/>
                  <w:u w:val="single"/>
                </w:rPr>
                <w:t>SemanticType</w:t>
              </w:r>
            </w:hyperlink>
            <w:r w:rsidRPr="002C0A69">
              <w:rPr>
                <w:rFonts w:eastAsia="Times New Roman" w:cs="Times New Roman"/>
              </w:rPr>
              <w:t>&gt; elements.</w:t>
            </w:r>
            <w:r w:rsidRPr="002C0A69">
              <w:rPr>
                <w:rFonts w:eastAsia="Times New Roman" w:cs="Times New Roman"/>
              </w:rPr>
              <w:br/>
              <w:t>Subelement of: &lt;</w:t>
            </w:r>
            <w:hyperlink r:id="rId23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75</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SemanticTypeName</w:t>
            </w:r>
            <w:r w:rsidRPr="002C0A69">
              <w:rPr>
                <w:rFonts w:eastAsia="Times New Roman" w:cs="Times New Roman"/>
              </w:rPr>
              <w:t>&gt;</w:t>
            </w:r>
            <w:r w:rsidRPr="002C0A69">
              <w:rPr>
                <w:rFonts w:eastAsia="Times New Roman" w:cs="Times New Roman"/>
              </w:rPr>
              <w:br/>
              <w:t>Description: Unique term for each of the approximately 140 categories in the UMLS Semantic Network. Used, along with the &lt;</w:t>
            </w:r>
            <w:hyperlink r:id="rId238" w:anchor="SemanticTypeUI" w:history="1">
              <w:r w:rsidRPr="002C0A69">
                <w:rPr>
                  <w:rFonts w:eastAsia="Times New Roman" w:cs="Times New Roman"/>
                  <w:u w:val="single"/>
                </w:rPr>
                <w:t>SemanticTypeUI</w:t>
              </w:r>
            </w:hyperlink>
            <w:r w:rsidRPr="002C0A69">
              <w:rPr>
                <w:rFonts w:eastAsia="Times New Roman" w:cs="Times New Roman"/>
              </w:rPr>
              <w:t>&gt;, to refer to the Semantic Type.</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&lt;SemanticTypeName&gt;</w:t>
            </w:r>
            <w:r w:rsidRPr="002C0A69">
              <w:rPr>
                <w:rFonts w:eastAsia="Times New Roman" w:cs="Courier New"/>
                <w:b/>
                <w:bCs/>
              </w:rPr>
              <w:t>Organic Chemical</w:t>
            </w:r>
            <w:r w:rsidRPr="002C0A69">
              <w:rPr>
                <w:rFonts w:eastAsia="Times New Roman" w:cs="Courier New"/>
              </w:rPr>
              <w:t>&lt;/SemanticTypeName&gt;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39" w:anchor="SemanticType" w:history="1">
              <w:r w:rsidRPr="002C0A69">
                <w:rPr>
                  <w:rFonts w:eastAsia="Times New Roman" w:cs="Times New Roman"/>
                  <w:u w:val="single"/>
                </w:rPr>
                <w:t>SemanticType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4667DF">
            <w:pPr>
              <w:spacing w:before="100" w:beforeAutospacing="1" w:after="100" w:afterAutospacing="1"/>
              <w:rPr>
                <w:rFonts w:eastAsia="Times New Roman" w:cs="Times New Roman"/>
              </w:rPr>
            </w:pPr>
            <w:r>
              <w:rPr>
                <w:rFonts w:eastAsia="Times New Roman" w:cs="Times New Roman"/>
              </w:rPr>
              <w:t>Semantic types are  used to initialize defaults which are then reviewed by editors in the context of the Metathesaurus.  Although there is considerable overlap between MeSH &lt;SemanticType&gt; values and STY values in MRSTY.RRF, there are significant differences.</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76</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SemanticTypeUI</w:t>
            </w:r>
            <w:r w:rsidRPr="002C0A69">
              <w:rPr>
                <w:rFonts w:eastAsia="Times New Roman" w:cs="Times New Roman"/>
              </w:rPr>
              <w:t>&gt;</w:t>
            </w:r>
            <w:r w:rsidRPr="002C0A69">
              <w:rPr>
                <w:rFonts w:eastAsia="Times New Roman" w:cs="Times New Roman"/>
              </w:rPr>
              <w:br/>
              <w:t>Description: Unique four-character alphanumeric identifier for each of the approximately 140 categories in the UMLS Semantic Network. Used, along with the &lt;</w:t>
            </w:r>
            <w:hyperlink r:id="rId240" w:anchor="SemanticTypeName" w:history="1">
              <w:r w:rsidRPr="002C0A69">
                <w:rPr>
                  <w:rFonts w:eastAsia="Times New Roman" w:cs="Times New Roman"/>
                  <w:u w:val="single"/>
                </w:rPr>
                <w:t>SemanticTypeName</w:t>
              </w:r>
            </w:hyperlink>
            <w:r w:rsidRPr="002C0A69">
              <w:rPr>
                <w:rFonts w:eastAsia="Times New Roman" w:cs="Times New Roman"/>
              </w:rPr>
              <w:t xml:space="preserve">&gt;, to refer to the Semantic Type.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&lt;SemanticTypeUI&gt;</w:t>
            </w:r>
            <w:r w:rsidRPr="002C0A69">
              <w:rPr>
                <w:rFonts w:eastAsia="Times New Roman" w:cs="Courier New"/>
                <w:b/>
                <w:bCs/>
              </w:rPr>
              <w:t>T109</w:t>
            </w:r>
            <w:r w:rsidRPr="002C0A69">
              <w:rPr>
                <w:rFonts w:eastAsia="Times New Roman" w:cs="Courier New"/>
              </w:rPr>
              <w:t>&lt;SemanticTypeUI&gt;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1" w:anchor="SemanticType" w:history="1">
              <w:r w:rsidRPr="002C0A69">
                <w:rPr>
                  <w:rFonts w:eastAsia="Times New Roman" w:cs="Times New Roman"/>
                  <w:u w:val="single"/>
                </w:rPr>
                <w:t>SemanticType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77</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SortVersion</w:t>
            </w:r>
            <w:r w:rsidRPr="002C0A69">
              <w:rPr>
                <w:rFonts w:eastAsia="Times New Roman" w:cs="Times New Roman"/>
              </w:rPr>
              <w:t>&gt;</w:t>
            </w:r>
            <w:r w:rsidRPr="002C0A69">
              <w:rPr>
                <w:rFonts w:eastAsia="Times New Roman" w:cs="Times New Roman"/>
              </w:rPr>
              <w:br/>
              <w:t>Description: Custom version of a &lt;</w:t>
            </w:r>
            <w:hyperlink r:id="rId242" w:anchor="Term" w:history="1">
              <w:r w:rsidRPr="002C0A69">
                <w:rPr>
                  <w:rFonts w:eastAsia="Times New Roman" w:cs="Times New Roman"/>
                  <w:u w:val="single"/>
                </w:rPr>
                <w:t>Term</w:t>
              </w:r>
            </w:hyperlink>
            <w:r w:rsidRPr="002C0A69">
              <w:rPr>
                <w:rFonts w:eastAsia="Times New Roman" w:cs="Times New Roman"/>
              </w:rPr>
              <w:t xml:space="preserve">&gt; that was used to sort print output in printed </w:t>
            </w:r>
            <w:r w:rsidRPr="002C0A69">
              <w:rPr>
                <w:rFonts w:eastAsia="Times New Roman" w:cs="Times New Roman"/>
                <w:i/>
                <w:iCs/>
              </w:rPr>
              <w:t>Medical Subject Headings</w:t>
            </w:r>
            <w:r w:rsidRPr="002C0A69">
              <w:rPr>
                <w:rFonts w:eastAsia="Times New Roman" w:cs="Times New Roman"/>
              </w:rPr>
              <w:t xml:space="preserve"> (discontinued 2007) when sorting according to the &lt;Term&gt; is not desired. All upper case.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&lt;SortVersion&gt;</w:t>
            </w:r>
            <w:r w:rsidRPr="002C0A69">
              <w:rPr>
                <w:rFonts w:eastAsia="Times New Roman" w:cs="Courier New"/>
              </w:rPr>
              <w:t>KETOACYL COA THIOLASE 03</w:t>
            </w:r>
            <w:r w:rsidRPr="002C0A69">
              <w:rPr>
                <w:rFonts w:eastAsia="Times New Roman" w:cs="Courier New"/>
                <w:b/>
                <w:bCs/>
              </w:rPr>
              <w:t>&lt;/SortVersion&gt;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F07D6" w:rsidRDefault="00BF07D6" w:rsidP="00BF07D6">
            <w:pPr>
              <w:pStyle w:val="NoSpacing"/>
            </w:pPr>
            <w:r>
              <w:t>MRCONSO.STR</w:t>
            </w:r>
          </w:p>
          <w:p w:rsidR="00BF07D6" w:rsidRDefault="00BF07D6" w:rsidP="00BF07D6">
            <w:pPr>
              <w:pStyle w:val="NoSpacing"/>
              <w:ind w:left="720"/>
            </w:pPr>
            <w:r>
              <w:t>TTY = QSV (qmesh)</w:t>
            </w:r>
          </w:p>
          <w:p w:rsidR="00BF07D6" w:rsidRDefault="00BF07D6" w:rsidP="00BF07D6">
            <w:pPr>
              <w:pStyle w:val="NoSpacing"/>
              <w:ind w:left="720"/>
            </w:pPr>
            <w:r>
              <w:t>TTY = DSV (dmesh)</w:t>
            </w:r>
          </w:p>
          <w:p w:rsidR="00BF07D6" w:rsidRDefault="00BF07D6" w:rsidP="00BF07D6">
            <w:pPr>
              <w:pStyle w:val="NoSpacing"/>
            </w:pPr>
          </w:p>
          <w:p w:rsidR="00BF07D6" w:rsidRDefault="00BF07D6" w:rsidP="00BF07D6">
            <w:pPr>
              <w:pStyle w:val="NoSpacing"/>
            </w:pPr>
            <w:r>
              <w:t>MRREL.REL=SY</w:t>
            </w:r>
          </w:p>
          <w:p w:rsidR="00B8336A" w:rsidRDefault="00BF07D6" w:rsidP="00BF07D6">
            <w:pPr>
              <w:spacing w:before="100" w:beforeAutospacing="1" w:after="100" w:afterAutospacing="1"/>
              <w:rPr>
                <w:rFonts w:eastAsia="Times New Roman" w:cs="Times New Roman"/>
              </w:rPr>
            </w:pPr>
            <w:r>
              <w:t>MRREL.RELA=sort_version_of</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78</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Source</w:t>
            </w:r>
            <w:r w:rsidRPr="002C0A69">
              <w:rPr>
                <w:rFonts w:eastAsia="Times New Roman" w:cs="Times New Roman"/>
              </w:rPr>
              <w:t>&gt;</w:t>
            </w:r>
            <w:r w:rsidRPr="002C0A69">
              <w:rPr>
                <w:rFonts w:eastAsia="Times New Roman" w:cs="Times New Roman"/>
              </w:rPr>
              <w:br/>
              <w:t xml:space="preserve">Description: Citation reference in which the indexing concept was first found. Single occurrence since 1980.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&lt;Source&gt;</w:t>
            </w:r>
            <w:r w:rsidRPr="002C0A69">
              <w:rPr>
                <w:rFonts w:eastAsia="Times New Roman" w:cs="Courier New"/>
              </w:rPr>
              <w:t>S Afr Med J 50(1):4;1976</w:t>
            </w:r>
            <w:r w:rsidRPr="002C0A69">
              <w:rPr>
                <w:rFonts w:eastAsia="Times New Roman" w:cs="Courier New"/>
                <w:b/>
                <w:bCs/>
              </w:rPr>
              <w:t>&lt;/Source&gt;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4" w:anchor="SourceList" w:history="1">
              <w:r w:rsidRPr="002C0A69">
                <w:rPr>
                  <w:rFonts w:eastAsia="Times New Roman" w:cs="Times New Roman"/>
                  <w:u w:val="single"/>
                </w:rPr>
                <w:t>SourceList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B8336A" w:rsidRDefault="0060463F" w:rsidP="004667DF">
            <w:pPr>
              <w:spacing w:before="100" w:beforeAutospacing="1" w:after="100" w:afterAutospacing="1"/>
              <w:rPr>
                <w:rFonts w:eastAsia="Times New Roman" w:cs="Times New Roman"/>
              </w:rPr>
            </w:pPr>
            <w:r>
              <w:rPr>
                <w:rFonts w:eastAsia="Times New Roman" w:cs="Times New Roman"/>
              </w:rPr>
              <w:t>MRSAT.ATN = SRC</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79</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b/>
                <w:bCs/>
              </w:rPr>
              <w:t>&lt;SourceList&gt;</w:t>
            </w:r>
            <w:r w:rsidRPr="002C0A69">
              <w:rPr>
                <w:rFonts w:eastAsia="Times New Roman" w:cs="Times New Roman"/>
              </w:rPr>
              <w:br/>
              <w:t>Description: Set of one or more &lt;</w:t>
            </w:r>
            <w:hyperlink r:id="rId245" w:anchor="Source" w:history="1">
              <w:r w:rsidRPr="002C0A69">
                <w:rPr>
                  <w:rFonts w:eastAsia="Times New Roman" w:cs="Times New Roman"/>
                  <w:u w:val="single"/>
                </w:rPr>
                <w:t>Source</w:t>
              </w:r>
            </w:hyperlink>
            <w:r w:rsidRPr="002C0A69">
              <w:rPr>
                <w:rFonts w:eastAsia="Times New Roman" w:cs="Times New Roman"/>
              </w:rPr>
              <w:t>&gt; elements.</w:t>
            </w:r>
            <w:r w:rsidRPr="002C0A69">
              <w:rPr>
                <w:rFonts w:eastAsia="Times New Roman" w:cs="Times New Roman"/>
              </w:rPr>
              <w:br/>
              <w:t>Subelement of: &lt;</w:t>
            </w:r>
            <w:hyperlink r:id="rId246"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60463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lastRenderedPageBreak/>
              <w:t>80</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String</w:t>
            </w:r>
            <w:r w:rsidRPr="002C0A69">
              <w:rPr>
                <w:rFonts w:eastAsia="Times New Roman" w:cs="Times New Roman"/>
              </w:rPr>
              <w:t>&gt;</w:t>
            </w:r>
            <w:r w:rsidRPr="002C0A69">
              <w:rPr>
                <w:rFonts w:eastAsia="Times New Roman" w:cs="Times New Roman"/>
              </w:rPr>
              <w:br/>
              <w:t>Description: The string itself that constitutes a &lt;</w:t>
            </w:r>
            <w:hyperlink r:id="rId247" w:anchor="Term" w:history="1">
              <w:r w:rsidRPr="002C0A69">
                <w:rPr>
                  <w:rFonts w:eastAsia="Times New Roman" w:cs="Times New Roman"/>
                  <w:u w:val="single"/>
                </w:rPr>
                <w:t>Term</w:t>
              </w:r>
            </w:hyperlink>
            <w:r w:rsidRPr="002C0A69">
              <w:rPr>
                <w:rFonts w:eastAsia="Times New Roman" w:cs="Times New Roman"/>
              </w:rPr>
              <w:t>&gt; as well as object names, such as the &lt;</w:t>
            </w:r>
            <w:hyperlink r:id="rId248" w:anchor="DescriptorName" w:history="1">
              <w:r w:rsidRPr="002C0A69">
                <w:rPr>
                  <w:rFonts w:eastAsia="Times New Roman" w:cs="Times New Roman"/>
                  <w:u w:val="single"/>
                </w:rPr>
                <w:t>DescriptorName</w:t>
              </w:r>
            </w:hyperlink>
            <w:r w:rsidRPr="002C0A69">
              <w:rPr>
                <w:rFonts w:eastAsia="Times New Roman" w:cs="Times New Roman"/>
              </w:rPr>
              <w:t xml:space="preserve">&gt;. There is exactly one &lt;String&gt; for every &lt;Term&gt;. One difference between the &lt;String&gt; and &lt;Term&gt; is that the &lt;Term&gt; is the bearer of a term's attributes, such as Lexical Tag.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 ConceptPreferredTermYN="Y"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IsPermutedTermYN="N"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LexicalTag="NON"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PrintFlagYN="Y"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RecordPreferredTermYN="Y"&gt;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&lt;TermUI&gt;T000002&lt;/TermUI&gt;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 xml:space="preserve">    </w:t>
            </w:r>
            <w:r w:rsidRPr="002C0A69">
              <w:rPr>
                <w:rFonts w:eastAsia="Times New Roman" w:cs="Courier New"/>
                <w:b/>
                <w:bCs/>
              </w:rPr>
              <w:t>&lt;String&gt;</w:t>
            </w:r>
            <w:r w:rsidRPr="002C0A69">
              <w:rPr>
                <w:rFonts w:eastAsia="Times New Roman" w:cs="Courier New"/>
              </w:rPr>
              <w:t>Calcimycin</w:t>
            </w:r>
            <w:r w:rsidRPr="002C0A69">
              <w:rPr>
                <w:rFonts w:eastAsia="Times New Roman" w:cs="Courier New"/>
                <w:b/>
                <w:bCs/>
              </w:rPr>
              <w:t>&lt;/String&gt;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Subelement of: &lt;</w:t>
            </w:r>
            <w:hyperlink r:id="rId249" w:anchor="Term" w:history="1">
              <w:r w:rsidRPr="002C0A69">
                <w:rPr>
                  <w:rFonts w:eastAsia="Times New Roman" w:cs="Times New Roman"/>
                  <w:u w:val="single"/>
                </w:rPr>
                <w:t>Term</w:t>
              </w:r>
            </w:hyperlink>
            <w:r w:rsidRPr="002C0A69">
              <w:rPr>
                <w:rFonts w:eastAsia="Times New Roman" w:cs="Times New Roman"/>
              </w:rPr>
              <w:t>&gt;; &lt;</w:t>
            </w:r>
            <w:hyperlink r:id="rId250" w:anchor="DescriptorName" w:history="1">
              <w:r w:rsidRPr="002C0A69">
                <w:rPr>
                  <w:rFonts w:eastAsia="Times New Roman" w:cs="Times New Roman"/>
                  <w:u w:val="single"/>
                </w:rPr>
                <w:t>DescriptorName</w:t>
              </w:r>
            </w:hyperlink>
            <w:r w:rsidRPr="002C0A69">
              <w:rPr>
                <w:rFonts w:eastAsia="Times New Roman" w:cs="Times New Roman"/>
              </w:rPr>
              <w:t>&gt;; &lt;</w:t>
            </w:r>
            <w:hyperlink r:id="rId251" w:anchor="QualifierName" w:history="1">
              <w:r w:rsidRPr="002C0A69">
                <w:rPr>
                  <w:rFonts w:eastAsia="Times New Roman" w:cs="Times New Roman"/>
                  <w:u w:val="single"/>
                </w:rPr>
                <w:t>QualifierName</w:t>
              </w:r>
            </w:hyperlink>
            <w:r w:rsidRPr="002C0A69">
              <w:rPr>
                <w:rFonts w:eastAsia="Times New Roman" w:cs="Times New Roman"/>
              </w:rPr>
              <w:t>&gt;; &lt;</w:t>
            </w:r>
            <w:hyperlink r:id="rId252" w:anchor="ConceptName" w:history="1">
              <w:r w:rsidRPr="002C0A69">
                <w:rPr>
                  <w:rFonts w:eastAsia="Times New Roman" w:cs="Times New Roman"/>
                  <w:u w:val="single"/>
                </w:rPr>
                <w:t>ConceptName</w:t>
              </w:r>
            </w:hyperlink>
            <w:r w:rsidRPr="002C0A69">
              <w:rPr>
                <w:rFonts w:eastAsia="Times New Roman" w:cs="Times New Roman"/>
              </w:rPr>
              <w:t>&gt;; &lt;</w:t>
            </w:r>
            <w:hyperlink r:id="rId253" w:anchor="SupplementalRecordName" w:history="1">
              <w:r w:rsidRPr="002C0A69">
                <w:rPr>
                  <w:rFonts w:eastAsia="Times New Roman" w:cs="Times New Roman"/>
                  <w:u w:val="single"/>
                </w:rPr>
                <w:t>SupplementalRecordName</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0463F" w:rsidRDefault="0060463F" w:rsidP="0060463F">
            <w:pPr>
              <w:pStyle w:val="NoSpacing"/>
            </w:pPr>
            <w:r>
              <w:t>As subelement of &lt;Term&gt;:</w:t>
            </w:r>
          </w:p>
          <w:p w:rsidR="00B8336A" w:rsidRDefault="0060463F" w:rsidP="0060463F">
            <w:pPr>
              <w:pStyle w:val="NoSpacing"/>
            </w:pPr>
            <w:r>
              <w:t>MRCONSO.STR</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81</w:t>
            </w:r>
          </w:p>
        </w:tc>
        <w:tc>
          <w:tcPr>
            <w:tcW w:w="7158" w:type="dxa"/>
          </w:tcPr>
          <w:p w:rsidR="002A2311" w:rsidRPr="002C0A69" w:rsidRDefault="002A2311" w:rsidP="002A2311">
            <w:pPr>
              <w:spacing w:beforeAutospacing="1"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w:t>
            </w:r>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254" w:anchor="SupplementalRecordUI" w:history="1">
              <w:r w:rsidRPr="002C0A69">
                <w:rPr>
                  <w:rFonts w:eastAsia="Times New Roman" w:cs="Times New Roman"/>
                  <w:u w:val="single"/>
                </w:rPr>
                <w:t>SupplementalRecordUI</w:t>
              </w:r>
            </w:hyperlink>
            <w:r w:rsidRPr="002C0A69">
              <w:rPr>
                <w:rFonts w:eastAsia="Times New Roman" w:cs="Times New Roman"/>
              </w:rPr>
              <w:t>&gt; and &lt;</w:t>
            </w:r>
            <w:hyperlink r:id="rId255" w:anchor="SupplementalRecordName" w:history="1">
              <w:r w:rsidRPr="002C0A69">
                <w:rPr>
                  <w:rFonts w:eastAsia="Times New Roman" w:cs="Times New Roman"/>
                  <w:u w:val="single"/>
                </w:rPr>
                <w:t>SupplementalRecordName</w:t>
              </w:r>
            </w:hyperlink>
            <w:r w:rsidRPr="002C0A69">
              <w:rPr>
                <w:rFonts w:eastAsia="Times New Roman" w:cs="Times New Roman"/>
              </w:rPr>
              <w:t xml:space="preserve">&gt;. SCR. Supplemental Record. Formerly known as Supplementary Chemical Records. 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&lt;SupplementalRecord&gt;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&lt;/SupplementalRecord&gt;</w:t>
            </w:r>
          </w:p>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Subelement of: &lt;</w:t>
            </w:r>
            <w:hyperlink r:id="rId256" w:anchor="SupplementalRecordSet" w:history="1">
              <w:r w:rsidRPr="002C0A69">
                <w:rPr>
                  <w:rFonts w:eastAsia="Times New Roman" w:cs="Times New Roman"/>
                  <w:u w:val="single"/>
                </w:rPr>
                <w:t>SupplementalRecordSet</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A2311" w:rsidRDefault="0060463F" w:rsidP="004667DF">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82</w:t>
            </w:r>
          </w:p>
        </w:tc>
        <w:tc>
          <w:tcPr>
            <w:tcW w:w="7158" w:type="dxa"/>
          </w:tcPr>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SupplementalRecordName</w:t>
            </w:r>
            <w:r w:rsidRPr="002C0A69">
              <w:rPr>
                <w:rFonts w:eastAsia="Times New Roman" w:cs="Times New Roman"/>
              </w:rPr>
              <w:t>&gt;</w:t>
            </w:r>
            <w:r w:rsidRPr="002C0A69">
              <w:rPr>
                <w:rFonts w:eastAsia="Times New Roman" w:cs="Times New Roman"/>
              </w:rPr>
              <w:br/>
              <w:t>Description: A term that uniquely names its &lt;</w:t>
            </w:r>
            <w:hyperlink r:id="rId257" w:anchor="SupplementalRecord" w:history="1">
              <w:r w:rsidRPr="002C0A69">
                <w:rPr>
                  <w:rFonts w:eastAsia="Times New Roman" w:cs="Times New Roman"/>
                  <w:u w:val="single"/>
                </w:rPr>
                <w:t>SupplementalRecord</w:t>
              </w:r>
            </w:hyperlink>
            <w:r w:rsidRPr="002C0A69">
              <w:rPr>
                <w:rFonts w:eastAsia="Times New Roman" w:cs="Times New Roman"/>
              </w:rPr>
              <w:t>&gt; (SCR) and, along with the &lt;</w:t>
            </w:r>
            <w:hyperlink r:id="rId258" w:anchor="SupplementalRecordUI" w:history="1">
              <w:r w:rsidRPr="002C0A69">
                <w:rPr>
                  <w:rFonts w:eastAsia="Times New Roman" w:cs="Times New Roman"/>
                  <w:u w:val="single"/>
                </w:rPr>
                <w:t>SupplementalRecordUI</w:t>
              </w:r>
            </w:hyperlink>
            <w:r w:rsidRPr="002C0A69">
              <w:rPr>
                <w:rFonts w:eastAsia="Times New Roman" w:cs="Times New Roman"/>
              </w:rPr>
              <w:t>&gt;, is used to represent the SCR. The same term as the preferred &lt;</w:t>
            </w:r>
            <w:hyperlink r:id="rId259" w:anchor="Term" w:history="1">
              <w:r w:rsidRPr="002C0A69">
                <w:rPr>
                  <w:rFonts w:eastAsia="Times New Roman" w:cs="Times New Roman"/>
                  <w:u w:val="single"/>
                </w:rPr>
                <w:t>Term</w:t>
              </w:r>
            </w:hyperlink>
            <w:r w:rsidRPr="002C0A69">
              <w:rPr>
                <w:rFonts w:eastAsia="Times New Roman" w:cs="Times New Roman"/>
              </w:rPr>
              <w:t>&gt; of the preferred &lt;</w:t>
            </w:r>
            <w:hyperlink r:id="rId260"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&lt;NameOfSubstance&gt; element in </w:t>
            </w:r>
            <w:hyperlink r:id="rId261" w:history="1">
              <w:r w:rsidRPr="002C0A69">
                <w:rPr>
                  <w:rFonts w:eastAsia="Times New Roman" w:cs="Times New Roman"/>
                  <w:u w:val="single"/>
                </w:rPr>
                <w:t>MEDLINE</w:t>
              </w:r>
            </w:hyperlink>
            <w:r w:rsidRPr="002C0A69">
              <w:rPr>
                <w:rFonts w:eastAsia="Times New Roman" w:cs="Times New Roman"/>
              </w:rPr>
              <w:t>.</w:t>
            </w:r>
            <w:r w:rsidRPr="002C0A69">
              <w:rPr>
                <w:rFonts w:eastAsia="Times New Roman" w:cs="Times New Roman"/>
              </w:rPr>
              <w:br/>
              <w:t>Subelement of: &lt;</w:t>
            </w:r>
            <w:hyperlink r:id="rId262" w:anchor="SupplementalRecord" w:history="1">
              <w:r w:rsidRPr="002C0A69">
                <w:rPr>
                  <w:rFonts w:eastAsia="Times New Roman" w:cs="Times New Roman"/>
                  <w:u w:val="single"/>
                </w:rPr>
                <w:t>SupplementalRecord</w:t>
              </w:r>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 xml:space="preserve">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w:t>
            </w:r>
            <w:r w:rsidR="006B6E14">
              <w:rPr>
                <w:rFonts w:eastAsia="Times New Roman" w:cs="Courier New"/>
                <w:b/>
                <w:bCs/>
              </w:rPr>
              <w:t>Record</w:t>
            </w:r>
            <w:r w:rsidRPr="002C0A69">
              <w:rPr>
                <w:rFonts w:eastAsia="Times New Roman" w:cs="Courier New"/>
                <w:b/>
                <w:bCs/>
              </w:rPr>
              <w:t>Name&gt;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&lt;String&gt;bevonium&lt;/String&gt;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&lt;/Supplemental</w:t>
            </w:r>
            <w:r w:rsidR="006B6E14">
              <w:rPr>
                <w:rFonts w:eastAsia="Times New Roman" w:cs="Courier New"/>
                <w:b/>
                <w:bCs/>
              </w:rPr>
              <w:t>Record</w:t>
            </w:r>
            <w:r w:rsidRPr="002C0A69">
              <w:rPr>
                <w:rFonts w:eastAsia="Times New Roman" w:cs="Courier New"/>
                <w:b/>
                <w:bCs/>
              </w:rPr>
              <w:t>Name&gt;</w:t>
            </w:r>
          </w:p>
          <w:p w:rsidR="002A2311" w:rsidRPr="002C0A69" w:rsidRDefault="002A2311" w:rsidP="002A2311">
            <w:pPr>
              <w:spacing w:before="100" w:beforeAutospacing="1" w:after="100" w:afterAutospacing="1"/>
              <w:rPr>
                <w:rFonts w:eastAsia="Times New Roman" w:cs="Times New Roman"/>
              </w:rPr>
            </w:pPr>
            <w:r w:rsidRPr="002C0A69">
              <w:t>Repeating ele</w:t>
            </w:r>
            <w:r>
              <w:t>ment: yes</w:t>
            </w:r>
            <w:r>
              <w:br/>
            </w:r>
            <w:r>
              <w:lastRenderedPageBreak/>
              <w:t>Required element: yes</w:t>
            </w:r>
          </w:p>
        </w:tc>
        <w:tc>
          <w:tcPr>
            <w:tcW w:w="3341" w:type="dxa"/>
          </w:tcPr>
          <w:p w:rsidR="002A2311" w:rsidRDefault="0060463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lastRenderedPageBreak/>
              <w:t>83</w:t>
            </w:r>
          </w:p>
        </w:tc>
        <w:tc>
          <w:tcPr>
            <w:tcW w:w="7158" w:type="dxa"/>
          </w:tcPr>
          <w:p w:rsidR="002A2311"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SupplementalRecordSet</w:t>
            </w:r>
            <w:r w:rsidRPr="002C0A69">
              <w:rPr>
                <w:rFonts w:eastAsia="Times New Roman" w:cs="Times New Roman"/>
              </w:rPr>
              <w:t>&gt;</w:t>
            </w:r>
            <w:r w:rsidRPr="002C0A69">
              <w:rPr>
                <w:rFonts w:eastAsia="Times New Roman" w:cs="Times New Roman"/>
              </w:rPr>
              <w:br/>
              <w:t>Description: The set of all &lt;</w:t>
            </w:r>
            <w:hyperlink r:id="rId263" w:anchor="SupplementalRecord" w:history="1">
              <w:r w:rsidRPr="002C0A69">
                <w:rPr>
                  <w:rFonts w:eastAsia="Times New Roman" w:cs="Times New Roman"/>
                  <w:u w:val="single"/>
                </w:rPr>
                <w:t>SupplementalRecord</w:t>
              </w:r>
            </w:hyperlink>
            <w:r w:rsidRPr="002C0A69">
              <w:rPr>
                <w:rFonts w:eastAsia="Times New Roman" w:cs="Times New Roman"/>
              </w:rPr>
              <w:t>&gt; elements in the SCR XML file.</w:t>
            </w:r>
            <w:r w:rsidRPr="002C0A69">
              <w:rPr>
                <w:rFonts w:eastAsia="Times New Roman" w:cs="Times New Roman"/>
              </w:rPr>
              <w:br/>
              <w:t>Subelement of: none; this is the root element.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2A2311" w:rsidRDefault="00F63BCC" w:rsidP="004667DF">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84</w:t>
            </w:r>
          </w:p>
        </w:tc>
        <w:tc>
          <w:tcPr>
            <w:tcW w:w="7158" w:type="dxa"/>
          </w:tcPr>
          <w:p w:rsidR="006B6E14" w:rsidRPr="002C0A69" w:rsidRDefault="006B6E14" w:rsidP="006B6E14">
            <w:pPr>
              <w:pStyle w:val="NoSpacing"/>
            </w:pPr>
            <w:r w:rsidRPr="002C0A69">
              <w:rPr>
                <w:b/>
                <w:bCs/>
              </w:rPr>
              <w:t>&lt;</w:t>
            </w:r>
            <w:bookmarkStart w:id="7" w:name="SupplementalRecordUI"/>
            <w:bookmarkEnd w:id="7"/>
            <w:r w:rsidRPr="002C0A69">
              <w:rPr>
                <w:b/>
                <w:bCs/>
              </w:rPr>
              <w:t>SupplementalRecordUI&gt;</w:t>
            </w:r>
            <w:r w:rsidRPr="002C0A69">
              <w:br/>
              <w:t>Description: Unique Identifier for SCRs. Seven-character alpha-numeric string uniquely identifying a &lt;</w:t>
            </w:r>
            <w:hyperlink r:id="rId264" w:anchor="SupplementalRecord" w:history="1">
              <w:r w:rsidRPr="002C0A69">
                <w:rPr>
                  <w:u w:val="single"/>
                </w:rPr>
                <w:t>SupplementalRecord</w:t>
              </w:r>
            </w:hyperlink>
            <w:r w:rsidRPr="002C0A69">
              <w:t>&gt; and, along with the &lt;</w:t>
            </w:r>
            <w:hyperlink r:id="rId265" w:anchor="SupplementalRecordName" w:history="1">
              <w:r w:rsidRPr="002C0A69">
                <w:rPr>
                  <w:u w:val="single"/>
                </w:rPr>
                <w:t>SupplementalRecordName</w:t>
              </w:r>
            </w:hyperlink>
            <w:r w:rsidRPr="002C0A69">
              <w:t>&gt;, is used to represent the SCR in other elements.</w:t>
            </w:r>
            <w:r w:rsidRPr="002C0A69">
              <w:br/>
              <w:t xml:space="preserve">Example: </w:t>
            </w:r>
          </w:p>
          <w:p w:rsidR="006B6E14" w:rsidRPr="002C0A69" w:rsidRDefault="006B6E14" w:rsidP="006B6E14">
            <w:pPr>
              <w:pStyle w:val="NoSpacing"/>
              <w:rPr>
                <w:rFonts w:cs="Courier New"/>
              </w:rPr>
            </w:pPr>
            <w:r w:rsidRPr="002C0A69">
              <w:rPr>
                <w:rFonts w:cs="Courier New"/>
                <w:b/>
                <w:bCs/>
              </w:rPr>
              <w:t>&lt;SupplementalRecordUI&gt;</w:t>
            </w:r>
            <w:r w:rsidRPr="002C0A69">
              <w:rPr>
                <w:rFonts w:cs="Courier New"/>
              </w:rPr>
              <w:t>C000002</w:t>
            </w:r>
            <w:r w:rsidRPr="002C0A69">
              <w:rPr>
                <w:rFonts w:cs="Courier New"/>
                <w:b/>
                <w:bCs/>
              </w:rPr>
              <w:t>&lt;/SupplementalRecordUI&gt;</w:t>
            </w:r>
          </w:p>
          <w:p w:rsidR="006B6E14" w:rsidRDefault="006B6E14" w:rsidP="006B6E14">
            <w:pPr>
              <w:pStyle w:val="NoSpacing"/>
            </w:pPr>
            <w:r w:rsidRPr="002C0A69">
              <w:t>Subelement of: &lt;</w:t>
            </w:r>
            <w:hyperlink r:id="rId266" w:anchor="SupplementalRecord" w:history="1">
              <w:r w:rsidRPr="002C0A69">
                <w:rPr>
                  <w:u w:val="single"/>
                </w:rPr>
                <w:t>SupplementalRecord</w:t>
              </w:r>
            </w:hyperlink>
            <w:r w:rsidRPr="002C0A69">
              <w:t>&gt;</w:t>
            </w:r>
            <w:r w:rsidRPr="002C0A69">
              <w:br/>
              <w:t>Record Type: SCR</w:t>
            </w:r>
            <w:r w:rsidRPr="002C0A69">
              <w:br/>
              <w:t>Repeating element: no</w:t>
            </w:r>
          </w:p>
          <w:p w:rsidR="006B6E14" w:rsidRPr="002C0A69" w:rsidRDefault="006B6E14" w:rsidP="006B6E14">
            <w:pPr>
              <w:pStyle w:val="NoSpacing"/>
            </w:pPr>
            <w:r>
              <w:t>Required element: yes</w:t>
            </w:r>
          </w:p>
        </w:tc>
        <w:tc>
          <w:tcPr>
            <w:tcW w:w="3341" w:type="dxa"/>
          </w:tcPr>
          <w:p w:rsidR="002A2311" w:rsidRDefault="00F63BCC" w:rsidP="004667DF">
            <w:pPr>
              <w:spacing w:before="100" w:beforeAutospacing="1" w:after="100" w:afterAutospacing="1"/>
              <w:rPr>
                <w:rFonts w:eastAsia="Times New Roman" w:cs="Times New Roman"/>
              </w:rPr>
            </w:pPr>
            <w:r>
              <w:rPr>
                <w:rFonts w:eastAsia="Times New Roman" w:cs="Times New Roman"/>
              </w:rPr>
              <w:t>MRCONSO.CODE</w:t>
            </w:r>
          </w:p>
          <w:p w:rsidR="00F63BCC" w:rsidRDefault="00F63BCC" w:rsidP="004667DF">
            <w:pPr>
              <w:spacing w:before="100" w:beforeAutospacing="1" w:after="100" w:afterAutospacing="1"/>
              <w:rPr>
                <w:rFonts w:eastAsia="Times New Roman" w:cs="Times New Roman"/>
              </w:rPr>
            </w:pPr>
            <w:r>
              <w:rPr>
                <w:rFonts w:eastAsia="Times New Roman" w:cs="Times New Roman"/>
              </w:rPr>
              <w:t>MRCONSO.SDUI</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85</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w:t>
            </w:r>
            <w:r w:rsidRPr="002C0A69">
              <w:rPr>
                <w:rFonts w:eastAsia="Times New Roman" w:cs="Times New Roman"/>
              </w:rPr>
              <w:t>&gt;</w:t>
            </w:r>
            <w:r w:rsidRPr="002C0A69">
              <w:rPr>
                <w:rFonts w:eastAsia="Times New Roman" w:cs="Times New Roman"/>
              </w:rPr>
              <w:br/>
              <w:t>Description: Alpha-numeric string which comprises the basic unit of the MeSH vocabulary. Also functions as the name of a Descriptor and concept. The term itself is the &lt;</w:t>
            </w:r>
            <w:hyperlink r:id="rId267" w:anchor="String" w:history="1">
              <w:r w:rsidRPr="002C0A69">
                <w:rPr>
                  <w:rFonts w:eastAsia="Times New Roman" w:cs="Times New Roman"/>
                  <w:u w:val="single"/>
                </w:rPr>
                <w:t>String</w:t>
              </w:r>
            </w:hyperlink>
            <w:r w:rsidRPr="002C0A69">
              <w:rPr>
                <w:rFonts w:eastAsia="Times New Roman" w:cs="Times New Roman"/>
              </w:rPr>
              <w:t>&gt; element. Every Term has five XML attributes:</w:t>
            </w:r>
          </w:p>
          <w:p w:rsidR="006B6E14" w:rsidRPr="002C0A69" w:rsidRDefault="00D70A03" w:rsidP="006B6E14">
            <w:pPr>
              <w:pStyle w:val="NoSpacing"/>
            </w:pPr>
            <w:hyperlink r:id="rId268" w:anchor="ConceptPreferredTermYN" w:history="1">
              <w:r w:rsidR="006B6E14" w:rsidRPr="002C0A69">
                <w:rPr>
                  <w:u w:val="single"/>
                </w:rPr>
                <w:t>ConceptPreferredTermYN</w:t>
              </w:r>
            </w:hyperlink>
            <w:r w:rsidR="006B6E14" w:rsidRPr="002C0A69">
              <w:t xml:space="preserve"> </w:t>
            </w:r>
          </w:p>
          <w:p w:rsidR="006B6E14" w:rsidRPr="002C0A69" w:rsidRDefault="00D70A03" w:rsidP="006B6E14">
            <w:pPr>
              <w:pStyle w:val="NoSpacing"/>
            </w:pPr>
            <w:hyperlink r:id="rId269" w:anchor="IsPermutedTermYN" w:history="1">
              <w:r w:rsidR="006B6E14" w:rsidRPr="002C0A69">
                <w:rPr>
                  <w:u w:val="single"/>
                </w:rPr>
                <w:t>IsPermutedTermYN</w:t>
              </w:r>
            </w:hyperlink>
            <w:r w:rsidR="006B6E14" w:rsidRPr="002C0A69">
              <w:t xml:space="preserve"> </w:t>
            </w:r>
          </w:p>
          <w:p w:rsidR="006B6E14" w:rsidRPr="002C0A69" w:rsidRDefault="00D70A03" w:rsidP="006B6E14">
            <w:pPr>
              <w:pStyle w:val="NoSpacing"/>
            </w:pPr>
            <w:hyperlink r:id="rId270" w:anchor="LexicalTag" w:history="1">
              <w:r w:rsidR="006B6E14" w:rsidRPr="002C0A69">
                <w:rPr>
                  <w:u w:val="single"/>
                </w:rPr>
                <w:t>LexicalTag</w:t>
              </w:r>
            </w:hyperlink>
            <w:r w:rsidR="006B6E14" w:rsidRPr="002C0A69">
              <w:t xml:space="preserve"> </w:t>
            </w:r>
          </w:p>
          <w:p w:rsidR="006B6E14" w:rsidRPr="002C0A69" w:rsidRDefault="00D70A03" w:rsidP="006B6E14">
            <w:pPr>
              <w:pStyle w:val="NoSpacing"/>
            </w:pPr>
            <w:hyperlink r:id="rId271" w:anchor="PrintFlagYN" w:history="1">
              <w:r w:rsidR="006B6E14" w:rsidRPr="002C0A69">
                <w:rPr>
                  <w:u w:val="single"/>
                </w:rPr>
                <w:t>PrintFlagYN</w:t>
              </w:r>
            </w:hyperlink>
            <w:r w:rsidR="006B6E14" w:rsidRPr="002C0A69">
              <w:t xml:space="preserve"> </w:t>
            </w:r>
          </w:p>
          <w:p w:rsidR="006B6E14" w:rsidRPr="002C0A69" w:rsidRDefault="00D70A03" w:rsidP="006B6E14">
            <w:pPr>
              <w:pStyle w:val="NoSpacing"/>
            </w:pPr>
            <w:hyperlink r:id="rId272" w:anchor="RecordPreferredTermYN" w:history="1">
              <w:r w:rsidR="006B6E14" w:rsidRPr="002C0A69">
                <w:rPr>
                  <w:u w:val="single"/>
                </w:rPr>
                <w:t>RecordPreferredTermYN</w:t>
              </w:r>
            </w:hyperlink>
            <w:r w:rsidR="006B6E14" w:rsidRPr="002C0A69">
              <w:t xml:space="preserve"> </w:t>
            </w:r>
          </w:p>
          <w:p w:rsidR="006B6E14" w:rsidRPr="002C0A69" w:rsidRDefault="006B6E14" w:rsidP="006B6E14">
            <w:pPr>
              <w:spacing w:beforeAutospacing="1" w:afterAutospacing="1"/>
              <w:ind w:left="720"/>
              <w:rPr>
                <w:rFonts w:eastAsia="Times New Roman" w:cs="Times New Roman"/>
              </w:rPr>
            </w:pP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w:t>
            </w:r>
            <w:r w:rsidRPr="002C0A69">
              <w:rPr>
                <w:rFonts w:eastAsia="Times New Roman" w:cs="Courier New"/>
              </w:rPr>
              <w:t xml:space="preserve"> ConceptPreferredTermYN="Y"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IsPermutedTermYN="N"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LexicalTag="NON"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PrintFlagYN="Y"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RecordPreferredTermYN="Y"&gt;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&lt;TermUI&gt;T000002&lt;/TermUI&gt;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&lt;String&gt;Calcimycin&lt;/String&gt;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&lt;DateCreated&gt;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&lt;Year&gt;1999&lt;/Year&gt;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&lt;Month&gt;01&lt;/Month&gt;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&lt;Day&gt;01&lt;/Day&gt;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&lt;/DateCreated&gt;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&lt;ThesaurusIDlist&gt;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&lt;ThesaurusID&gt;NLM (1975)&lt;/ThesaurusID&gt;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&lt;/ThesaurusIDlist&gt;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&lt;/Term&gt;</w:t>
            </w:r>
          </w:p>
          <w:p w:rsidR="002A2311"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73" w:anchor="TermList" w:history="1">
              <w:r w:rsidRPr="002C0A69">
                <w:rPr>
                  <w:rFonts w:eastAsia="Times New Roman" w:cs="Times New Roman"/>
                  <w:u w:val="single"/>
                </w:rPr>
                <w:t>TermList</w:t>
              </w:r>
            </w:hyperlink>
            <w:r w:rsidRPr="002C0A69">
              <w:rPr>
                <w:rFonts w:eastAsia="Times New Roman" w:cs="Times New Roman"/>
              </w:rPr>
              <w:t>&gt;</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F63BCC" w:rsidRDefault="00F63BCC" w:rsidP="004667DF">
            <w:pPr>
              <w:spacing w:before="100" w:beforeAutospacing="1" w:after="100" w:afterAutospacing="1"/>
              <w:rPr>
                <w:rFonts w:eastAsia="Times New Roman" w:cs="Times New Roman"/>
              </w:rPr>
            </w:pPr>
            <w:r>
              <w:rPr>
                <w:rFonts w:eastAsia="Times New Roman" w:cs="Times New Roman"/>
              </w:rPr>
              <w:t>See subelements</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86</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TermList</w:t>
            </w:r>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Description: Set of one or more &lt;</w:t>
            </w:r>
            <w:hyperlink r:id="rId274" w:anchor="Term" w:history="1">
              <w:r w:rsidRPr="002C0A69">
                <w:rPr>
                  <w:rFonts w:eastAsia="Times New Roman" w:cs="Times New Roman"/>
                  <w:u w:val="single"/>
                </w:rPr>
                <w:t>Term</w:t>
              </w:r>
            </w:hyperlink>
            <w:r w:rsidRPr="002C0A69">
              <w:rPr>
                <w:rFonts w:eastAsia="Times New Roman" w:cs="Times New Roman"/>
              </w:rPr>
              <w:t>&gt; elements in a &lt;</w:t>
            </w:r>
            <w:hyperlink r:id="rId27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Subelement of: &lt;</w:t>
            </w:r>
            <w:hyperlink r:id="rId27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lastRenderedPageBreak/>
              <w:t>87</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TermNote</w:t>
            </w:r>
            <w:r w:rsidRPr="002C0A69">
              <w:rPr>
                <w:rFonts w:eastAsia="Times New Roman" w:cs="Times New Roman"/>
              </w:rPr>
              <w:t>&gt; (Term Note)</w:t>
            </w:r>
            <w:r w:rsidRPr="002C0A69">
              <w:rPr>
                <w:rFonts w:eastAsia="Times New Roman" w:cs="Times New Roman"/>
              </w:rPr>
              <w:br/>
              <w:t>Description: For institutions that translate MeSH into their own language. Internal notes about a given term for future reference by the translators. Free text format.</w:t>
            </w:r>
            <w:r w:rsidRPr="002C0A69">
              <w:rPr>
                <w:rFonts w:eastAsia="Times New Roman" w:cs="Times New Roman"/>
              </w:rPr>
              <w:br/>
              <w:t>Subelement of: &lt;</w:t>
            </w:r>
            <w:hyperlink r:id="rId277"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88</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TermUI</w:t>
            </w:r>
            <w:r w:rsidRPr="002C0A69">
              <w:rPr>
                <w:rFonts w:eastAsia="Times New Roman" w:cs="Times New Roman"/>
              </w:rPr>
              <w:t>&gt; (Term Unique Identifier)</w:t>
            </w:r>
            <w:r w:rsidRPr="002C0A69">
              <w:rPr>
                <w:rFonts w:eastAsia="Times New Roman" w:cs="Times New Roman"/>
              </w:rPr>
              <w:br/>
              <w:t>Description: Seven-character alpha-numeric string uniquely identifying a &lt;</w:t>
            </w:r>
            <w:hyperlink r:id="rId278" w:anchor="Term" w:history="1">
              <w:r w:rsidRPr="002C0A69">
                <w:rPr>
                  <w:rFonts w:eastAsia="Times New Roman" w:cs="Times New Roman"/>
                  <w:u w:val="single"/>
                </w:rPr>
                <w:t>Term</w:t>
              </w:r>
            </w:hyperlink>
            <w:r w:rsidRPr="002C0A69">
              <w:rPr>
                <w:rFonts w:eastAsia="Times New Roman" w:cs="Times New Roman"/>
              </w:rPr>
              <w:t xml:space="preserve">&gt; (except automatically generated Permuted Terms; see attribute </w:t>
            </w:r>
            <w:hyperlink r:id="rId279" w:anchor="IsPermutedTermYN" w:history="1">
              <w:r w:rsidRPr="002C0A69">
                <w:rPr>
                  <w:rFonts w:eastAsia="Times New Roman" w:cs="Times New Roman"/>
                  <w:u w:val="single"/>
                </w:rPr>
                <w:t>IsPermutedTermYN</w:t>
              </w:r>
            </w:hyperlink>
            <w:r w:rsidRPr="002C0A69">
              <w:rPr>
                <w:rFonts w:eastAsia="Times New Roman" w:cs="Times New Roman"/>
              </w:rPr>
              <w:t>).</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&lt;TermUI&gt;</w:t>
            </w:r>
            <w:r w:rsidRPr="002C0A69">
              <w:rPr>
                <w:rFonts w:eastAsia="Times New Roman" w:cs="Courier New"/>
              </w:rPr>
              <w:t>T000003</w:t>
            </w:r>
            <w:r w:rsidRPr="002C0A69">
              <w:rPr>
                <w:rFonts w:eastAsia="Times New Roman" w:cs="Courier New"/>
                <w:b/>
                <w:bCs/>
              </w:rPr>
              <w:t>&lt;/TermUI&gt;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t>MRSAT.ATN = TERMUI</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89</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ThesaurusID</w:t>
            </w:r>
            <w:r w:rsidRPr="002C0A69">
              <w:rPr>
                <w:rFonts w:eastAsia="Times New Roman" w:cs="Times New Roman"/>
              </w:rPr>
              <w:t>&gt;</w:t>
            </w:r>
            <w:r w:rsidRPr="002C0A69">
              <w:rPr>
                <w:rFonts w:eastAsia="Times New Roman" w:cs="Times New Roman"/>
              </w:rPr>
              <w:br/>
              <w:t>Description: Name of a Thesaurus in which the terms occurs, including NLM (=MeSH).</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&lt;ThesaurusID&gt;</w:t>
            </w:r>
            <w:r w:rsidRPr="002C0A69">
              <w:rPr>
                <w:rFonts w:eastAsia="Times New Roman" w:cs="Courier New"/>
              </w:rPr>
              <w:t>BIOETHICS (1991)</w:t>
            </w:r>
            <w:r w:rsidRPr="002C0A69">
              <w:rPr>
                <w:rFonts w:eastAsia="Times New Roman" w:cs="Courier New"/>
                <w:b/>
                <w:bCs/>
              </w:rPr>
              <w:t>&lt;/ThesaurusID&gt;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1" w:anchor="ThesaurusIDlist" w:history="1">
              <w:r w:rsidRPr="002C0A69">
                <w:rPr>
                  <w:rFonts w:eastAsia="Times New Roman" w:cs="Times New Roman"/>
                  <w:u w:val="single"/>
                </w:rPr>
                <w:t>ThesaurusIDlist</w:t>
              </w:r>
            </w:hyperlink>
            <w:r w:rsidRPr="002C0A69">
              <w:rPr>
                <w:rFonts w:eastAsia="Times New Roman" w:cs="Times New Roman"/>
              </w:rPr>
              <w:t>&gt;</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MRSAT.ATN = TH</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90</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ThesaurusIDList</w:t>
            </w:r>
            <w:r w:rsidRPr="002C0A69">
              <w:rPr>
                <w:rFonts w:eastAsia="Times New Roman" w:cs="Times New Roman"/>
              </w:rPr>
              <w:t>&gt;</w:t>
            </w:r>
            <w:r w:rsidRPr="002C0A69">
              <w:rPr>
                <w:rFonts w:eastAsia="Times New Roman" w:cs="Times New Roman"/>
              </w:rPr>
              <w:br/>
              <w:t>Description: Set of one or more &lt;</w:t>
            </w:r>
            <w:hyperlink r:id="rId282" w:anchor="ThesaurusID" w:history="1">
              <w:r w:rsidRPr="002C0A69">
                <w:rPr>
                  <w:rFonts w:eastAsia="Times New Roman" w:cs="Times New Roman"/>
                  <w:u w:val="single"/>
                </w:rPr>
                <w:t>ThesaurusID</w:t>
              </w:r>
            </w:hyperlink>
            <w:r w:rsidRPr="002C0A69">
              <w:rPr>
                <w:rFonts w:eastAsia="Times New Roman" w:cs="Times New Roman"/>
              </w:rPr>
              <w:t>&gt; elements in a Descriptor or SCR &lt;</w:t>
            </w:r>
            <w:hyperlink r:id="rId28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Subelement of: &lt;</w:t>
            </w:r>
            <w:hyperlink r:id="rId284"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91</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&lt;TranslatorsEnglishScopeNote&gt;</w:t>
            </w:r>
            <w:r w:rsidRPr="002C0A69">
              <w:rPr>
                <w:rFonts w:eastAsia="Times New Roman" w:cs="Times New Roman"/>
              </w:rPr>
              <w:br/>
              <w:t>Description: For institutions that translate MeSH into their own language. The translator's English scope note for a new concept which the translators themselves have introduced.</w:t>
            </w:r>
            <w:r w:rsidRPr="002C0A69">
              <w:rPr>
                <w:rFonts w:eastAsia="Times New Roman" w:cs="Times New Roman"/>
              </w:rPr>
              <w:br/>
              <w:t>Subelement of: &lt;</w:t>
            </w:r>
            <w:hyperlink r:id="rId28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92</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&lt;TranslatorsScopeNote&gt;</w:t>
            </w:r>
            <w:r w:rsidRPr="002C0A69">
              <w:rPr>
                <w:rFonts w:eastAsia="Times New Roman" w:cs="Times New Roman"/>
              </w:rPr>
              <w:br/>
              <w:t>Description: For institutions that translate MeSH into their own language. Translation of an existing &lt;</w:t>
            </w:r>
            <w:hyperlink r:id="rId286" w:anchor="ScopeNote" w:history="1">
              <w:r w:rsidRPr="002C0A69">
                <w:rPr>
                  <w:rFonts w:eastAsia="Times New Roman" w:cs="Times New Roman"/>
                  <w:u w:val="single"/>
                </w:rPr>
                <w:t>ScopeNote</w:t>
              </w:r>
            </w:hyperlink>
            <w:r w:rsidRPr="002C0A69">
              <w:rPr>
                <w:rFonts w:eastAsia="Times New Roman" w:cs="Times New Roman"/>
              </w:rPr>
              <w:t>&gt; into a non-English translator's language. It is also used for new concepts introduced by translators in their own language.</w:t>
            </w:r>
            <w:r w:rsidRPr="002C0A69">
              <w:rPr>
                <w:rFonts w:eastAsia="Times New Roman" w:cs="Times New Roman"/>
              </w:rPr>
              <w:br/>
            </w:r>
            <w:r w:rsidRPr="002C0A69">
              <w:rPr>
                <w:rFonts w:eastAsia="Times New Roman" w:cs="Times New Roman"/>
              </w:rPr>
              <w:lastRenderedPageBreak/>
              <w:t>Subelement of: &lt;</w:t>
            </w:r>
            <w:hyperlink r:id="rId28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lastRenderedPageBreak/>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lastRenderedPageBreak/>
              <w:t>93</w:t>
            </w:r>
          </w:p>
        </w:tc>
        <w:tc>
          <w:tcPr>
            <w:tcW w:w="7158" w:type="dxa"/>
          </w:tcPr>
          <w:p w:rsidR="006B6E14" w:rsidRPr="002C0A69" w:rsidRDefault="006B6E14" w:rsidP="006B6E14">
            <w:pPr>
              <w:pStyle w:val="NoSpacing"/>
              <w:rPr>
                <w:rFonts w:eastAsia="Times New Roman" w:cs="Times New Roman"/>
              </w:rPr>
            </w:pPr>
            <w:r w:rsidRPr="002C0A69">
              <w:rPr>
                <w:rFonts w:eastAsia="Times New Roman" w:cs="Times New Roman"/>
              </w:rPr>
              <w:t>&lt;</w:t>
            </w:r>
            <w:r w:rsidRPr="002C0A69">
              <w:rPr>
                <w:rFonts w:eastAsia="Times New Roman" w:cs="Times New Roman"/>
                <w:b/>
                <w:bCs/>
              </w:rPr>
              <w:t>TreeNodeAllowed</w:t>
            </w:r>
            <w:r w:rsidRPr="002C0A69">
              <w:rPr>
                <w:rFonts w:eastAsia="Times New Roman" w:cs="Times New Roman"/>
              </w:rPr>
              <w:t>&gt;</w:t>
            </w:r>
            <w:r w:rsidRPr="002C0A69">
              <w:rPr>
                <w:rFonts w:eastAsia="Times New Roman" w:cs="Times New Roman"/>
              </w:rPr>
              <w:br/>
              <w:t xml:space="preserve">Description: Name of a subcategory in the MeSH Trees, indicating that for most Descriptors in that subcategory, the &lt;AllowableQualifier&gt; value includes the Qualifier. This value does not impact Descriptors permitted with a given Qualifier, but is a statistical summary of Descriptors permitted with the Qualifier. 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&lt;TreeNodeAllowed&gt;</w:t>
            </w:r>
            <w:r w:rsidRPr="002C0A69">
              <w:rPr>
                <w:rFonts w:eastAsia="Times New Roman" w:cs="Courier New"/>
              </w:rPr>
              <w:t>A01</w:t>
            </w:r>
            <w:r w:rsidRPr="002C0A69">
              <w:rPr>
                <w:rFonts w:eastAsia="Times New Roman" w:cs="Courier New"/>
                <w:b/>
                <w:bCs/>
              </w:rPr>
              <w:t>&lt;/TreeNodeAllowed&gt;</w:t>
            </w:r>
          </w:p>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88" w:anchor="TreeNodeAllowedList" w:history="1">
              <w:r w:rsidRPr="002C0A69">
                <w:rPr>
                  <w:rFonts w:eastAsia="Times New Roman" w:cs="Times New Roman"/>
                  <w:u w:val="single"/>
                </w:rPr>
                <w:t>TreeNodeAllowedList</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94</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&lt;TreeNodeAllowedList&gt;</w:t>
            </w:r>
            <w:r w:rsidRPr="002C0A69">
              <w:rPr>
                <w:rFonts w:eastAsia="Times New Roman" w:cs="Times New Roman"/>
              </w:rPr>
              <w:br/>
              <w:t>Description: Set of one or more &lt;TreeNodeAllowed&gt; elements.</w:t>
            </w:r>
            <w:r w:rsidRPr="002C0A69">
              <w:rPr>
                <w:rFonts w:eastAsia="Times New Roman" w:cs="Times New Roman"/>
              </w:rPr>
              <w:br/>
              <w:t>Subelement of: &lt;</w:t>
            </w:r>
            <w:hyperlink r:id="rId289"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DD0266" w:rsidRDefault="00DD0266" w:rsidP="005B7CF2">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95</w:t>
            </w:r>
          </w:p>
        </w:tc>
        <w:tc>
          <w:tcPr>
            <w:tcW w:w="7158" w:type="dxa"/>
          </w:tcPr>
          <w:p w:rsidR="00DD0266" w:rsidRPr="002C0A69" w:rsidRDefault="00DD0266" w:rsidP="006B6E14">
            <w:pPr>
              <w:spacing w:before="100" w:beforeAutospacing="1" w:after="100" w:afterAutospacing="1"/>
              <w:rPr>
                <w:rFonts w:eastAsia="Times New Roman" w:cs="Times New Roman"/>
              </w:rPr>
            </w:pPr>
            <w:r w:rsidRPr="002C0A69">
              <w:rPr>
                <w:rFonts w:eastAsia="Times New Roman" w:cs="Times New Roman"/>
                <w:b/>
                <w:bCs/>
              </w:rPr>
              <w:t>&lt;TreeNumber&gt;</w:t>
            </w:r>
            <w:r w:rsidRPr="002C0A69">
              <w:rPr>
                <w:rFonts w:eastAsia="Times New Roman" w:cs="Times New Roman"/>
              </w:rPr>
              <w:br/>
              <w:t xml:space="preserve">Description: Alpha-numeric string referring to location within a Descriptor or Qualifier hierarchy. Used for browsing the MeSH vocabulary and for inclusive searches by retrieval systems using MeSH. (Note that the Trees hierarchy is not represented in XML by using subelements. The hierarchy is represented by the Tree Number itself.) Example: </w:t>
            </w:r>
          </w:p>
          <w:p w:rsidR="00DD0266" w:rsidRPr="002C0A69" w:rsidRDefault="00DD0266"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&lt;TreeNumber&gt;</w:t>
            </w:r>
            <w:r w:rsidRPr="002C0A69">
              <w:rPr>
                <w:rFonts w:eastAsia="Times New Roman" w:cs="Courier New"/>
                <w:b/>
                <w:bCs/>
              </w:rPr>
              <w:t>C02.839.040</w:t>
            </w:r>
            <w:r w:rsidRPr="002C0A69">
              <w:rPr>
                <w:rFonts w:eastAsia="Times New Roman" w:cs="Courier New"/>
              </w:rPr>
              <w:t>&lt;/TreeNumber&gt;</w:t>
            </w:r>
          </w:p>
          <w:p w:rsidR="00DD0266" w:rsidRPr="002C0A69" w:rsidRDefault="00DD0266" w:rsidP="006B6E14">
            <w:pPr>
              <w:spacing w:before="100" w:beforeAutospacing="1" w:after="100" w:afterAutospacing="1"/>
              <w:rPr>
                <w:rFonts w:eastAsia="Times New Roman" w:cs="Times New Roman"/>
              </w:rPr>
            </w:pPr>
            <w:r w:rsidRPr="002C0A69">
              <w:rPr>
                <w:rFonts w:eastAsia="Times New Roman" w:cs="Times New Roman"/>
              </w:rPr>
              <w:t>Subelement of: &lt;</w:t>
            </w:r>
            <w:hyperlink r:id="rId290" w:anchor="TreeNumberList" w:history="1">
              <w:r w:rsidRPr="002C0A69">
                <w:rPr>
                  <w:rFonts w:eastAsia="Times New Roman" w:cs="Times New Roman"/>
                  <w:u w:val="single"/>
                </w:rPr>
                <w:t>TreeNumberList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Used to compute MRHIER.PTR</w:t>
            </w:r>
          </w:p>
          <w:p w:rsidR="00DD0266" w:rsidRDefault="00DD0266" w:rsidP="004667DF">
            <w:pPr>
              <w:spacing w:before="100" w:beforeAutospacing="1" w:after="100" w:afterAutospacing="1"/>
              <w:rPr>
                <w:rFonts w:eastAsia="Times New Roman" w:cs="Times New Roman"/>
              </w:rPr>
            </w:pPr>
            <w:r>
              <w:rPr>
                <w:rFonts w:eastAsia="Times New Roman" w:cs="Times New Roman"/>
              </w:rPr>
              <w:t>MRHIER.HCD</w:t>
            </w:r>
          </w:p>
          <w:p w:rsidR="00DD0266" w:rsidRDefault="00DD0266" w:rsidP="004667DF">
            <w:pPr>
              <w:spacing w:before="100" w:beforeAutospacing="1" w:after="100" w:afterAutospacing="1"/>
              <w:rPr>
                <w:rFonts w:eastAsia="Times New Roman" w:cs="Times New Roman"/>
              </w:rPr>
            </w:pPr>
            <w:r>
              <w:rPr>
                <w:rFonts w:eastAsia="Times New Roman" w:cs="Times New Roman"/>
              </w:rPr>
              <w:t>MRREL.REL = PAR/CHD/SIB</w:t>
            </w:r>
          </w:p>
          <w:p w:rsidR="00DD0266" w:rsidRDefault="00DD0266" w:rsidP="004667DF">
            <w:pPr>
              <w:spacing w:before="100" w:beforeAutospacing="1" w:after="100" w:afterAutospacing="1"/>
              <w:rPr>
                <w:rFonts w:eastAsia="Times New Roman" w:cs="Times New Roman"/>
              </w:rPr>
            </w:pPr>
            <w:r>
              <w:rPr>
                <w:rFonts w:eastAsia="Times New Roman" w:cs="Times New Roman"/>
              </w:rPr>
              <w:t>MRSAT.ATN = MN</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96</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&lt;TreeNumberList&gt;</w:t>
            </w:r>
            <w:r w:rsidRPr="002C0A69">
              <w:rPr>
                <w:rFonts w:eastAsia="Times New Roman" w:cs="Times New Roman"/>
              </w:rPr>
              <w:br/>
              <w:t>Description: Set of one or more &lt;</w:t>
            </w:r>
            <w:hyperlink r:id="rId291" w:anchor="TreeNumber" w:history="1">
              <w:r w:rsidRPr="002C0A69">
                <w:rPr>
                  <w:rFonts w:eastAsia="Times New Roman" w:cs="Times New Roman"/>
                  <w:u w:val="single"/>
                </w:rPr>
                <w:t>TreeNumber</w:t>
              </w:r>
            </w:hyperlink>
            <w:r w:rsidRPr="002C0A69">
              <w:rPr>
                <w:rFonts w:eastAsia="Times New Roman" w:cs="Times New Roman"/>
              </w:rPr>
              <w:t>&gt; elements in a Descriptor or Qualifier record.</w:t>
            </w:r>
            <w:r w:rsidRPr="002C0A69">
              <w:rPr>
                <w:rFonts w:eastAsia="Times New Roman" w:cs="Times New Roman"/>
              </w:rPr>
              <w:br/>
              <w:t>Subelement of: &lt;</w:t>
            </w:r>
            <w:hyperlink r:id="rId292" w:anchor="DescriptorRecord" w:history="1">
              <w:r w:rsidRPr="002C0A69">
                <w:rPr>
                  <w:rFonts w:eastAsia="Times New Roman" w:cs="Times New Roman"/>
                  <w:u w:val="single"/>
                </w:rPr>
                <w:t>DescriptorRecord</w:t>
              </w:r>
            </w:hyperlink>
            <w:r w:rsidRPr="002C0A69">
              <w:rPr>
                <w:rFonts w:eastAsia="Times New Roman" w:cs="Times New Roman"/>
              </w:rPr>
              <w:t xml:space="preserve"> &gt;; &lt;</w:t>
            </w:r>
            <w:hyperlink r:id="rId293" w:anchor="QualifierRecord" w:history="1">
              <w:r w:rsidRPr="002C0A69">
                <w:rPr>
                  <w:rFonts w:eastAsia="Times New Roman" w:cs="Times New Roman"/>
                  <w:u w:val="single"/>
                </w:rPr>
                <w:t>QualifierRecord</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97</w:t>
            </w:r>
          </w:p>
        </w:tc>
        <w:tc>
          <w:tcPr>
            <w:tcW w:w="7158" w:type="dxa"/>
          </w:tcPr>
          <w:p w:rsidR="00DD0266" w:rsidRPr="006B6E14" w:rsidRDefault="00DD0266" w:rsidP="00B8336A">
            <w:pPr>
              <w:spacing w:before="100" w:beforeAutospacing="1" w:after="100" w:afterAutospacing="1"/>
            </w:pPr>
            <w:r w:rsidRPr="002C0A69">
              <w:rPr>
                <w:rFonts w:eastAsia="Times New Roman" w:cs="Times New Roman"/>
              </w:rPr>
              <w:t>&lt;</w:t>
            </w:r>
            <w:r w:rsidRPr="002C0A69">
              <w:rPr>
                <w:rFonts w:eastAsia="Times New Roman" w:cs="Times New Roman"/>
                <w:b/>
                <w:bCs/>
              </w:rPr>
              <w:t>Year</w:t>
            </w:r>
            <w:r w:rsidRPr="002C0A69">
              <w:rPr>
                <w:rFonts w:eastAsia="Times New Roman" w:cs="Times New Roman"/>
              </w:rPr>
              <w:t>&gt;</w:t>
            </w:r>
            <w:r w:rsidRPr="002C0A69">
              <w:rPr>
                <w:rFonts w:eastAsia="Times New Roman" w:cs="Times New Roman"/>
              </w:rPr>
              <w:br/>
              <w:t xml:space="preserve">Description: Four-character year date in YYYY format. Similar in format to the </w:t>
            </w:r>
            <w:hyperlink r:id="rId294"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t>Subelement of: &lt;</w:t>
            </w:r>
            <w:hyperlink r:id="rId295" w:anchor="DateCreated" w:history="1">
              <w:r w:rsidRPr="002C0A69">
                <w:rPr>
                  <w:rFonts w:eastAsia="Times New Roman" w:cs="Times New Roman"/>
                  <w:u w:val="single"/>
                </w:rPr>
                <w:t>DateCreated</w:t>
              </w:r>
            </w:hyperlink>
            <w:r w:rsidRPr="002C0A69">
              <w:rPr>
                <w:rFonts w:eastAsia="Times New Roman" w:cs="Times New Roman"/>
              </w:rPr>
              <w:t>&gt;; &lt;</w:t>
            </w:r>
            <w:hyperlink r:id="rId296" w:anchor="DateRevised" w:history="1">
              <w:r w:rsidRPr="002C0A69">
                <w:rPr>
                  <w:rFonts w:eastAsia="Times New Roman" w:cs="Times New Roman"/>
                  <w:u w:val="single"/>
                </w:rPr>
                <w:t>DateRevised</w:t>
              </w:r>
            </w:hyperlink>
            <w:r w:rsidRPr="002C0A69">
              <w:rPr>
                <w:rFonts w:eastAsia="Times New Roman" w:cs="Times New Roman"/>
              </w:rPr>
              <w:t>&gt;; &lt;</w:t>
            </w:r>
            <w:hyperlink r:id="rId297" w:anchor="DateEstablished" w:history="1">
              <w:r w:rsidRPr="002C0A69">
                <w:rPr>
                  <w:rFonts w:eastAsia="Times New Roman" w:cs="Times New Roman"/>
                  <w:u w:val="single"/>
                </w:rPr>
                <w:t>DateEstablished</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See &lt;DateCreated&gt;, &lt;DateRevised&gt;, &lt;DateEstablished&gt;</w:t>
            </w:r>
          </w:p>
        </w:tc>
      </w:tr>
    </w:tbl>
    <w:p w:rsidR="0093665E" w:rsidRPr="002C0A69" w:rsidRDefault="0093665E" w:rsidP="006B6E14">
      <w:pPr>
        <w:pStyle w:val="NoSpacing"/>
        <w:rPr>
          <w:rFonts w:eastAsia="Times New Roman" w:cs="Times New Roman"/>
          <w:bCs/>
        </w:rPr>
      </w:pPr>
      <w:bookmarkStart w:id="8" w:name="CASN1Name"/>
      <w:bookmarkStart w:id="9" w:name="Concept"/>
      <w:bookmarkStart w:id="10" w:name="Concept2UI"/>
      <w:bookmarkStart w:id="11" w:name="ConceptList"/>
      <w:bookmarkStart w:id="12" w:name="ConceptRelationList"/>
      <w:bookmarkStart w:id="13" w:name="DateCreated"/>
      <w:bookmarkStart w:id="14" w:name="DateEstablished"/>
      <w:bookmarkStart w:id="15" w:name="DateRevised"/>
      <w:bookmarkStart w:id="16" w:name="IndexingInformationList"/>
      <w:bookmarkStart w:id="17" w:name="IsPermutedTermYN"/>
      <w:bookmarkStart w:id="18" w:name="LanguageCode"/>
      <w:bookmarkStart w:id="19" w:name="Month"/>
      <w:bookmarkStart w:id="20" w:name="Note"/>
      <w:bookmarkStart w:id="21" w:name="OnlineNote"/>
      <w:bookmarkStart w:id="22" w:name="PharmacologicalAction"/>
      <w:bookmarkStart w:id="23" w:name="PharmacologicalActionList"/>
      <w:bookmarkStart w:id="24" w:name="PreferredConceptYN"/>
      <w:bookmarkStart w:id="25" w:name="PreviousIndexing"/>
      <w:bookmarkStart w:id="26" w:name="PreviousIndexingList"/>
      <w:bookmarkStart w:id="27" w:name="PrintFlagYN"/>
      <w:bookmarkStart w:id="28" w:name="PublicMeSHNote"/>
      <w:bookmarkStart w:id="29" w:name="QualifierName"/>
      <w:bookmarkStart w:id="30" w:name="QualifierRecord"/>
      <w:bookmarkStart w:id="31" w:name="QualifierRecordSet"/>
      <w:bookmarkStart w:id="32" w:name="QualifierReferredTo"/>
      <w:bookmarkStart w:id="33" w:name="QualifierUI"/>
      <w:bookmarkStart w:id="34" w:name="RecordAuthorizer"/>
      <w:bookmarkStart w:id="35" w:name="RecordMaintainer"/>
      <w:bookmarkStart w:id="36" w:name="RecordOriginator"/>
      <w:bookmarkStart w:id="37" w:name="RecordOriginatorsList"/>
      <w:bookmarkStart w:id="38" w:name="RecordPreferredTermYN"/>
      <w:bookmarkStart w:id="39" w:name="RegistryNumber"/>
      <w:bookmarkStart w:id="40" w:name="RelatedRegistryNumber"/>
      <w:bookmarkStart w:id="41" w:name="RelatedRegistryNumberList"/>
      <w:bookmarkStart w:id="42" w:name="RelationAttribute"/>
      <w:bookmarkStart w:id="43" w:name="RelationName"/>
      <w:bookmarkStart w:id="44" w:name="RunningHead"/>
      <w:bookmarkStart w:id="45" w:name="ScopeNote"/>
      <w:bookmarkStart w:id="46" w:name="SeeRelatedDescriptor"/>
      <w:bookmarkStart w:id="47" w:name="SeeRelatedList"/>
      <w:bookmarkStart w:id="48" w:name="SemanticType"/>
      <w:bookmarkStart w:id="49" w:name="SemanticTypeList"/>
      <w:bookmarkStart w:id="50" w:name="SemanticTypeName"/>
      <w:bookmarkStart w:id="51" w:name="SemanticTypeUI"/>
      <w:bookmarkStart w:id="52" w:name="SortVersion"/>
      <w:bookmarkStart w:id="53" w:name="Source"/>
      <w:bookmarkStart w:id="54" w:name="SourceList"/>
      <w:bookmarkStart w:id="55" w:name="String"/>
      <w:bookmarkStart w:id="56" w:name="SupplementalRecord"/>
      <w:bookmarkStart w:id="57" w:name="SupplementalRecordName"/>
      <w:bookmarkStart w:id="58" w:name="SupplementalRecordSet"/>
      <w:bookmarkStart w:id="59" w:name="Term"/>
      <w:bookmarkStart w:id="60" w:name="TermList"/>
      <w:bookmarkStart w:id="61" w:name="TermNote"/>
      <w:bookmarkStart w:id="62" w:name="TermUI"/>
      <w:bookmarkStart w:id="63" w:name="ThesaurusID"/>
      <w:bookmarkStart w:id="64" w:name="ThesaurusIDList"/>
      <w:bookmarkStart w:id="65" w:name="TranslatorsEnglishScopeNote"/>
      <w:bookmarkStart w:id="66" w:name="TranslatorsScopeNote"/>
      <w:bookmarkStart w:id="67" w:name="TreeNodeAllowed"/>
      <w:bookmarkStart w:id="68" w:name="TreeNumberList"/>
      <w:bookmarkStart w:id="69" w:name="Yea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sectPr w:rsidR="0093665E" w:rsidRPr="002C0A69" w:rsidSect="00B743B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CCE"/>
    <w:multiLevelType w:val="multilevel"/>
    <w:tmpl w:val="D3286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7921C5"/>
    <w:multiLevelType w:val="hybridMultilevel"/>
    <w:tmpl w:val="7836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743B1"/>
    <w:rsid w:val="00062852"/>
    <w:rsid w:val="000801ED"/>
    <w:rsid w:val="000B558C"/>
    <w:rsid w:val="000F2E3B"/>
    <w:rsid w:val="000F6627"/>
    <w:rsid w:val="001C69F1"/>
    <w:rsid w:val="001E3A95"/>
    <w:rsid w:val="002A2311"/>
    <w:rsid w:val="002C0A69"/>
    <w:rsid w:val="002D6D75"/>
    <w:rsid w:val="00325D92"/>
    <w:rsid w:val="0039471C"/>
    <w:rsid w:val="003B5D04"/>
    <w:rsid w:val="003E4409"/>
    <w:rsid w:val="00401752"/>
    <w:rsid w:val="00461DF4"/>
    <w:rsid w:val="00470613"/>
    <w:rsid w:val="00487D5D"/>
    <w:rsid w:val="004E617F"/>
    <w:rsid w:val="005127E7"/>
    <w:rsid w:val="00516C48"/>
    <w:rsid w:val="005233C2"/>
    <w:rsid w:val="005650DA"/>
    <w:rsid w:val="005A444F"/>
    <w:rsid w:val="005E410C"/>
    <w:rsid w:val="005E522E"/>
    <w:rsid w:val="005F1DFE"/>
    <w:rsid w:val="0060463F"/>
    <w:rsid w:val="00643DCA"/>
    <w:rsid w:val="00646572"/>
    <w:rsid w:val="00662741"/>
    <w:rsid w:val="006B6E14"/>
    <w:rsid w:val="007060D3"/>
    <w:rsid w:val="0072476C"/>
    <w:rsid w:val="007C26F2"/>
    <w:rsid w:val="008922EA"/>
    <w:rsid w:val="008E1711"/>
    <w:rsid w:val="008E17BA"/>
    <w:rsid w:val="008E50BC"/>
    <w:rsid w:val="0093665E"/>
    <w:rsid w:val="0097647F"/>
    <w:rsid w:val="009B412F"/>
    <w:rsid w:val="00A33BDA"/>
    <w:rsid w:val="00A47CA9"/>
    <w:rsid w:val="00A95713"/>
    <w:rsid w:val="00B45D9B"/>
    <w:rsid w:val="00B743B1"/>
    <w:rsid w:val="00B8336A"/>
    <w:rsid w:val="00BF07D6"/>
    <w:rsid w:val="00C7288E"/>
    <w:rsid w:val="00D27002"/>
    <w:rsid w:val="00D4381B"/>
    <w:rsid w:val="00D47D61"/>
    <w:rsid w:val="00D70A03"/>
    <w:rsid w:val="00D91F74"/>
    <w:rsid w:val="00DC6F4E"/>
    <w:rsid w:val="00DD0266"/>
    <w:rsid w:val="00DE6CD6"/>
    <w:rsid w:val="00DF42E9"/>
    <w:rsid w:val="00E91B5A"/>
    <w:rsid w:val="00ED0895"/>
    <w:rsid w:val="00F63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713"/>
  </w:style>
  <w:style w:type="paragraph" w:styleId="Heading1">
    <w:name w:val="heading 1"/>
    <w:basedOn w:val="Normal"/>
    <w:link w:val="Heading1Char"/>
    <w:uiPriority w:val="9"/>
    <w:qFormat/>
    <w:rsid w:val="002C0A69"/>
    <w:pPr>
      <w:spacing w:after="0" w:line="240" w:lineRule="auto"/>
      <w:outlineLvl w:val="0"/>
    </w:pPr>
    <w:rPr>
      <w:rFonts w:ascii="Arial" w:eastAsia="Times New Roman" w:hAnsi="Arial" w:cs="Arial"/>
      <w:b/>
      <w:bCs/>
      <w:color w:val="A53720"/>
      <w:kern w:val="36"/>
      <w:sz w:val="36"/>
      <w:szCs w:val="36"/>
    </w:rPr>
  </w:style>
  <w:style w:type="paragraph" w:styleId="Heading2">
    <w:name w:val="heading 2"/>
    <w:basedOn w:val="Normal"/>
    <w:link w:val="Heading2Char"/>
    <w:uiPriority w:val="9"/>
    <w:qFormat/>
    <w:rsid w:val="002C0A69"/>
    <w:pPr>
      <w:spacing w:after="0" w:line="240" w:lineRule="auto"/>
      <w:outlineLvl w:val="1"/>
    </w:pPr>
    <w:rPr>
      <w:rFonts w:ascii="Arial" w:eastAsia="Times New Roman" w:hAnsi="Arial" w:cs="Arial"/>
      <w:b/>
      <w:bCs/>
      <w:color w:val="A53720"/>
      <w:sz w:val="28"/>
      <w:szCs w:val="28"/>
    </w:rPr>
  </w:style>
  <w:style w:type="paragraph" w:styleId="Heading3">
    <w:name w:val="heading 3"/>
    <w:basedOn w:val="Normal"/>
    <w:link w:val="Heading3Char"/>
    <w:uiPriority w:val="9"/>
    <w:qFormat/>
    <w:rsid w:val="00B74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0A69"/>
    <w:pPr>
      <w:spacing w:after="0" w:line="240" w:lineRule="auto"/>
      <w:outlineLvl w:val="4"/>
    </w:pPr>
    <w:rPr>
      <w:rFonts w:ascii="Arial" w:eastAsia="Times New Roman" w:hAnsi="Arial" w:cs="Arial"/>
      <w:b/>
      <w:bCs/>
      <w:color w:val="A53720"/>
      <w:sz w:val="23"/>
      <w:szCs w:val="23"/>
    </w:rPr>
  </w:style>
  <w:style w:type="paragraph" w:styleId="Heading6">
    <w:name w:val="heading 6"/>
    <w:basedOn w:val="Normal"/>
    <w:link w:val="Heading6Char"/>
    <w:uiPriority w:val="9"/>
    <w:qFormat/>
    <w:rsid w:val="002C0A69"/>
    <w:pPr>
      <w:spacing w:after="0" w:line="240" w:lineRule="auto"/>
      <w:outlineLvl w:val="5"/>
    </w:pPr>
    <w:rPr>
      <w:rFonts w:ascii="Arial" w:eastAsia="Times New Roman" w:hAnsi="Arial" w:cs="Arial"/>
      <w:b/>
      <w:bCs/>
      <w:color w:val="A537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3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3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
    <w:name w:val="nav"/>
    <w:basedOn w:val="DefaultParagraphFont"/>
    <w:rsid w:val="00B743B1"/>
  </w:style>
  <w:style w:type="character" w:styleId="Hyperlink">
    <w:name w:val="Hyperlink"/>
    <w:basedOn w:val="DefaultParagraphFont"/>
    <w:uiPriority w:val="99"/>
    <w:unhideWhenUsed/>
    <w:rsid w:val="00B743B1"/>
    <w:rPr>
      <w:color w:val="0000FF"/>
      <w:u w:val="single"/>
    </w:rPr>
  </w:style>
  <w:style w:type="paragraph" w:styleId="HTMLPreformatted">
    <w:name w:val="HTML Preformatted"/>
    <w:basedOn w:val="Normal"/>
    <w:link w:val="HTMLPreformattedChar"/>
    <w:uiPriority w:val="99"/>
    <w:semiHidden/>
    <w:unhideWhenUsed/>
    <w:rsid w:val="00B7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3B1"/>
    <w:rPr>
      <w:rFonts w:ascii="Courier New" w:eastAsia="Times New Roman" w:hAnsi="Courier New" w:cs="Courier New"/>
      <w:sz w:val="20"/>
      <w:szCs w:val="20"/>
    </w:rPr>
  </w:style>
  <w:style w:type="character" w:customStyle="1" w:styleId="grame">
    <w:name w:val="grame"/>
    <w:basedOn w:val="DefaultParagraphFont"/>
    <w:rsid w:val="00B743B1"/>
  </w:style>
  <w:style w:type="character" w:customStyle="1" w:styleId="spelle">
    <w:name w:val="spelle"/>
    <w:basedOn w:val="DefaultParagraphFont"/>
    <w:rsid w:val="00B743B1"/>
  </w:style>
  <w:style w:type="table" w:styleId="TableGrid">
    <w:name w:val="Table Grid"/>
    <w:basedOn w:val="TableNormal"/>
    <w:uiPriority w:val="59"/>
    <w:rsid w:val="00B743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0A69"/>
    <w:rPr>
      <w:rFonts w:ascii="Arial" w:eastAsia="Times New Roman" w:hAnsi="Arial" w:cs="Arial"/>
      <w:b/>
      <w:bCs/>
      <w:color w:val="A53720"/>
      <w:kern w:val="36"/>
      <w:sz w:val="36"/>
      <w:szCs w:val="36"/>
    </w:rPr>
  </w:style>
  <w:style w:type="character" w:customStyle="1" w:styleId="Heading2Char">
    <w:name w:val="Heading 2 Char"/>
    <w:basedOn w:val="DefaultParagraphFont"/>
    <w:link w:val="Heading2"/>
    <w:uiPriority w:val="9"/>
    <w:rsid w:val="002C0A69"/>
    <w:rPr>
      <w:rFonts w:ascii="Arial" w:eastAsia="Times New Roman" w:hAnsi="Arial" w:cs="Arial"/>
      <w:b/>
      <w:bCs/>
      <w:color w:val="A53720"/>
      <w:sz w:val="28"/>
      <w:szCs w:val="28"/>
    </w:rPr>
  </w:style>
  <w:style w:type="character" w:customStyle="1" w:styleId="Heading5Char">
    <w:name w:val="Heading 5 Char"/>
    <w:basedOn w:val="DefaultParagraphFont"/>
    <w:link w:val="Heading5"/>
    <w:uiPriority w:val="9"/>
    <w:rsid w:val="002C0A69"/>
    <w:rPr>
      <w:rFonts w:ascii="Arial" w:eastAsia="Times New Roman" w:hAnsi="Arial" w:cs="Arial"/>
      <w:b/>
      <w:bCs/>
      <w:color w:val="A53720"/>
      <w:sz w:val="23"/>
      <w:szCs w:val="23"/>
    </w:rPr>
  </w:style>
  <w:style w:type="character" w:customStyle="1" w:styleId="Heading6Char">
    <w:name w:val="Heading 6 Char"/>
    <w:basedOn w:val="DefaultParagraphFont"/>
    <w:link w:val="Heading6"/>
    <w:uiPriority w:val="9"/>
    <w:rsid w:val="002C0A69"/>
    <w:rPr>
      <w:rFonts w:ascii="Arial" w:eastAsia="Times New Roman" w:hAnsi="Arial" w:cs="Arial"/>
      <w:b/>
      <w:bCs/>
      <w:color w:val="A53720"/>
      <w:sz w:val="20"/>
      <w:szCs w:val="20"/>
    </w:rPr>
  </w:style>
  <w:style w:type="character" w:styleId="FollowedHyperlink">
    <w:name w:val="FollowedHyperlink"/>
    <w:basedOn w:val="DefaultParagraphFont"/>
    <w:uiPriority w:val="99"/>
    <w:semiHidden/>
    <w:unhideWhenUsed/>
    <w:rsid w:val="002C0A69"/>
    <w:rPr>
      <w:color w:val="666666"/>
      <w:u w:val="single"/>
    </w:rPr>
  </w:style>
  <w:style w:type="paragraph" w:customStyle="1" w:styleId="clear">
    <w:name w:val="clea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struction">
    <w:name w:val="instruction"/>
    <w:basedOn w:val="Normal"/>
    <w:rsid w:val="002C0A69"/>
    <w:pPr>
      <w:spacing w:after="0" w:line="240" w:lineRule="auto"/>
      <w:jc w:val="right"/>
    </w:pPr>
    <w:rPr>
      <w:rFonts w:ascii="Verdana" w:eastAsia="Times New Roman" w:hAnsi="Verdana" w:cs="Times New Roman"/>
      <w:sz w:val="24"/>
      <w:szCs w:val="24"/>
    </w:rPr>
  </w:style>
  <w:style w:type="paragraph" w:customStyle="1" w:styleId="fixed">
    <w:name w:val="fixed"/>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gobutton">
    <w:name w:val="gobutto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
    <w:name w:val="navbar"/>
    <w:basedOn w:val="Normal"/>
    <w:rsid w:val="002C0A69"/>
    <w:pPr>
      <w:spacing w:before="100" w:beforeAutospacing="1" w:after="100" w:afterAutospacing="1" w:line="240" w:lineRule="auto"/>
    </w:pPr>
    <w:rPr>
      <w:rFonts w:ascii="Verdana" w:eastAsia="Times New Roman" w:hAnsi="Verdana" w:cs="Times New Roman"/>
      <w:b/>
      <w:bCs/>
      <w:color w:val="FFFFFF"/>
      <w:sz w:val="20"/>
      <w:szCs w:val="20"/>
    </w:rPr>
  </w:style>
  <w:style w:type="paragraph" w:customStyle="1" w:styleId="hmd-red">
    <w:name w:val="hmd-red"/>
    <w:basedOn w:val="Normal"/>
    <w:rsid w:val="002C0A69"/>
    <w:pPr>
      <w:shd w:val="clear" w:color="auto" w:fill="A61F28"/>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lm-blue">
    <w:name w:val="nlm-blue"/>
    <w:basedOn w:val="Normal"/>
    <w:rsid w:val="002C0A69"/>
    <w:pPr>
      <w:shd w:val="clear" w:color="auto" w:fill="0072C2"/>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
    <w:name w:val="gold"/>
    <w:basedOn w:val="Normal"/>
    <w:rsid w:val="002C0A69"/>
    <w:pPr>
      <w:shd w:val="clear" w:color="auto" w:fill="C28324"/>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ltpurple">
    <w:name w:val="ltpurple"/>
    <w:basedOn w:val="Normal"/>
    <w:rsid w:val="002C0A69"/>
    <w:pPr>
      <w:shd w:val="clear" w:color="auto" w:fill="6B53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avy">
    <w:name w:val="navy"/>
    <w:basedOn w:val="Normal"/>
    <w:rsid w:val="002C0A69"/>
    <w:pPr>
      <w:shd w:val="clear" w:color="auto" w:fill="1B5D8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een">
    <w:name w:val="green"/>
    <w:basedOn w:val="Normal"/>
    <w:rsid w:val="002C0A69"/>
    <w:pPr>
      <w:shd w:val="clear" w:color="auto" w:fill="558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umls-green">
    <w:name w:val="umls-green"/>
    <w:basedOn w:val="Normal"/>
    <w:rsid w:val="002C0A69"/>
    <w:pPr>
      <w:shd w:val="clear" w:color="auto" w:fill="006E53"/>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y">
    <w:name w:val="gray"/>
    <w:basedOn w:val="Normal"/>
    <w:rsid w:val="002C0A69"/>
    <w:pPr>
      <w:shd w:val="clear" w:color="auto" w:fill="6674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pe">
    <w:name w:val="grape"/>
    <w:basedOn w:val="Normal"/>
    <w:rsid w:val="002C0A69"/>
    <w:pPr>
      <w:shd w:val="clear" w:color="auto" w:fill="89224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deeppurple">
    <w:name w:val="deeppurple"/>
    <w:basedOn w:val="Normal"/>
    <w:rsid w:val="002C0A69"/>
    <w:pPr>
      <w:shd w:val="clear" w:color="auto" w:fill="464E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orange">
    <w:name w:val="orange"/>
    <w:basedOn w:val="Normal"/>
    <w:rsid w:val="002C0A69"/>
    <w:pPr>
      <w:shd w:val="clear" w:color="auto" w:fill="CC5F1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teal">
    <w:name w:val="teal"/>
    <w:basedOn w:val="Normal"/>
    <w:rsid w:val="002C0A69"/>
    <w:pPr>
      <w:shd w:val="clear" w:color="auto" w:fill="408077"/>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white">
    <w:name w:val="white"/>
    <w:basedOn w:val="Normal"/>
    <w:rsid w:val="002C0A69"/>
    <w:pPr>
      <w:shd w:val="clear" w:color="auto" w:fill="FFFFFF"/>
      <w:spacing w:before="100" w:beforeAutospacing="1" w:after="100" w:afterAutospacing="1" w:line="240" w:lineRule="auto"/>
    </w:pPr>
    <w:rPr>
      <w:rFonts w:ascii="Verdana" w:eastAsia="Times New Roman" w:hAnsi="Verdana" w:cs="Times New Roman"/>
      <w:color w:val="336666"/>
      <w:sz w:val="24"/>
      <w:szCs w:val="24"/>
    </w:rPr>
  </w:style>
  <w:style w:type="paragraph" w:customStyle="1" w:styleId="brown">
    <w:name w:val="brown"/>
    <w:basedOn w:val="Normal"/>
    <w:rsid w:val="002C0A69"/>
    <w:pPr>
      <w:shd w:val="clear" w:color="auto" w:fill="9A6B3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ack">
    <w:name w:val="black"/>
    <w:basedOn w:val="Normal"/>
    <w:rsid w:val="002C0A69"/>
    <w:pPr>
      <w:shd w:val="clear" w:color="auto" w:fill="000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enrod">
    <w:name w:val="goldenrod"/>
    <w:basedOn w:val="Normal"/>
    <w:rsid w:val="002C0A69"/>
    <w:pPr>
      <w:shd w:val="clear" w:color="auto" w:fill="F7D345"/>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meshgreen">
    <w:name w:val="meshgreen"/>
    <w:basedOn w:val="Normal"/>
    <w:rsid w:val="002C0A69"/>
    <w:pPr>
      <w:shd w:val="clear" w:color="auto" w:fill="336666"/>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spacer">
    <w:name w:val="space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highlighted">
    <w:name w:val="highlighted"/>
    <w:basedOn w:val="Normal"/>
    <w:rsid w:val="002C0A69"/>
    <w:pPr>
      <w:pBdr>
        <w:top w:val="single" w:sz="6" w:space="2" w:color="336699"/>
        <w:left w:val="single" w:sz="6" w:space="2" w:color="336699"/>
        <w:bottom w:val="single" w:sz="6" w:space="2" w:color="336699"/>
        <w:right w:val="single" w:sz="6" w:space="2" w:color="336699"/>
      </w:pBdr>
      <w:shd w:val="clear" w:color="auto" w:fill="EBF3F8"/>
      <w:spacing w:before="300" w:after="150" w:line="240" w:lineRule="auto"/>
    </w:pPr>
    <w:rPr>
      <w:rFonts w:ascii="Verdana" w:eastAsia="Times New Roman" w:hAnsi="Verdana" w:cs="Times New Roman"/>
      <w:color w:val="000000"/>
      <w:sz w:val="24"/>
      <w:szCs w:val="24"/>
    </w:rPr>
  </w:style>
  <w:style w:type="paragraph" w:customStyle="1" w:styleId="topbottom">
    <w:name w:val="top_bottom"/>
    <w:basedOn w:val="Normal"/>
    <w:rsid w:val="002C0A69"/>
    <w:pPr>
      <w:pBdr>
        <w:top w:val="single" w:sz="6" w:space="2" w:color="CCCCCC"/>
        <w:bottom w:val="single" w:sz="6" w:space="2" w:color="CCCCCC"/>
      </w:pBdr>
      <w:spacing w:before="100" w:beforeAutospacing="1" w:after="100" w:afterAutospacing="1" w:line="240" w:lineRule="auto"/>
    </w:pPr>
    <w:rPr>
      <w:rFonts w:ascii="Verdana" w:eastAsia="Times New Roman" w:hAnsi="Verdana" w:cs="Times New Roman"/>
      <w:sz w:val="24"/>
      <w:szCs w:val="24"/>
    </w:rPr>
  </w:style>
  <w:style w:type="paragraph" w:customStyle="1" w:styleId="tfoot">
    <w:name w:val="tfoot"/>
    <w:basedOn w:val="Normal"/>
    <w:rsid w:val="002C0A69"/>
    <w:pPr>
      <w:shd w:val="clear" w:color="auto" w:fill="414891"/>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ueborder">
    <w:name w:val="blueborder"/>
    <w:basedOn w:val="Normal"/>
    <w:rsid w:val="002C0A69"/>
    <w:pPr>
      <w:pBdr>
        <w:top w:val="single" w:sz="48" w:space="2" w:color="00559A"/>
        <w:bottom w:val="single" w:sz="48" w:space="2" w:color="00559A"/>
      </w:pBdr>
      <w:spacing w:before="100" w:beforeAutospacing="1" w:after="100" w:afterAutospacing="1" w:line="240" w:lineRule="auto"/>
    </w:pPr>
    <w:rPr>
      <w:rFonts w:ascii="Verdana" w:eastAsia="Times New Roman" w:hAnsi="Verdana" w:cs="Times New Roman"/>
      <w:sz w:val="24"/>
      <w:szCs w:val="24"/>
    </w:rPr>
  </w:style>
  <w:style w:type="paragraph" w:customStyle="1" w:styleId="ltblueborder">
    <w:name w:val="ltblueborder"/>
    <w:basedOn w:val="Normal"/>
    <w:rsid w:val="002C0A69"/>
    <w:pPr>
      <w:pBdr>
        <w:top w:val="single" w:sz="48" w:space="2" w:color="CDE4F6"/>
        <w:bottom w:val="single" w:sz="48" w:space="2" w:color="CDE4F6"/>
      </w:pBdr>
      <w:spacing w:before="100" w:beforeAutospacing="1" w:after="100" w:afterAutospacing="1" w:line="240" w:lineRule="auto"/>
    </w:pPr>
    <w:rPr>
      <w:rFonts w:ascii="Verdana" w:eastAsia="Times New Roman" w:hAnsi="Verdana" w:cs="Times New Roman"/>
      <w:sz w:val="24"/>
      <w:szCs w:val="24"/>
    </w:rPr>
  </w:style>
  <w:style w:type="paragraph" w:customStyle="1" w:styleId="greyborder">
    <w:name w:val="greyborder"/>
    <w:basedOn w:val="Normal"/>
    <w:rsid w:val="002C0A69"/>
    <w:pPr>
      <w:pBdr>
        <w:top w:val="single" w:sz="6" w:space="1" w:color="CCCCCC"/>
        <w:bottom w:val="single" w:sz="6" w:space="1" w:color="CCCCCC"/>
      </w:pBdr>
      <w:spacing w:after="5" w:line="240" w:lineRule="auto"/>
      <w:ind w:left="612" w:right="612"/>
    </w:pPr>
    <w:rPr>
      <w:rFonts w:ascii="Verdana" w:eastAsia="Times New Roman" w:hAnsi="Verdana" w:cs="Times New Roman"/>
      <w:sz w:val="24"/>
      <w:szCs w:val="24"/>
    </w:rPr>
  </w:style>
  <w:style w:type="paragraph" w:customStyle="1" w:styleId="hidden">
    <w:name w:val="hidde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owrap">
    <w:name w:val="nowra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longtitle">
    <w:name w:val="longtitle"/>
    <w:basedOn w:val="Normal"/>
    <w:rsid w:val="002C0A69"/>
    <w:pPr>
      <w:spacing w:before="100" w:beforeAutospacing="1" w:after="100" w:afterAutospacing="1" w:line="240" w:lineRule="auto"/>
    </w:pPr>
    <w:rPr>
      <w:rFonts w:ascii="Verdana" w:eastAsia="Times New Roman" w:hAnsi="Verdana" w:cs="Times New Roman"/>
      <w:sz w:val="19"/>
      <w:szCs w:val="19"/>
    </w:rPr>
  </w:style>
  <w:style w:type="paragraph" w:customStyle="1" w:styleId="help">
    <w:name w:val="hel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fo">
    <w:name w:val="info"/>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
    <w:name w:val="title"/>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urrent">
    <w:name w:val="current"/>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
    <w:name w:val="items"/>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olumnb">
    <w:name w:val="columnb"/>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1">
    <w:name w:val="title1"/>
    <w:basedOn w:val="Normal"/>
    <w:rsid w:val="002C0A69"/>
    <w:pPr>
      <w:spacing w:after="0" w:line="240" w:lineRule="auto"/>
    </w:pPr>
    <w:rPr>
      <w:rFonts w:ascii="Verdana" w:eastAsia="Times New Roman" w:hAnsi="Verdana" w:cs="Times New Roman"/>
      <w:b/>
      <w:bCs/>
    </w:rPr>
  </w:style>
  <w:style w:type="paragraph" w:customStyle="1" w:styleId="current1">
    <w:name w:val="current1"/>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1">
    <w:name w:val="top_bottom1"/>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1">
    <w:name w:val="help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1">
    <w:name w:val="items1"/>
    <w:basedOn w:val="Normal"/>
    <w:rsid w:val="002C0A69"/>
    <w:pPr>
      <w:spacing w:before="300" w:after="0" w:line="240" w:lineRule="auto"/>
    </w:pPr>
    <w:rPr>
      <w:rFonts w:ascii="Verdana" w:eastAsia="Times New Roman" w:hAnsi="Verdana" w:cs="Times New Roman"/>
      <w:sz w:val="24"/>
      <w:szCs w:val="24"/>
    </w:rPr>
  </w:style>
  <w:style w:type="paragraph" w:customStyle="1" w:styleId="columnb1">
    <w:name w:val="columnb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1">
    <w:name w:val="navbar1"/>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1">
    <w:name w:val="info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2">
    <w:name w:val="title2"/>
    <w:basedOn w:val="Normal"/>
    <w:rsid w:val="002C0A69"/>
    <w:pPr>
      <w:spacing w:after="0" w:line="240" w:lineRule="auto"/>
    </w:pPr>
    <w:rPr>
      <w:rFonts w:ascii="Verdana" w:eastAsia="Times New Roman" w:hAnsi="Verdana" w:cs="Times New Roman"/>
      <w:b/>
      <w:bCs/>
    </w:rPr>
  </w:style>
  <w:style w:type="paragraph" w:customStyle="1" w:styleId="current2">
    <w:name w:val="current2"/>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2">
    <w:name w:val="top_bottom2"/>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2">
    <w:name w:val="help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2">
    <w:name w:val="items2"/>
    <w:basedOn w:val="Normal"/>
    <w:rsid w:val="002C0A69"/>
    <w:pPr>
      <w:spacing w:before="300" w:after="0" w:line="240" w:lineRule="auto"/>
    </w:pPr>
    <w:rPr>
      <w:rFonts w:ascii="Verdana" w:eastAsia="Times New Roman" w:hAnsi="Verdana" w:cs="Times New Roman"/>
      <w:sz w:val="24"/>
      <w:szCs w:val="24"/>
    </w:rPr>
  </w:style>
  <w:style w:type="paragraph" w:customStyle="1" w:styleId="columnb2">
    <w:name w:val="columnb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2">
    <w:name w:val="navbar2"/>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2">
    <w:name w:val="info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styleId="z-TopofForm">
    <w:name w:val="HTML Top of Form"/>
    <w:basedOn w:val="Normal"/>
    <w:next w:val="Normal"/>
    <w:link w:val="z-TopofFormChar"/>
    <w:hidden/>
    <w:uiPriority w:val="99"/>
    <w:semiHidden/>
    <w:unhideWhenUsed/>
    <w:rsid w:val="002C0A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0A69"/>
    <w:rPr>
      <w:rFonts w:ascii="Arial" w:eastAsia="Times New Roman" w:hAnsi="Arial" w:cs="Arial"/>
      <w:vanish/>
      <w:sz w:val="16"/>
      <w:szCs w:val="16"/>
    </w:rPr>
  </w:style>
  <w:style w:type="character" w:customStyle="1" w:styleId="navbar3">
    <w:name w:val="navbar3"/>
    <w:basedOn w:val="DefaultParagraphFont"/>
    <w:rsid w:val="002C0A69"/>
    <w:rPr>
      <w:rFonts w:ascii="Verdana" w:hAnsi="Verdana" w:hint="default"/>
      <w:b/>
      <w:bCs/>
      <w:vanish w:val="0"/>
      <w:webHidden w:val="0"/>
      <w:color w:val="FFFFFF"/>
      <w:sz w:val="15"/>
      <w:szCs w:val="15"/>
      <w:specVanish w:val="0"/>
    </w:rPr>
  </w:style>
  <w:style w:type="paragraph" w:styleId="z-BottomofForm">
    <w:name w:val="HTML Bottom of Form"/>
    <w:basedOn w:val="Normal"/>
    <w:next w:val="Normal"/>
    <w:link w:val="z-BottomofFormChar"/>
    <w:hidden/>
    <w:uiPriority w:val="99"/>
    <w:unhideWhenUsed/>
    <w:rsid w:val="002C0A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C0A69"/>
    <w:rPr>
      <w:rFonts w:ascii="Arial" w:eastAsia="Times New Roman" w:hAnsi="Arial" w:cs="Arial"/>
      <w:vanish/>
      <w:sz w:val="16"/>
      <w:szCs w:val="16"/>
    </w:rPr>
  </w:style>
  <w:style w:type="character" w:styleId="Strong">
    <w:name w:val="Strong"/>
    <w:basedOn w:val="DefaultParagraphFont"/>
    <w:uiPriority w:val="22"/>
    <w:qFormat/>
    <w:rsid w:val="002C0A69"/>
    <w:rPr>
      <w:b/>
      <w:bCs/>
    </w:rPr>
  </w:style>
  <w:style w:type="character" w:styleId="Emphasis">
    <w:name w:val="Emphasis"/>
    <w:basedOn w:val="DefaultParagraphFont"/>
    <w:uiPriority w:val="20"/>
    <w:qFormat/>
    <w:rsid w:val="002C0A69"/>
    <w:rPr>
      <w:i/>
      <w:iCs/>
    </w:rPr>
  </w:style>
  <w:style w:type="paragraph" w:styleId="BalloonText">
    <w:name w:val="Balloon Text"/>
    <w:basedOn w:val="Normal"/>
    <w:link w:val="BalloonTextChar"/>
    <w:uiPriority w:val="99"/>
    <w:semiHidden/>
    <w:unhideWhenUsed/>
    <w:rsid w:val="002C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69"/>
    <w:rPr>
      <w:rFonts w:ascii="Tahoma" w:hAnsi="Tahoma" w:cs="Tahoma"/>
      <w:sz w:val="16"/>
      <w:szCs w:val="16"/>
    </w:rPr>
  </w:style>
  <w:style w:type="paragraph" w:styleId="ListParagraph">
    <w:name w:val="List Paragraph"/>
    <w:basedOn w:val="Normal"/>
    <w:uiPriority w:val="34"/>
    <w:qFormat/>
    <w:rsid w:val="002C0A69"/>
    <w:pPr>
      <w:ind w:left="720"/>
      <w:contextualSpacing/>
    </w:pPr>
  </w:style>
  <w:style w:type="paragraph" w:styleId="NoSpacing">
    <w:name w:val="No Spacing"/>
    <w:uiPriority w:val="1"/>
    <w:qFormat/>
    <w:rsid w:val="004E617F"/>
    <w:pPr>
      <w:spacing w:after="0" w:line="240" w:lineRule="auto"/>
    </w:pPr>
  </w:style>
</w:styles>
</file>

<file path=word/webSettings.xml><?xml version="1.0" encoding="utf-8"?>
<w:webSettings xmlns:r="http://schemas.openxmlformats.org/officeDocument/2006/relationships" xmlns:w="http://schemas.openxmlformats.org/wordprocessingml/2006/main">
  <w:divs>
    <w:div w:id="2111268322">
      <w:bodyDiv w:val="1"/>
      <w:marLeft w:val="0"/>
      <w:marRight w:val="0"/>
      <w:marTop w:val="0"/>
      <w:marBottom w:val="0"/>
      <w:divBdr>
        <w:top w:val="none" w:sz="0" w:space="0" w:color="auto"/>
        <w:left w:val="none" w:sz="0" w:space="0" w:color="auto"/>
        <w:bottom w:val="none" w:sz="0" w:space="0" w:color="auto"/>
        <w:right w:val="none" w:sz="0" w:space="0" w:color="auto"/>
      </w:divBdr>
      <w:divsChild>
        <w:div w:id="561791495">
          <w:marLeft w:val="0"/>
          <w:marRight w:val="0"/>
          <w:marTop w:val="0"/>
          <w:marBottom w:val="0"/>
          <w:divBdr>
            <w:top w:val="none" w:sz="0" w:space="0" w:color="auto"/>
            <w:left w:val="none" w:sz="0" w:space="0" w:color="auto"/>
            <w:bottom w:val="none" w:sz="0" w:space="0" w:color="auto"/>
            <w:right w:val="none" w:sz="0" w:space="0" w:color="auto"/>
          </w:divBdr>
        </w:div>
        <w:div w:id="590158665">
          <w:marLeft w:val="0"/>
          <w:marRight w:val="0"/>
          <w:marTop w:val="0"/>
          <w:marBottom w:val="0"/>
          <w:divBdr>
            <w:top w:val="none" w:sz="0" w:space="0" w:color="auto"/>
            <w:left w:val="none" w:sz="0" w:space="0" w:color="auto"/>
            <w:bottom w:val="none" w:sz="0" w:space="0" w:color="auto"/>
            <w:right w:val="none" w:sz="0" w:space="0" w:color="auto"/>
          </w:divBdr>
        </w:div>
        <w:div w:id="1069032612">
          <w:marLeft w:val="0"/>
          <w:marRight w:val="0"/>
          <w:marTop w:val="0"/>
          <w:marBottom w:val="0"/>
          <w:divBdr>
            <w:top w:val="none" w:sz="0" w:space="0" w:color="auto"/>
            <w:left w:val="none" w:sz="0" w:space="0" w:color="auto"/>
            <w:bottom w:val="none" w:sz="0" w:space="0" w:color="auto"/>
            <w:right w:val="none" w:sz="0" w:space="0" w:color="auto"/>
          </w:divBdr>
          <w:divsChild>
            <w:div w:id="1419711895">
              <w:marLeft w:val="0"/>
              <w:marRight w:val="0"/>
              <w:marTop w:val="0"/>
              <w:marBottom w:val="0"/>
              <w:divBdr>
                <w:top w:val="none" w:sz="0" w:space="0" w:color="auto"/>
                <w:left w:val="none" w:sz="0" w:space="0" w:color="auto"/>
                <w:bottom w:val="none" w:sz="0" w:space="0" w:color="auto"/>
                <w:right w:val="none" w:sz="0" w:space="0" w:color="auto"/>
              </w:divBdr>
            </w:div>
          </w:divsChild>
        </w:div>
        <w:div w:id="724449284">
          <w:marLeft w:val="0"/>
          <w:marRight w:val="0"/>
          <w:marTop w:val="0"/>
          <w:marBottom w:val="0"/>
          <w:divBdr>
            <w:top w:val="none" w:sz="0" w:space="0" w:color="auto"/>
            <w:left w:val="none" w:sz="0" w:space="0" w:color="auto"/>
            <w:bottom w:val="none" w:sz="0" w:space="0" w:color="auto"/>
            <w:right w:val="none" w:sz="0" w:space="0" w:color="auto"/>
          </w:divBdr>
          <w:divsChild>
            <w:div w:id="867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nlm.nih.gov/mesh/xml_data_elements.html" TargetMode="External"/><Relationship Id="rId299" Type="http://schemas.openxmlformats.org/officeDocument/2006/relationships/theme" Target="theme/theme1.xml"/><Relationship Id="rId21" Type="http://schemas.openxmlformats.org/officeDocument/2006/relationships/hyperlink" Target="http://www.nlm.nih.gov/mesh/xml_data_elements.html" TargetMode="External"/><Relationship Id="rId42" Type="http://schemas.openxmlformats.org/officeDocument/2006/relationships/hyperlink" Target="http://www.nlm.nih.gov/mesh/xml_data_elements.html" TargetMode="External"/><Relationship Id="rId63" Type="http://schemas.openxmlformats.org/officeDocument/2006/relationships/hyperlink" Target="http://www.nlm.nih.gov/mesh/xml_data_elements.html" TargetMode="External"/><Relationship Id="rId84" Type="http://schemas.openxmlformats.org/officeDocument/2006/relationships/hyperlink" Target="http://www.nlm.nih.gov/mesh/xml_data_elements.html" TargetMode="External"/><Relationship Id="rId138" Type="http://schemas.openxmlformats.org/officeDocument/2006/relationships/hyperlink" Target="http://www.nlm.nih.gov/mesh/xml_data_elements.html" TargetMode="External"/><Relationship Id="rId159" Type="http://schemas.openxmlformats.org/officeDocument/2006/relationships/hyperlink" Target="http://www.nlm.nih.gov/mesh/xml_data_elements.html" TargetMode="External"/><Relationship Id="rId170" Type="http://schemas.openxmlformats.org/officeDocument/2006/relationships/hyperlink" Target="http://www.nlm.nih.gov/mesh/xml_data_elements.html" TargetMode="External"/><Relationship Id="rId191" Type="http://schemas.openxmlformats.org/officeDocument/2006/relationships/hyperlink" Target="http://www.nlm.nih.gov/mesh/xml_data_elements.html" TargetMode="External"/><Relationship Id="rId205" Type="http://schemas.openxmlformats.org/officeDocument/2006/relationships/hyperlink" Target="http://www.nlm.nih.gov/mesh/xml_data_elements.html" TargetMode="External"/><Relationship Id="rId226" Type="http://schemas.openxmlformats.org/officeDocument/2006/relationships/hyperlink" Target="http://www.nlm.nih.gov/mesh/xml_data_elements.html" TargetMode="External"/><Relationship Id="rId247" Type="http://schemas.openxmlformats.org/officeDocument/2006/relationships/hyperlink" Target="http://www.nlm.nih.gov/mesh/xml_data_elements.html" TargetMode="External"/><Relationship Id="rId107" Type="http://schemas.openxmlformats.org/officeDocument/2006/relationships/hyperlink" Target="http://www.nlm.nih.gov/mesh/xml_data_elements.html" TargetMode="External"/><Relationship Id="rId268" Type="http://schemas.openxmlformats.org/officeDocument/2006/relationships/hyperlink" Target="http://www.nlm.nih.gov/mesh/xml_data_elements.html" TargetMode="External"/><Relationship Id="rId289" Type="http://schemas.openxmlformats.org/officeDocument/2006/relationships/hyperlink" Target="http://www.nlm.nih.gov/mesh/xml_data_elements.html" TargetMode="External"/><Relationship Id="rId11" Type="http://schemas.openxmlformats.org/officeDocument/2006/relationships/hyperlink" Target="http://www.nlm.nih.gov/mesh/xml_data_elements.html" TargetMode="External"/><Relationship Id="rId32" Type="http://schemas.openxmlformats.org/officeDocument/2006/relationships/hyperlink" Target="http://www.nlm.nih.gov/mesh/xml_data_elements.html" TargetMode="External"/><Relationship Id="rId53" Type="http://schemas.openxmlformats.org/officeDocument/2006/relationships/hyperlink" Target="http://www.nlm.nih.gov/mesh/xml_data_elements.html" TargetMode="External"/><Relationship Id="rId74" Type="http://schemas.openxmlformats.org/officeDocument/2006/relationships/hyperlink" Target="http://www.nlm.nih.gov/mesh/xml_data_elements.html" TargetMode="External"/><Relationship Id="rId128" Type="http://schemas.openxmlformats.org/officeDocument/2006/relationships/hyperlink" Target="http://www.nlm.nih.gov/mesh/xml_data_elements.html" TargetMode="External"/><Relationship Id="rId149" Type="http://schemas.openxmlformats.org/officeDocument/2006/relationships/hyperlink" Target="http://www.nlm.nih.gov/mesh/xml_data_elements.html" TargetMode="External"/><Relationship Id="rId5" Type="http://schemas.openxmlformats.org/officeDocument/2006/relationships/hyperlink" Target="http://www.nlm.nih.gov/mesh/filelist.html" TargetMode="External"/><Relationship Id="rId95" Type="http://schemas.openxmlformats.org/officeDocument/2006/relationships/hyperlink" Target="http://www.nlm.nih.gov/mesh/xml_data_elements.html" TargetMode="External"/><Relationship Id="rId160" Type="http://schemas.openxmlformats.org/officeDocument/2006/relationships/hyperlink" Target="http://www.nlm.nih.gov/mesh/xml_data_elements.html" TargetMode="External"/><Relationship Id="rId181" Type="http://schemas.openxmlformats.org/officeDocument/2006/relationships/hyperlink" Target="http://www.nlm.nih.gov/mesh/xml_data_elements.html" TargetMode="External"/><Relationship Id="rId216" Type="http://schemas.openxmlformats.org/officeDocument/2006/relationships/hyperlink" Target="http://www.nlm.nih.gov/mesh/xml_data_elements.html" TargetMode="External"/><Relationship Id="rId237" Type="http://schemas.openxmlformats.org/officeDocument/2006/relationships/hyperlink" Target="http://www.nlm.nih.gov/mesh/xml_data_elements.html" TargetMode="External"/><Relationship Id="rId258" Type="http://schemas.openxmlformats.org/officeDocument/2006/relationships/hyperlink" Target="http://www.nlm.nih.gov/mesh/xml_data_elements.html" TargetMode="External"/><Relationship Id="rId279" Type="http://schemas.openxmlformats.org/officeDocument/2006/relationships/hyperlink" Target="http://www.nlm.nih.gov/mesh/xml_data_elements.html" TargetMode="External"/><Relationship Id="rId22" Type="http://schemas.openxmlformats.org/officeDocument/2006/relationships/hyperlink" Target="http://www.nlm.nih.gov/mesh/xml_data_elements.html" TargetMode="External"/><Relationship Id="rId43" Type="http://schemas.openxmlformats.org/officeDocument/2006/relationships/hyperlink" Target="http://www.nlm.nih.gov/mesh/xml_data_elements.html" TargetMode="External"/><Relationship Id="rId64" Type="http://schemas.openxmlformats.org/officeDocument/2006/relationships/hyperlink" Target="http://www.nlm.nih.gov/bsd/licensee/data_elements_doc.html" TargetMode="External"/><Relationship Id="rId118" Type="http://schemas.openxmlformats.org/officeDocument/2006/relationships/hyperlink" Target="http://www.nlm.nih.gov/mesh/xml_data_elements.html" TargetMode="External"/><Relationship Id="rId139" Type="http://schemas.openxmlformats.org/officeDocument/2006/relationships/hyperlink" Target="http://www.nlm.nih.gov/mesh/xml_data_elements.html" TargetMode="External"/><Relationship Id="rId290" Type="http://schemas.openxmlformats.org/officeDocument/2006/relationships/hyperlink" Target="http://www.nlm.nih.gov/mesh/xml_data_elements.html" TargetMode="External"/><Relationship Id="rId85" Type="http://schemas.openxmlformats.org/officeDocument/2006/relationships/hyperlink" Target="http://www.nlm.nih.gov/bsd/licensee/data_elements_doc.html" TargetMode="External"/><Relationship Id="rId150" Type="http://schemas.openxmlformats.org/officeDocument/2006/relationships/hyperlink" Target="http://www.nlm.nih.gov/mesh/xml_data_elements.html" TargetMode="External"/><Relationship Id="rId171" Type="http://schemas.openxmlformats.org/officeDocument/2006/relationships/hyperlink" Target="http://www.nlm.nih.gov/mesh/xml_data_elements.html" TargetMode="External"/><Relationship Id="rId192" Type="http://schemas.openxmlformats.org/officeDocument/2006/relationships/hyperlink" Target="http://www.nlm.nih.gov/mesh/xml_data_elements.html" TargetMode="External"/><Relationship Id="rId206" Type="http://schemas.openxmlformats.org/officeDocument/2006/relationships/hyperlink" Target="http://www.nlm.nih.gov/mesh/xml_data_elements.html" TargetMode="External"/><Relationship Id="rId227" Type="http://schemas.openxmlformats.org/officeDocument/2006/relationships/hyperlink" Target="http://www.nlm.nih.gov/mesh/xml_data_elements.html" TargetMode="External"/><Relationship Id="rId248" Type="http://schemas.openxmlformats.org/officeDocument/2006/relationships/hyperlink" Target="http://www.nlm.nih.gov/mesh/xml_data_elements.html" TargetMode="External"/><Relationship Id="rId269" Type="http://schemas.openxmlformats.org/officeDocument/2006/relationships/hyperlink" Target="http://www.nlm.nih.gov/mesh/xml_data_elements.html" TargetMode="External"/><Relationship Id="rId12" Type="http://schemas.openxmlformats.org/officeDocument/2006/relationships/hyperlink" Target="http://www.nlm.nih.gov/mesh/xml_data_elements.html" TargetMode="External"/><Relationship Id="rId33" Type="http://schemas.openxmlformats.org/officeDocument/2006/relationships/hyperlink" Target="http://www.nlm.nih.gov/mesh/xml_data_elements.html" TargetMode="External"/><Relationship Id="rId108" Type="http://schemas.openxmlformats.org/officeDocument/2006/relationships/hyperlink" Target="http://www.nlm.nih.gov/mesh/xml_data_elements.html" TargetMode="External"/><Relationship Id="rId129" Type="http://schemas.openxmlformats.org/officeDocument/2006/relationships/hyperlink" Target="http://www.nlm.nih.gov/mesh/xml_data_elements.html" TargetMode="External"/><Relationship Id="rId280" Type="http://schemas.openxmlformats.org/officeDocument/2006/relationships/hyperlink" Target="http://www.nlm.nih.gov/mesh/xml_data_elements.html" TargetMode="External"/><Relationship Id="rId54" Type="http://schemas.openxmlformats.org/officeDocument/2006/relationships/hyperlink" Target="http://www.nlm.nih.gov/mesh/xml_data_elements.html" TargetMode="External"/><Relationship Id="rId75" Type="http://schemas.openxmlformats.org/officeDocument/2006/relationships/hyperlink" Target="http://www.nlm.nih.gov/mesh/xml_data_elements.html" TargetMode="External"/><Relationship Id="rId96" Type="http://schemas.openxmlformats.org/officeDocument/2006/relationships/hyperlink" Target="http://www.nlm.nih.gov/mesh/xml_data_elements.html" TargetMode="External"/><Relationship Id="rId140" Type="http://schemas.openxmlformats.org/officeDocument/2006/relationships/hyperlink" Target="http://www.nlm.nih.gov/mesh/xml_data_elements.html" TargetMode="External"/><Relationship Id="rId161" Type="http://schemas.openxmlformats.org/officeDocument/2006/relationships/hyperlink" Target="http://www.nlm.nih.gov/mesh/xml_data_elements.html" TargetMode="External"/><Relationship Id="rId182" Type="http://schemas.openxmlformats.org/officeDocument/2006/relationships/hyperlink" Target="http://www.nlm.nih.gov/mesh/xml_data_elements.html" TargetMode="External"/><Relationship Id="rId217" Type="http://schemas.openxmlformats.org/officeDocument/2006/relationships/hyperlink" Target="http://www.nlm.nih.gov/mesh/xml_data_elements.html" TargetMode="External"/><Relationship Id="rId6" Type="http://schemas.openxmlformats.org/officeDocument/2006/relationships/hyperlink" Target="file:///D:\SSL\UMLS%20source%20doc\2010AA\MSH\sourcerepresentation.html" TargetMode="External"/><Relationship Id="rId238" Type="http://schemas.openxmlformats.org/officeDocument/2006/relationships/hyperlink" Target="http://www.nlm.nih.gov/mesh/xml_data_elements.html" TargetMode="External"/><Relationship Id="rId259" Type="http://schemas.openxmlformats.org/officeDocument/2006/relationships/hyperlink" Target="http://www.nlm.nih.gov/mesh/xml_data_elements.html" TargetMode="External"/><Relationship Id="rId23" Type="http://schemas.openxmlformats.org/officeDocument/2006/relationships/hyperlink" Target="http://www.nlm.nih.gov/mesh/xml_data_elements.html" TargetMode="External"/><Relationship Id="rId119" Type="http://schemas.openxmlformats.org/officeDocument/2006/relationships/hyperlink" Target="http://www.nlm.nih.gov/mesh/xml_data_elements.html" TargetMode="External"/><Relationship Id="rId270" Type="http://schemas.openxmlformats.org/officeDocument/2006/relationships/hyperlink" Target="http://www.nlm.nih.gov/mesh/xml_data_elements.html" TargetMode="External"/><Relationship Id="rId291" Type="http://schemas.openxmlformats.org/officeDocument/2006/relationships/hyperlink" Target="http://www.nlm.nih.gov/mesh/xml_data_elements.html" TargetMode="External"/><Relationship Id="rId44" Type="http://schemas.openxmlformats.org/officeDocument/2006/relationships/hyperlink" Target="http://www.nlm.nih.gov/mesh/xml_data_elements.html" TargetMode="External"/><Relationship Id="rId65" Type="http://schemas.openxmlformats.org/officeDocument/2006/relationships/hyperlink" Target="http://www.nlm.nih.gov/mesh/xml_data_elements.html" TargetMode="External"/><Relationship Id="rId86" Type="http://schemas.openxmlformats.org/officeDocument/2006/relationships/hyperlink" Target="http://www.nlm.nih.gov/mesh/xml_data_elements.html" TargetMode="External"/><Relationship Id="rId130" Type="http://schemas.openxmlformats.org/officeDocument/2006/relationships/hyperlink" Target="http://www.nlm.nih.gov/mesh/xml_data_elements.html" TargetMode="External"/><Relationship Id="rId151" Type="http://schemas.openxmlformats.org/officeDocument/2006/relationships/hyperlink" Target="http://www.nlm.nih.gov/mesh/xml_data_elements.html" TargetMode="External"/><Relationship Id="rId172" Type="http://schemas.openxmlformats.org/officeDocument/2006/relationships/hyperlink" Target="http://www.nlm.nih.gov/mesh/xml_data_elements.html" TargetMode="External"/><Relationship Id="rId193" Type="http://schemas.openxmlformats.org/officeDocument/2006/relationships/hyperlink" Target="http://www.nlm.nih.gov/mesh/xml_data_elements.html" TargetMode="External"/><Relationship Id="rId207" Type="http://schemas.openxmlformats.org/officeDocument/2006/relationships/hyperlink" Target="http://www.nlm.nih.gov/mesh/xml_data_elements.html" TargetMode="External"/><Relationship Id="rId228" Type="http://schemas.openxmlformats.org/officeDocument/2006/relationships/hyperlink" Target="http://www.nlm.nih.gov/mesh/xml_data_elements.html" TargetMode="External"/><Relationship Id="rId249" Type="http://schemas.openxmlformats.org/officeDocument/2006/relationships/hyperlink" Target="http://www.nlm.nih.gov/mesh/xml_data_elements.html" TargetMode="External"/><Relationship Id="rId13" Type="http://schemas.openxmlformats.org/officeDocument/2006/relationships/hyperlink" Target="http://www.nlm.nih.gov/mesh/xml_data_elements.html" TargetMode="External"/><Relationship Id="rId109" Type="http://schemas.openxmlformats.org/officeDocument/2006/relationships/hyperlink" Target="http://www.nlm.nih.gov/mesh/xml_data_elements.html" TargetMode="External"/><Relationship Id="rId260" Type="http://schemas.openxmlformats.org/officeDocument/2006/relationships/hyperlink" Target="http://www.nlm.nih.gov/mesh/xml_data_elements.html" TargetMode="External"/><Relationship Id="rId281" Type="http://schemas.openxmlformats.org/officeDocument/2006/relationships/hyperlink" Target="http://www.nlm.nih.gov/mesh/xml_data_elements.html" TargetMode="External"/><Relationship Id="rId34" Type="http://schemas.openxmlformats.org/officeDocument/2006/relationships/hyperlink" Target="http://www.nlm.nih.gov/mesh/xml_data_elements.html" TargetMode="External"/><Relationship Id="rId55" Type="http://schemas.openxmlformats.org/officeDocument/2006/relationships/hyperlink" Target="http://www.nlm.nih.gov/mesh/xml_data_elements.html" TargetMode="External"/><Relationship Id="rId76" Type="http://schemas.openxmlformats.org/officeDocument/2006/relationships/hyperlink" Target="http://www.nlm.nih.gov/mesh/xml_data_elements.html" TargetMode="External"/><Relationship Id="rId97" Type="http://schemas.openxmlformats.org/officeDocument/2006/relationships/hyperlink" Target="http://www.nlm.nih.gov/mesh/xml_data_elements.html" TargetMode="External"/><Relationship Id="rId120" Type="http://schemas.openxmlformats.org/officeDocument/2006/relationships/hyperlink" Target="http://www.nlm.nih.gov/mesh/xml_data_elements.html" TargetMode="External"/><Relationship Id="rId141" Type="http://schemas.openxmlformats.org/officeDocument/2006/relationships/hyperlink" Target="http://www.nlm.nih.gov/mesh/xml_data_elements.html" TargetMode="External"/><Relationship Id="rId7" Type="http://schemas.openxmlformats.org/officeDocument/2006/relationships/hyperlink" Target="file:///D:\SSL\UMLS%20source%20doc\2010AA\MSH\sourcerepresentation.html" TargetMode="External"/><Relationship Id="rId71" Type="http://schemas.openxmlformats.org/officeDocument/2006/relationships/hyperlink" Target="http://www.nlm.nih.gov/bsd/licensee/data_elements_doc.html" TargetMode="External"/><Relationship Id="rId92" Type="http://schemas.openxmlformats.org/officeDocument/2006/relationships/hyperlink" Target="http://www.nlm.nih.gov/mesh/xml_data_elements.html" TargetMode="External"/><Relationship Id="rId162" Type="http://schemas.openxmlformats.org/officeDocument/2006/relationships/hyperlink" Target="http://www.nlm.nih.gov/mesh/xml_data_elements.html" TargetMode="External"/><Relationship Id="rId183" Type="http://schemas.openxmlformats.org/officeDocument/2006/relationships/hyperlink" Target="http://www.nlm.nih.gov/mesh/xml_data_elements.html" TargetMode="External"/><Relationship Id="rId213" Type="http://schemas.openxmlformats.org/officeDocument/2006/relationships/hyperlink" Target="http://www.nlm.nih.gov/mesh/xml_data_elements.html" TargetMode="External"/><Relationship Id="rId218" Type="http://schemas.openxmlformats.org/officeDocument/2006/relationships/hyperlink" Target="http://www.nlm.nih.gov/mesh/xml_data_elements.html" TargetMode="External"/><Relationship Id="rId234" Type="http://schemas.openxmlformats.org/officeDocument/2006/relationships/hyperlink" Target="http://www.nlm.nih.gov/mesh/xml_data_elements.html" TargetMode="External"/><Relationship Id="rId239" Type="http://schemas.openxmlformats.org/officeDocument/2006/relationships/hyperlink" Target="http://www.nlm.nih.gov/mesh/xml_data_elements.html" TargetMode="External"/><Relationship Id="rId2" Type="http://schemas.openxmlformats.org/officeDocument/2006/relationships/styles" Target="styles.xml"/><Relationship Id="rId29" Type="http://schemas.openxmlformats.org/officeDocument/2006/relationships/hyperlink" Target="http://www.nlm.nih.gov/mesh/xml_data_elements.html" TargetMode="External"/><Relationship Id="rId250" Type="http://schemas.openxmlformats.org/officeDocument/2006/relationships/hyperlink" Target="http://www.nlm.nih.gov/mesh/xml_data_elements.html" TargetMode="External"/><Relationship Id="rId255" Type="http://schemas.openxmlformats.org/officeDocument/2006/relationships/hyperlink" Target="http://www.nlm.nih.gov/mesh/xml_data_elements.html" TargetMode="External"/><Relationship Id="rId271" Type="http://schemas.openxmlformats.org/officeDocument/2006/relationships/hyperlink" Target="http://www.nlm.nih.gov/mesh/xml_data_elements.html" TargetMode="External"/><Relationship Id="rId276" Type="http://schemas.openxmlformats.org/officeDocument/2006/relationships/hyperlink" Target="http://www.nlm.nih.gov/mesh/xml_data_elements.html" TargetMode="External"/><Relationship Id="rId292" Type="http://schemas.openxmlformats.org/officeDocument/2006/relationships/hyperlink" Target="http://www.nlm.nih.gov/mesh/xml_data_elements.html" TargetMode="External"/><Relationship Id="rId297" Type="http://schemas.openxmlformats.org/officeDocument/2006/relationships/hyperlink" Target="http://www.nlm.nih.gov/mesh/xml_data_elements.html" TargetMode="External"/><Relationship Id="rId24" Type="http://schemas.openxmlformats.org/officeDocument/2006/relationships/hyperlink" Target="http://www.nlm.nih.gov/mesh/xml_data_elements.html" TargetMode="External"/><Relationship Id="rId40" Type="http://schemas.openxmlformats.org/officeDocument/2006/relationships/hyperlink" Target="http://www.nlm.nih.gov/mesh/xml_data_elements.html" TargetMode="External"/><Relationship Id="rId45" Type="http://schemas.openxmlformats.org/officeDocument/2006/relationships/hyperlink" Target="http://www.nlm.nih.gov/mesh/xml_data_elements.html" TargetMode="External"/><Relationship Id="rId66" Type="http://schemas.openxmlformats.org/officeDocument/2006/relationships/hyperlink" Target="http://www.nlm.nih.gov/mesh/xml_data_elements.html" TargetMode="External"/><Relationship Id="rId87" Type="http://schemas.openxmlformats.org/officeDocument/2006/relationships/hyperlink" Target="http://www.nlm.nih.gov/mesh/xml_data_elements.html" TargetMode="External"/><Relationship Id="rId110" Type="http://schemas.openxmlformats.org/officeDocument/2006/relationships/hyperlink" Target="http://www.nlm.nih.gov/mesh/xml_data_elements.html" TargetMode="External"/><Relationship Id="rId115" Type="http://schemas.openxmlformats.org/officeDocument/2006/relationships/hyperlink" Target="http://www.nlm.nih.gov/mesh/xml_data_elements.html" TargetMode="External"/><Relationship Id="rId131" Type="http://schemas.openxmlformats.org/officeDocument/2006/relationships/hyperlink" Target="http://www.nlm.nih.gov/mesh/xml_data_elements.html" TargetMode="External"/><Relationship Id="rId136" Type="http://schemas.openxmlformats.org/officeDocument/2006/relationships/hyperlink" Target="http://www.nlm.nih.gov/mesh/xml_data_elements.html" TargetMode="External"/><Relationship Id="rId157" Type="http://schemas.openxmlformats.org/officeDocument/2006/relationships/hyperlink" Target="http://www.nlm.nih.gov/mesh/xml_data_elements.html" TargetMode="External"/><Relationship Id="rId178" Type="http://schemas.openxmlformats.org/officeDocument/2006/relationships/hyperlink" Target="http://www.nlm.nih.gov/mesh/xml_data_elements.html" TargetMode="External"/><Relationship Id="rId61" Type="http://schemas.openxmlformats.org/officeDocument/2006/relationships/hyperlink" Target="http://www.nlm.nih.gov/mesh/xml_data_elements.html" TargetMode="External"/><Relationship Id="rId82" Type="http://schemas.openxmlformats.org/officeDocument/2006/relationships/hyperlink" Target="http://www.nlm.nih.gov/mesh/xml_data_elements.html" TargetMode="External"/><Relationship Id="rId152" Type="http://schemas.openxmlformats.org/officeDocument/2006/relationships/hyperlink" Target="http://www.nlm.nih.gov/mesh/xml_data_elements.html" TargetMode="External"/><Relationship Id="rId173" Type="http://schemas.openxmlformats.org/officeDocument/2006/relationships/hyperlink" Target="http://www.nlm.nih.gov/bsd/licensee/data_elements_doc.html" TargetMode="External"/><Relationship Id="rId194" Type="http://schemas.openxmlformats.org/officeDocument/2006/relationships/hyperlink" Target="http://www.nlm.nih.gov/mesh/xml_data_elements.html" TargetMode="External"/><Relationship Id="rId199" Type="http://schemas.openxmlformats.org/officeDocument/2006/relationships/hyperlink" Target="http://www.nlm.nih.gov/mesh/xml_data_elements.html" TargetMode="External"/><Relationship Id="rId203" Type="http://schemas.openxmlformats.org/officeDocument/2006/relationships/hyperlink" Target="http://www.nlm.nih.gov/mesh/xml_data_elements.html" TargetMode="External"/><Relationship Id="rId208" Type="http://schemas.openxmlformats.org/officeDocument/2006/relationships/hyperlink" Target="http://www.nlm.nih.gov/mesh/xml_data_elements.html" TargetMode="External"/><Relationship Id="rId229" Type="http://schemas.openxmlformats.org/officeDocument/2006/relationships/hyperlink" Target="http://www.nlm.nih.gov/mesh/xml_data_elements.html" TargetMode="External"/><Relationship Id="rId19" Type="http://schemas.openxmlformats.org/officeDocument/2006/relationships/hyperlink" Target="http://www.nlm.nih.gov/mesh/xml_data_elements.html" TargetMode="External"/><Relationship Id="rId224" Type="http://schemas.openxmlformats.org/officeDocument/2006/relationships/hyperlink" Target="http://www.nlm.nih.gov/mesh/xml_data_elements.html" TargetMode="External"/><Relationship Id="rId240" Type="http://schemas.openxmlformats.org/officeDocument/2006/relationships/hyperlink" Target="http://www.nlm.nih.gov/mesh/xml_data_elements.html" TargetMode="External"/><Relationship Id="rId245" Type="http://schemas.openxmlformats.org/officeDocument/2006/relationships/hyperlink" Target="http://www.nlm.nih.gov/mesh/xml_data_elements.html" TargetMode="External"/><Relationship Id="rId261" Type="http://schemas.openxmlformats.org/officeDocument/2006/relationships/hyperlink" Target="http://www.nlm.nih.gov/bsd/licensee/data_elements_doc.html" TargetMode="External"/><Relationship Id="rId266" Type="http://schemas.openxmlformats.org/officeDocument/2006/relationships/hyperlink" Target="http://www.nlm.nih.gov/mesh/xml_data_elements.html" TargetMode="External"/><Relationship Id="rId287" Type="http://schemas.openxmlformats.org/officeDocument/2006/relationships/hyperlink" Target="http://www.nlm.nih.gov/mesh/xml_data_elements.html" TargetMode="External"/><Relationship Id="rId14" Type="http://schemas.openxmlformats.org/officeDocument/2006/relationships/hyperlink" Target="http://www.nlm.nih.gov/mesh/xml_data_elements.html" TargetMode="External"/><Relationship Id="rId30" Type="http://schemas.openxmlformats.org/officeDocument/2006/relationships/hyperlink" Target="http://www.nlm.nih.gov/mesh/xml_data_elements.html" TargetMode="External"/><Relationship Id="rId35" Type="http://schemas.openxmlformats.org/officeDocument/2006/relationships/hyperlink" Target="http://www.nlm.nih.gov/mesh/xml_data_elements.html" TargetMode="External"/><Relationship Id="rId56" Type="http://schemas.openxmlformats.org/officeDocument/2006/relationships/hyperlink" Target="http://www.nlm.nih.gov/mesh/xml_data_elements.html" TargetMode="External"/><Relationship Id="rId77" Type="http://schemas.openxmlformats.org/officeDocument/2006/relationships/hyperlink" Target="http://www.nlm.nih.gov/mesh/xml_data_elements.html" TargetMode="External"/><Relationship Id="rId100" Type="http://schemas.openxmlformats.org/officeDocument/2006/relationships/hyperlink" Target="http://www.nlm.nih.gov/mesh/xml_data_elements.html" TargetMode="External"/><Relationship Id="rId105" Type="http://schemas.openxmlformats.org/officeDocument/2006/relationships/hyperlink" Target="http://www.nlm.nih.gov/mesh/xml_data_elements.html" TargetMode="External"/><Relationship Id="rId126" Type="http://schemas.openxmlformats.org/officeDocument/2006/relationships/hyperlink" Target="http://www.nlm.nih.gov/mesh/xml_data_elements.html" TargetMode="External"/><Relationship Id="rId147" Type="http://schemas.openxmlformats.org/officeDocument/2006/relationships/hyperlink" Target="http://www.nlm.nih.gov/mesh/xml_data_elements.html" TargetMode="External"/><Relationship Id="rId168" Type="http://schemas.openxmlformats.org/officeDocument/2006/relationships/hyperlink" Target="http://www.nlm.nih.gov/mesh/xml_data_elements.html" TargetMode="External"/><Relationship Id="rId282" Type="http://schemas.openxmlformats.org/officeDocument/2006/relationships/hyperlink" Target="http://www.nlm.nih.gov/mesh/xml_data_elements.html" TargetMode="External"/><Relationship Id="rId8" Type="http://schemas.openxmlformats.org/officeDocument/2006/relationships/hyperlink" Target="file:///D:\SSL\UMLS%20source%20doc\2010AA\MSH\sourcerepresentation.html" TargetMode="External"/><Relationship Id="rId51" Type="http://schemas.openxmlformats.org/officeDocument/2006/relationships/hyperlink" Target="http://www.nlm.nih.gov/mesh/xml_data_elements.html" TargetMode="External"/><Relationship Id="rId72" Type="http://schemas.openxmlformats.org/officeDocument/2006/relationships/hyperlink" Target="http://www.nlm.nih.gov/mesh/xml_data_elements.html" TargetMode="External"/><Relationship Id="rId93" Type="http://schemas.openxmlformats.org/officeDocument/2006/relationships/hyperlink" Target="http://www.nlm.nih.gov/mesh/xml_data_elements.html" TargetMode="External"/><Relationship Id="rId98" Type="http://schemas.openxmlformats.org/officeDocument/2006/relationships/hyperlink" Target="http://www.nlm.nih.gov/mesh/xml_data_elements.html" TargetMode="External"/><Relationship Id="rId121" Type="http://schemas.openxmlformats.org/officeDocument/2006/relationships/hyperlink" Target="http://www.nlm.nih.gov/mesh/xml_data_elements.html" TargetMode="External"/><Relationship Id="rId142" Type="http://schemas.openxmlformats.org/officeDocument/2006/relationships/hyperlink" Target="http://www.nlm.nih.gov/bsd/licensee/data_elements_doc.html" TargetMode="External"/><Relationship Id="rId163" Type="http://schemas.openxmlformats.org/officeDocument/2006/relationships/hyperlink" Target="http://www.nlm.nih.gov/mesh/xml_data_elements.html" TargetMode="External"/><Relationship Id="rId184" Type="http://schemas.openxmlformats.org/officeDocument/2006/relationships/hyperlink" Target="http://www.nlm.nih.gov/mesh/xml_data_elements.html" TargetMode="External"/><Relationship Id="rId189" Type="http://schemas.openxmlformats.org/officeDocument/2006/relationships/hyperlink" Target="http://www.nlm.nih.gov/mesh/xml_data_elements.html" TargetMode="External"/><Relationship Id="rId219" Type="http://schemas.openxmlformats.org/officeDocument/2006/relationships/hyperlink" Target="http://www.nlm.nih.gov/mesh/xml_data_elements.html" TargetMode="External"/><Relationship Id="rId3" Type="http://schemas.openxmlformats.org/officeDocument/2006/relationships/settings" Target="settings.xml"/><Relationship Id="rId214" Type="http://schemas.openxmlformats.org/officeDocument/2006/relationships/hyperlink" Target="http://www.nlm.nih.gov/mesh/xml_data_elements.html" TargetMode="External"/><Relationship Id="rId230" Type="http://schemas.openxmlformats.org/officeDocument/2006/relationships/hyperlink" Target="http://www.nlm.nih.gov/mesh/xml_data_elements.html" TargetMode="External"/><Relationship Id="rId235" Type="http://schemas.openxmlformats.org/officeDocument/2006/relationships/hyperlink" Target="http://www.nlm.nih.gov/mesh/xml_data_elements.html" TargetMode="External"/><Relationship Id="rId251" Type="http://schemas.openxmlformats.org/officeDocument/2006/relationships/hyperlink" Target="http://www.nlm.nih.gov/mesh/xml_data_elements.html" TargetMode="External"/><Relationship Id="rId256" Type="http://schemas.openxmlformats.org/officeDocument/2006/relationships/hyperlink" Target="http://www.nlm.nih.gov/mesh/xml_data_elements.html" TargetMode="External"/><Relationship Id="rId277" Type="http://schemas.openxmlformats.org/officeDocument/2006/relationships/hyperlink" Target="http://www.nlm.nih.gov/mesh/xml_data_elements.html" TargetMode="External"/><Relationship Id="rId298" Type="http://schemas.openxmlformats.org/officeDocument/2006/relationships/fontTable" Target="fontTable.xml"/><Relationship Id="rId25" Type="http://schemas.openxmlformats.org/officeDocument/2006/relationships/hyperlink" Target="http://www.nlm.nih.gov/mesh/xml_data_elements.html" TargetMode="External"/><Relationship Id="rId46" Type="http://schemas.openxmlformats.org/officeDocument/2006/relationships/hyperlink" Target="http://www.nlm.nih.gov/mesh/xml_data_elements.html" TargetMode="External"/><Relationship Id="rId67" Type="http://schemas.openxmlformats.org/officeDocument/2006/relationships/hyperlink" Target="http://www.nlm.nih.gov/mesh/xml_data_elements.html" TargetMode="External"/><Relationship Id="rId116" Type="http://schemas.openxmlformats.org/officeDocument/2006/relationships/hyperlink" Target="http://www.nlm.nih.gov/mesh/xml_data_elements.html" TargetMode="External"/><Relationship Id="rId137" Type="http://schemas.openxmlformats.org/officeDocument/2006/relationships/hyperlink" Target="http://www.nlm.nih.gov/mesh/xml_data_elements.html" TargetMode="External"/><Relationship Id="rId158" Type="http://schemas.openxmlformats.org/officeDocument/2006/relationships/hyperlink" Target="http://www.nlm.nih.gov/mesh/xml_data_elements.html" TargetMode="External"/><Relationship Id="rId272" Type="http://schemas.openxmlformats.org/officeDocument/2006/relationships/hyperlink" Target="http://www.nlm.nih.gov/mesh/xml_data_elements.html" TargetMode="External"/><Relationship Id="rId293" Type="http://schemas.openxmlformats.org/officeDocument/2006/relationships/hyperlink" Target="http://www.nlm.nih.gov/mesh/xml_data_elements.html" TargetMode="External"/><Relationship Id="rId20" Type="http://schemas.openxmlformats.org/officeDocument/2006/relationships/hyperlink" Target="http://www.nlm.nih.gov/mesh/xml_data_elements.html" TargetMode="External"/><Relationship Id="rId41" Type="http://schemas.openxmlformats.org/officeDocument/2006/relationships/hyperlink" Target="http://www.nlm.nih.gov/mesh/xml_data_elements.html" TargetMode="External"/><Relationship Id="rId62" Type="http://schemas.openxmlformats.org/officeDocument/2006/relationships/hyperlink" Target="http://www.nlm.nih.gov/mesh/xml_data_elements.html" TargetMode="External"/><Relationship Id="rId83" Type="http://schemas.openxmlformats.org/officeDocument/2006/relationships/hyperlink" Target="http://www.nlm.nih.gov/mesh/xml_data_elements.html" TargetMode="External"/><Relationship Id="rId88" Type="http://schemas.openxmlformats.org/officeDocument/2006/relationships/hyperlink" Target="http://www.nlm.nih.gov/mesh/xml_data_elements.html" TargetMode="External"/><Relationship Id="rId111" Type="http://schemas.openxmlformats.org/officeDocument/2006/relationships/hyperlink" Target="http://www.nlm.nih.gov/mesh/xml_data_elements.html" TargetMode="External"/><Relationship Id="rId132" Type="http://schemas.openxmlformats.org/officeDocument/2006/relationships/hyperlink" Target="http://www.nlm.nih.gov/mesh/xml_data_elements.html" TargetMode="External"/><Relationship Id="rId153" Type="http://schemas.openxmlformats.org/officeDocument/2006/relationships/hyperlink" Target="http://www.nlm.nih.gov/mesh/xml_data_elements.html" TargetMode="External"/><Relationship Id="rId174" Type="http://schemas.openxmlformats.org/officeDocument/2006/relationships/hyperlink" Target="http://www.nlm.nih.gov/mesh/xml_data_elements.html" TargetMode="External"/><Relationship Id="rId179" Type="http://schemas.openxmlformats.org/officeDocument/2006/relationships/hyperlink" Target="http://www.nlm.nih.gov/mesh/xml_data_elements.html" TargetMode="External"/><Relationship Id="rId195" Type="http://schemas.openxmlformats.org/officeDocument/2006/relationships/hyperlink" Target="http://www.nlm.nih.gov/mesh/xml_data_elements.html" TargetMode="External"/><Relationship Id="rId209" Type="http://schemas.openxmlformats.org/officeDocument/2006/relationships/hyperlink" Target="http://www.nlm.nih.gov/bsd/licensee/data_elements_doc.html" TargetMode="External"/><Relationship Id="rId190" Type="http://schemas.openxmlformats.org/officeDocument/2006/relationships/hyperlink" Target="http://www.nlm.nih.gov/mesh/xml_data_elements.html" TargetMode="External"/><Relationship Id="rId204" Type="http://schemas.openxmlformats.org/officeDocument/2006/relationships/hyperlink" Target="http://www.nlm.nih.gov/mesh/xmlmesh.html" TargetMode="External"/><Relationship Id="rId220" Type="http://schemas.openxmlformats.org/officeDocument/2006/relationships/hyperlink" Target="http://www.nlm.nih.gov/mesh/trees.html" TargetMode="External"/><Relationship Id="rId225" Type="http://schemas.openxmlformats.org/officeDocument/2006/relationships/hyperlink" Target="http://www.nlm.nih.gov/mesh/xml_data_elements.html" TargetMode="External"/><Relationship Id="rId241" Type="http://schemas.openxmlformats.org/officeDocument/2006/relationships/hyperlink" Target="http://www.nlm.nih.gov/mesh/xml_data_elements.html" TargetMode="External"/><Relationship Id="rId246" Type="http://schemas.openxmlformats.org/officeDocument/2006/relationships/hyperlink" Target="http://www.nlm.nih.gov/mesh/xml_data_elements.html" TargetMode="External"/><Relationship Id="rId267" Type="http://schemas.openxmlformats.org/officeDocument/2006/relationships/hyperlink" Target="http://www.nlm.nih.gov/mesh/xml_data_elements.html" TargetMode="External"/><Relationship Id="rId288" Type="http://schemas.openxmlformats.org/officeDocument/2006/relationships/hyperlink" Target="http://www.nlm.nih.gov/mesh/xml_data_elements.html" TargetMode="External"/><Relationship Id="rId15" Type="http://schemas.openxmlformats.org/officeDocument/2006/relationships/hyperlink" Target="http://www.nlm.nih.gov/mesh/xml_data_elements.html" TargetMode="External"/><Relationship Id="rId36" Type="http://schemas.openxmlformats.org/officeDocument/2006/relationships/hyperlink" Target="http://www.nlm.nih.gov/mesh/xml_data_elements.html" TargetMode="External"/><Relationship Id="rId57" Type="http://schemas.openxmlformats.org/officeDocument/2006/relationships/hyperlink" Target="http://www.nlm.nih.gov/mesh/xml_data_elements.html" TargetMode="External"/><Relationship Id="rId106" Type="http://schemas.openxmlformats.org/officeDocument/2006/relationships/hyperlink" Target="http://www.nlm.nih.gov/mesh/xml_data_elements.html" TargetMode="External"/><Relationship Id="rId127" Type="http://schemas.openxmlformats.org/officeDocument/2006/relationships/hyperlink" Target="http://www.nlm.nih.gov/mesh/xml_data_elements.html" TargetMode="External"/><Relationship Id="rId262" Type="http://schemas.openxmlformats.org/officeDocument/2006/relationships/hyperlink" Target="http://www.nlm.nih.gov/mesh/xml_data_elements.html" TargetMode="External"/><Relationship Id="rId283" Type="http://schemas.openxmlformats.org/officeDocument/2006/relationships/hyperlink" Target="http://www.nlm.nih.gov/mesh/xml_data_elements.html" TargetMode="External"/><Relationship Id="rId10" Type="http://schemas.openxmlformats.org/officeDocument/2006/relationships/hyperlink" Target="http://www.nlm.nih.gov/mesh/xml_data_elements.html" TargetMode="External"/><Relationship Id="rId31" Type="http://schemas.openxmlformats.org/officeDocument/2006/relationships/hyperlink" Target="http://www.nlm.nih.gov/mesh/xml_data_elements.html" TargetMode="External"/><Relationship Id="rId52" Type="http://schemas.openxmlformats.org/officeDocument/2006/relationships/hyperlink" Target="http://www.nlm.nih.gov/mesh/xml_data_elements.html" TargetMode="External"/><Relationship Id="rId73" Type="http://schemas.openxmlformats.org/officeDocument/2006/relationships/hyperlink" Target="http://www.nlm.nih.gov/bsd/licensee/data_elements_doc.html" TargetMode="External"/><Relationship Id="rId78" Type="http://schemas.openxmlformats.org/officeDocument/2006/relationships/hyperlink" Target="http://www.nlm.nih.gov/mesh/xml_data_elements.html" TargetMode="External"/><Relationship Id="rId94" Type="http://schemas.openxmlformats.org/officeDocument/2006/relationships/hyperlink" Target="http://www.nlm.nih.gov/mesh/xml_data_elements.html" TargetMode="External"/><Relationship Id="rId99" Type="http://schemas.openxmlformats.org/officeDocument/2006/relationships/hyperlink" Target="http://www.nlm.nih.gov/mesh/xml_data_elements.html" TargetMode="External"/><Relationship Id="rId101" Type="http://schemas.openxmlformats.org/officeDocument/2006/relationships/hyperlink" Target="http://www.nlm.nih.gov/mesh/xml_data_elements.html" TargetMode="External"/><Relationship Id="rId122" Type="http://schemas.openxmlformats.org/officeDocument/2006/relationships/hyperlink" Target="http://www.nlm.nih.gov/mesh/xml_data_elements.html" TargetMode="External"/><Relationship Id="rId143" Type="http://schemas.openxmlformats.org/officeDocument/2006/relationships/hyperlink" Target="http://www.nlm.nih.gov/mesh/xml_data_elements.html" TargetMode="External"/><Relationship Id="rId148" Type="http://schemas.openxmlformats.org/officeDocument/2006/relationships/hyperlink" Target="http://www.nlm.nih.gov/mesh/xml_data_elements.html" TargetMode="External"/><Relationship Id="rId164" Type="http://schemas.openxmlformats.org/officeDocument/2006/relationships/hyperlink" Target="http://www.nlm.nih.gov/mesh/xml_data_elements.html" TargetMode="External"/><Relationship Id="rId169" Type="http://schemas.openxmlformats.org/officeDocument/2006/relationships/hyperlink" Target="http://www.nlm.nih.gov/mesh/xml_data_elements.html" TargetMode="External"/><Relationship Id="rId185" Type="http://schemas.openxmlformats.org/officeDocument/2006/relationships/hyperlink" Target="http://www.nlm.nih.gov/mesh/xml_data_elements.html" TargetMode="External"/><Relationship Id="rId4" Type="http://schemas.openxmlformats.org/officeDocument/2006/relationships/webSettings" Target="webSettings.xml"/><Relationship Id="rId9" Type="http://schemas.openxmlformats.org/officeDocument/2006/relationships/hyperlink" Target="http://www.nlm.nih.gov/mesh/xml_data_elements.html" TargetMode="External"/><Relationship Id="rId180" Type="http://schemas.openxmlformats.org/officeDocument/2006/relationships/hyperlink" Target="http://www.nlm.nih.gov/mesh/xml_data_elements.html" TargetMode="External"/><Relationship Id="rId210" Type="http://schemas.openxmlformats.org/officeDocument/2006/relationships/hyperlink" Target="http://www.nlm.nih.gov/mesh/xml_data_elements.html" TargetMode="External"/><Relationship Id="rId215" Type="http://schemas.openxmlformats.org/officeDocument/2006/relationships/hyperlink" Target="http://www.nlm.nih.gov/mesh/xml_data_elements.html" TargetMode="External"/><Relationship Id="rId236" Type="http://schemas.openxmlformats.org/officeDocument/2006/relationships/hyperlink" Target="http://www.nlm.nih.gov/mesh/xml_data_elements.html" TargetMode="External"/><Relationship Id="rId257" Type="http://schemas.openxmlformats.org/officeDocument/2006/relationships/hyperlink" Target="http://www.nlm.nih.gov/mesh/xml_data_elements.html" TargetMode="External"/><Relationship Id="rId278" Type="http://schemas.openxmlformats.org/officeDocument/2006/relationships/hyperlink" Target="http://www.nlm.nih.gov/mesh/xml_data_elements.html" TargetMode="External"/><Relationship Id="rId26" Type="http://schemas.openxmlformats.org/officeDocument/2006/relationships/hyperlink" Target="http://www.nlm.nih.gov/mesh/xml_data_elements.html" TargetMode="External"/><Relationship Id="rId231" Type="http://schemas.openxmlformats.org/officeDocument/2006/relationships/hyperlink" Target="http://www.nlm.nih.gov/mesh/xml_data_elements.html" TargetMode="External"/><Relationship Id="rId252" Type="http://schemas.openxmlformats.org/officeDocument/2006/relationships/hyperlink" Target="http://www.nlm.nih.gov/mesh/xml_data_elements.html" TargetMode="External"/><Relationship Id="rId273" Type="http://schemas.openxmlformats.org/officeDocument/2006/relationships/hyperlink" Target="http://www.nlm.nih.gov/mesh/xml_data_elements.html" TargetMode="External"/><Relationship Id="rId294" Type="http://schemas.openxmlformats.org/officeDocument/2006/relationships/hyperlink" Target="http://www.nlm.nih.gov/bsd/licensee/data_elements_doc.html" TargetMode="External"/><Relationship Id="rId47" Type="http://schemas.openxmlformats.org/officeDocument/2006/relationships/hyperlink" Target="http://www.nlm.nih.gov/mesh/xml_data_elements.html" TargetMode="External"/><Relationship Id="rId68" Type="http://schemas.openxmlformats.org/officeDocument/2006/relationships/hyperlink" Target="http://www.nlm.nih.gov/mesh/xml_data_elements.html" TargetMode="External"/><Relationship Id="rId89" Type="http://schemas.openxmlformats.org/officeDocument/2006/relationships/hyperlink" Target="http://www.nlm.nih.gov/mesh/xml_data_elements.html" TargetMode="External"/><Relationship Id="rId112" Type="http://schemas.openxmlformats.org/officeDocument/2006/relationships/hyperlink" Target="http://www.nlm.nih.gov/mesh/xml_data_elements.html" TargetMode="External"/><Relationship Id="rId133" Type="http://schemas.openxmlformats.org/officeDocument/2006/relationships/hyperlink" Target="http://www.nlm.nih.gov/mesh/xml_data_elements.html" TargetMode="External"/><Relationship Id="rId154" Type="http://schemas.openxmlformats.org/officeDocument/2006/relationships/hyperlink" Target="http://www.nlm.nih.gov/mesh/xml_data_elements.html" TargetMode="External"/><Relationship Id="rId175" Type="http://schemas.openxmlformats.org/officeDocument/2006/relationships/hyperlink" Target="http://www.nlm.nih.gov/mesh/xml_data_elements.html" TargetMode="External"/><Relationship Id="rId196" Type="http://schemas.openxmlformats.org/officeDocument/2006/relationships/hyperlink" Target="http://www.nlm.nih.gov/mesh/xml_data_elements.html" TargetMode="External"/><Relationship Id="rId200" Type="http://schemas.openxmlformats.org/officeDocument/2006/relationships/hyperlink" Target="http://www.nlm.nih.gov/mesh/xml_data_elements.html" TargetMode="External"/><Relationship Id="rId16" Type="http://schemas.openxmlformats.org/officeDocument/2006/relationships/hyperlink" Target="http://www.ncbi.nlm.nih.gov/sites/entrez" TargetMode="External"/><Relationship Id="rId221" Type="http://schemas.openxmlformats.org/officeDocument/2006/relationships/hyperlink" Target="http://www.nlm.nih.gov/mesh/xml_data_elements.html" TargetMode="External"/><Relationship Id="rId242" Type="http://schemas.openxmlformats.org/officeDocument/2006/relationships/hyperlink" Target="http://www.nlm.nih.gov/mesh/xml_data_elements.html" TargetMode="External"/><Relationship Id="rId263" Type="http://schemas.openxmlformats.org/officeDocument/2006/relationships/hyperlink" Target="http://www.nlm.nih.gov/mesh/xml_data_elements.html" TargetMode="External"/><Relationship Id="rId284" Type="http://schemas.openxmlformats.org/officeDocument/2006/relationships/hyperlink" Target="http://www.nlm.nih.gov/mesh/xml_data_elements.html" TargetMode="External"/><Relationship Id="rId37" Type="http://schemas.openxmlformats.org/officeDocument/2006/relationships/hyperlink" Target="http://www.nlm.nih.gov/mesh/xml_data_elements.html" TargetMode="External"/><Relationship Id="rId58" Type="http://schemas.openxmlformats.org/officeDocument/2006/relationships/hyperlink" Target="http://www.nlm.nih.gov/mesh/xml_data_elements.html" TargetMode="External"/><Relationship Id="rId79" Type="http://schemas.openxmlformats.org/officeDocument/2006/relationships/hyperlink" Target="http://www.nlm.nih.gov/mesh/xml_data_elements.html" TargetMode="External"/><Relationship Id="rId102" Type="http://schemas.openxmlformats.org/officeDocument/2006/relationships/hyperlink" Target="http://www.nlm.nih.gov/mesh/xml_data_elements.html" TargetMode="External"/><Relationship Id="rId123" Type="http://schemas.openxmlformats.org/officeDocument/2006/relationships/hyperlink" Target="http://www.nlm.nih.gov/mesh/xml_data_elements.html" TargetMode="External"/><Relationship Id="rId144" Type="http://schemas.openxmlformats.org/officeDocument/2006/relationships/hyperlink" Target="http://www.nlm.nih.gov/mesh/xml_data_elements.html" TargetMode="External"/><Relationship Id="rId90" Type="http://schemas.openxmlformats.org/officeDocument/2006/relationships/hyperlink" Target="http://www.nlm.nih.gov/bsd/licensee/data_elements_doc.html" TargetMode="External"/><Relationship Id="rId165" Type="http://schemas.openxmlformats.org/officeDocument/2006/relationships/hyperlink" Target="http://www.nlm.nih.gov/mesh/xml_data_elements.html" TargetMode="External"/><Relationship Id="rId186" Type="http://schemas.openxmlformats.org/officeDocument/2006/relationships/hyperlink" Target="http://www.nlm.nih.gov/mesh/xml_data_elements.html" TargetMode="External"/><Relationship Id="rId211" Type="http://schemas.openxmlformats.org/officeDocument/2006/relationships/hyperlink" Target="http://www.nlm.nih.gov/mesh/xml_data_elements.html" TargetMode="External"/><Relationship Id="rId232" Type="http://schemas.openxmlformats.org/officeDocument/2006/relationships/hyperlink" Target="http://www.nlm.nih.gov/mesh/xml_data_elements.html" TargetMode="External"/><Relationship Id="rId253" Type="http://schemas.openxmlformats.org/officeDocument/2006/relationships/hyperlink" Target="http://www.nlm.nih.gov/mesh/xml_data_elements.html" TargetMode="External"/><Relationship Id="rId274" Type="http://schemas.openxmlformats.org/officeDocument/2006/relationships/hyperlink" Target="http://www.nlm.nih.gov/mesh/xml_data_elements.html" TargetMode="External"/><Relationship Id="rId295" Type="http://schemas.openxmlformats.org/officeDocument/2006/relationships/hyperlink" Target="http://www.nlm.nih.gov/mesh/xml_data_elements.html" TargetMode="External"/><Relationship Id="rId27" Type="http://schemas.openxmlformats.org/officeDocument/2006/relationships/hyperlink" Target="http://www.nlm.nih.gov/mesh/xml_data_elements.html" TargetMode="External"/><Relationship Id="rId48" Type="http://schemas.openxmlformats.org/officeDocument/2006/relationships/hyperlink" Target="http://www.nlm.nih.gov/mesh/xmlmesh.html" TargetMode="External"/><Relationship Id="rId69" Type="http://schemas.openxmlformats.org/officeDocument/2006/relationships/hyperlink" Target="http://www.nlm.nih.gov/mesh/xml_data_elements.html" TargetMode="External"/><Relationship Id="rId113" Type="http://schemas.openxmlformats.org/officeDocument/2006/relationships/hyperlink" Target="http://www.nlm.nih.gov/mesh/xml_data_elements.html" TargetMode="External"/><Relationship Id="rId134" Type="http://schemas.openxmlformats.org/officeDocument/2006/relationships/hyperlink" Target="http://www.nlm.nih.gov/mesh/xml_data_elements.html" TargetMode="External"/><Relationship Id="rId80" Type="http://schemas.openxmlformats.org/officeDocument/2006/relationships/hyperlink" Target="http://www.nlm.nih.gov/mesh/xml_data_elements.html" TargetMode="External"/><Relationship Id="rId155" Type="http://schemas.openxmlformats.org/officeDocument/2006/relationships/hyperlink" Target="http://www.nlm.nih.gov/mesh/xml_data_elements.html" TargetMode="External"/><Relationship Id="rId176" Type="http://schemas.openxmlformats.org/officeDocument/2006/relationships/hyperlink" Target="http://www.nlm.nih.gov/mesh/xml_data_elements.html" TargetMode="External"/><Relationship Id="rId197" Type="http://schemas.openxmlformats.org/officeDocument/2006/relationships/hyperlink" Target="http://www.nlm.nih.gov/mesh/xml_data_elements.html" TargetMode="External"/><Relationship Id="rId201" Type="http://schemas.openxmlformats.org/officeDocument/2006/relationships/hyperlink" Target="http://www.nlm.nih.gov/mesh/xml_data_elements.html" TargetMode="External"/><Relationship Id="rId222" Type="http://schemas.openxmlformats.org/officeDocument/2006/relationships/hyperlink" Target="http://www.nlm.nih.gov/mesh/xml_data_elements.html" TargetMode="External"/><Relationship Id="rId243" Type="http://schemas.openxmlformats.org/officeDocument/2006/relationships/hyperlink" Target="http://www.nlm.nih.gov/mesh/xml_data_elements.html" TargetMode="External"/><Relationship Id="rId264" Type="http://schemas.openxmlformats.org/officeDocument/2006/relationships/hyperlink" Target="http://www.nlm.nih.gov/mesh/xml_data_elements.html" TargetMode="External"/><Relationship Id="rId285" Type="http://schemas.openxmlformats.org/officeDocument/2006/relationships/hyperlink" Target="http://www.nlm.nih.gov/mesh/xml_data_elements.html" TargetMode="External"/><Relationship Id="rId17" Type="http://schemas.openxmlformats.org/officeDocument/2006/relationships/hyperlink" Target="http://www.nlm.nih.gov/mesh/xml_data_elements.html" TargetMode="External"/><Relationship Id="rId38" Type="http://schemas.openxmlformats.org/officeDocument/2006/relationships/hyperlink" Target="http://www.nlm.nih.gov/mesh/xml_data_elements.html" TargetMode="External"/><Relationship Id="rId59" Type="http://schemas.openxmlformats.org/officeDocument/2006/relationships/hyperlink" Target="http://www.nlm.nih.gov/research/umls/umlsmain.html" TargetMode="External"/><Relationship Id="rId103" Type="http://schemas.openxmlformats.org/officeDocument/2006/relationships/hyperlink" Target="http://www.nlm.nih.gov/mesh/xml_data_elements.html" TargetMode="External"/><Relationship Id="rId124" Type="http://schemas.openxmlformats.org/officeDocument/2006/relationships/hyperlink" Target="http://www.nlm.nih.gov/mesh/xml_data_elements.html" TargetMode="External"/><Relationship Id="rId70" Type="http://schemas.openxmlformats.org/officeDocument/2006/relationships/hyperlink" Target="http://www.nlm.nih.gov/mesh/xml_data_elements.html" TargetMode="External"/><Relationship Id="rId91" Type="http://schemas.openxmlformats.org/officeDocument/2006/relationships/hyperlink" Target="http://www.nlm.nih.gov/mesh/xml_data_elements.html" TargetMode="External"/><Relationship Id="rId145" Type="http://schemas.openxmlformats.org/officeDocument/2006/relationships/hyperlink" Target="http://www.nlm.nih.gov/mesh/xml_data_elements.html" TargetMode="External"/><Relationship Id="rId166" Type="http://schemas.openxmlformats.org/officeDocument/2006/relationships/hyperlink" Target="http://www.nlm.nih.gov/mesh/xml_data_elements.html" TargetMode="External"/><Relationship Id="rId187" Type="http://schemas.openxmlformats.org/officeDocument/2006/relationships/hyperlink" Target="http://www.nlm.nih.gov/mesh/xml_data_elements.html" TargetMode="External"/><Relationship Id="rId1" Type="http://schemas.openxmlformats.org/officeDocument/2006/relationships/numbering" Target="numbering.xml"/><Relationship Id="rId212" Type="http://schemas.openxmlformats.org/officeDocument/2006/relationships/hyperlink" Target="http://www.nlm.nih.gov/mesh/xml_data_elements.html" TargetMode="External"/><Relationship Id="rId233" Type="http://schemas.openxmlformats.org/officeDocument/2006/relationships/hyperlink" Target="http://www.nlm.nih.gov/mesh/xml_data_elements.html" TargetMode="External"/><Relationship Id="rId254" Type="http://schemas.openxmlformats.org/officeDocument/2006/relationships/hyperlink" Target="http://www.nlm.nih.gov/mesh/xml_data_elements.html" TargetMode="External"/><Relationship Id="rId28" Type="http://schemas.openxmlformats.org/officeDocument/2006/relationships/hyperlink" Target="http://www.nlm.nih.gov/mesh/xml_data_elements.html" TargetMode="External"/><Relationship Id="rId49" Type="http://schemas.openxmlformats.org/officeDocument/2006/relationships/hyperlink" Target="http://www.nlm.nih.gov/mesh/xml_data_elements.html" TargetMode="External"/><Relationship Id="rId114" Type="http://schemas.openxmlformats.org/officeDocument/2006/relationships/hyperlink" Target="http://www.nlm.nih.gov/mesh/xml_data_elements.html" TargetMode="External"/><Relationship Id="rId275" Type="http://schemas.openxmlformats.org/officeDocument/2006/relationships/hyperlink" Target="http://www.nlm.nih.gov/mesh/xml_data_elements.html" TargetMode="External"/><Relationship Id="rId296" Type="http://schemas.openxmlformats.org/officeDocument/2006/relationships/hyperlink" Target="http://www.nlm.nih.gov/mesh/xml_data_elements.html" TargetMode="External"/><Relationship Id="rId60" Type="http://schemas.openxmlformats.org/officeDocument/2006/relationships/hyperlink" Target="http://www.nlm.nih.gov/mesh/xml_data_elements.html" TargetMode="External"/><Relationship Id="rId81" Type="http://schemas.openxmlformats.org/officeDocument/2006/relationships/hyperlink" Target="http://www.nlm.nih.gov/mesh/xml_data_elements.html" TargetMode="External"/><Relationship Id="rId135" Type="http://schemas.openxmlformats.org/officeDocument/2006/relationships/hyperlink" Target="http://www.nlm.nih.gov/mesh/xml_data_elements.html" TargetMode="External"/><Relationship Id="rId156" Type="http://schemas.openxmlformats.org/officeDocument/2006/relationships/hyperlink" Target="http://www.nlm.nih.gov/mesh/xml_data_elements.html" TargetMode="External"/><Relationship Id="rId177" Type="http://schemas.openxmlformats.org/officeDocument/2006/relationships/hyperlink" Target="http://www.nlm.nih.gov/mesh/xml_data_elements.html" TargetMode="External"/><Relationship Id="rId198" Type="http://schemas.openxmlformats.org/officeDocument/2006/relationships/hyperlink" Target="http://www.nlm.nih.gov/mesh/xml_data_elements.html" TargetMode="External"/><Relationship Id="rId202" Type="http://schemas.openxmlformats.org/officeDocument/2006/relationships/hyperlink" Target="http://www.nlm.nih.gov/mesh/xml_data_elements.html" TargetMode="External"/><Relationship Id="rId223" Type="http://schemas.openxmlformats.org/officeDocument/2006/relationships/hyperlink" Target="http://www.nlm.nih.gov/mesh/xml_data_elements.html" TargetMode="External"/><Relationship Id="rId244" Type="http://schemas.openxmlformats.org/officeDocument/2006/relationships/hyperlink" Target="http://www.nlm.nih.gov/mesh/xml_data_elements.html" TargetMode="External"/><Relationship Id="rId18" Type="http://schemas.openxmlformats.org/officeDocument/2006/relationships/hyperlink" Target="http://www.nlm.nih.gov/mesh/xml_data_elements.html" TargetMode="External"/><Relationship Id="rId39" Type="http://schemas.openxmlformats.org/officeDocument/2006/relationships/hyperlink" Target="http://www.nlm.nih.gov/mesh/xml_data_elements.html" TargetMode="External"/><Relationship Id="rId265" Type="http://schemas.openxmlformats.org/officeDocument/2006/relationships/hyperlink" Target="http://www.nlm.nih.gov/mesh/xml_data_elements.html" TargetMode="External"/><Relationship Id="rId286" Type="http://schemas.openxmlformats.org/officeDocument/2006/relationships/hyperlink" Target="http://www.nlm.nih.gov/mesh/xml_data_elements.html" TargetMode="External"/><Relationship Id="rId50" Type="http://schemas.openxmlformats.org/officeDocument/2006/relationships/hyperlink" Target="http://www.nlm.nih.gov/mesh/xml_data_elements.html" TargetMode="External"/><Relationship Id="rId104" Type="http://schemas.openxmlformats.org/officeDocument/2006/relationships/hyperlink" Target="http://www.nlm.nih.gov/mesh/xml_data_elements.html" TargetMode="External"/><Relationship Id="rId125" Type="http://schemas.openxmlformats.org/officeDocument/2006/relationships/hyperlink" Target="http://www.nlm.nih.gov/mesh/xml_data_elements.html" TargetMode="External"/><Relationship Id="rId146" Type="http://schemas.openxmlformats.org/officeDocument/2006/relationships/hyperlink" Target="http://www.nlm.nih.gov/mesh/xml_data_elements.html" TargetMode="External"/><Relationship Id="rId167" Type="http://schemas.openxmlformats.org/officeDocument/2006/relationships/hyperlink" Target="http://www.nlm.nih.gov/mesh/xml_data_elements.html" TargetMode="External"/><Relationship Id="rId188" Type="http://schemas.openxmlformats.org/officeDocument/2006/relationships/hyperlink" Target="http://www.nlm.nih.gov/mesh/xml_data_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27</Pages>
  <Words>11220</Words>
  <Characters>63954</Characters>
  <Application>Microsoft Office Word</Application>
  <DocSecurity>0</DocSecurity>
  <Lines>532</Lines>
  <Paragraphs>150</Paragraphs>
  <ScaleCrop>false</ScaleCrop>
  <Company>Lockheed Martin</Company>
  <LinksUpToDate>false</LinksUpToDate>
  <CharactersWithSpaces>75024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lipows</dc:creator>
  <cp:keywords/>
  <dc:description/>
  <cp:lastModifiedBy>lipows</cp:lastModifiedBy>
  <cp:revision>58</cp:revision>
  <dcterms:created xsi:type="dcterms:W3CDTF">2010-07-26T17:22:00Z</dcterms:created>
  <dcterms:modified xsi:type="dcterms:W3CDTF">2010-08-03T18:38:00Z</dcterms:modified>
</cp:coreProperties>
</file>