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CF4" w:rsidRPr="005E37A6" w:rsidRDefault="00570CF4" w:rsidP="00570CF4">
      <w:pPr>
        <w:pStyle w:val="Textoindependiente"/>
        <w:rPr>
          <w:sz w:val="20"/>
        </w:rPr>
      </w:pPr>
      <w:r w:rsidRPr="005E37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1332230</wp:posOffset>
                </wp:positionH>
                <wp:positionV relativeFrom="page">
                  <wp:posOffset>2597150</wp:posOffset>
                </wp:positionV>
                <wp:extent cx="18415" cy="1172845"/>
                <wp:effectExtent l="0" t="0" r="1905" b="1905"/>
                <wp:wrapNone/>
                <wp:docPr id="26" name="Forma libr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8415" cy="1172845"/>
                        </a:xfrm>
                        <a:custGeom>
                          <a:avLst/>
                          <a:gdLst>
                            <a:gd name="T0" fmla="+- 0 2127 2098"/>
                            <a:gd name="T1" fmla="*/ T0 w 29"/>
                            <a:gd name="T2" fmla="+- 0 4820 4090"/>
                            <a:gd name="T3" fmla="*/ 4820 h 1847"/>
                            <a:gd name="T4" fmla="+- 0 2098 2098"/>
                            <a:gd name="T5" fmla="*/ T4 w 29"/>
                            <a:gd name="T6" fmla="+- 0 4820 4090"/>
                            <a:gd name="T7" fmla="*/ 4820 h 1847"/>
                            <a:gd name="T8" fmla="+- 0 2098 2098"/>
                            <a:gd name="T9" fmla="*/ T8 w 29"/>
                            <a:gd name="T10" fmla="+- 0 5720 4090"/>
                            <a:gd name="T11" fmla="*/ 5720 h 1847"/>
                            <a:gd name="T12" fmla="+- 0 2098 2098"/>
                            <a:gd name="T13" fmla="*/ T12 w 29"/>
                            <a:gd name="T14" fmla="+- 0 5936 4090"/>
                            <a:gd name="T15" fmla="*/ 5936 h 1847"/>
                            <a:gd name="T16" fmla="+- 0 2127 2098"/>
                            <a:gd name="T17" fmla="*/ T16 w 29"/>
                            <a:gd name="T18" fmla="+- 0 5936 4090"/>
                            <a:gd name="T19" fmla="*/ 5936 h 1847"/>
                            <a:gd name="T20" fmla="+- 0 2127 2098"/>
                            <a:gd name="T21" fmla="*/ T20 w 29"/>
                            <a:gd name="T22" fmla="+- 0 5720 4090"/>
                            <a:gd name="T23" fmla="*/ 5720 h 1847"/>
                            <a:gd name="T24" fmla="+- 0 2127 2098"/>
                            <a:gd name="T25" fmla="*/ T24 w 29"/>
                            <a:gd name="T26" fmla="+- 0 4820 4090"/>
                            <a:gd name="T27" fmla="*/ 4820 h 1847"/>
                            <a:gd name="T28" fmla="+- 0 2127 2098"/>
                            <a:gd name="T29" fmla="*/ T28 w 29"/>
                            <a:gd name="T30" fmla="+- 0 4090 4090"/>
                            <a:gd name="T31" fmla="*/ 4090 h 1847"/>
                            <a:gd name="T32" fmla="+- 0 2098 2098"/>
                            <a:gd name="T33" fmla="*/ T32 w 29"/>
                            <a:gd name="T34" fmla="+- 0 4090 4090"/>
                            <a:gd name="T35" fmla="*/ 4090 h 1847"/>
                            <a:gd name="T36" fmla="+- 0 2098 2098"/>
                            <a:gd name="T37" fmla="*/ T36 w 29"/>
                            <a:gd name="T38" fmla="+- 0 4306 4090"/>
                            <a:gd name="T39" fmla="*/ 4306 h 1847"/>
                            <a:gd name="T40" fmla="+- 0 2098 2098"/>
                            <a:gd name="T41" fmla="*/ T40 w 29"/>
                            <a:gd name="T42" fmla="+- 0 4820 4090"/>
                            <a:gd name="T43" fmla="*/ 4820 h 1847"/>
                            <a:gd name="T44" fmla="+- 0 2127 2098"/>
                            <a:gd name="T45" fmla="*/ T44 w 29"/>
                            <a:gd name="T46" fmla="+- 0 4820 4090"/>
                            <a:gd name="T47" fmla="*/ 4820 h 1847"/>
                            <a:gd name="T48" fmla="+- 0 2127 2098"/>
                            <a:gd name="T49" fmla="*/ T48 w 29"/>
                            <a:gd name="T50" fmla="+- 0 4306 4090"/>
                            <a:gd name="T51" fmla="*/ 4306 h 1847"/>
                            <a:gd name="T52" fmla="+- 0 2127 2098"/>
                            <a:gd name="T53" fmla="*/ T52 w 29"/>
                            <a:gd name="T54" fmla="+- 0 4090 4090"/>
                            <a:gd name="T55" fmla="*/ 4090 h 18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</a:cxnLst>
                          <a:rect l="0" t="0" r="r" b="b"/>
                          <a:pathLst>
                            <a:path w="29" h="1847">
                              <a:moveTo>
                                <a:pt x="29" y="730"/>
                              </a:moveTo>
                              <a:lnTo>
                                <a:pt x="0" y="730"/>
                              </a:lnTo>
                              <a:lnTo>
                                <a:pt x="0" y="1630"/>
                              </a:lnTo>
                              <a:lnTo>
                                <a:pt x="0" y="1846"/>
                              </a:lnTo>
                              <a:lnTo>
                                <a:pt x="29" y="1846"/>
                              </a:lnTo>
                              <a:lnTo>
                                <a:pt x="29" y="1630"/>
                              </a:lnTo>
                              <a:lnTo>
                                <a:pt x="29" y="730"/>
                              </a:lnTo>
                              <a:close/>
                              <a:moveTo>
                                <a:pt x="29" y="0"/>
                              </a:moveTo>
                              <a:lnTo>
                                <a:pt x="0" y="0"/>
                              </a:lnTo>
                              <a:lnTo>
                                <a:pt x="0" y="216"/>
                              </a:lnTo>
                              <a:lnTo>
                                <a:pt x="0" y="730"/>
                              </a:lnTo>
                              <a:lnTo>
                                <a:pt x="29" y="730"/>
                              </a:lnTo>
                              <a:lnTo>
                                <a:pt x="29" y="216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2D7C1C06" id="Forma libre 26" o:spid="_x0000_s1026" style="position:absolute;margin-left:104.9pt;margin-top:204.5pt;width:1.45pt;height:92.3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,1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" path="m29,730l,730r,900l,1846r29,l29,1630r,-900xm29,l,,,216,,730r29,l29,216,29,xe" fillcolor="#3493b9" stroked="f">
                <v:path arrowok="t" o:connecttype="custom" o:connectlocs="18415,3060700;0,3060700;0,3632200;0,3769360;18415,3769360;18415,3632200;18415,3060700;18415,2597150;0,2597150;0,2734310;0,3060700;18415,3060700;18415,2734310;18415,2597150" o:connectangles="0,0,0,0,0,0,0,0,0,0,0,0,0,0"/>
                <w10:wrap anchorx="page" anchory="page"/>
              </v:shape>
            </w:pict>
          </mc:Fallback>
        </mc:AlternateContent>
      </w:r>
      <w:r w:rsidRPr="005E37A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1332230</wp:posOffset>
                </wp:positionH>
                <wp:positionV relativeFrom="page">
                  <wp:posOffset>3769360</wp:posOffset>
                </wp:positionV>
                <wp:extent cx="18415" cy="326390"/>
                <wp:effectExtent l="0" t="0" r="1905" b="0"/>
                <wp:wrapNone/>
                <wp:docPr id="25" name="Rectángul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326390"/>
                        </a:xfrm>
                        <a:prstGeom prst="rect">
                          <a:avLst/>
                        </a:prstGeom>
                        <a:solidFill>
                          <a:srgbClr val="3493B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43349CD" id="Rectángulo 25" o:spid="_x0000_s1026" style="position:absolute;margin-left:104.9pt;margin-top:296.8pt;width:1.45pt;height:25.7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" fillcolor="#3493b9" stroked="f">
                <w10:wrap anchorx="page" anchory="page"/>
              </v:rect>
            </w:pict>
          </mc:Fallback>
        </mc:AlternateContent>
      </w: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13"/>
        </w:rPr>
      </w:pPr>
    </w:p>
    <w:tbl>
      <w:tblPr>
        <w:tblStyle w:val="TableNormal"/>
        <w:tblW w:w="0" w:type="auto"/>
        <w:tblInd w:w="1159" w:type="dxa"/>
        <w:tblLayout w:type="fixed"/>
        <w:tblLook w:val="01E0" w:firstRow="1" w:lastRow="1" w:firstColumn="1" w:lastColumn="1" w:noHBand="0" w:noVBand="0"/>
      </w:tblPr>
      <w:tblGrid>
        <w:gridCol w:w="7212"/>
      </w:tblGrid>
      <w:tr w:rsidR="00570CF4" w:rsidRPr="005E37A6" w:rsidTr="00C80D78">
        <w:trPr>
          <w:trHeight w:val="1102"/>
        </w:trPr>
        <w:tc>
          <w:tcPr>
            <w:tcW w:w="7212" w:type="dxa"/>
          </w:tcPr>
          <w:p w:rsidR="00570CF4" w:rsidRPr="005E37A6" w:rsidRDefault="00570CF4" w:rsidP="00C80D78">
            <w:pPr>
              <w:pStyle w:val="TableParagraph"/>
              <w:ind w:left="143"/>
              <w:rPr>
                <w:sz w:val="88"/>
              </w:rPr>
            </w:pPr>
            <w:r w:rsidRPr="005E37A6">
              <w:rPr>
                <w:color w:val="3493B9"/>
                <w:sz w:val="88"/>
                <w:u w:val="thick" w:color="3493B9"/>
              </w:rPr>
              <w:t>Manual de U</w:t>
            </w:r>
            <w:r w:rsidR="008C3260" w:rsidRPr="005E37A6">
              <w:rPr>
                <w:color w:val="3493B9"/>
                <w:sz w:val="88"/>
                <w:u w:val="thick" w:color="3493B9"/>
              </w:rPr>
              <w:t>suario</w:t>
            </w:r>
          </w:p>
        </w:tc>
      </w:tr>
      <w:tr w:rsidR="00570CF4" w:rsidRPr="005E37A6" w:rsidTr="00C80D78">
        <w:trPr>
          <w:trHeight w:val="609"/>
        </w:trPr>
        <w:tc>
          <w:tcPr>
            <w:tcW w:w="7212" w:type="dxa"/>
          </w:tcPr>
          <w:p w:rsidR="00570CF4" w:rsidRPr="005E37A6" w:rsidRDefault="008F0909" w:rsidP="00C80D78">
            <w:pPr>
              <w:pStyle w:val="TableParagraph"/>
              <w:spacing w:before="74"/>
              <w:ind w:left="115"/>
              <w:rPr>
                <w:sz w:val="24"/>
              </w:rPr>
            </w:pPr>
            <w:r w:rsidRPr="005E37A6">
              <w:rPr>
                <w:color w:val="276D8A"/>
                <w:sz w:val="24"/>
              </w:rPr>
              <w:t>CompiMonkey</w:t>
            </w:r>
          </w:p>
        </w:tc>
      </w:tr>
    </w:tbl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570CF4" w:rsidRPr="005E37A6" w:rsidRDefault="00570CF4" w:rsidP="00570CF4">
      <w:pPr>
        <w:pStyle w:val="Textoindependiente"/>
        <w:rPr>
          <w:sz w:val="20"/>
        </w:rPr>
      </w:pPr>
    </w:p>
    <w:p w:rsidR="008C3260" w:rsidRPr="005E37A6" w:rsidRDefault="00570CF4" w:rsidP="00570CF4">
      <w:pPr>
        <w:spacing w:before="89" w:line="220" w:lineRule="auto"/>
        <w:ind w:right="5188"/>
        <w:rPr>
          <w:rFonts w:ascii="Times New Roman" w:hAnsi="Times New Roman" w:cs="Times New Roman"/>
          <w:sz w:val="28"/>
        </w:rPr>
      </w:pPr>
      <w:r w:rsidRPr="005E37A6">
        <w:rPr>
          <w:rFonts w:ascii="Times New Roman" w:hAnsi="Times New Roman" w:cs="Times New Roman"/>
          <w:sz w:val="28"/>
        </w:rPr>
        <w:t xml:space="preserve">David Quesada Calderón </w:t>
      </w:r>
    </w:p>
    <w:p w:rsidR="00D205BB" w:rsidRPr="005E37A6" w:rsidRDefault="008F0909" w:rsidP="00570CF4">
      <w:pPr>
        <w:spacing w:before="89" w:line="220" w:lineRule="auto"/>
        <w:ind w:right="5188"/>
        <w:rPr>
          <w:rFonts w:ascii="Times New Roman" w:hAnsi="Times New Roman" w:cs="Times New Roman"/>
          <w:color w:val="3493B9"/>
          <w:sz w:val="28"/>
        </w:rPr>
      </w:pPr>
      <w:r w:rsidRPr="005E37A6">
        <w:rPr>
          <w:rFonts w:ascii="Times New Roman" w:hAnsi="Times New Roman" w:cs="Times New Roman"/>
          <w:color w:val="3493B9"/>
          <w:sz w:val="28"/>
        </w:rPr>
        <w:t>31</w:t>
      </w:r>
      <w:r w:rsidR="00F10430" w:rsidRPr="005E37A6">
        <w:rPr>
          <w:rFonts w:ascii="Times New Roman" w:hAnsi="Times New Roman" w:cs="Times New Roman"/>
          <w:color w:val="3493B9"/>
          <w:sz w:val="28"/>
        </w:rPr>
        <w:t>-10</w:t>
      </w:r>
      <w:r w:rsidRPr="005E37A6">
        <w:rPr>
          <w:rFonts w:ascii="Times New Roman" w:hAnsi="Times New Roman" w:cs="Times New Roman"/>
          <w:color w:val="3493B9"/>
          <w:sz w:val="28"/>
        </w:rPr>
        <w:t>-2020</w:t>
      </w:r>
    </w:p>
    <w:p w:rsidR="009C1E0E" w:rsidRPr="005E37A6" w:rsidRDefault="009C1E0E" w:rsidP="00570CF4">
      <w:pPr>
        <w:spacing w:before="89" w:line="220" w:lineRule="auto"/>
        <w:ind w:right="5188"/>
        <w:rPr>
          <w:rFonts w:ascii="Times New Roman" w:hAnsi="Times New Roman" w:cs="Times New Roman"/>
          <w:color w:val="3493B9"/>
          <w:sz w:val="28"/>
        </w:rPr>
        <w:sectPr w:rsidR="009C1E0E" w:rsidRPr="005E37A6" w:rsidSect="00D205BB">
          <w:headerReference w:type="default" r:id="rId8"/>
          <w:footerReference w:type="default" r:id="rId9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es-ES"/>
        </w:rPr>
        <w:id w:val="-4406169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914B7" w:rsidRPr="005E37A6" w:rsidRDefault="005914B7" w:rsidP="00893DFB">
          <w:pPr>
            <w:pStyle w:val="TtuloTDC"/>
            <w:jc w:val="both"/>
            <w:rPr>
              <w:rFonts w:ascii="Times New Roman" w:hAnsi="Times New Roman" w:cs="Times New Roman"/>
            </w:rPr>
          </w:pPr>
          <w:r w:rsidRPr="005E37A6">
            <w:rPr>
              <w:rFonts w:ascii="Times New Roman" w:hAnsi="Times New Roman" w:cs="Times New Roman"/>
              <w:lang w:val="es-ES"/>
            </w:rPr>
            <w:t>Contenido</w:t>
          </w:r>
        </w:p>
        <w:p w:rsidR="009B465A" w:rsidRDefault="005914B7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r w:rsidRPr="005E37A6">
            <w:rPr>
              <w:rFonts w:ascii="Times New Roman" w:hAnsi="Times New Roman" w:cs="Times New Roman"/>
            </w:rPr>
            <w:fldChar w:fldCharType="begin"/>
          </w:r>
          <w:r w:rsidRPr="005E37A6">
            <w:rPr>
              <w:rFonts w:ascii="Times New Roman" w:hAnsi="Times New Roman" w:cs="Times New Roman"/>
            </w:rPr>
            <w:instrText xml:space="preserve"> TOC \o "1-3" \h \z \u </w:instrText>
          </w:r>
          <w:r w:rsidRPr="005E37A6">
            <w:rPr>
              <w:rFonts w:ascii="Times New Roman" w:hAnsi="Times New Roman" w:cs="Times New Roman"/>
            </w:rPr>
            <w:fldChar w:fldCharType="separate"/>
          </w:r>
          <w:hyperlink w:anchor="_Toc152077526" w:history="1">
            <w:r w:rsidR="009B465A"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1. Introducción</w:t>
            </w:r>
            <w:r w:rsidR="009B465A">
              <w:rPr>
                <w:noProof/>
                <w:webHidden/>
              </w:rPr>
              <w:tab/>
            </w:r>
            <w:r w:rsidR="009B465A">
              <w:rPr>
                <w:noProof/>
                <w:webHidden/>
              </w:rPr>
              <w:fldChar w:fldCharType="begin"/>
            </w:r>
            <w:r w:rsidR="009B465A">
              <w:rPr>
                <w:noProof/>
                <w:webHidden/>
              </w:rPr>
              <w:instrText xml:space="preserve"> PAGEREF _Toc152077526 \h </w:instrText>
            </w:r>
            <w:r w:rsidR="009B465A">
              <w:rPr>
                <w:noProof/>
                <w:webHidden/>
              </w:rPr>
            </w:r>
            <w:r w:rsidR="009B465A">
              <w:rPr>
                <w:noProof/>
                <w:webHidden/>
              </w:rPr>
              <w:fldChar w:fldCharType="separate"/>
            </w:r>
            <w:r w:rsidR="009B465A">
              <w:rPr>
                <w:noProof/>
                <w:webHidden/>
              </w:rPr>
              <w:t>2</w:t>
            </w:r>
            <w:r w:rsidR="009B465A"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27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2. Uso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28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Modo de juego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29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Funcionalidades de la aplicación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30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31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Explicación de las instrucciones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B465A" w:rsidRDefault="009B465A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152077532" w:history="1">
            <w:r w:rsidRPr="006938F9">
              <w:rPr>
                <w:rStyle w:val="Hipervnculo"/>
                <w:rFonts w:ascii="Times New Roman" w:hAnsi="Times New Roman" w:cs="Times New Roman"/>
                <w:noProof/>
                <w:lang w:val="es-ES"/>
              </w:rPr>
              <w:t>Niveles de CompiMonkey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_Toc152077532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14B7" w:rsidRPr="005E37A6" w:rsidRDefault="005914B7" w:rsidP="00893DFB">
          <w:pPr>
            <w:jc w:val="both"/>
            <w:rPr>
              <w:rFonts w:ascii="Times New Roman" w:hAnsi="Times New Roman" w:cs="Times New Roman"/>
            </w:rPr>
          </w:pPr>
          <w:r w:rsidRPr="005E37A6">
            <w:rPr>
              <w:rFonts w:ascii="Times New Roman" w:hAnsi="Times New Roman" w:cs="Times New Roman"/>
              <w:b/>
              <w:bCs/>
              <w:lang w:val="es-ES"/>
            </w:rPr>
            <w:fldChar w:fldCharType="end"/>
          </w:r>
        </w:p>
      </w:sdtContent>
    </w:sdt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  <w:bookmarkStart w:id="0" w:name="_GoBack"/>
      <w:bookmarkEnd w:id="0"/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B511E1" w:rsidRPr="005E37A6" w:rsidRDefault="00B511E1" w:rsidP="00893DFB">
      <w:pPr>
        <w:jc w:val="both"/>
        <w:rPr>
          <w:rFonts w:ascii="Times New Roman" w:hAnsi="Times New Roman" w:cs="Times New Roman"/>
          <w:lang w:val="es-ES"/>
        </w:rPr>
      </w:pPr>
    </w:p>
    <w:p w:rsidR="00B511E1" w:rsidRPr="005E37A6" w:rsidRDefault="00B511E1" w:rsidP="00893DFB">
      <w:pPr>
        <w:jc w:val="both"/>
        <w:rPr>
          <w:rFonts w:ascii="Times New Roman" w:hAnsi="Times New Roman" w:cs="Times New Roman"/>
          <w:lang w:val="es-ES"/>
        </w:rPr>
      </w:pPr>
    </w:p>
    <w:p w:rsidR="00B511E1" w:rsidRPr="005E37A6" w:rsidRDefault="00B511E1" w:rsidP="00893DFB">
      <w:pPr>
        <w:jc w:val="both"/>
        <w:rPr>
          <w:rFonts w:ascii="Times New Roman" w:hAnsi="Times New Roman" w:cs="Times New Roman"/>
          <w:lang w:val="es-ES"/>
        </w:rPr>
      </w:pPr>
    </w:p>
    <w:p w:rsidR="001C6097" w:rsidRPr="005E37A6" w:rsidRDefault="001C6097" w:rsidP="00893DFB">
      <w:pPr>
        <w:jc w:val="both"/>
        <w:rPr>
          <w:rFonts w:ascii="Times New Roman" w:hAnsi="Times New Roman" w:cs="Times New Roman"/>
          <w:lang w:val="es-ES"/>
        </w:rPr>
      </w:pPr>
    </w:p>
    <w:p w:rsidR="00B511E1" w:rsidRPr="005E37A6" w:rsidRDefault="00B511E1" w:rsidP="00893DFB">
      <w:pPr>
        <w:jc w:val="both"/>
        <w:rPr>
          <w:rFonts w:ascii="Times New Roman" w:hAnsi="Times New Roman" w:cs="Times New Roman"/>
          <w:lang w:val="es-ES"/>
        </w:rPr>
      </w:pPr>
    </w:p>
    <w:p w:rsidR="009B09C4" w:rsidRPr="005E37A6" w:rsidRDefault="009B09C4" w:rsidP="00893DFB">
      <w:pPr>
        <w:jc w:val="both"/>
        <w:rPr>
          <w:rFonts w:ascii="Times New Roman" w:hAnsi="Times New Roman" w:cs="Times New Roman"/>
          <w:lang w:val="es-ES"/>
        </w:rPr>
      </w:pPr>
    </w:p>
    <w:p w:rsidR="004C243A" w:rsidRPr="005E37A6" w:rsidRDefault="004C243A" w:rsidP="00893DFB">
      <w:pPr>
        <w:jc w:val="both"/>
        <w:rPr>
          <w:rFonts w:ascii="Times New Roman" w:hAnsi="Times New Roman" w:cs="Times New Roman"/>
          <w:lang w:val="es-ES"/>
        </w:rPr>
      </w:pPr>
    </w:p>
    <w:p w:rsidR="00444025" w:rsidRPr="005E37A6" w:rsidRDefault="00CE0AD7" w:rsidP="00AD69E5">
      <w:pPr>
        <w:pStyle w:val="Ttulo1"/>
        <w:jc w:val="both"/>
        <w:rPr>
          <w:rFonts w:ascii="Times New Roman" w:hAnsi="Times New Roman" w:cs="Times New Roman"/>
          <w:lang w:val="es-ES"/>
        </w:rPr>
      </w:pPr>
      <w:bookmarkStart w:id="1" w:name="_Toc152077526"/>
      <w:r w:rsidRPr="005E37A6">
        <w:rPr>
          <w:rFonts w:ascii="Times New Roman" w:hAnsi="Times New Roman" w:cs="Times New Roman"/>
          <w:lang w:val="es-ES"/>
        </w:rPr>
        <w:lastRenderedPageBreak/>
        <w:t xml:space="preserve">1. </w:t>
      </w:r>
      <w:r w:rsidR="00444025" w:rsidRPr="005E37A6">
        <w:rPr>
          <w:rFonts w:ascii="Times New Roman" w:hAnsi="Times New Roman" w:cs="Times New Roman"/>
          <w:lang w:val="es-ES"/>
        </w:rPr>
        <w:t>Introducción</w:t>
      </w:r>
      <w:bookmarkEnd w:id="1"/>
    </w:p>
    <w:p w:rsidR="004C243A" w:rsidRPr="005E37A6" w:rsidRDefault="00651E66" w:rsidP="004C243A">
      <w:pPr>
        <w:jc w:val="both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 xml:space="preserve">El presente documento ofrece una guía sobre el </w:t>
      </w:r>
      <w:r w:rsidR="00FF7F6C" w:rsidRPr="005E37A6">
        <w:rPr>
          <w:rFonts w:ascii="Times New Roman" w:hAnsi="Times New Roman" w:cs="Times New Roman"/>
          <w:lang w:val="es-ES"/>
        </w:rPr>
        <w:t>uso</w:t>
      </w:r>
      <w:r w:rsidRPr="005E37A6">
        <w:rPr>
          <w:rFonts w:ascii="Times New Roman" w:hAnsi="Times New Roman" w:cs="Times New Roman"/>
          <w:lang w:val="es-ES"/>
        </w:rPr>
        <w:t xml:space="preserve"> de la aplicación "CompiMonkey". Aunque no abarca todos los escenarios posibles, proporciona una visión general de la aplicación</w:t>
      </w:r>
      <w:r w:rsidR="004C243A" w:rsidRPr="005E37A6">
        <w:rPr>
          <w:rFonts w:ascii="Times New Roman" w:hAnsi="Times New Roman" w:cs="Times New Roman"/>
          <w:lang w:val="es-ES"/>
        </w:rPr>
        <w:t>.</w:t>
      </w:r>
    </w:p>
    <w:p w:rsidR="00EC6476" w:rsidRPr="005E37A6" w:rsidRDefault="00CE0AD7" w:rsidP="00AD69E5">
      <w:pPr>
        <w:pStyle w:val="Ttulo1"/>
        <w:jc w:val="both"/>
        <w:rPr>
          <w:rFonts w:ascii="Times New Roman" w:hAnsi="Times New Roman" w:cs="Times New Roman"/>
          <w:lang w:val="es-ES"/>
        </w:rPr>
      </w:pPr>
      <w:bookmarkStart w:id="2" w:name="_Toc152077527"/>
      <w:r w:rsidRPr="005E37A6">
        <w:rPr>
          <w:rFonts w:ascii="Times New Roman" w:hAnsi="Times New Roman" w:cs="Times New Roman"/>
          <w:lang w:val="es-ES"/>
        </w:rPr>
        <w:t xml:space="preserve">2. </w:t>
      </w:r>
      <w:r w:rsidR="00FF7F6C" w:rsidRPr="005E37A6">
        <w:rPr>
          <w:rFonts w:ascii="Times New Roman" w:hAnsi="Times New Roman" w:cs="Times New Roman"/>
          <w:lang w:val="es-ES"/>
        </w:rPr>
        <w:t>Uso</w:t>
      </w:r>
      <w:r w:rsidR="00917D5F" w:rsidRPr="005E37A6">
        <w:rPr>
          <w:rFonts w:ascii="Times New Roman" w:hAnsi="Times New Roman" w:cs="Times New Roman"/>
          <w:lang w:val="es-ES"/>
        </w:rPr>
        <w:t xml:space="preserve"> de la aplicación</w:t>
      </w:r>
      <w:bookmarkEnd w:id="2"/>
    </w:p>
    <w:p w:rsidR="0083026D" w:rsidRPr="005E37A6" w:rsidRDefault="00080F66" w:rsidP="00AD69E5">
      <w:pPr>
        <w:jc w:val="both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 xml:space="preserve">Las siguientes </w:t>
      </w:r>
      <w:r w:rsidR="00917D5F" w:rsidRPr="005E37A6">
        <w:rPr>
          <w:rFonts w:ascii="Times New Roman" w:hAnsi="Times New Roman" w:cs="Times New Roman"/>
          <w:lang w:val="es-ES"/>
        </w:rPr>
        <w:t>sesiones</w:t>
      </w:r>
      <w:r w:rsidRPr="005E37A6">
        <w:rPr>
          <w:rFonts w:ascii="Times New Roman" w:hAnsi="Times New Roman" w:cs="Times New Roman"/>
          <w:lang w:val="es-ES"/>
        </w:rPr>
        <w:t xml:space="preserve"> </w:t>
      </w:r>
      <w:r w:rsidR="00917D5F" w:rsidRPr="005E37A6">
        <w:rPr>
          <w:rFonts w:ascii="Times New Roman" w:hAnsi="Times New Roman" w:cs="Times New Roman"/>
          <w:lang w:val="es-ES"/>
        </w:rPr>
        <w:t>explican cómo</w:t>
      </w:r>
      <w:r w:rsidR="004C243A" w:rsidRPr="005E37A6">
        <w:rPr>
          <w:rFonts w:ascii="Times New Roman" w:hAnsi="Times New Roman" w:cs="Times New Roman"/>
          <w:lang w:val="es-ES"/>
        </w:rPr>
        <w:t xml:space="preserve"> utilizar la aplicación</w:t>
      </w:r>
      <w:r w:rsidR="00AC1099" w:rsidRPr="005E37A6">
        <w:rPr>
          <w:rFonts w:ascii="Times New Roman" w:hAnsi="Times New Roman" w:cs="Times New Roman"/>
          <w:lang w:val="es-ES"/>
        </w:rPr>
        <w:t>.</w:t>
      </w:r>
    </w:p>
    <w:p w:rsidR="00567916" w:rsidRPr="005E37A6" w:rsidRDefault="006B1542" w:rsidP="00567916">
      <w:pPr>
        <w:pStyle w:val="Ttulo3"/>
        <w:jc w:val="both"/>
        <w:rPr>
          <w:rFonts w:ascii="Times New Roman" w:hAnsi="Times New Roman" w:cs="Times New Roman"/>
          <w:lang w:val="es-ES"/>
        </w:rPr>
      </w:pPr>
      <w:bookmarkStart w:id="3" w:name="_Toc152077528"/>
      <w:r w:rsidRPr="005E37A6">
        <w:rPr>
          <w:rFonts w:ascii="Times New Roman" w:hAnsi="Times New Roman" w:cs="Times New Roman"/>
          <w:lang w:val="es-ES"/>
        </w:rPr>
        <w:t>Modo de juego</w:t>
      </w:r>
      <w:bookmarkEnd w:id="3"/>
    </w:p>
    <w:p w:rsidR="00567916" w:rsidRPr="005E37A6" w:rsidRDefault="00567916" w:rsidP="00567916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 xml:space="preserve">Para </w:t>
      </w:r>
      <w:r w:rsidR="00D77366" w:rsidRPr="005E37A6">
        <w:rPr>
          <w:rFonts w:ascii="Times New Roman" w:hAnsi="Times New Roman" w:cs="Times New Roman"/>
          <w:lang w:val="es-ES"/>
        </w:rPr>
        <w:t>avanzar</w:t>
      </w:r>
      <w:r w:rsidRPr="005E37A6">
        <w:rPr>
          <w:rFonts w:ascii="Times New Roman" w:hAnsi="Times New Roman" w:cs="Times New Roman"/>
          <w:lang w:val="es-ES"/>
        </w:rPr>
        <w:t xml:space="preserve"> en cada nivel, el avatar (ya sea mono, castor o rata) debe recolectar todos los objetivos disponibles, ya sean bananas o cerillos. Para lograrlo, debe navegar por el nivel evitando los arbustos y asegurándose de no caer al río. Si el avatar </w:t>
      </w:r>
      <w:r w:rsidR="00D77366" w:rsidRPr="005E37A6">
        <w:rPr>
          <w:rFonts w:ascii="Times New Roman" w:hAnsi="Times New Roman" w:cs="Times New Roman"/>
          <w:lang w:val="es-ES"/>
        </w:rPr>
        <w:t>cae</w:t>
      </w:r>
      <w:r w:rsidRPr="005E37A6">
        <w:rPr>
          <w:rFonts w:ascii="Times New Roman" w:hAnsi="Times New Roman" w:cs="Times New Roman"/>
          <w:lang w:val="es-ES"/>
        </w:rPr>
        <w:t xml:space="preserve"> en el río </w:t>
      </w:r>
      <w:r w:rsidR="00D77366" w:rsidRPr="005E37A6">
        <w:rPr>
          <w:rFonts w:ascii="Times New Roman" w:hAnsi="Times New Roman" w:cs="Times New Roman"/>
          <w:lang w:val="es-ES"/>
        </w:rPr>
        <w:t xml:space="preserve">el nivel </w:t>
      </w:r>
      <w:r w:rsidRPr="005E37A6">
        <w:rPr>
          <w:rFonts w:ascii="Times New Roman" w:hAnsi="Times New Roman" w:cs="Times New Roman"/>
          <w:lang w:val="es-ES"/>
        </w:rPr>
        <w:t>se repetirá.</w:t>
      </w:r>
    </w:p>
    <w:p w:rsidR="009C7AA3" w:rsidRPr="005E37A6" w:rsidRDefault="009C7AA3" w:rsidP="009C7AA3">
      <w:pPr>
        <w:pStyle w:val="Ttulo3"/>
        <w:rPr>
          <w:rFonts w:ascii="Times New Roman" w:hAnsi="Times New Roman" w:cs="Times New Roman"/>
          <w:lang w:val="es-ES"/>
        </w:rPr>
      </w:pPr>
      <w:bookmarkStart w:id="4" w:name="_Toc152077529"/>
      <w:r w:rsidRPr="005E37A6">
        <w:rPr>
          <w:rFonts w:ascii="Times New Roman" w:hAnsi="Times New Roman" w:cs="Times New Roman"/>
          <w:lang w:val="es-ES"/>
        </w:rPr>
        <w:t>Funcionalidades</w:t>
      </w:r>
      <w:r w:rsidR="00D77366" w:rsidRPr="005E37A6">
        <w:rPr>
          <w:rFonts w:ascii="Times New Roman" w:hAnsi="Times New Roman" w:cs="Times New Roman"/>
          <w:lang w:val="es-ES"/>
        </w:rPr>
        <w:t xml:space="preserve"> de la aplicación</w:t>
      </w:r>
      <w:bookmarkEnd w:id="4"/>
    </w:p>
    <w:p w:rsidR="00EC367A" w:rsidRPr="005E37A6" w:rsidRDefault="00EC367A" w:rsidP="00EC367A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La aplicación se compone de tres partes: la sesión del avatar, la sesión del código y la sesión de los botones.</w:t>
      </w:r>
    </w:p>
    <w:p w:rsidR="00EC367A" w:rsidRPr="005E37A6" w:rsidRDefault="00EC367A" w:rsidP="00EC367A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En la sesión del código (ver figura #1</w:t>
      </w:r>
      <w:r w:rsidR="00AB39C0" w:rsidRPr="005E37A6">
        <w:rPr>
          <w:rFonts w:ascii="Times New Roman" w:hAnsi="Times New Roman" w:cs="Times New Roman"/>
          <w:lang w:val="es-ES"/>
        </w:rPr>
        <w:t>, enmarcado con rojo</w:t>
      </w:r>
      <w:r w:rsidRPr="005E37A6">
        <w:rPr>
          <w:rFonts w:ascii="Times New Roman" w:hAnsi="Times New Roman" w:cs="Times New Roman"/>
          <w:lang w:val="es-ES"/>
        </w:rPr>
        <w:t>), el jugador escribe el código que controla el movimiento del avatar.</w:t>
      </w:r>
    </w:p>
    <w:p w:rsidR="006054DE" w:rsidRPr="005E37A6" w:rsidRDefault="00EC367A" w:rsidP="00EC367A">
      <w:pPr>
        <w:pStyle w:val="Prrafodelista"/>
        <w:numPr>
          <w:ilvl w:val="0"/>
          <w:numId w:val="17"/>
        </w:num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En la sesión de los botones, el jugador puede ejecutar el código, repetir el nivel u obtener ayuda.</w:t>
      </w:r>
    </w:p>
    <w:p w:rsidR="006054DE" w:rsidRPr="005E37A6" w:rsidRDefault="00EC367A" w:rsidP="00EC367A">
      <w:pPr>
        <w:pStyle w:val="Prrafodelista"/>
        <w:numPr>
          <w:ilvl w:val="1"/>
          <w:numId w:val="17"/>
        </w:num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El botón "Ejecutar" analiza el código en busca de errores. Si encuentra errores, notifica al jugador</w:t>
      </w:r>
      <w:r w:rsidR="006054DE" w:rsidRPr="005E37A6">
        <w:rPr>
          <w:rFonts w:ascii="Times New Roman" w:hAnsi="Times New Roman" w:cs="Times New Roman"/>
          <w:lang w:val="es-ES"/>
        </w:rPr>
        <w:t xml:space="preserve"> (ver figura #2) </w:t>
      </w:r>
      <w:r w:rsidRPr="005E37A6">
        <w:rPr>
          <w:rFonts w:ascii="Times New Roman" w:hAnsi="Times New Roman" w:cs="Times New Roman"/>
          <w:lang w:val="es-ES"/>
        </w:rPr>
        <w:t>y no ejecuta el código. Si no encuentra errores, ejecuta el código y muestra la ejecución en la sesión del avatar</w:t>
      </w:r>
      <w:r w:rsidR="006054DE" w:rsidRPr="005E37A6">
        <w:rPr>
          <w:rFonts w:ascii="Times New Roman" w:hAnsi="Times New Roman" w:cs="Times New Roman"/>
          <w:lang w:val="es-ES"/>
        </w:rPr>
        <w:t xml:space="preserve"> (ver figura #1</w:t>
      </w:r>
      <w:r w:rsidR="00AB39C0" w:rsidRPr="005E37A6">
        <w:rPr>
          <w:rFonts w:ascii="Times New Roman" w:hAnsi="Times New Roman" w:cs="Times New Roman"/>
          <w:lang w:val="es-ES"/>
        </w:rPr>
        <w:t>, enmarcado con azul</w:t>
      </w:r>
      <w:r w:rsidR="006054DE" w:rsidRPr="005E37A6">
        <w:rPr>
          <w:rFonts w:ascii="Times New Roman" w:hAnsi="Times New Roman" w:cs="Times New Roman"/>
          <w:lang w:val="es-ES"/>
        </w:rPr>
        <w:t>).</w:t>
      </w:r>
    </w:p>
    <w:p w:rsidR="006054DE" w:rsidRPr="005E37A6" w:rsidRDefault="00EC367A" w:rsidP="00EC367A">
      <w:pPr>
        <w:pStyle w:val="Prrafodelista"/>
        <w:numPr>
          <w:ilvl w:val="1"/>
          <w:numId w:val="17"/>
        </w:num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El botón "Repetir" repite el nivel actual.</w:t>
      </w:r>
    </w:p>
    <w:p w:rsidR="00EC367A" w:rsidRPr="005E37A6" w:rsidRDefault="00EC367A" w:rsidP="00EC367A">
      <w:pPr>
        <w:pStyle w:val="Prrafodelista"/>
        <w:numPr>
          <w:ilvl w:val="1"/>
          <w:numId w:val="17"/>
        </w:num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El botón "Ayuda" muestra una caja de texto con un código que puede usarse para completar el nivel</w:t>
      </w:r>
      <w:r w:rsidR="00AB39C0" w:rsidRPr="005E37A6">
        <w:rPr>
          <w:rFonts w:ascii="Times New Roman" w:hAnsi="Times New Roman" w:cs="Times New Roman"/>
          <w:lang w:val="es-ES"/>
        </w:rPr>
        <w:t xml:space="preserve"> (ver figura #3)</w:t>
      </w:r>
      <w:r w:rsidRPr="005E37A6">
        <w:rPr>
          <w:rFonts w:ascii="Times New Roman" w:hAnsi="Times New Roman" w:cs="Times New Roman"/>
          <w:lang w:val="es-ES"/>
        </w:rPr>
        <w:t>. El jugador puede copiar este código en la sesión del código</w:t>
      </w:r>
      <w:r w:rsidR="00AB39C0" w:rsidRPr="005E37A6">
        <w:rPr>
          <w:rFonts w:ascii="Times New Roman" w:hAnsi="Times New Roman" w:cs="Times New Roman"/>
          <w:lang w:val="es-ES"/>
        </w:rPr>
        <w:t>.</w:t>
      </w:r>
    </w:p>
    <w:p w:rsidR="00AD69E5" w:rsidRPr="005E37A6" w:rsidRDefault="008F0909" w:rsidP="006D386E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6A181EA7" wp14:editId="3A5CD4F8">
            <wp:extent cx="4602792" cy="2880000"/>
            <wp:effectExtent l="0" t="0" r="7620" b="0"/>
            <wp:docPr id="3" name="Imagen 3" descr="C:\Users\Usuari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uari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79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909" w:rsidRPr="005E37A6" w:rsidRDefault="00425D12" w:rsidP="00425D12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Figura 1: Funcionalidades de la aplicación</w:t>
      </w:r>
    </w:p>
    <w:p w:rsidR="008F0909" w:rsidRPr="005E37A6" w:rsidRDefault="008F0909" w:rsidP="008F0909">
      <w:pPr>
        <w:rPr>
          <w:rFonts w:ascii="Times New Roman" w:hAnsi="Times New Roman" w:cs="Times New Roman"/>
          <w:lang w:val="es-ES"/>
        </w:rPr>
      </w:pPr>
    </w:p>
    <w:p w:rsidR="008F0909" w:rsidRPr="005E37A6" w:rsidRDefault="008F0909" w:rsidP="006D386E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166301F1" wp14:editId="6F4E37D7">
            <wp:extent cx="4595159" cy="2880000"/>
            <wp:effectExtent l="0" t="0" r="0" b="0"/>
            <wp:docPr id="8" name="Imagen 8" descr="C:\Users\Usuario\Desktop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uario\Desktop\Sin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15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12" w:rsidRPr="005E37A6" w:rsidRDefault="00425D12" w:rsidP="006D386E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Figura #2: Notificación de error</w:t>
      </w:r>
    </w:p>
    <w:p w:rsidR="008F0909" w:rsidRPr="005E37A6" w:rsidRDefault="008F0909" w:rsidP="006D386E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26C12346" wp14:editId="5A730B1F">
            <wp:extent cx="4581253" cy="2880000"/>
            <wp:effectExtent l="0" t="0" r="0" b="0"/>
            <wp:docPr id="4" name="Imagen 4" descr="C:\Users\Usuario\Desktop\Sin títu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uario\Desktop\Sin títul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253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D12" w:rsidRPr="005E37A6" w:rsidRDefault="00425D12" w:rsidP="00425D12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Figura 3: Instrucciones para completar el nivel</w:t>
      </w:r>
    </w:p>
    <w:p w:rsidR="00425D12" w:rsidRPr="005E37A6" w:rsidRDefault="00425D12" w:rsidP="00425D12">
      <w:pPr>
        <w:jc w:val="center"/>
        <w:rPr>
          <w:rFonts w:ascii="Times New Roman" w:hAnsi="Times New Roman" w:cs="Times New Roman"/>
          <w:lang w:val="es-ES"/>
        </w:rPr>
      </w:pPr>
    </w:p>
    <w:p w:rsidR="008F0909" w:rsidRPr="005E37A6" w:rsidRDefault="006510A0" w:rsidP="008F0909">
      <w:pPr>
        <w:pStyle w:val="Ttulo3"/>
        <w:jc w:val="both"/>
        <w:rPr>
          <w:rFonts w:ascii="Times New Roman" w:hAnsi="Times New Roman" w:cs="Times New Roman"/>
          <w:lang w:val="es-ES"/>
        </w:rPr>
      </w:pPr>
      <w:bookmarkStart w:id="5" w:name="_Toc152077530"/>
      <w:r>
        <w:rPr>
          <w:rFonts w:ascii="Times New Roman" w:hAnsi="Times New Roman" w:cs="Times New Roman"/>
          <w:lang w:val="es-ES"/>
        </w:rPr>
        <w:t>I</w:t>
      </w:r>
      <w:r w:rsidR="00EF4860" w:rsidRPr="005E37A6">
        <w:rPr>
          <w:rFonts w:ascii="Times New Roman" w:hAnsi="Times New Roman" w:cs="Times New Roman"/>
          <w:lang w:val="es-ES"/>
        </w:rPr>
        <w:t>nstrucciones</w:t>
      </w:r>
      <w:bookmarkEnd w:id="5"/>
    </w:p>
    <w:p w:rsidR="008819D3" w:rsidRPr="005E37A6" w:rsidRDefault="008819D3" w:rsidP="008819D3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 xml:space="preserve">En esta sesión, se presentan </w:t>
      </w:r>
      <w:r w:rsidR="006510A0">
        <w:rPr>
          <w:rFonts w:ascii="Times New Roman" w:hAnsi="Times New Roman" w:cs="Times New Roman"/>
          <w:lang w:val="es-ES"/>
        </w:rPr>
        <w:t>algunas</w:t>
      </w:r>
      <w:r w:rsidRPr="005E37A6">
        <w:rPr>
          <w:rFonts w:ascii="Times New Roman" w:hAnsi="Times New Roman" w:cs="Times New Roman"/>
          <w:lang w:val="es-ES"/>
        </w:rPr>
        <w:t xml:space="preserve"> instrucciones que pueden ser utilizadas en CompiMonkey.</w:t>
      </w:r>
    </w:p>
    <w:p w:rsidR="008819D3" w:rsidRPr="005E37A6" w:rsidRDefault="009059B7" w:rsidP="008819D3">
      <w:pPr>
        <w:rPr>
          <w:rFonts w:ascii="Times New Roman" w:hAnsi="Times New Roman" w:cs="Times New Roman"/>
          <w:b/>
          <w:lang w:val="es-ES"/>
        </w:rPr>
      </w:pPr>
      <w:r w:rsidRPr="005E37A6">
        <w:rPr>
          <w:rFonts w:ascii="Times New Roman" w:hAnsi="Times New Roman" w:cs="Times New Roman"/>
          <w:b/>
          <w:lang w:val="es-ES"/>
        </w:rPr>
        <w:t xml:space="preserve">Uso </w:t>
      </w:r>
      <w:r w:rsidR="00AA3B8B" w:rsidRPr="005E37A6">
        <w:rPr>
          <w:rFonts w:ascii="Times New Roman" w:hAnsi="Times New Roman" w:cs="Times New Roman"/>
          <w:b/>
          <w:lang w:val="es-ES"/>
        </w:rPr>
        <w:t>de buc</w:t>
      </w:r>
      <w:r w:rsidR="00C26174" w:rsidRPr="005E37A6">
        <w:rPr>
          <w:rFonts w:ascii="Times New Roman" w:hAnsi="Times New Roman" w:cs="Times New Roman"/>
          <w:b/>
          <w:lang w:val="es-ES"/>
        </w:rPr>
        <w:t>le times</w:t>
      </w:r>
      <w:r w:rsidR="008819D3" w:rsidRPr="005E37A6">
        <w:rPr>
          <w:rFonts w:ascii="Times New Roman" w:hAnsi="Times New Roman" w:cs="Times New Roman"/>
          <w:b/>
          <w:lang w:val="es-ES"/>
        </w:rPr>
        <w:t>.</w:t>
      </w:r>
    </w:p>
    <w:p w:rsidR="001559FD" w:rsidRPr="005E37A6" w:rsidRDefault="008819D3" w:rsidP="008819D3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 xml:space="preserve">Mueve el avatar hacia adelante </w:t>
      </w:r>
      <w:r w:rsidR="002D4D11" w:rsidRPr="005E37A6">
        <w:rPr>
          <w:rFonts w:ascii="Times New Roman" w:hAnsi="Times New Roman" w:cs="Times New Roman"/>
          <w:lang w:val="es-ES"/>
        </w:rPr>
        <w:t>32 pasos y gira a la derecha</w:t>
      </w:r>
      <w:r w:rsidR="00622468" w:rsidRPr="005E37A6">
        <w:rPr>
          <w:rFonts w:ascii="Times New Roman" w:hAnsi="Times New Roman" w:cs="Times New Roman"/>
          <w:lang w:val="es-ES"/>
        </w:rPr>
        <w:t>.</w:t>
      </w:r>
      <w:r w:rsidR="00622468" w:rsidRPr="005E37A6">
        <w:rPr>
          <w:rFonts w:ascii="Times New Roman" w:hAnsi="Times New Roman" w:cs="Times New Roman"/>
          <w:lang w:val="es-CR"/>
        </w:rPr>
        <w:t xml:space="preserve"> </w:t>
      </w:r>
      <w:r w:rsidR="00622468" w:rsidRPr="005E37A6">
        <w:rPr>
          <w:rFonts w:ascii="Times New Roman" w:hAnsi="Times New Roman" w:cs="Times New Roman"/>
          <w:lang w:val="es-ES"/>
        </w:rPr>
        <w:t>Repite este proceso 3 veces</w:t>
      </w:r>
      <w:r w:rsidR="002D4D11" w:rsidRPr="005E37A6">
        <w:rPr>
          <w:rFonts w:ascii="Times New Roman" w:hAnsi="Times New Roman" w:cs="Times New Roman"/>
          <w:lang w:val="es-ES"/>
        </w:rPr>
        <w:t>.</w:t>
      </w:r>
    </w:p>
    <w:p w:rsidR="00BD183D" w:rsidRPr="005E37A6" w:rsidRDefault="00896864" w:rsidP="008819D3">
      <w:pPr>
        <w:jc w:val="center"/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7E842C" wp14:editId="32A152A5">
            <wp:extent cx="1171575" cy="7810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D11" w:rsidRPr="005E37A6" w:rsidRDefault="002D4D11" w:rsidP="002D4D11">
      <w:pPr>
        <w:rPr>
          <w:rFonts w:ascii="Times New Roman" w:hAnsi="Times New Roman" w:cs="Times New Roman"/>
          <w:b/>
          <w:lang w:val="es-ES"/>
        </w:rPr>
      </w:pPr>
      <w:r w:rsidRPr="005E37A6">
        <w:rPr>
          <w:rFonts w:ascii="Times New Roman" w:hAnsi="Times New Roman" w:cs="Times New Roman"/>
          <w:b/>
          <w:lang w:val="es-ES"/>
        </w:rPr>
        <w:t xml:space="preserve">Uso de </w:t>
      </w:r>
      <w:r w:rsidR="00C26174" w:rsidRPr="005E37A6">
        <w:rPr>
          <w:rFonts w:ascii="Times New Roman" w:hAnsi="Times New Roman" w:cs="Times New Roman"/>
          <w:b/>
          <w:lang w:val="es-ES"/>
        </w:rPr>
        <w:t>v</w:t>
      </w:r>
      <w:r w:rsidRPr="005E37A6">
        <w:rPr>
          <w:rFonts w:ascii="Times New Roman" w:hAnsi="Times New Roman" w:cs="Times New Roman"/>
          <w:b/>
          <w:lang w:val="es-ES"/>
        </w:rPr>
        <w:t>ariables</w:t>
      </w:r>
      <w:r w:rsidR="00AA3B8B" w:rsidRPr="005E37A6">
        <w:rPr>
          <w:rFonts w:ascii="Times New Roman" w:hAnsi="Times New Roman" w:cs="Times New Roman"/>
          <w:b/>
          <w:lang w:val="es-ES"/>
        </w:rPr>
        <w:t xml:space="preserve"> y </w:t>
      </w:r>
      <w:r w:rsidR="00C26174" w:rsidRPr="005E37A6">
        <w:rPr>
          <w:rFonts w:ascii="Times New Roman" w:hAnsi="Times New Roman" w:cs="Times New Roman"/>
          <w:b/>
          <w:lang w:val="es-ES"/>
        </w:rPr>
        <w:t>m</w:t>
      </w:r>
      <w:r w:rsidR="00AA3B8B" w:rsidRPr="005E37A6">
        <w:rPr>
          <w:rFonts w:ascii="Times New Roman" w:hAnsi="Times New Roman" w:cs="Times New Roman"/>
          <w:b/>
          <w:lang w:val="es-ES"/>
        </w:rPr>
        <w:t>atrices</w:t>
      </w:r>
      <w:r w:rsidR="00E67CE2" w:rsidRPr="005E37A6">
        <w:rPr>
          <w:rFonts w:ascii="Times New Roman" w:hAnsi="Times New Roman" w:cs="Times New Roman"/>
          <w:b/>
          <w:lang w:val="es-ES"/>
        </w:rPr>
        <w:t>.</w:t>
      </w:r>
    </w:p>
    <w:p w:rsidR="002D4D11" w:rsidRPr="005E37A6" w:rsidRDefault="00AA3B8B" w:rsidP="002D4D11">
      <w:p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M</w:t>
      </w:r>
      <w:r w:rsidR="002D4D11" w:rsidRPr="005E37A6">
        <w:rPr>
          <w:rFonts w:ascii="Times New Roman" w:hAnsi="Times New Roman" w:cs="Times New Roman"/>
          <w:lang w:val="es-CR"/>
        </w:rPr>
        <w:t>ueve a la tortuga n pasos</w:t>
      </w:r>
      <w:r w:rsidR="00896864" w:rsidRPr="005E37A6">
        <w:rPr>
          <w:rFonts w:ascii="Times New Roman" w:hAnsi="Times New Roman" w:cs="Times New Roman"/>
          <w:lang w:val="es-CR"/>
        </w:rPr>
        <w:t xml:space="preserve"> hacia adelante</w:t>
      </w:r>
      <w:r w:rsidR="002D4D11" w:rsidRPr="005E37A6">
        <w:rPr>
          <w:rFonts w:ascii="Times New Roman" w:hAnsi="Times New Roman" w:cs="Times New Roman"/>
          <w:lang w:val="es-CR"/>
        </w:rPr>
        <w:t xml:space="preserve">, luego al avatar n pasos hacia adelante </w:t>
      </w:r>
      <w:r w:rsidR="00896864" w:rsidRPr="005E37A6">
        <w:rPr>
          <w:rFonts w:ascii="Times New Roman" w:hAnsi="Times New Roman" w:cs="Times New Roman"/>
          <w:lang w:val="es-CR"/>
        </w:rPr>
        <w:t>y</w:t>
      </w:r>
      <w:r w:rsidR="002D4D11" w:rsidRPr="005E37A6">
        <w:rPr>
          <w:rFonts w:ascii="Times New Roman" w:hAnsi="Times New Roman" w:cs="Times New Roman"/>
          <w:lang w:val="es-CR"/>
        </w:rPr>
        <w:t xml:space="preserve"> n pasos hacia atrás</w:t>
      </w:r>
      <w:r w:rsidR="00622468" w:rsidRPr="005E37A6">
        <w:rPr>
          <w:rFonts w:ascii="Times New Roman" w:hAnsi="Times New Roman" w:cs="Times New Roman"/>
          <w:lang w:val="es-CR"/>
        </w:rPr>
        <w:t>. Repite este proceso 2 veces.</w:t>
      </w:r>
    </w:p>
    <w:p w:rsidR="00E67CE2" w:rsidRPr="005E37A6" w:rsidRDefault="009059B7" w:rsidP="00E67CE2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71EC426E" wp14:editId="0FBD6289">
            <wp:extent cx="1695450" cy="14573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CE2" w:rsidRPr="005E37A6" w:rsidRDefault="00E67CE2" w:rsidP="00E67CE2">
      <w:pPr>
        <w:rPr>
          <w:rFonts w:ascii="Times New Roman" w:hAnsi="Times New Roman" w:cs="Times New Roman"/>
          <w:b/>
          <w:lang w:val="es-CR"/>
        </w:rPr>
      </w:pPr>
      <w:r w:rsidRPr="005E37A6">
        <w:rPr>
          <w:rFonts w:ascii="Times New Roman" w:hAnsi="Times New Roman" w:cs="Times New Roman"/>
          <w:b/>
          <w:lang w:val="es-CR"/>
        </w:rPr>
        <w:t xml:space="preserve">Uso de </w:t>
      </w:r>
      <w:r w:rsidR="00C26174" w:rsidRPr="005E37A6">
        <w:rPr>
          <w:rFonts w:ascii="Times New Roman" w:hAnsi="Times New Roman" w:cs="Times New Roman"/>
          <w:b/>
          <w:lang w:val="es-CR"/>
        </w:rPr>
        <w:t>bucle for</w:t>
      </w:r>
      <w:r w:rsidR="009059B7" w:rsidRPr="005E37A6">
        <w:rPr>
          <w:rFonts w:ascii="Times New Roman" w:hAnsi="Times New Roman" w:cs="Times New Roman"/>
          <w:b/>
          <w:lang w:val="es-CR"/>
        </w:rPr>
        <w:t>.</w:t>
      </w:r>
    </w:p>
    <w:p w:rsidR="003B4D8D" w:rsidRPr="005E37A6" w:rsidRDefault="00C26174" w:rsidP="00E67CE2">
      <w:p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 xml:space="preserve">Gira </w:t>
      </w:r>
      <w:r w:rsidR="00622468" w:rsidRPr="005E37A6">
        <w:rPr>
          <w:rFonts w:ascii="Times New Roman" w:hAnsi="Times New Roman" w:cs="Times New Roman"/>
          <w:lang w:val="es-CR"/>
        </w:rPr>
        <w:t xml:space="preserve">al avatar hacia la banana número i y luego </w:t>
      </w:r>
      <w:r w:rsidR="004A22BA" w:rsidRPr="005E37A6">
        <w:rPr>
          <w:rFonts w:ascii="Times New Roman" w:hAnsi="Times New Roman" w:cs="Times New Roman"/>
          <w:lang w:val="es-CR"/>
        </w:rPr>
        <w:t xml:space="preserve">lo </w:t>
      </w:r>
      <w:r w:rsidR="00622468" w:rsidRPr="005E37A6">
        <w:rPr>
          <w:rFonts w:ascii="Times New Roman" w:hAnsi="Times New Roman" w:cs="Times New Roman"/>
          <w:lang w:val="es-CR"/>
        </w:rPr>
        <w:t>mu</w:t>
      </w:r>
      <w:r w:rsidR="004A22BA" w:rsidRPr="005E37A6">
        <w:rPr>
          <w:rFonts w:ascii="Times New Roman" w:hAnsi="Times New Roman" w:cs="Times New Roman"/>
          <w:lang w:val="es-CR"/>
        </w:rPr>
        <w:t>eve</w:t>
      </w:r>
      <w:r w:rsidR="00622468" w:rsidRPr="005E37A6">
        <w:rPr>
          <w:rFonts w:ascii="Times New Roman" w:hAnsi="Times New Roman" w:cs="Times New Roman"/>
          <w:lang w:val="es-CR"/>
        </w:rPr>
        <w:t xml:space="preserve"> hacia ella.</w:t>
      </w:r>
      <w:r w:rsidR="007744A8" w:rsidRPr="005E37A6">
        <w:rPr>
          <w:rFonts w:ascii="Times New Roman" w:hAnsi="Times New Roman" w:cs="Times New Roman"/>
          <w:lang w:val="es-CR"/>
        </w:rPr>
        <w:t xml:space="preserve"> Repite este proceso i veces.</w:t>
      </w:r>
    </w:p>
    <w:p w:rsidR="00E67CE2" w:rsidRPr="005E37A6" w:rsidRDefault="00C26174" w:rsidP="00AA3B8B">
      <w:pPr>
        <w:jc w:val="center"/>
        <w:rPr>
          <w:rFonts w:ascii="Times New Roman" w:hAnsi="Times New Roman" w:cs="Times New Roman"/>
          <w:b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6F79DCE3" wp14:editId="311BD65E">
            <wp:extent cx="1676400" cy="7715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D3" w:rsidRPr="005E37A6" w:rsidRDefault="00622468" w:rsidP="008819D3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b/>
          <w:lang w:val="es-ES"/>
        </w:rPr>
        <w:t xml:space="preserve">Nota: </w:t>
      </w:r>
      <w:r w:rsidR="00CB1767" w:rsidRPr="005E37A6">
        <w:rPr>
          <w:rFonts w:ascii="Times New Roman" w:hAnsi="Times New Roman" w:cs="Times New Roman"/>
          <w:lang w:val="es-ES"/>
        </w:rPr>
        <w:t xml:space="preserve">Las </w:t>
      </w:r>
      <w:r w:rsidRPr="005E37A6">
        <w:rPr>
          <w:rFonts w:ascii="Times New Roman" w:hAnsi="Times New Roman" w:cs="Times New Roman"/>
          <w:lang w:val="es-ES"/>
        </w:rPr>
        <w:t>demás instrucciones se encuentran en el documento "instructions.txt".</w:t>
      </w:r>
    </w:p>
    <w:p w:rsidR="001559FD" w:rsidRPr="005E37A6" w:rsidRDefault="001559FD" w:rsidP="001559FD">
      <w:pPr>
        <w:pStyle w:val="Ttulo3"/>
        <w:jc w:val="both"/>
        <w:rPr>
          <w:rFonts w:ascii="Times New Roman" w:hAnsi="Times New Roman" w:cs="Times New Roman"/>
          <w:lang w:val="es-ES"/>
        </w:rPr>
      </w:pPr>
      <w:bookmarkStart w:id="6" w:name="_Toc152077531"/>
      <w:r w:rsidRPr="005E37A6">
        <w:rPr>
          <w:rFonts w:ascii="Times New Roman" w:hAnsi="Times New Roman" w:cs="Times New Roman"/>
          <w:lang w:val="es-ES"/>
        </w:rPr>
        <w:t>Explicación</w:t>
      </w:r>
      <w:r w:rsidR="00BD183D" w:rsidRPr="005E37A6">
        <w:rPr>
          <w:rFonts w:ascii="Times New Roman" w:hAnsi="Times New Roman" w:cs="Times New Roman"/>
          <w:lang w:val="es-ES"/>
        </w:rPr>
        <w:t xml:space="preserve"> </w:t>
      </w:r>
      <w:r w:rsidRPr="005E37A6">
        <w:rPr>
          <w:rFonts w:ascii="Times New Roman" w:hAnsi="Times New Roman" w:cs="Times New Roman"/>
          <w:lang w:val="es-ES"/>
        </w:rPr>
        <w:t xml:space="preserve">de </w:t>
      </w:r>
      <w:r w:rsidR="00BD183D" w:rsidRPr="005E37A6">
        <w:rPr>
          <w:rFonts w:ascii="Times New Roman" w:hAnsi="Times New Roman" w:cs="Times New Roman"/>
          <w:lang w:val="es-ES"/>
        </w:rPr>
        <w:t>las i</w:t>
      </w:r>
      <w:r w:rsidRPr="005E37A6">
        <w:rPr>
          <w:rFonts w:ascii="Times New Roman" w:hAnsi="Times New Roman" w:cs="Times New Roman"/>
          <w:lang w:val="es-ES"/>
        </w:rPr>
        <w:t>nstrucciones</w:t>
      </w:r>
      <w:bookmarkEnd w:id="6"/>
    </w:p>
    <w:p w:rsidR="00E3657A" w:rsidRDefault="00E3657A" w:rsidP="00E3657A">
      <w:pPr>
        <w:pStyle w:val="Prrafodelista"/>
        <w:rPr>
          <w:rFonts w:ascii="Times New Roman" w:hAnsi="Times New Roman" w:cs="Times New Roman"/>
          <w:b/>
          <w:lang w:val="es-CR"/>
        </w:rPr>
      </w:pP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b/>
          <w:lang w:val="es-CR"/>
        </w:rPr>
      </w:pPr>
      <w:r w:rsidRPr="005E37A6">
        <w:rPr>
          <w:rFonts w:ascii="Times New Roman" w:hAnsi="Times New Roman" w:cs="Times New Roman"/>
          <w:b/>
          <w:lang w:val="es-CR"/>
        </w:rPr>
        <w:t>#.times</w:t>
      </w:r>
      <w:r w:rsidR="0054523A" w:rsidRPr="005E37A6">
        <w:rPr>
          <w:rFonts w:ascii="Times New Roman" w:hAnsi="Times New Roman" w:cs="Times New Roman"/>
          <w:b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>Repite un bloque de instrucciones un número específico</w:t>
      </w:r>
      <w:r w:rsidR="0054523A" w:rsidRPr="005E37A6">
        <w:rPr>
          <w:rFonts w:ascii="Times New Roman" w:hAnsi="Times New Roman" w:cs="Times New Roman"/>
          <w:lang w:val="es-CR"/>
        </w:rPr>
        <w:t xml:space="preserve"> (#)</w:t>
      </w:r>
      <w:r w:rsidRPr="005E37A6">
        <w:rPr>
          <w:rFonts w:ascii="Times New Roman" w:hAnsi="Times New Roman" w:cs="Times New Roman"/>
          <w:lang w:val="es-CR"/>
        </w:rPr>
        <w:t xml:space="preserve"> de veces.</w:t>
      </w: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step #</w:t>
      </w:r>
      <w:r w:rsidR="0054523A" w:rsidRPr="005E37A6">
        <w:rPr>
          <w:rFonts w:ascii="Times New Roman" w:hAnsi="Times New Roman" w:cs="Times New Roman"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 xml:space="preserve">Mueve el avatar </w:t>
      </w:r>
      <w:r w:rsidR="0054523A" w:rsidRPr="005E37A6">
        <w:rPr>
          <w:rFonts w:ascii="Times New Roman" w:hAnsi="Times New Roman" w:cs="Times New Roman"/>
          <w:lang w:val="es-CR"/>
        </w:rPr>
        <w:t>un número específico (</w:t>
      </w:r>
      <w:r w:rsidRPr="005E37A6">
        <w:rPr>
          <w:rFonts w:ascii="Times New Roman" w:hAnsi="Times New Roman" w:cs="Times New Roman"/>
          <w:lang w:val="es-CR"/>
        </w:rPr>
        <w:t>#</w:t>
      </w:r>
      <w:r w:rsidR="0054523A" w:rsidRPr="005E37A6">
        <w:rPr>
          <w:rFonts w:ascii="Times New Roman" w:hAnsi="Times New Roman" w:cs="Times New Roman"/>
          <w:lang w:val="es-CR"/>
        </w:rPr>
        <w:t>) de</w:t>
      </w:r>
      <w:r w:rsidRPr="005E37A6">
        <w:rPr>
          <w:rFonts w:ascii="Times New Roman" w:hAnsi="Times New Roman" w:cs="Times New Roman"/>
          <w:lang w:val="es-CR"/>
        </w:rPr>
        <w:t xml:space="preserve"> pasos hacia adelante o atrás.</w:t>
      </w: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turn OPCION</w:t>
      </w:r>
      <w:r w:rsidR="0054523A" w:rsidRPr="005E37A6">
        <w:rPr>
          <w:rFonts w:ascii="Times New Roman" w:hAnsi="Times New Roman" w:cs="Times New Roman"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>Gira el avatar hacia la dirección especificada (izquierda o derecha).</w:t>
      </w: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turnTo OBJETO</w:t>
      </w:r>
      <w:r w:rsidR="0054523A" w:rsidRPr="005E37A6">
        <w:rPr>
          <w:rFonts w:ascii="Times New Roman" w:hAnsi="Times New Roman" w:cs="Times New Roman"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 xml:space="preserve">Gira el avatar hacia la dirección del </w:t>
      </w:r>
      <w:r w:rsidR="0054523A" w:rsidRPr="005E37A6">
        <w:rPr>
          <w:rFonts w:ascii="Times New Roman" w:hAnsi="Times New Roman" w:cs="Times New Roman"/>
          <w:lang w:val="es-CR"/>
        </w:rPr>
        <w:t xml:space="preserve">OBJETO </w:t>
      </w:r>
      <w:r w:rsidRPr="005E37A6">
        <w:rPr>
          <w:rFonts w:ascii="Times New Roman" w:hAnsi="Times New Roman" w:cs="Times New Roman"/>
          <w:lang w:val="es-CR"/>
        </w:rPr>
        <w:t>especificado.</w:t>
      </w: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distanceTo</w:t>
      </w:r>
      <w:r w:rsidR="0054523A" w:rsidRPr="005E37A6">
        <w:rPr>
          <w:rFonts w:ascii="Times New Roman" w:hAnsi="Times New Roman" w:cs="Times New Roman"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>Devuelve la distancia entre el avatar y un objeto.</w:t>
      </w:r>
    </w:p>
    <w:p w:rsidR="0054523A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Until: Bloque de código que continuará ejecutándose hasta que se cumpla una condición.</w:t>
      </w:r>
    </w:p>
    <w:p w:rsidR="0054523A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say(), see(), health(): Imprimen un mensaje en una ventana volátil dentro de la interfaz.</w:t>
      </w:r>
    </w:p>
    <w:p w:rsidR="007D6002" w:rsidRPr="005E37A6" w:rsidRDefault="007D6002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For</w:t>
      </w:r>
      <w:r w:rsidR="0054523A" w:rsidRPr="005E37A6">
        <w:rPr>
          <w:rFonts w:ascii="Times New Roman" w:hAnsi="Times New Roman" w:cs="Times New Roman"/>
          <w:lang w:val="es-CR"/>
        </w:rPr>
        <w:t xml:space="preserve">: </w:t>
      </w:r>
      <w:r w:rsidRPr="005E37A6">
        <w:rPr>
          <w:rFonts w:ascii="Times New Roman" w:hAnsi="Times New Roman" w:cs="Times New Roman"/>
          <w:lang w:val="es-CR"/>
        </w:rPr>
        <w:t>Similar al ciclo for-each de otros lenguajes.</w:t>
      </w:r>
    </w:p>
    <w:p w:rsidR="0054523A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</w:rPr>
      </w:pPr>
      <w:r w:rsidRPr="005E37A6">
        <w:rPr>
          <w:rFonts w:ascii="Times New Roman" w:hAnsi="Times New Roman" w:cs="Times New Roman"/>
        </w:rPr>
        <w:t>If-else: Similar al if-else de otros lenguajes.</w:t>
      </w:r>
    </w:p>
    <w:p w:rsidR="007D6002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Función: Similar a una función en otros lenguajes</w:t>
      </w:r>
      <w:r w:rsidR="007D6002" w:rsidRPr="005E37A6">
        <w:rPr>
          <w:rFonts w:ascii="Times New Roman" w:hAnsi="Times New Roman" w:cs="Times New Roman"/>
          <w:lang w:val="es-CR"/>
        </w:rPr>
        <w:t>.</w:t>
      </w:r>
    </w:p>
    <w:p w:rsidR="0054523A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Variables: Similar a variables en otros lenguajes.</w:t>
      </w:r>
    </w:p>
    <w:p w:rsidR="0054523A" w:rsidRPr="005E37A6" w:rsidRDefault="0054523A" w:rsidP="0054523A">
      <w:pPr>
        <w:pStyle w:val="Prrafodelista"/>
        <w:numPr>
          <w:ilvl w:val="0"/>
          <w:numId w:val="18"/>
        </w:numPr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lang w:val="es-CR"/>
        </w:rPr>
        <w:t>Arrays: Similar a arrays en otros lenguajes.</w:t>
      </w:r>
    </w:p>
    <w:p w:rsidR="00412FD3" w:rsidRDefault="00412FD3" w:rsidP="007D6002">
      <w:pPr>
        <w:rPr>
          <w:rFonts w:ascii="Times New Roman" w:hAnsi="Times New Roman" w:cs="Times New Roman"/>
          <w:lang w:val="es-CR"/>
        </w:rPr>
      </w:pPr>
    </w:p>
    <w:p w:rsidR="00E3657A" w:rsidRPr="005E37A6" w:rsidRDefault="00E3657A" w:rsidP="007D6002">
      <w:pPr>
        <w:rPr>
          <w:rFonts w:ascii="Times New Roman" w:hAnsi="Times New Roman" w:cs="Times New Roman"/>
          <w:lang w:val="es-CR"/>
        </w:rPr>
      </w:pPr>
    </w:p>
    <w:p w:rsidR="008C4E95" w:rsidRPr="005E37A6" w:rsidRDefault="00EB3C05" w:rsidP="008C4E95">
      <w:pPr>
        <w:pStyle w:val="Ttulo3"/>
        <w:jc w:val="both"/>
        <w:rPr>
          <w:rFonts w:ascii="Times New Roman" w:hAnsi="Times New Roman" w:cs="Times New Roman"/>
          <w:lang w:val="es-ES"/>
        </w:rPr>
      </w:pPr>
      <w:bookmarkStart w:id="7" w:name="_Toc152077532"/>
      <w:r w:rsidRPr="005E37A6">
        <w:rPr>
          <w:rFonts w:ascii="Times New Roman" w:hAnsi="Times New Roman" w:cs="Times New Roman"/>
          <w:lang w:val="es-ES"/>
        </w:rPr>
        <w:lastRenderedPageBreak/>
        <w:t>Niveles de CompiMonkey</w:t>
      </w:r>
      <w:bookmarkEnd w:id="7"/>
    </w:p>
    <w:p w:rsidR="009206A6" w:rsidRPr="005E37A6" w:rsidRDefault="009206A6" w:rsidP="0083026D">
      <w:pPr>
        <w:rPr>
          <w:rFonts w:ascii="Times New Roman" w:hAnsi="Times New Roman" w:cs="Times New Roman"/>
          <w:lang w:val="es-ES"/>
        </w:rPr>
      </w:pPr>
      <w:r w:rsidRPr="005E37A6">
        <w:rPr>
          <w:rFonts w:ascii="Times New Roman" w:hAnsi="Times New Roman" w:cs="Times New Roman"/>
          <w:lang w:val="es-ES"/>
        </w:rPr>
        <w:t>En esta sesión, se presentan algunas capturas de pantalla sobre algunos niveles de CompiMonkey.</w:t>
      </w:r>
    </w:p>
    <w:p w:rsidR="008C4E95" w:rsidRPr="005E37A6" w:rsidRDefault="00136631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699A0317" wp14:editId="155C57F3">
            <wp:extent cx="4018723" cy="252000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872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5" w:rsidRPr="005E37A6" w:rsidRDefault="0083026D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2A0735FA" wp14:editId="71AE836C">
            <wp:extent cx="4035471" cy="252000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54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5" w:rsidRPr="005E37A6" w:rsidRDefault="00136631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7EE9F2D0" wp14:editId="7089F309">
            <wp:extent cx="4020899" cy="25200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2089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1" w:rsidRPr="005E37A6" w:rsidRDefault="00136631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98C59F" wp14:editId="72AA268A">
            <wp:extent cx="4007153" cy="25200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1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1" w:rsidRPr="005E37A6" w:rsidRDefault="00136631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6ACA9A93" wp14:editId="5CC1053C">
            <wp:extent cx="4027443" cy="25200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2744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1" w:rsidRPr="005E37A6" w:rsidRDefault="00136631" w:rsidP="00125D55">
      <w:pPr>
        <w:jc w:val="center"/>
        <w:rPr>
          <w:rFonts w:ascii="Times New Roman" w:hAnsi="Times New Roman" w:cs="Times New Roman"/>
          <w:lang w:val="es-CR"/>
        </w:rPr>
      </w:pPr>
      <w:r w:rsidRPr="005E37A6">
        <w:rPr>
          <w:rFonts w:ascii="Times New Roman" w:hAnsi="Times New Roman" w:cs="Times New Roman"/>
          <w:noProof/>
        </w:rPr>
        <w:drawing>
          <wp:inline distT="0" distB="0" distL="0" distR="0" wp14:anchorId="2E6A64B8" wp14:editId="15C87974">
            <wp:extent cx="4016548" cy="2520000"/>
            <wp:effectExtent l="0" t="0" r="317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165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E95" w:rsidRPr="005E37A6" w:rsidRDefault="008C4E95" w:rsidP="008F0909">
      <w:pPr>
        <w:rPr>
          <w:rFonts w:ascii="Times New Roman" w:hAnsi="Times New Roman" w:cs="Times New Roman"/>
          <w:lang w:val="es-CR"/>
        </w:rPr>
      </w:pPr>
    </w:p>
    <w:sectPr w:rsidR="008C4E95" w:rsidRPr="005E37A6" w:rsidSect="00D205BB">
      <w:headerReference w:type="default" r:id="rId22"/>
      <w:pgSz w:w="12240" w:h="15840"/>
      <w:pgMar w:top="1417" w:right="1701" w:bottom="1417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1B41" w:rsidRDefault="00571B41" w:rsidP="00D205BB">
      <w:pPr>
        <w:spacing w:after="0" w:line="240" w:lineRule="auto"/>
      </w:pPr>
      <w:r>
        <w:separator/>
      </w:r>
    </w:p>
  </w:endnote>
  <w:endnote w:type="continuationSeparator" w:id="0">
    <w:p w:rsidR="00571B41" w:rsidRDefault="00571B41" w:rsidP="00D20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205BB" w:rsidRDefault="00D205BB">
    <w:pPr>
      <w:pStyle w:val="Piedepgina"/>
      <w:jc w:val="right"/>
    </w:pPr>
    <w:r>
      <w:rPr>
        <w:color w:val="5B9BD5" w:themeColor="accent1"/>
        <w:sz w:val="20"/>
        <w:szCs w:val="20"/>
        <w:lang w:val="es-ES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\* Arabic</w:instrText>
    </w:r>
    <w:r>
      <w:rPr>
        <w:color w:val="5B9BD5" w:themeColor="accent1"/>
        <w:sz w:val="20"/>
        <w:szCs w:val="20"/>
      </w:rPr>
      <w:fldChar w:fldCharType="separate"/>
    </w:r>
    <w:r w:rsidR="009B465A">
      <w:rPr>
        <w:noProof/>
        <w:color w:val="5B9BD5" w:themeColor="accent1"/>
        <w:sz w:val="20"/>
        <w:szCs w:val="20"/>
      </w:rPr>
      <w:t>1</w:t>
    </w:r>
    <w:r>
      <w:rPr>
        <w:color w:val="5B9BD5" w:themeColor="accent1"/>
        <w:sz w:val="20"/>
        <w:szCs w:val="20"/>
      </w:rPr>
      <w:fldChar w:fldCharType="end"/>
    </w:r>
  </w:p>
  <w:p w:rsidR="00D205BB" w:rsidRDefault="00D205B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1B41" w:rsidRDefault="00571B41" w:rsidP="00D205BB">
      <w:pPr>
        <w:spacing w:after="0" w:line="240" w:lineRule="auto"/>
      </w:pPr>
      <w:r>
        <w:separator/>
      </w:r>
    </w:p>
  </w:footnote>
  <w:footnote w:type="continuationSeparator" w:id="0">
    <w:p w:rsidR="00571B41" w:rsidRDefault="00571B41" w:rsidP="00D20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1E0E" w:rsidRDefault="009C1E0E">
    <w:pPr>
      <w:pStyle w:val="Encabezado"/>
      <w:jc w:val="right"/>
      <w:rPr>
        <w:color w:val="7F7F7F" w:themeColor="text1" w:themeTint="80"/>
      </w:rPr>
    </w:pPr>
  </w:p>
  <w:p w:rsidR="009C1E0E" w:rsidRDefault="009C1E0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color w:val="7F7F7F" w:themeColor="text1" w:themeTint="80"/>
      </w:rPr>
      <w:alias w:val="Título"/>
      <w:tag w:val=""/>
      <w:id w:val="1037392422"/>
      <w:placeholder>
        <w:docPart w:val="72DC1C6552FC4AB8AB1AB6003E33F4E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9C1E0E" w:rsidRDefault="009C1E0E">
        <w:pPr>
          <w:pStyle w:val="Encabezado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Manual de Usuario</w:t>
        </w:r>
      </w:p>
    </w:sdtContent>
  </w:sdt>
  <w:p w:rsidR="009C1E0E" w:rsidRDefault="009C1E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40066"/>
    <w:multiLevelType w:val="hybridMultilevel"/>
    <w:tmpl w:val="EFB0ED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5D1503"/>
    <w:multiLevelType w:val="hybridMultilevel"/>
    <w:tmpl w:val="B59CBE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483EE7"/>
    <w:multiLevelType w:val="hybridMultilevel"/>
    <w:tmpl w:val="C8A61B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A2B9D"/>
    <w:multiLevelType w:val="multilevel"/>
    <w:tmpl w:val="00A4C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8FE1725"/>
    <w:multiLevelType w:val="hybridMultilevel"/>
    <w:tmpl w:val="9356B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C6B44"/>
    <w:multiLevelType w:val="hybridMultilevel"/>
    <w:tmpl w:val="5DCCF3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5239DE"/>
    <w:multiLevelType w:val="hybridMultilevel"/>
    <w:tmpl w:val="5A9C9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785989"/>
    <w:multiLevelType w:val="hybridMultilevel"/>
    <w:tmpl w:val="A6D006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931A8"/>
    <w:multiLevelType w:val="hybridMultilevel"/>
    <w:tmpl w:val="902C6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8C2486"/>
    <w:multiLevelType w:val="hybridMultilevel"/>
    <w:tmpl w:val="AF8AD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A44973"/>
    <w:multiLevelType w:val="hybridMultilevel"/>
    <w:tmpl w:val="FD88CD1A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1" w15:restartNumberingAfterBreak="0">
    <w:nsid w:val="4EA73020"/>
    <w:multiLevelType w:val="hybridMultilevel"/>
    <w:tmpl w:val="F8FCA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16C53DE"/>
    <w:multiLevelType w:val="hybridMultilevel"/>
    <w:tmpl w:val="3E720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EA1191E"/>
    <w:multiLevelType w:val="hybridMultilevel"/>
    <w:tmpl w:val="5B6CB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7E5098"/>
    <w:multiLevelType w:val="hybridMultilevel"/>
    <w:tmpl w:val="5270F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C7A5EA0"/>
    <w:multiLevelType w:val="hybridMultilevel"/>
    <w:tmpl w:val="D6F28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2050163"/>
    <w:multiLevelType w:val="hybridMultilevel"/>
    <w:tmpl w:val="AE5A3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584D3B"/>
    <w:multiLevelType w:val="hybridMultilevel"/>
    <w:tmpl w:val="F8FCA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6"/>
  </w:num>
  <w:num w:numId="3">
    <w:abstractNumId w:val="15"/>
  </w:num>
  <w:num w:numId="4">
    <w:abstractNumId w:val="14"/>
  </w:num>
  <w:num w:numId="5">
    <w:abstractNumId w:val="11"/>
  </w:num>
  <w:num w:numId="6">
    <w:abstractNumId w:val="2"/>
  </w:num>
  <w:num w:numId="7">
    <w:abstractNumId w:val="3"/>
  </w:num>
  <w:num w:numId="8">
    <w:abstractNumId w:val="0"/>
  </w:num>
  <w:num w:numId="9">
    <w:abstractNumId w:val="17"/>
  </w:num>
  <w:num w:numId="10">
    <w:abstractNumId w:val="1"/>
  </w:num>
  <w:num w:numId="11">
    <w:abstractNumId w:val="6"/>
  </w:num>
  <w:num w:numId="12">
    <w:abstractNumId w:val="13"/>
  </w:num>
  <w:num w:numId="13">
    <w:abstractNumId w:val="5"/>
  </w:num>
  <w:num w:numId="14">
    <w:abstractNumId w:val="7"/>
  </w:num>
  <w:num w:numId="15">
    <w:abstractNumId w:val="12"/>
  </w:num>
  <w:num w:numId="16">
    <w:abstractNumId w:val="8"/>
  </w:num>
  <w:num w:numId="17">
    <w:abstractNumId w:val="4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025"/>
    <w:rsid w:val="000252EA"/>
    <w:rsid w:val="00031574"/>
    <w:rsid w:val="0005300B"/>
    <w:rsid w:val="00080F66"/>
    <w:rsid w:val="000D1717"/>
    <w:rsid w:val="000D2FFF"/>
    <w:rsid w:val="000E4B1D"/>
    <w:rsid w:val="000F62AB"/>
    <w:rsid w:val="001031A9"/>
    <w:rsid w:val="00125D55"/>
    <w:rsid w:val="00136631"/>
    <w:rsid w:val="001559FD"/>
    <w:rsid w:val="001670E0"/>
    <w:rsid w:val="0017548F"/>
    <w:rsid w:val="00184D3C"/>
    <w:rsid w:val="001C6097"/>
    <w:rsid w:val="00210F48"/>
    <w:rsid w:val="0021579C"/>
    <w:rsid w:val="00274423"/>
    <w:rsid w:val="00275B76"/>
    <w:rsid w:val="002865E1"/>
    <w:rsid w:val="002B494E"/>
    <w:rsid w:val="002C4B18"/>
    <w:rsid w:val="002D40FB"/>
    <w:rsid w:val="002D4D11"/>
    <w:rsid w:val="002F6EAD"/>
    <w:rsid w:val="00301D4B"/>
    <w:rsid w:val="00311109"/>
    <w:rsid w:val="00366801"/>
    <w:rsid w:val="00377D99"/>
    <w:rsid w:val="00394B9C"/>
    <w:rsid w:val="003B4D8D"/>
    <w:rsid w:val="003C6D6E"/>
    <w:rsid w:val="003D3D67"/>
    <w:rsid w:val="003F5DDA"/>
    <w:rsid w:val="003F7DCE"/>
    <w:rsid w:val="00411065"/>
    <w:rsid w:val="00412FD3"/>
    <w:rsid w:val="00417869"/>
    <w:rsid w:val="004242F6"/>
    <w:rsid w:val="00425D12"/>
    <w:rsid w:val="00444025"/>
    <w:rsid w:val="00460210"/>
    <w:rsid w:val="0046429A"/>
    <w:rsid w:val="00470D03"/>
    <w:rsid w:val="0047404F"/>
    <w:rsid w:val="0048046B"/>
    <w:rsid w:val="004808EC"/>
    <w:rsid w:val="00481A0A"/>
    <w:rsid w:val="004A22BA"/>
    <w:rsid w:val="004B1126"/>
    <w:rsid w:val="004B158B"/>
    <w:rsid w:val="004C243A"/>
    <w:rsid w:val="004F604A"/>
    <w:rsid w:val="0051149C"/>
    <w:rsid w:val="00514835"/>
    <w:rsid w:val="0054523A"/>
    <w:rsid w:val="005560C8"/>
    <w:rsid w:val="00567916"/>
    <w:rsid w:val="00570CF4"/>
    <w:rsid w:val="00571B41"/>
    <w:rsid w:val="005914B7"/>
    <w:rsid w:val="005B465C"/>
    <w:rsid w:val="005C0B8E"/>
    <w:rsid w:val="005C75B0"/>
    <w:rsid w:val="005D7F5C"/>
    <w:rsid w:val="005E37A6"/>
    <w:rsid w:val="005F173A"/>
    <w:rsid w:val="006008D4"/>
    <w:rsid w:val="006054DE"/>
    <w:rsid w:val="00605984"/>
    <w:rsid w:val="0062081A"/>
    <w:rsid w:val="00622468"/>
    <w:rsid w:val="00636AB9"/>
    <w:rsid w:val="00650132"/>
    <w:rsid w:val="006510A0"/>
    <w:rsid w:val="00651E66"/>
    <w:rsid w:val="00672781"/>
    <w:rsid w:val="006B1542"/>
    <w:rsid w:val="006C4F48"/>
    <w:rsid w:val="006D386E"/>
    <w:rsid w:val="006F2347"/>
    <w:rsid w:val="006F25E4"/>
    <w:rsid w:val="006F2C6B"/>
    <w:rsid w:val="007017AB"/>
    <w:rsid w:val="007201E7"/>
    <w:rsid w:val="00732620"/>
    <w:rsid w:val="007545E6"/>
    <w:rsid w:val="007744A8"/>
    <w:rsid w:val="007811DE"/>
    <w:rsid w:val="00786857"/>
    <w:rsid w:val="00796947"/>
    <w:rsid w:val="007D6002"/>
    <w:rsid w:val="007D77F9"/>
    <w:rsid w:val="007F0462"/>
    <w:rsid w:val="007F65DF"/>
    <w:rsid w:val="0080590D"/>
    <w:rsid w:val="00815B1F"/>
    <w:rsid w:val="00817F22"/>
    <w:rsid w:val="0082365C"/>
    <w:rsid w:val="0083026D"/>
    <w:rsid w:val="0087595F"/>
    <w:rsid w:val="008819D3"/>
    <w:rsid w:val="00893DFB"/>
    <w:rsid w:val="00895F08"/>
    <w:rsid w:val="00896864"/>
    <w:rsid w:val="008B4AC0"/>
    <w:rsid w:val="008B7C67"/>
    <w:rsid w:val="008C1516"/>
    <w:rsid w:val="008C2420"/>
    <w:rsid w:val="008C3260"/>
    <w:rsid w:val="008C4E95"/>
    <w:rsid w:val="008F0909"/>
    <w:rsid w:val="008F5468"/>
    <w:rsid w:val="009007B3"/>
    <w:rsid w:val="009059B7"/>
    <w:rsid w:val="00917D5F"/>
    <w:rsid w:val="009206A6"/>
    <w:rsid w:val="00942A92"/>
    <w:rsid w:val="009573E9"/>
    <w:rsid w:val="009738FB"/>
    <w:rsid w:val="009B09C4"/>
    <w:rsid w:val="009B465A"/>
    <w:rsid w:val="009C1E0E"/>
    <w:rsid w:val="009C7AA3"/>
    <w:rsid w:val="009E1C34"/>
    <w:rsid w:val="00A04E8D"/>
    <w:rsid w:val="00A15043"/>
    <w:rsid w:val="00A23DDD"/>
    <w:rsid w:val="00A26191"/>
    <w:rsid w:val="00A414D5"/>
    <w:rsid w:val="00A819DA"/>
    <w:rsid w:val="00A82B9E"/>
    <w:rsid w:val="00AA227D"/>
    <w:rsid w:val="00AA2DDE"/>
    <w:rsid w:val="00AA3B8B"/>
    <w:rsid w:val="00AB39C0"/>
    <w:rsid w:val="00AC1099"/>
    <w:rsid w:val="00AC49FC"/>
    <w:rsid w:val="00AD69E5"/>
    <w:rsid w:val="00AF058C"/>
    <w:rsid w:val="00B054C0"/>
    <w:rsid w:val="00B16C22"/>
    <w:rsid w:val="00B212D7"/>
    <w:rsid w:val="00B40DF3"/>
    <w:rsid w:val="00B511E1"/>
    <w:rsid w:val="00B70332"/>
    <w:rsid w:val="00BA5970"/>
    <w:rsid w:val="00BD183D"/>
    <w:rsid w:val="00BE5F66"/>
    <w:rsid w:val="00BF03D9"/>
    <w:rsid w:val="00BF30B0"/>
    <w:rsid w:val="00C16EFB"/>
    <w:rsid w:val="00C173AA"/>
    <w:rsid w:val="00C20946"/>
    <w:rsid w:val="00C23506"/>
    <w:rsid w:val="00C26174"/>
    <w:rsid w:val="00C44746"/>
    <w:rsid w:val="00C62214"/>
    <w:rsid w:val="00CB0F69"/>
    <w:rsid w:val="00CB1767"/>
    <w:rsid w:val="00CE0AD7"/>
    <w:rsid w:val="00CE2CF3"/>
    <w:rsid w:val="00D03B03"/>
    <w:rsid w:val="00D205BB"/>
    <w:rsid w:val="00D6396A"/>
    <w:rsid w:val="00D70CC4"/>
    <w:rsid w:val="00D77366"/>
    <w:rsid w:val="00D85CD0"/>
    <w:rsid w:val="00D90E9C"/>
    <w:rsid w:val="00DA27BE"/>
    <w:rsid w:val="00DB44A8"/>
    <w:rsid w:val="00DB696A"/>
    <w:rsid w:val="00DC0597"/>
    <w:rsid w:val="00DD6FB3"/>
    <w:rsid w:val="00DE0275"/>
    <w:rsid w:val="00DE5852"/>
    <w:rsid w:val="00E141ED"/>
    <w:rsid w:val="00E246B6"/>
    <w:rsid w:val="00E3657A"/>
    <w:rsid w:val="00E617C6"/>
    <w:rsid w:val="00E625FF"/>
    <w:rsid w:val="00E62EB4"/>
    <w:rsid w:val="00E67CE2"/>
    <w:rsid w:val="00E73B81"/>
    <w:rsid w:val="00E81BA1"/>
    <w:rsid w:val="00E83EA8"/>
    <w:rsid w:val="00EB3C05"/>
    <w:rsid w:val="00EC12DE"/>
    <w:rsid w:val="00EC22F4"/>
    <w:rsid w:val="00EC367A"/>
    <w:rsid w:val="00EC6476"/>
    <w:rsid w:val="00ED38B5"/>
    <w:rsid w:val="00EF4860"/>
    <w:rsid w:val="00EF50A4"/>
    <w:rsid w:val="00F0740B"/>
    <w:rsid w:val="00F10430"/>
    <w:rsid w:val="00F505C4"/>
    <w:rsid w:val="00F50CE9"/>
    <w:rsid w:val="00F81C0C"/>
    <w:rsid w:val="00FA3853"/>
    <w:rsid w:val="00FA3D19"/>
    <w:rsid w:val="00FB3651"/>
    <w:rsid w:val="00FD2B40"/>
    <w:rsid w:val="00FD504C"/>
    <w:rsid w:val="00FD579F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CE5CA5-D937-437D-83EB-94661C225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C609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C60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5F0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44A8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C609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C60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5914B7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914B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914B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914B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95F0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2B494E"/>
    <w:pPr>
      <w:spacing w:after="100"/>
      <w:ind w:left="440"/>
    </w:pPr>
  </w:style>
  <w:style w:type="table" w:customStyle="1" w:styleId="TableNormal">
    <w:name w:val="Table Normal"/>
    <w:uiPriority w:val="2"/>
    <w:semiHidden/>
    <w:unhideWhenUsed/>
    <w:qFormat/>
    <w:rsid w:val="00570CF4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570C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70CF4"/>
    <w:rPr>
      <w:rFonts w:ascii="Times New Roman" w:eastAsia="Times New Roman" w:hAnsi="Times New Roman" w:cs="Times New Roman"/>
      <w:lang w:val="es-ES"/>
    </w:rPr>
  </w:style>
  <w:style w:type="paragraph" w:customStyle="1" w:styleId="TableParagraph">
    <w:name w:val="Table Paragraph"/>
    <w:basedOn w:val="Normal"/>
    <w:uiPriority w:val="1"/>
    <w:qFormat/>
    <w:rsid w:val="00570CF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D205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5BB"/>
  </w:style>
  <w:style w:type="paragraph" w:styleId="Piedepgina">
    <w:name w:val="footer"/>
    <w:basedOn w:val="Normal"/>
    <w:link w:val="PiedepginaCar"/>
    <w:uiPriority w:val="99"/>
    <w:unhideWhenUsed/>
    <w:rsid w:val="00D205B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5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22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2DC1C6552FC4AB8AB1AB6003E33F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47F60-B82C-4618-91A3-1A1B60C3FF9A}"/>
      </w:docPartPr>
      <w:docPartBody>
        <w:p w:rsidR="00F516E8" w:rsidRDefault="005F38A1" w:rsidP="005F38A1">
          <w:pPr>
            <w:pStyle w:val="72DC1C6552FC4AB8AB1AB6003E33F4E5"/>
          </w:pPr>
          <w:r>
            <w:rPr>
              <w:color w:val="7F7F7F" w:themeColor="text1" w:themeTint="80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8A1"/>
    <w:rsid w:val="00215678"/>
    <w:rsid w:val="002A14EF"/>
    <w:rsid w:val="005F38A1"/>
    <w:rsid w:val="006431D5"/>
    <w:rsid w:val="006C6856"/>
    <w:rsid w:val="00784199"/>
    <w:rsid w:val="009A0759"/>
    <w:rsid w:val="00A80026"/>
    <w:rsid w:val="00C44AD0"/>
    <w:rsid w:val="00CA3B9A"/>
    <w:rsid w:val="00E878EB"/>
    <w:rsid w:val="00ED3BB7"/>
    <w:rsid w:val="00F516E8"/>
    <w:rsid w:val="00F849DB"/>
    <w:rsid w:val="00FF2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C3DCE72EC2942FE9B165A0C6647D0CA">
    <w:name w:val="6C3DCE72EC2942FE9B165A0C6647D0CA"/>
    <w:rsid w:val="005F38A1"/>
  </w:style>
  <w:style w:type="paragraph" w:customStyle="1" w:styleId="10B016012A36499B9ABAC3832BC25AC2">
    <w:name w:val="10B016012A36499B9ABAC3832BC25AC2"/>
    <w:rsid w:val="005F38A1"/>
  </w:style>
  <w:style w:type="paragraph" w:customStyle="1" w:styleId="F16233BD20284B9BACB70D6C2F17FEA5">
    <w:name w:val="F16233BD20284B9BACB70D6C2F17FEA5"/>
    <w:rsid w:val="005F38A1"/>
  </w:style>
  <w:style w:type="paragraph" w:customStyle="1" w:styleId="72DC1C6552FC4AB8AB1AB6003E33F4E5">
    <w:name w:val="72DC1C6552FC4AB8AB1AB6003E33F4E5"/>
    <w:rsid w:val="005F38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1F53D-E2F9-41B1-931F-8354D6840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7</Pages>
  <Words>585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Usuario</dc:creator>
  <cp:keywords/>
  <dc:description/>
  <cp:lastModifiedBy>Usuario</cp:lastModifiedBy>
  <cp:revision>185</cp:revision>
  <cp:lastPrinted>2023-05-17T23:26:00Z</cp:lastPrinted>
  <dcterms:created xsi:type="dcterms:W3CDTF">2023-05-15T21:16:00Z</dcterms:created>
  <dcterms:modified xsi:type="dcterms:W3CDTF">2023-11-28T21:25:00Z</dcterms:modified>
</cp:coreProperties>
</file>