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CF58A9">
      <w:pPr>
        <w:rPr>
          <w:rFonts w:hint="default" w:ascii="Calibri" w:hAnsi="Calibri" w:eastAsia="SimSun" w:cs="Calibri"/>
          <w:sz w:val="32"/>
          <w:szCs w:val="32"/>
        </w:rPr>
      </w:pPr>
      <w:r>
        <w:rPr>
          <w:rFonts w:hint="default" w:ascii="Calibri" w:hAnsi="Calibri" w:eastAsia="SimSun" w:cs="Calibri"/>
          <w:sz w:val="32"/>
          <w:szCs w:val="32"/>
        </w:rPr>
        <w:t xml:space="preserve">Unicode is the international standard for encoding, representing, and handling text. Before Unicode, computers used hundreds of different "character sets" (like ASCII) that couldn't easily talk to each other, often leading to </w:t>
      </w:r>
      <w:r>
        <w:rPr>
          <w:rFonts w:hint="default" w:ascii="Calibri" w:hAnsi="Calibri" w:eastAsia="SimSun" w:cs="Calibri"/>
          <w:b/>
          <w:bCs/>
          <w:sz w:val="32"/>
          <w:szCs w:val="32"/>
        </w:rPr>
        <w:t>"mojibake"</w:t>
      </w:r>
      <w:r>
        <w:rPr>
          <w:rFonts w:hint="default" w:ascii="Calibri" w:hAnsi="Calibri" w:eastAsia="SimSun" w:cs="Calibri"/>
          <w:sz w:val="32"/>
          <w:szCs w:val="32"/>
        </w:rPr>
        <w:t>—that glitchy, garbled text you see when a computer fails to render symbols correctly.</w:t>
      </w:r>
    </w:p>
    <w:p w14:paraId="508AAD3A">
      <w:pPr>
        <w:rPr>
          <w:rFonts w:hint="default" w:ascii="Calibri" w:hAnsi="Calibri" w:eastAsia="SimSun" w:cs="Calibri"/>
          <w:sz w:val="32"/>
          <w:szCs w:val="32"/>
        </w:rPr>
      </w:pPr>
    </w:p>
    <w:p w14:paraId="01FFF0AD">
      <w:pPr>
        <w:pStyle w:val="2"/>
        <w:keepNext w:val="0"/>
        <w:keepLines w:val="0"/>
        <w:widowControl/>
        <w:suppressLineNumbers w:val="0"/>
        <w:rPr>
          <w:rFonts w:hint="default" w:ascii="Calibri" w:hAnsi="Calibri" w:cs="Calibri"/>
          <w:sz w:val="32"/>
          <w:szCs w:val="32"/>
        </w:rPr>
      </w:pPr>
      <w:r>
        <w:rPr>
          <w:rFonts w:hint="default" w:ascii="Calibri" w:hAnsi="Calibri" w:cs="Calibri"/>
          <w:sz w:val="32"/>
          <w:szCs w:val="32"/>
        </w:rPr>
        <w:t>1. The Core Concept: Universal Mapping</w:t>
      </w:r>
    </w:p>
    <w:p w14:paraId="1A84AFA1">
      <w:pPr>
        <w:pStyle w:val="6"/>
        <w:keepNext w:val="0"/>
        <w:keepLines w:val="0"/>
        <w:widowControl/>
        <w:suppressLineNumbers w:val="0"/>
        <w:rPr>
          <w:rFonts w:hint="default" w:ascii="Calibri" w:hAnsi="Calibri" w:cs="Calibri"/>
          <w:sz w:val="32"/>
          <w:szCs w:val="32"/>
        </w:rPr>
      </w:pPr>
      <w:r>
        <w:rPr>
          <w:rFonts w:hint="default" w:ascii="Calibri" w:hAnsi="Calibri" w:cs="Calibri"/>
          <w:sz w:val="32"/>
          <w:szCs w:val="32"/>
        </w:rPr>
        <w:t xml:space="preserve">Unicode assigns a unique number, called a </w:t>
      </w:r>
      <w:r>
        <w:rPr>
          <w:rFonts w:hint="default" w:ascii="Calibri" w:hAnsi="Calibri" w:cs="Calibri"/>
          <w:b/>
          <w:bCs/>
          <w:sz w:val="32"/>
          <w:szCs w:val="32"/>
        </w:rPr>
        <w:t>Code Point</w:t>
      </w:r>
      <w:r>
        <w:rPr>
          <w:rFonts w:hint="default" w:ascii="Calibri" w:hAnsi="Calibri" w:cs="Calibri"/>
          <w:sz w:val="32"/>
          <w:szCs w:val="32"/>
        </w:rPr>
        <w:t>, to every character, regardless of the platform, program, or language.</w:t>
      </w:r>
    </w:p>
    <w:p w14:paraId="4C22D95D">
      <w:pPr>
        <w:pStyle w:val="6"/>
        <w:keepNext w:val="0"/>
        <w:keepLines w:val="0"/>
        <w:widowControl/>
        <w:suppressLineNumbers w:val="0"/>
        <w:ind w:left="720"/>
        <w:rPr>
          <w:rFonts w:hint="default" w:ascii="Calibri" w:hAnsi="Calibri" w:cs="Calibri"/>
          <w:sz w:val="32"/>
          <w:szCs w:val="32"/>
        </w:rPr>
      </w:pPr>
      <w:r>
        <w:rPr>
          <w:rFonts w:hint="default" w:ascii="Calibri" w:hAnsi="Calibri" w:cs="Calibri"/>
          <w:b/>
          <w:bCs/>
          <w:sz w:val="32"/>
          <w:szCs w:val="32"/>
        </w:rPr>
        <w:t>Breadth:</w:t>
      </w:r>
      <w:r>
        <w:rPr>
          <w:rFonts w:hint="default" w:ascii="Calibri" w:hAnsi="Calibri" w:cs="Calibri"/>
          <w:sz w:val="32"/>
          <w:szCs w:val="32"/>
        </w:rPr>
        <w:t xml:space="preserve"> It covers virtually every living language (and many dead ones like Egyptian Hieroglyphs), as well as symbols, mathematical notations, and emojis.</w:t>
      </w:r>
    </w:p>
    <w:p w14:paraId="359DB05C">
      <w:pPr>
        <w:pStyle w:val="6"/>
        <w:keepNext w:val="0"/>
        <w:keepLines w:val="0"/>
        <w:widowControl/>
        <w:suppressLineNumbers w:val="0"/>
        <w:ind w:left="720"/>
        <w:rPr>
          <w:rFonts w:hint="default" w:ascii="Calibri" w:hAnsi="Calibri" w:cs="Calibri"/>
          <w:sz w:val="32"/>
          <w:szCs w:val="32"/>
        </w:rPr>
      </w:pPr>
      <w:r>
        <w:rPr>
          <w:rFonts w:hint="default" w:ascii="Calibri" w:hAnsi="Calibri" w:cs="Calibri"/>
          <w:b/>
          <w:bCs/>
          <w:sz w:val="32"/>
          <w:szCs w:val="32"/>
        </w:rPr>
        <w:t>Structure:</w:t>
      </w:r>
      <w:r>
        <w:rPr>
          <w:rFonts w:hint="default" w:ascii="Calibri" w:hAnsi="Calibri" w:cs="Calibri"/>
          <w:sz w:val="32"/>
          <w:szCs w:val="32"/>
        </w:rPr>
        <w:t xml:space="preserve"> Code points are written in hexadecimal format, usually prefixed with </w:t>
      </w:r>
      <w:r>
        <w:rPr>
          <w:rStyle w:val="5"/>
          <w:rFonts w:hint="default" w:ascii="Calibri" w:hAnsi="Calibri" w:cs="Calibri"/>
          <w:sz w:val="32"/>
          <w:szCs w:val="32"/>
        </w:rPr>
        <w:t>U+</w:t>
      </w:r>
      <w:r>
        <w:rPr>
          <w:rFonts w:hint="default" w:ascii="Calibri" w:hAnsi="Calibri" w:cs="Calibri"/>
          <w:sz w:val="32"/>
          <w:szCs w:val="32"/>
        </w:rPr>
        <w:t xml:space="preserve">. </w:t>
      </w:r>
    </w:p>
    <w:p w14:paraId="7B3357B9">
      <w:pPr>
        <w:pStyle w:val="2"/>
        <w:keepNext w:val="0"/>
        <w:keepLines w:val="0"/>
        <w:widowControl/>
        <w:suppressLineNumbers w:val="0"/>
        <w:rPr>
          <w:rFonts w:hint="default" w:ascii="Calibri" w:hAnsi="Calibri" w:cs="Calibri"/>
          <w:sz w:val="32"/>
          <w:szCs w:val="32"/>
        </w:rPr>
      </w:pPr>
      <w:r>
        <w:rPr>
          <w:rFonts w:hint="default" w:ascii="Calibri" w:hAnsi="Calibri" w:cs="Calibri"/>
          <w:sz w:val="32"/>
          <w:szCs w:val="32"/>
        </w:rPr>
        <w:t>2. Unicode vs. UTF-8 (The "How" vs. "What")</w:t>
      </w:r>
    </w:p>
    <w:p w14:paraId="45CFE36B">
      <w:pPr>
        <w:pStyle w:val="6"/>
        <w:keepNext w:val="0"/>
        <w:keepLines w:val="0"/>
        <w:widowControl/>
        <w:suppressLineNumbers w:val="0"/>
        <w:rPr>
          <w:rFonts w:hint="default" w:ascii="Calibri" w:hAnsi="Calibri" w:cs="Calibri"/>
          <w:sz w:val="32"/>
          <w:szCs w:val="32"/>
        </w:rPr>
      </w:pPr>
      <w:r>
        <w:rPr>
          <w:rFonts w:hint="default" w:ascii="Calibri" w:hAnsi="Calibri" w:cs="Calibri"/>
          <w:sz w:val="32"/>
          <w:szCs w:val="32"/>
        </w:rPr>
        <w:t xml:space="preserve">People often use these terms interchangeably, but they are different. If </w:t>
      </w:r>
      <w:r>
        <w:rPr>
          <w:rFonts w:hint="default" w:ascii="Calibri" w:hAnsi="Calibri" w:cs="Calibri"/>
          <w:b/>
          <w:bCs/>
          <w:sz w:val="32"/>
          <w:szCs w:val="32"/>
        </w:rPr>
        <w:t>Unicode</w:t>
      </w:r>
      <w:r>
        <w:rPr>
          <w:rFonts w:hint="default" w:ascii="Calibri" w:hAnsi="Calibri" w:cs="Calibri"/>
          <w:sz w:val="32"/>
          <w:szCs w:val="32"/>
        </w:rPr>
        <w:t xml:space="preserve"> is the dictionary (linking a symbol to a number), then </w:t>
      </w:r>
      <w:r>
        <w:rPr>
          <w:rFonts w:hint="default" w:ascii="Calibri" w:hAnsi="Calibri" w:cs="Calibri"/>
          <w:b/>
          <w:bCs/>
          <w:sz w:val="32"/>
          <w:szCs w:val="32"/>
        </w:rPr>
        <w:t>UTF</w:t>
      </w:r>
      <w:r>
        <w:rPr>
          <w:rFonts w:hint="default" w:ascii="Calibri" w:hAnsi="Calibri" w:cs="Calibri"/>
          <w:sz w:val="32"/>
          <w:szCs w:val="32"/>
        </w:rPr>
        <w:t xml:space="preserve"> (Unicode Transformation Format) is the way those numbers are written into computer memory.</w:t>
      </w:r>
    </w:p>
    <w:p w14:paraId="036BF90C">
      <w:pPr>
        <w:pStyle w:val="6"/>
        <w:keepNext w:val="0"/>
        <w:keepLines w:val="0"/>
        <w:widowControl/>
        <w:suppressLineNumbers w:val="0"/>
        <w:ind w:left="720"/>
        <w:rPr>
          <w:rFonts w:hint="default" w:ascii="Calibri" w:hAnsi="Calibri" w:cs="Calibri"/>
          <w:sz w:val="32"/>
          <w:szCs w:val="32"/>
        </w:rPr>
      </w:pPr>
      <w:r>
        <w:rPr>
          <w:rFonts w:hint="default" w:ascii="Calibri" w:hAnsi="Calibri" w:cs="Calibri"/>
          <w:b/>
          <w:bCs/>
          <w:sz w:val="32"/>
          <w:szCs w:val="32"/>
        </w:rPr>
        <w:t>UTF-8:</w:t>
      </w:r>
      <w:r>
        <w:rPr>
          <w:rFonts w:hint="default" w:ascii="Calibri" w:hAnsi="Calibri" w:cs="Calibri"/>
          <w:sz w:val="32"/>
          <w:szCs w:val="32"/>
        </w:rPr>
        <w:t xml:space="preserve"> The most popular encoding on the web. It is </w:t>
      </w:r>
      <w:r>
        <w:rPr>
          <w:rFonts w:hint="default" w:ascii="Calibri" w:hAnsi="Calibri" w:cs="Calibri"/>
          <w:b/>
          <w:bCs/>
          <w:sz w:val="32"/>
          <w:szCs w:val="32"/>
        </w:rPr>
        <w:t>variable-width</w:t>
      </w:r>
      <w:r>
        <w:rPr>
          <w:rFonts w:hint="default" w:ascii="Calibri" w:hAnsi="Calibri" w:cs="Calibri"/>
          <w:sz w:val="32"/>
          <w:szCs w:val="32"/>
        </w:rPr>
        <w:t>, meaning it uses 1 byte for English characters (making it backwards compatible with ASCII) and up to 4 bytes for more complex characters.</w:t>
      </w:r>
    </w:p>
    <w:p w14:paraId="0AF6BBDB">
      <w:pPr>
        <w:pStyle w:val="6"/>
        <w:keepNext w:val="0"/>
        <w:keepLines w:val="0"/>
        <w:widowControl/>
        <w:suppressLineNumbers w:val="0"/>
        <w:ind w:left="720"/>
        <w:rPr>
          <w:rFonts w:hint="default" w:ascii="Calibri" w:hAnsi="Calibri" w:cs="Calibri"/>
          <w:sz w:val="32"/>
          <w:szCs w:val="32"/>
        </w:rPr>
      </w:pPr>
      <w:r>
        <w:rPr>
          <w:rFonts w:hint="default" w:ascii="Calibri" w:hAnsi="Calibri" w:cs="Calibri"/>
          <w:b/>
          <w:bCs/>
          <w:sz w:val="32"/>
          <w:szCs w:val="32"/>
        </w:rPr>
        <w:t>UTF-16:</w:t>
      </w:r>
      <w:r>
        <w:rPr>
          <w:rFonts w:hint="default" w:ascii="Calibri" w:hAnsi="Calibri" w:cs="Calibri"/>
          <w:sz w:val="32"/>
          <w:szCs w:val="32"/>
        </w:rPr>
        <w:t xml:space="preserve"> Uses either 2 or 4 bytes. Common in Windows and Java environments.</w:t>
      </w:r>
    </w:p>
    <w:p w14:paraId="1361F4B5">
      <w:pPr>
        <w:pStyle w:val="6"/>
        <w:keepNext w:val="0"/>
        <w:keepLines w:val="0"/>
        <w:widowControl/>
        <w:suppressLineNumbers w:val="0"/>
        <w:ind w:left="720"/>
        <w:rPr>
          <w:rFonts w:hint="default" w:ascii="Calibri" w:hAnsi="Calibri" w:cs="Calibri"/>
          <w:sz w:val="32"/>
          <w:szCs w:val="32"/>
        </w:rPr>
      </w:pPr>
      <w:r>
        <w:rPr>
          <w:rFonts w:hint="default" w:ascii="Calibri" w:hAnsi="Calibri" w:cs="Calibri"/>
          <w:b/>
          <w:bCs/>
          <w:sz w:val="32"/>
          <w:szCs w:val="32"/>
        </w:rPr>
        <w:t>UTF-32:</w:t>
      </w:r>
      <w:r>
        <w:rPr>
          <w:rFonts w:hint="default" w:ascii="Calibri" w:hAnsi="Calibri" w:cs="Calibri"/>
          <w:sz w:val="32"/>
          <w:szCs w:val="32"/>
        </w:rPr>
        <w:t xml:space="preserve"> Uses 4 bytes for every single character. It's simple but very "heavy" in terms of memory usage.</w:t>
      </w:r>
    </w:p>
    <w:p w14:paraId="3729E427">
      <w:pPr>
        <w:pStyle w:val="2"/>
        <w:keepNext w:val="0"/>
        <w:keepLines w:val="0"/>
        <w:widowControl/>
        <w:suppressLineNumbers w:val="0"/>
        <w:rPr>
          <w:rFonts w:hint="default" w:ascii="Calibri" w:hAnsi="Calibri" w:cs="Calibri"/>
          <w:sz w:val="32"/>
          <w:szCs w:val="32"/>
        </w:rPr>
      </w:pPr>
      <w:r>
        <w:rPr>
          <w:rFonts w:hint="default" w:ascii="Calibri" w:hAnsi="Calibri" w:cs="Calibri"/>
          <w:sz w:val="32"/>
          <w:szCs w:val="32"/>
        </w:rPr>
        <w:t>3. The Architecture: Planes and Blocks</w:t>
      </w:r>
    </w:p>
    <w:p w14:paraId="10D7F53E">
      <w:pPr>
        <w:pStyle w:val="6"/>
        <w:keepNext w:val="0"/>
        <w:keepLines w:val="0"/>
        <w:widowControl/>
        <w:suppressLineNumbers w:val="0"/>
        <w:rPr>
          <w:rFonts w:hint="default" w:ascii="Calibri" w:hAnsi="Calibri" w:cs="Calibri"/>
          <w:sz w:val="32"/>
          <w:szCs w:val="32"/>
        </w:rPr>
      </w:pPr>
      <w:r>
        <w:rPr>
          <w:rFonts w:hint="default" w:ascii="Calibri" w:hAnsi="Calibri" w:cs="Calibri"/>
          <w:sz w:val="32"/>
          <w:szCs w:val="32"/>
        </w:rPr>
        <w:t>Unicode is divided into 17 "Planes," each containing 65,536 code points.</w:t>
      </w:r>
    </w:p>
    <w:p w14:paraId="0C654D4F">
      <w:pPr>
        <w:rPr>
          <w:rFonts w:hint="default" w:ascii="Calibri" w:hAnsi="Calibri" w:eastAsia="SimSun" w:cs="Calibri"/>
          <w:sz w:val="32"/>
          <w:szCs w:val="32"/>
          <w:lang w:val="en-GB"/>
        </w:rPr>
      </w:pPr>
      <w:r>
        <w:rPr>
          <w:rFonts w:hint="default" w:ascii="Calibri" w:hAnsi="Calibri" w:eastAsia="SimSun" w:cs="Calibri"/>
          <w:sz w:val="32"/>
          <w:szCs w:val="32"/>
          <w:lang w:val="en-GB"/>
        </w:rPr>
        <w:t>Unicode has special features like combining text aswell as grapheme clusters(a group of emoticons)</w:t>
      </w:r>
    </w:p>
    <w:p w14:paraId="71293AC2">
      <w:pPr>
        <w:rPr>
          <w:rFonts w:hint="default" w:ascii="Calibri" w:hAnsi="Calibri" w:eastAsia="SimSun" w:cs="Calibri"/>
          <w:sz w:val="32"/>
          <w:szCs w:val="32"/>
          <w:lang w:val="en-GB"/>
        </w:rPr>
      </w:pPr>
    </w:p>
    <w:p w14:paraId="2DDC3278">
      <w:pPr>
        <w:rPr>
          <w:rFonts w:hint="default" w:ascii="Calibri" w:hAnsi="Calibri" w:eastAsia="SimSun" w:cs="Calibri"/>
          <w:sz w:val="32"/>
          <w:szCs w:val="32"/>
          <w:lang w:val="en-GB"/>
        </w:rPr>
      </w:pPr>
      <w:r>
        <w:rPr>
          <w:rFonts w:hint="default" w:ascii="Calibri" w:hAnsi="Calibri" w:eastAsia="SimSun" w:cs="Calibri"/>
          <w:sz w:val="32"/>
          <w:szCs w:val="32"/>
        </w:rPr>
        <w:t xml:space="preserve">Before Unicode, if you sent an email in a Japanese encoding to a computer set to a Cyrillic encoding, the result was unreadable. Unicode created a "universal language" for data. Today, it supports over </w:t>
      </w:r>
      <w:r>
        <w:rPr>
          <w:rFonts w:hint="default" w:ascii="Calibri" w:hAnsi="Calibri" w:eastAsia="SimSun" w:cs="Calibri"/>
          <w:b/>
          <w:bCs/>
          <w:sz w:val="32"/>
          <w:szCs w:val="32"/>
        </w:rPr>
        <w:t>150,000 characters</w:t>
      </w:r>
      <w:r>
        <w:rPr>
          <w:rFonts w:hint="default" w:ascii="Calibri" w:hAnsi="Calibri" w:eastAsia="SimSun" w:cs="Calibri"/>
          <w:sz w:val="32"/>
          <w:szCs w:val="32"/>
        </w:rPr>
        <w:t>, ensuring that whether you are typing in Arabic, Python, or Emojis, the person on the other end sees exactly what you intended.</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Display Semiligh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Calisto MT">
    <w:panose1 w:val="02040603050505030304"/>
    <w:charset w:val="00"/>
    <w:family w:val="auto"/>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296172"/>
    <w:rsid w:val="782961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2026-05-14T07:51:00Z</dcterms:created>
  <dc:creator>SMP 2</dc:creator>
  <cp:lastModifiedBy>SMP 2</cp:lastModifiedBy>
  <dcterms:modified xsi:type="dcterms:W3CDTF">2026-05-14T07:58:10Z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E3194343896F4C21AF2092044FFB819B_11</vt:lpwstr>
  </property>
</Properties>
</file>