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7" w:rightFromText="187" w:horzAnchor="margin" w:tblpXSpec="center" w:tblpYSpec="top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4104"/>
        <w:gridCol w:w="2592"/>
        <w:gridCol w:w="4104"/>
      </w:tblGrid>
      <w:tr w:rsidR="000E1D0B" w:rsidRPr="000E1D0B" w14:paraId="2055A0FD" w14:textId="77777777" w:rsidTr="00261D9E">
        <w:trPr>
          <w:cantSplit/>
        </w:trPr>
        <w:tc>
          <w:tcPr>
            <w:tcW w:w="1900" w:type="pct"/>
          </w:tcPr>
          <w:p w14:paraId="42E5E4F5" w14:textId="29972435" w:rsidR="000A78E6" w:rsidRPr="000E1D0B" w:rsidRDefault="00EC4B2D" w:rsidP="00EC4B2D">
            <w:pPr>
              <w:pStyle w:val="Heading1"/>
              <w:tabs>
                <w:tab w:val="left" w:pos="285"/>
                <w:tab w:val="right" w:pos="3383"/>
              </w:tabs>
              <w:spacing w:before="20" w:after="20"/>
              <w:ind w:left="-210" w:firstLine="90"/>
              <w:jc w:val="both"/>
              <w:outlineLvl w:val="0"/>
              <w:rPr>
                <w:sz w:val="24"/>
                <w:szCs w:val="24"/>
              </w:rPr>
            </w:pPr>
            <w:hyperlink r:id="rId10" w:history="1">
              <w:r w:rsidRPr="00C04E38">
                <w:rPr>
                  <w:rStyle w:val="Hyperlink"/>
                  <w:sz w:val="24"/>
                  <w:szCs w:val="24"/>
                </w:rPr>
                <w:t>linkedin.com/in/davric</w:t>
              </w:r>
            </w:hyperlink>
            <w:r w:rsidR="00FC2577" w:rsidRPr="000E1D0B">
              <w:rPr>
                <w:sz w:val="24"/>
                <w:szCs w:val="24"/>
              </w:rPr>
              <w:tab/>
            </w:r>
          </w:p>
        </w:tc>
        <w:tc>
          <w:tcPr>
            <w:tcW w:w="1200" w:type="pct"/>
          </w:tcPr>
          <w:p w14:paraId="088D6CB7" w14:textId="2654CB04" w:rsidR="00261D9E" w:rsidRPr="00FE4DD2" w:rsidRDefault="00FE4DD2" w:rsidP="00261D9E">
            <w:pPr>
              <w:pStyle w:val="Heading1"/>
              <w:tabs>
                <w:tab w:val="left" w:pos="855"/>
              </w:tabs>
              <w:spacing w:before="20" w:after="20"/>
              <w:jc w:val="center"/>
              <w:outlineLvl w:val="0"/>
              <w:rPr>
                <w:sz w:val="24"/>
                <w:szCs w:val="24"/>
              </w:rPr>
            </w:pPr>
            <w:hyperlink r:id="rId11" w:history="1">
              <w:r w:rsidR="00C04E38" w:rsidRPr="00FE4DD2">
                <w:rPr>
                  <w:rStyle w:val="Hyperlink"/>
                  <w:sz w:val="24"/>
                  <w:szCs w:val="24"/>
                </w:rPr>
                <w:t>dave@daverich.net</w:t>
              </w:r>
            </w:hyperlink>
          </w:p>
        </w:tc>
        <w:tc>
          <w:tcPr>
            <w:tcW w:w="1900" w:type="pct"/>
          </w:tcPr>
          <w:p w14:paraId="34905690" w14:textId="1CB8214B" w:rsidR="000A78E6" w:rsidRPr="000E1D0B" w:rsidRDefault="00FE4DD2" w:rsidP="00261D9E">
            <w:pPr>
              <w:pStyle w:val="Heading1"/>
              <w:tabs>
                <w:tab w:val="left" w:pos="2325"/>
                <w:tab w:val="right" w:pos="3384"/>
              </w:tabs>
              <w:spacing w:before="20" w:after="20"/>
              <w:ind w:right="-120"/>
              <w:outlineLvl w:val="0"/>
              <w:rPr>
                <w:sz w:val="24"/>
                <w:szCs w:val="24"/>
              </w:rPr>
            </w:pPr>
            <w:hyperlink r:id="rId12" w:history="1">
              <w:r w:rsidR="00261D9E" w:rsidRPr="00C04E38">
                <w:rPr>
                  <w:rStyle w:val="Hyperlink"/>
                  <w:sz w:val="24"/>
                  <w:szCs w:val="24"/>
                </w:rPr>
                <w:t>github.com/davidarich</w:t>
              </w:r>
            </w:hyperlink>
            <w:r w:rsidR="00261D9E">
              <w:rPr>
                <w:sz w:val="24"/>
                <w:szCs w:val="24"/>
              </w:rPr>
              <w:t xml:space="preserve"> </w:t>
            </w:r>
          </w:p>
        </w:tc>
      </w:tr>
    </w:tbl>
    <w:p w14:paraId="501CD1D0" w14:textId="29AE668F" w:rsidR="008F66E4" w:rsidRPr="00B31878" w:rsidRDefault="00261D9E" w:rsidP="000E1D0B">
      <w:pPr>
        <w:pStyle w:val="Name"/>
        <w:jc w:val="center"/>
        <w:rPr>
          <w:rFonts w:ascii="Arial" w:hAnsi="Arial" w:cs="Arial"/>
        </w:rPr>
      </w:pPr>
      <w:r w:rsidRPr="00B3187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Your Name"/>
          <w:tag w:val=""/>
          <w:id w:val="-574512284"/>
          <w:placeholder>
            <w:docPart w:val="843F2D1207CB423A9EB83490C4374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A78E6" w:rsidRPr="00B31878">
            <w:rPr>
              <w:rFonts w:ascii="Arial" w:hAnsi="Arial" w:cs="Arial"/>
            </w:rPr>
            <w:t>Dave Rich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905"/>
        <w:gridCol w:w="506"/>
        <w:gridCol w:w="8389"/>
      </w:tblGrid>
      <w:tr w:rsidR="008F66E4" w14:paraId="568529F8" w14:textId="77777777" w:rsidTr="00C02A66">
        <w:tc>
          <w:tcPr>
            <w:tcW w:w="1905" w:type="dxa"/>
          </w:tcPr>
          <w:p w14:paraId="7CA9FC24" w14:textId="3975314C" w:rsidR="008F66E4" w:rsidRDefault="00210CE5" w:rsidP="00B31878">
            <w:pPr>
              <w:pStyle w:val="Heading1"/>
              <w:spacing w:before="20" w:after="20"/>
            </w:pPr>
            <w:r>
              <w:t xml:space="preserve">Languages </w:t>
            </w:r>
            <w:r w:rsidR="00B31878">
              <w:t xml:space="preserve">and </w:t>
            </w:r>
            <w:r>
              <w:t>Frameworks</w:t>
            </w:r>
          </w:p>
        </w:tc>
        <w:tc>
          <w:tcPr>
            <w:tcW w:w="506" w:type="dxa"/>
          </w:tcPr>
          <w:p w14:paraId="203ADA48" w14:textId="77777777" w:rsidR="008F66E4" w:rsidRDefault="00210CE5" w:rsidP="00451082">
            <w:pPr>
              <w:spacing w:before="20" w:after="20"/>
            </w:pPr>
            <w:r>
              <w:t xml:space="preserve"> </w:t>
            </w:r>
          </w:p>
        </w:tc>
        <w:tc>
          <w:tcPr>
            <w:tcW w:w="8389" w:type="dxa"/>
          </w:tcPr>
          <w:p w14:paraId="0CD4B089" w14:textId="0407FF73" w:rsidR="008F66E4" w:rsidRDefault="007B11F9" w:rsidP="009C38B6">
            <w:pPr>
              <w:spacing w:before="20" w:after="20"/>
            </w:pPr>
            <w:r>
              <w:t>Angular,</w:t>
            </w:r>
            <w:r w:rsidR="00515C4D">
              <w:t xml:space="preserve"> Bash,</w:t>
            </w:r>
            <w:r>
              <w:t xml:space="preserve"> Bootstrap, </w:t>
            </w:r>
            <w:r w:rsidR="00515C4D">
              <w:t xml:space="preserve">CSS, </w:t>
            </w:r>
            <w:r w:rsidR="002E0758">
              <w:t xml:space="preserve">Gulp, </w:t>
            </w:r>
            <w:r w:rsidR="00515C4D">
              <w:t xml:space="preserve">HTML, </w:t>
            </w:r>
            <w:r w:rsidR="00210CE5">
              <w:t xml:space="preserve">JavaScript, </w:t>
            </w:r>
            <w:r w:rsidR="00515C4D">
              <w:t xml:space="preserve">jQuery, JSON, </w:t>
            </w:r>
            <w:r w:rsidR="00EE5498">
              <w:t>M</w:t>
            </w:r>
            <w:r w:rsidR="00FA7202">
              <w:t>aterial Design</w:t>
            </w:r>
            <w:r w:rsidR="00EE5498">
              <w:t xml:space="preserve">, </w:t>
            </w:r>
            <w:r w:rsidR="00515C4D">
              <w:t>Node.js,</w:t>
            </w:r>
            <w:r w:rsidR="00210CE5">
              <w:t xml:space="preserve"> </w:t>
            </w:r>
            <w:r w:rsidR="00EE5498">
              <w:t>Salesforce Lightning Design,</w:t>
            </w:r>
            <w:r w:rsidR="00CA7675">
              <w:t xml:space="preserve"> REST,</w:t>
            </w:r>
            <w:r w:rsidR="00EE5498">
              <w:t xml:space="preserve"> </w:t>
            </w:r>
            <w:r w:rsidR="00515C4D">
              <w:t>SASS</w:t>
            </w:r>
            <w:r w:rsidR="00FF2E10">
              <w:t>, SQL</w:t>
            </w:r>
            <w:r w:rsidR="00515C4D">
              <w:t>, TypeScript, XML</w:t>
            </w:r>
          </w:p>
        </w:tc>
      </w:tr>
      <w:tr w:rsidR="008F66E4" w14:paraId="3FB038E9" w14:textId="77777777" w:rsidTr="00C02A66">
        <w:tc>
          <w:tcPr>
            <w:tcW w:w="1905" w:type="dxa"/>
          </w:tcPr>
          <w:p w14:paraId="4DA803C2" w14:textId="5ED96579" w:rsidR="008F66E4" w:rsidRDefault="007D5BA4" w:rsidP="00451082">
            <w:pPr>
              <w:pStyle w:val="Heading1"/>
              <w:spacing w:before="20" w:after="20"/>
            </w:pPr>
            <w:r>
              <w:t>prof</w:t>
            </w:r>
            <w:r w:rsidR="00943A60">
              <w:t>essional Experience</w:t>
            </w:r>
          </w:p>
        </w:tc>
        <w:tc>
          <w:tcPr>
            <w:tcW w:w="506" w:type="dxa"/>
          </w:tcPr>
          <w:p w14:paraId="41A4FC33" w14:textId="77777777" w:rsidR="008F66E4" w:rsidRDefault="008F66E4" w:rsidP="00451082">
            <w:pPr>
              <w:spacing w:before="20" w:after="20"/>
            </w:pPr>
          </w:p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528840139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08617005"/>
                  <w:placeholder>
                    <w:docPart w:val="60102CB8989541008F6655CEC8CDE3ED"/>
                  </w:placeholder>
                  <w15:color w:val="C0C0C0"/>
                  <w15:repeatingSectionItem/>
                </w:sdtPr>
                <w:sdtEndPr/>
                <w:sdtContent>
                  <w:p w14:paraId="716BF862" w14:textId="77777777" w:rsidR="00451082" w:rsidRPr="00451082" w:rsidRDefault="00451082" w:rsidP="00A013D6">
                    <w:pPr>
                      <w:pStyle w:val="Heading2"/>
                      <w:spacing w:before="20" w:after="20"/>
                    </w:pPr>
                    <w:r>
                      <w:t>Expedient</w:t>
                    </w:r>
                    <w:r w:rsidR="009D3591">
                      <w:t>, Pittsburgh, PA</w:t>
                    </w:r>
                  </w:p>
                  <w:p w14:paraId="5624A8DC" w14:textId="02D10A0C" w:rsidR="00EF63CA" w:rsidRDefault="00BE23A4" w:rsidP="00EF63CA">
                    <w:pPr>
                      <w:spacing w:before="20" w:after="20"/>
                    </w:pPr>
                    <w:r>
                      <w:t>Operation</w:t>
                    </w:r>
                    <w:r w:rsidR="00E754E3">
                      <w:t>s</w:t>
                    </w:r>
                    <w:r>
                      <w:t xml:space="preserve"> Support</w:t>
                    </w:r>
                    <w:r w:rsidR="002C68C3">
                      <w:t xml:space="preserve"> </w:t>
                    </w:r>
                    <w:r w:rsidR="00451082">
                      <w:t>Technician</w:t>
                    </w:r>
                    <w:r w:rsidR="009D3591">
                      <w:t xml:space="preserve"> (April 2015 – Current)</w:t>
                    </w:r>
                    <w:r w:rsidR="00451082">
                      <w:br/>
                    </w:r>
                    <w:r w:rsidR="002C68C3">
                      <w:t>Operation</w:t>
                    </w:r>
                    <w:r w:rsidR="00E754E3">
                      <w:t>s</w:t>
                    </w:r>
                    <w:r w:rsidR="002C68C3">
                      <w:t xml:space="preserve"> Support </w:t>
                    </w:r>
                    <w:r w:rsidR="00451082">
                      <w:t xml:space="preserve">Analyst (August 2014 – </w:t>
                    </w:r>
                    <w:r w:rsidR="009D3591">
                      <w:t>March</w:t>
                    </w:r>
                    <w:r w:rsidR="00451082">
                      <w:t xml:space="preserve"> 2015)</w:t>
                    </w:r>
                    <w:r w:rsidR="00EF63CA">
                      <w:t xml:space="preserve"> </w:t>
                    </w:r>
                  </w:p>
                  <w:p w14:paraId="59A08BF7" w14:textId="488B42E8" w:rsidR="00087463" w:rsidRDefault="00087463" w:rsidP="00087463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Solved issues for managed backup environment which protects 5 Petabytes of Windows and Linux file system, Microsoft Exchan</w:t>
                    </w:r>
                    <w:r w:rsidR="001705E8">
                      <w:t>ge, Microsoft SQL Server, MySQL</w:t>
                    </w:r>
                    <w:r>
                      <w:t xml:space="preserve"> and Oracle </w:t>
                    </w:r>
                    <w:r>
                      <w:t xml:space="preserve">data </w:t>
                    </w:r>
                    <w:r>
                      <w:t>for over 6,000 servers</w:t>
                    </w:r>
                    <w:r>
                      <w:t xml:space="preserve"> </w:t>
                    </w:r>
                  </w:p>
                  <w:p w14:paraId="576ED111" w14:textId="47B654B6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Managed customer and internal RHEL, CentOS and Ubuntu servers </w:t>
                    </w:r>
                    <w:r w:rsidR="001E6D31">
                      <w:t xml:space="preserve">by </w:t>
                    </w:r>
                    <w:r>
                      <w:t>patching, troubleshooting load issues</w:t>
                    </w:r>
                    <w:r w:rsidR="005B71C5">
                      <w:t>,</w:t>
                    </w:r>
                    <w:r w:rsidR="001705E8">
                      <w:t xml:space="preserve"> configuring DNS</w:t>
                    </w:r>
                    <w:r w:rsidR="001E6D31">
                      <w:t xml:space="preserve"> </w:t>
                    </w:r>
                    <w:r>
                      <w:t>and expanding LVM volumes</w:t>
                    </w:r>
                  </w:p>
                  <w:p w14:paraId="469C7CE3" w14:textId="329BD1D4" w:rsidR="00EF63CA" w:rsidRPr="009F5B48" w:rsidRDefault="009F5B48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9F5B48">
                      <w:t>Updated policies on Juniper virtual SRX firewall appliances to securely permit backup traffic</w:t>
                    </w:r>
                    <w:r w:rsidR="001E6D31">
                      <w:t xml:space="preserve"> between client servers and backup infrastructure</w:t>
                    </w:r>
                  </w:p>
                  <w:p w14:paraId="7C6FF517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Scripted Networker MSSQL restorations with PowerShell for a customer who needed over 1600 databases re</w:t>
                    </w:r>
                    <w:r w:rsidR="00FF2E10">
                      <w:t>stored in an emergency scenario</w:t>
                    </w:r>
                  </w:p>
                  <w:p w14:paraId="6E1A7162" w14:textId="3DD4CFD9" w:rsidR="000C154F" w:rsidRDefault="00BB41F1" w:rsidP="00A013D6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Utilized Node.js to convert</w:t>
                    </w:r>
                    <w:r w:rsidR="00EF63CA">
                      <w:t xml:space="preserve"> Bind DNS configuration file </w:t>
                    </w:r>
                    <w:r>
                      <w:t xml:space="preserve">format </w:t>
                    </w:r>
                    <w:r w:rsidR="00EF63CA">
                      <w:t>to CSV</w:t>
                    </w:r>
                    <w:r w:rsidR="007B11F9">
                      <w:t xml:space="preserve"> which assisted with efficiently migrating a customer’s DNS zones </w:t>
                    </w:r>
                    <w:r w:rsidR="001705E8">
                      <w:t>containing</w:t>
                    </w:r>
                    <w:r w:rsidR="007B11F9">
                      <w:t xml:space="preserve"> over 2000 records</w:t>
                    </w:r>
                  </w:p>
                  <w:p w14:paraId="4EEC1DA4" w14:textId="77777777" w:rsidR="00ED5FA0" w:rsidRDefault="00ED5FA0" w:rsidP="00383F17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ED5FA0">
                      <w:t>Received April 2016 Client Care Extra Effort Award from Expedient for scripting solutions to important customer issues</w:t>
                    </w:r>
                  </w:p>
                  <w:p w14:paraId="077CAA86" w14:textId="52E8FAD8" w:rsidR="00451082" w:rsidRDefault="00FE4DD2" w:rsidP="00ED5FA0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60137256"/>
                  <w:placeholder>
                    <w:docPart w:val="60102CB8989541008F6655CEC8CDE3ED"/>
                  </w:placeholder>
                  <w15:color w:val="C0C0C0"/>
                  <w15:repeatingSectionItem/>
                </w:sdtPr>
                <w:sdtEndPr/>
                <w:sdtContent>
                  <w:p w14:paraId="54A69C23" w14:textId="77777777" w:rsidR="00451082" w:rsidRDefault="009D3591" w:rsidP="00A013D6">
                    <w:pPr>
                      <w:pStyle w:val="Heading2"/>
                      <w:spacing w:before="20" w:after="20"/>
                    </w:pPr>
                    <w:r>
                      <w:t>Staples, Pittsburgh, PA</w:t>
                    </w:r>
                  </w:p>
                  <w:p w14:paraId="16C0D32B" w14:textId="05E45E0B" w:rsidR="00EF63CA" w:rsidRDefault="00A3240C" w:rsidP="00EF63CA">
                    <w:pPr>
                      <w:spacing w:before="20" w:after="20"/>
                    </w:pPr>
                    <w:r>
                      <w:t>Lead Tech</w:t>
                    </w:r>
                    <w:r w:rsidR="00A10899">
                      <w:t>nician</w:t>
                    </w:r>
                    <w:r>
                      <w:t xml:space="preserve"> (September 2013 – August 2014)</w:t>
                    </w:r>
                    <w:r w:rsidR="00EF63CA">
                      <w:t xml:space="preserve"> </w:t>
                    </w:r>
                  </w:p>
                  <w:p w14:paraId="7E71D409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Diagnosed computer hardware and software issues for customer desktop computers</w:t>
                    </w:r>
                  </w:p>
                  <w:p w14:paraId="6FE05F0B" w14:textId="77777777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Performed PC hardware repairs such as power supply and hard disk replacement</w:t>
                    </w:r>
                  </w:p>
                  <w:p w14:paraId="0DAB19EB" w14:textId="69AF10B2" w:rsidR="00EF63CA" w:rsidRDefault="00EF63CA" w:rsidP="00EF63C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Communicated repair progress to customers by phone </w:t>
                    </w:r>
                    <w:r w:rsidR="00FB60F5">
                      <w:t>daily</w:t>
                    </w:r>
                  </w:p>
                  <w:p w14:paraId="780DF5A7" w14:textId="5C892E16" w:rsidR="000C154F" w:rsidRDefault="00EF63CA" w:rsidP="00A013D6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 xml:space="preserve">Documented customer </w:t>
                    </w:r>
                    <w:r w:rsidR="005B71C5">
                      <w:t>work orders with company ticketing system</w:t>
                    </w:r>
                  </w:p>
                  <w:p w14:paraId="4A960B18" w14:textId="77777777" w:rsidR="00451082" w:rsidRDefault="00FE4DD2" w:rsidP="000C154F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8765805"/>
                  <w:placeholder>
                    <w:docPart w:val="476056389ACC4D19B198698368EBE5DA"/>
                  </w:placeholder>
                  <w15:color w:val="C0C0C0"/>
                  <w15:repeatingSectionItem/>
                </w:sdtPr>
                <w:sdtEndPr/>
                <w:sdtContent>
                  <w:p w14:paraId="79346245" w14:textId="77777777" w:rsidR="009D3591" w:rsidRDefault="009D3591" w:rsidP="00A013D6">
                    <w:pPr>
                      <w:pStyle w:val="Heading2"/>
                    </w:pPr>
                    <w:r>
                      <w:t>ADI Business Solutions, Johnstown, PA</w:t>
                    </w:r>
                  </w:p>
                  <w:p w14:paraId="69AAE700" w14:textId="77777777" w:rsidR="009D3591" w:rsidRDefault="00A3240C" w:rsidP="00A013D6">
                    <w:pPr>
                      <w:pStyle w:val="ResumeText"/>
                    </w:pPr>
                    <w:r>
                      <w:t>Support Technician &amp; Web Developer (April 2012 – November 2013)</w:t>
                    </w:r>
                  </w:p>
                  <w:p w14:paraId="5C6CE79B" w14:textId="28D37C79" w:rsidR="00EF63CA" w:rsidRDefault="00EF63CA" w:rsidP="00EF63CA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>Provided support for Microso</w:t>
                    </w:r>
                    <w:r w:rsidR="009F5B48">
                      <w:t xml:space="preserve">ft Dynamics RMS and </w:t>
                    </w:r>
                    <w:r w:rsidR="001E6D31">
                      <w:t>2</w:t>
                    </w:r>
                    <w:r w:rsidR="009F5B48">
                      <w:t>Touch</w:t>
                    </w:r>
                    <w:r w:rsidR="001E6D31">
                      <w:t>POS</w:t>
                    </w:r>
                    <w:r w:rsidR="009F5B48">
                      <w:t xml:space="preserve"> software</w:t>
                    </w:r>
                  </w:p>
                  <w:p w14:paraId="58FE01C5" w14:textId="6840D506" w:rsidR="00EF63CA" w:rsidRDefault="00EF63CA" w:rsidP="00EF63CA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 xml:space="preserve">Configured and deployed </w:t>
                    </w:r>
                    <w:r w:rsidR="009F5B48">
                      <w:t>Point of Sale</w:t>
                    </w:r>
                    <w:r w:rsidR="00ED5FA0">
                      <w:t xml:space="preserve"> hardware per</w:t>
                    </w:r>
                    <w:r>
                      <w:t xml:space="preserve"> </w:t>
                    </w:r>
                    <w:r w:rsidR="009F5B48">
                      <w:t xml:space="preserve">company </w:t>
                    </w:r>
                    <w:r w:rsidR="00ED5FA0">
                      <w:t xml:space="preserve">standards and </w:t>
                    </w:r>
                    <w:r>
                      <w:t>procedure</w:t>
                    </w:r>
                    <w:r w:rsidR="00ED5FA0">
                      <w:t>s</w:t>
                    </w:r>
                  </w:p>
                  <w:p w14:paraId="2396C1F4" w14:textId="3249DCA6" w:rsidR="00A013D6" w:rsidRDefault="00A013D6" w:rsidP="00A013D6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 xml:space="preserve">Programmed and maintained custom ticketing system </w:t>
                    </w:r>
                    <w:r w:rsidR="002E3943">
                      <w:t xml:space="preserve">for </w:t>
                    </w:r>
                    <w:r w:rsidR="00ED5FA0">
                      <w:t xml:space="preserve">customer </w:t>
                    </w:r>
                    <w:r>
                      <w:t xml:space="preserve">support requests with </w:t>
                    </w:r>
                    <w:r w:rsidR="001E6D31">
                      <w:t>CSS</w:t>
                    </w:r>
                    <w:r w:rsidR="001E6D31">
                      <w:t>, Drupal, HTML, JavaScript, jQuery, PH</w:t>
                    </w:r>
                    <w:r>
                      <w:t>P</w:t>
                    </w:r>
                    <w:r w:rsidR="001E6D31">
                      <w:t xml:space="preserve"> and SQL</w:t>
                    </w:r>
                  </w:p>
                  <w:p w14:paraId="699B69E1" w14:textId="44BBF8FF" w:rsidR="00A013D6" w:rsidRDefault="00A013D6" w:rsidP="00A013D6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>
                      <w:t>Designed custom web forms for WordPress usi</w:t>
                    </w:r>
                    <w:r w:rsidR="00AC6265">
                      <w:t xml:space="preserve">ng </w:t>
                    </w:r>
                    <w:r w:rsidR="001E6D31">
                      <w:t>CSS, HTML, JavaScript, jQuery and PHP</w:t>
                    </w:r>
                  </w:p>
                  <w:p w14:paraId="439752F4" w14:textId="2A08A431" w:rsidR="001E6D31" w:rsidRDefault="001E6D31" w:rsidP="001E6D31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1E6D31">
                      <w:t>Transformed and migrated data to MSSQL databases using CSV</w:t>
                    </w:r>
                    <w:r w:rsidR="00ED5FA0">
                      <w:t xml:space="preserve"> files</w:t>
                    </w:r>
                    <w:r w:rsidRPr="001E6D31">
                      <w:t xml:space="preserve"> and SQL</w:t>
                    </w:r>
                  </w:p>
                  <w:p w14:paraId="691758A2" w14:textId="2866DECE" w:rsidR="008F66E4" w:rsidRDefault="003047AD" w:rsidP="003047AD">
                    <w:pPr>
                      <w:pStyle w:val="ResumeText"/>
                      <w:numPr>
                        <w:ilvl w:val="0"/>
                        <w:numId w:val="3"/>
                      </w:numPr>
                    </w:pPr>
                    <w:r w:rsidRPr="003047AD">
                      <w:t>Documented installation and troubleshooting procedures for Point of Sale hardware, software and networking</w:t>
                    </w:r>
                  </w:p>
                </w:sdtContent>
              </w:sdt>
            </w:sdtContent>
          </w:sdt>
        </w:tc>
        <w:bookmarkStart w:id="0" w:name="_GoBack"/>
        <w:bookmarkEnd w:id="0"/>
      </w:tr>
      <w:tr w:rsidR="00A3240C" w14:paraId="21D16F06" w14:textId="77777777" w:rsidTr="00C02A66">
        <w:tc>
          <w:tcPr>
            <w:tcW w:w="1905" w:type="dxa"/>
          </w:tcPr>
          <w:p w14:paraId="6684185C" w14:textId="77777777" w:rsidR="00A3240C" w:rsidRDefault="00A3240C" w:rsidP="00451082">
            <w:pPr>
              <w:pStyle w:val="Heading1"/>
              <w:spacing w:before="20" w:after="20"/>
            </w:pPr>
            <w:r>
              <w:lastRenderedPageBreak/>
              <w:t>Certifications</w:t>
            </w:r>
          </w:p>
        </w:tc>
        <w:tc>
          <w:tcPr>
            <w:tcW w:w="506" w:type="dxa"/>
          </w:tcPr>
          <w:p w14:paraId="74A779D4" w14:textId="77777777" w:rsidR="00A3240C" w:rsidRDefault="00A3240C" w:rsidP="00451082">
            <w:pPr>
              <w:spacing w:before="20" w:after="20"/>
            </w:pPr>
          </w:p>
        </w:tc>
        <w:tc>
          <w:tcPr>
            <w:tcW w:w="8389" w:type="dxa"/>
          </w:tcPr>
          <w:p w14:paraId="44671247" w14:textId="062BD5EC" w:rsidR="00ED5FA0" w:rsidRDefault="00A3240C" w:rsidP="00451082">
            <w:pPr>
              <w:pStyle w:val="Heading2"/>
              <w:spacing w:before="20" w:after="20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Cisco CCENT</w:t>
            </w:r>
            <w:r w:rsid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</w:t>
            </w:r>
            <w:r w:rsidR="00ED5FA0" w:rsidRP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>–</w:t>
            </w:r>
            <w:r w:rsidR="00ED5FA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t xml:space="preserve"> October 2015</w:t>
            </w:r>
          </w:p>
          <w:p w14:paraId="57F9B63F" w14:textId="05A33728" w:rsidR="00A3240C" w:rsidRPr="00ED5FA0" w:rsidRDefault="00ED5FA0" w:rsidP="00ED5FA0">
            <w:r>
              <w:t xml:space="preserve">VMware VCA-DCV </w:t>
            </w:r>
            <w:r>
              <w:t>–</w:t>
            </w:r>
            <w:r>
              <w:t xml:space="preserve"> January 2015</w:t>
            </w:r>
          </w:p>
        </w:tc>
      </w:tr>
      <w:tr w:rsidR="008F66E4" w14:paraId="62AD8CFE" w14:textId="77777777" w:rsidTr="00C02A66">
        <w:tc>
          <w:tcPr>
            <w:tcW w:w="1905" w:type="dxa"/>
          </w:tcPr>
          <w:p w14:paraId="1F4712B2" w14:textId="77777777" w:rsidR="008F66E4" w:rsidRDefault="00943A60" w:rsidP="00451082">
            <w:pPr>
              <w:pStyle w:val="Heading1"/>
              <w:spacing w:before="20" w:after="20"/>
            </w:pPr>
            <w:r>
              <w:t>project</w:t>
            </w:r>
            <w:r w:rsidR="00E62460">
              <w:t>s</w:t>
            </w:r>
          </w:p>
        </w:tc>
        <w:tc>
          <w:tcPr>
            <w:tcW w:w="506" w:type="dxa"/>
          </w:tcPr>
          <w:p w14:paraId="04A5027F" w14:textId="77777777" w:rsidR="008F66E4" w:rsidRDefault="008F66E4" w:rsidP="00451082">
            <w:pPr>
              <w:spacing w:before="20" w:after="20"/>
            </w:pPr>
          </w:p>
        </w:tc>
        <w:tc>
          <w:tcPr>
            <w:tcW w:w="838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EFA5A8E187594E7DB8A532E8EF1F69A9"/>
                  </w:placeholder>
                  <w15:color w:val="C0C0C0"/>
                  <w15:repeatingSectionItem/>
                </w:sdtPr>
                <w:sdtEndPr/>
                <w:sdtContent>
                  <w:p w14:paraId="5FF58A0B" w14:textId="576BF866" w:rsidR="00317543" w:rsidRDefault="00026FE1" w:rsidP="00317543">
                    <w:pPr>
                      <w:pStyle w:val="Heading2"/>
                      <w:spacing w:before="20" w:after="20"/>
                    </w:pPr>
                    <w:r>
                      <w:t>OSC Monitoring Frontend</w:t>
                    </w:r>
                    <w:r w:rsidR="00317543">
                      <w:t>,</w:t>
                    </w:r>
                    <w:r>
                      <w:t xml:space="preserve"> Expedient</w:t>
                    </w:r>
                  </w:p>
                  <w:p w14:paraId="69BDBCCF" w14:textId="56078F1E" w:rsidR="00317543" w:rsidRDefault="00FD1BF4" w:rsidP="00317543">
                    <w:pPr>
                      <w:pStyle w:val="ResumeText"/>
                      <w:spacing w:before="20" w:after="20"/>
                    </w:pPr>
                    <w:r>
                      <w:t>Lead Developer</w:t>
                    </w:r>
                    <w:r w:rsidR="002E0758">
                      <w:t xml:space="preserve"> (</w:t>
                    </w:r>
                    <w:r w:rsidR="002E0758" w:rsidRPr="00026FE1">
                      <w:t xml:space="preserve">September 2016 – </w:t>
                    </w:r>
                    <w:r w:rsidR="002C2A56">
                      <w:t>Present</w:t>
                    </w:r>
                    <w:r w:rsidR="002E0758">
                      <w:t>)</w:t>
                    </w:r>
                  </w:p>
                  <w:p w14:paraId="2F0131DC" w14:textId="7989A115" w:rsidR="00317543" w:rsidRDefault="00026FE1" w:rsidP="00317543">
                    <w:pPr>
                      <w:pStyle w:val="ResumeText"/>
                      <w:spacing w:before="20" w:after="20"/>
                    </w:pPr>
                    <w:r>
                      <w:t xml:space="preserve">Angular2, CSS, HTML, JavaScript, </w:t>
                    </w:r>
                    <w:r w:rsidR="002E0758">
                      <w:t xml:space="preserve">JSON, </w:t>
                    </w:r>
                    <w:r>
                      <w:t xml:space="preserve">REST, </w:t>
                    </w:r>
                    <w:r w:rsidR="002E0758">
                      <w:t>SLDS</w:t>
                    </w:r>
                    <w:r>
                      <w:t xml:space="preserve"> and TypeScript</w:t>
                    </w:r>
                  </w:p>
                  <w:p w14:paraId="455754C2" w14:textId="5FFF5A62" w:rsidR="00FD1BF4" w:rsidRDefault="00026FE1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026FE1">
                      <w:t>Translated monitoring</w:t>
                    </w:r>
                    <w:r w:rsidR="00FD1BF4">
                      <w:t xml:space="preserve"> procedure flowchart</w:t>
                    </w:r>
                    <w:r w:rsidRPr="00026FE1">
                      <w:t xml:space="preserve"> to Angular 2 components </w:t>
                    </w:r>
                    <w:r>
                      <w:t>s</w:t>
                    </w:r>
                    <w:r w:rsidR="002E0758">
                      <w:t>o application routing</w:t>
                    </w:r>
                    <w:r>
                      <w:t xml:space="preserve"> can adapt based on the characteristics of a monitoring alert</w:t>
                    </w:r>
                  </w:p>
                  <w:p w14:paraId="6CFCC750" w14:textId="77777777" w:rsidR="00FD1BF4" w:rsidRDefault="00FD1BF4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FD1BF4">
                      <w:t>Implemented Salesforce Lightning Design System (SLDS) to reduce time spent on component styling</w:t>
                    </w:r>
                    <w:r>
                      <w:t xml:space="preserve"> and provide a consistent UI &amp; UX throughout the application</w:t>
                    </w:r>
                  </w:p>
                  <w:p w14:paraId="01ED807C" w14:textId="77777777" w:rsidR="00FD1BF4" w:rsidRDefault="00FD1BF4" w:rsidP="00FD1BF4">
                    <w:pPr>
                      <w:pStyle w:val="ListParagraph"/>
                      <w:numPr>
                        <w:ilvl w:val="0"/>
                        <w:numId w:val="4"/>
                      </w:numPr>
                      <w:spacing w:before="20" w:after="20"/>
                    </w:pPr>
                    <w:r w:rsidRPr="00FD1BF4">
                      <w:t>Created reusable control components to reduce code sprawl and improve project maintainability</w:t>
                    </w:r>
                  </w:p>
                  <w:p w14:paraId="409F0685" w14:textId="13BE2DBE" w:rsidR="008F66E4" w:rsidRDefault="00FE4DD2" w:rsidP="00FD1BF4">
                    <w:pPr>
                      <w:pStyle w:val="ListParagraph"/>
                      <w:spacing w:before="20" w:after="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43271170"/>
                  <w:placeholder>
                    <w:docPart w:val="A313305A1E5D4709B9D2D0207C5C5E2E"/>
                  </w:placeholder>
                  <w15:color w:val="C0C0C0"/>
                  <w15:repeatingSectionItem/>
                </w:sdtPr>
                <w:sdtEndPr/>
                <w:sdtContent>
                  <w:p w14:paraId="3A307792" w14:textId="3BFAD7C1" w:rsidR="00317543" w:rsidRDefault="00026FE1" w:rsidP="00317543">
                    <w:pPr>
                      <w:pStyle w:val="Heading2"/>
                      <w:spacing w:before="20" w:after="20"/>
                    </w:pPr>
                    <w:r>
                      <w:t>D</w:t>
                    </w:r>
                    <w:r w:rsidR="002E0758">
                      <w:t>aveRich.net Portfolio, Personal</w:t>
                    </w:r>
                  </w:p>
                  <w:p w14:paraId="605E7E41" w14:textId="4DCD8706" w:rsidR="00026FE1" w:rsidRDefault="00FD1BF4" w:rsidP="00317543">
                    <w:pPr>
                      <w:pStyle w:val="ResumeText"/>
                      <w:spacing w:before="20" w:after="20"/>
                    </w:pPr>
                    <w:r>
                      <w:t>Developer and Designer</w:t>
                    </w:r>
                    <w:r w:rsidR="002E0758">
                      <w:t xml:space="preserve"> (</w:t>
                    </w:r>
                    <w:r w:rsidR="002E0758">
                      <w:t>August</w:t>
                    </w:r>
                    <w:r w:rsidR="002E0758" w:rsidRPr="00026FE1">
                      <w:t xml:space="preserve"> 2016 – </w:t>
                    </w:r>
                    <w:r w:rsidR="002C2A56">
                      <w:t>Present</w:t>
                    </w:r>
                    <w:r w:rsidR="002E0758">
                      <w:t>)</w:t>
                    </w:r>
                  </w:p>
                  <w:p w14:paraId="5EEA3A07" w14:textId="5B03ABAB" w:rsidR="00317543" w:rsidRDefault="00FD1BF4" w:rsidP="00317543">
                    <w:pPr>
                      <w:pStyle w:val="ResumeText"/>
                      <w:spacing w:before="20" w:after="20"/>
                    </w:pPr>
                    <w:r>
                      <w:t>Bootstrap, CSS, Gulp, HTML, JavaScript, jQuery, Material Design</w:t>
                    </w:r>
                    <w:r w:rsidR="002E0758">
                      <w:t xml:space="preserve"> and</w:t>
                    </w:r>
                    <w:r>
                      <w:t xml:space="preserve"> SASS</w:t>
                    </w:r>
                  </w:p>
                  <w:p w14:paraId="37697E0F" w14:textId="77777777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>Adapted Bootstrap for layout and Material Design Lite for component styling</w:t>
                    </w:r>
                  </w:p>
                  <w:p w14:paraId="44EECE5F" w14:textId="77777777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 xml:space="preserve">Implemented JavaScript and jQuery to add subtle animation to page load, navigation and component interaction </w:t>
                    </w:r>
                  </w:p>
                  <w:p w14:paraId="1EF77506" w14:textId="6611F191" w:rsidR="00FD1BF4" w:rsidRDefault="00FD1BF4" w:rsidP="00FD1BF4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FD1BF4">
                      <w:t>Utilized Gulp to streamline CSS, HTML, and JavaScript minification for</w:t>
                    </w:r>
                    <w:r>
                      <w:t xml:space="preserve"> increased</w:t>
                    </w:r>
                    <w:r w:rsidRPr="00FD1BF4">
                      <w:t xml:space="preserve"> page load performance</w:t>
                    </w:r>
                  </w:p>
                  <w:p w14:paraId="79C28E04" w14:textId="321D0938" w:rsidR="00317543" w:rsidRDefault="00FE4DD2" w:rsidP="00FD1BF4">
                    <w:pPr>
                      <w:pStyle w:val="ResumeText"/>
                      <w:spacing w:before="20" w:after="20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09318481"/>
                  <w:placeholder>
                    <w:docPart w:val="4B86056748934FAB9ABAC9D501D2760F"/>
                  </w:placeholder>
                  <w15:color w:val="C0C0C0"/>
                  <w15:repeatingSectionItem/>
                </w:sdtPr>
                <w:sdtEndPr/>
                <w:sdtContent>
                  <w:p w14:paraId="2A5ACBA8" w14:textId="52396ADE" w:rsidR="00026FE1" w:rsidRDefault="00A667EC" w:rsidP="00026FE1">
                    <w:pPr>
                      <w:pStyle w:val="Heading2"/>
                      <w:spacing w:before="20" w:after="20"/>
                    </w:pPr>
                    <w:r>
                      <w:t xml:space="preserve">Support Management Console </w:t>
                    </w:r>
                    <w:r w:rsidR="00026FE1">
                      <w:t>API, Expedient</w:t>
                    </w:r>
                  </w:p>
                  <w:p w14:paraId="7843A26D" w14:textId="739A2F31" w:rsidR="00026FE1" w:rsidRDefault="00B467FE" w:rsidP="00026FE1">
                    <w:pPr>
                      <w:pStyle w:val="ResumeText"/>
                      <w:spacing w:before="20" w:after="20"/>
                    </w:pPr>
                    <w:r>
                      <w:t>Co-developer (</w:t>
                    </w:r>
                    <w:r w:rsidR="00026FE1" w:rsidRPr="00026FE1">
                      <w:t>June 2016 – August 2016</w:t>
                    </w:r>
                    <w:r>
                      <w:t>)</w:t>
                    </w:r>
                  </w:p>
                  <w:p w14:paraId="55BB2ADB" w14:textId="6EAD2664" w:rsidR="00026FE1" w:rsidRDefault="00026FE1" w:rsidP="00026FE1">
                    <w:pPr>
                      <w:pStyle w:val="ResumeText"/>
                      <w:spacing w:before="20" w:after="20"/>
                    </w:pPr>
                    <w:r>
                      <w:t>CSS, HTML, JavaS</w:t>
                    </w:r>
                    <w:r w:rsidR="002E0758">
                      <w:t xml:space="preserve">cript, </w:t>
                    </w:r>
                    <w:r w:rsidR="00A667EC">
                      <w:t xml:space="preserve">JSON, </w:t>
                    </w:r>
                    <w:r w:rsidR="002E0758">
                      <w:t>LoopBack, MySQL, Node.js and</w:t>
                    </w:r>
                    <w:r>
                      <w:t xml:space="preserve"> REST</w:t>
                    </w:r>
                  </w:p>
                  <w:p w14:paraId="43E58699" w14:textId="3DCC6960" w:rsidR="00B467FE" w:rsidRDefault="00B467FE" w:rsidP="00B467FE">
                    <w:pPr>
                      <w:pStyle w:val="ResumeText"/>
                      <w:numPr>
                        <w:ilvl w:val="0"/>
                        <w:numId w:val="3"/>
                      </w:numPr>
                      <w:spacing w:before="20" w:after="20"/>
                    </w:pPr>
                    <w:r>
                      <w:t>Assisted</w:t>
                    </w:r>
                    <w:r>
                      <w:t xml:space="preserve"> in project discovery to determine the best solution for </w:t>
                    </w:r>
                    <w:r>
                      <w:t xml:space="preserve">an expedited </w:t>
                    </w:r>
                    <w:r>
                      <w:t>API implementation</w:t>
                    </w:r>
                  </w:p>
                  <w:p w14:paraId="1340B4A0" w14:textId="2909F977" w:rsidR="00B467FE" w:rsidRDefault="00B467FE" w:rsidP="00B467FE">
                    <w:pPr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>Adapted existing normalized MySQL schema to relation models for API endpoints</w:t>
                    </w:r>
                  </w:p>
                  <w:p w14:paraId="170B32E3" w14:textId="6CC33D0B" w:rsidR="00B467FE" w:rsidRDefault="00B467FE" w:rsidP="00B467FE">
                    <w:pPr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>Customized API browser frontend to reinforce company brand</w:t>
                    </w:r>
                  </w:p>
                  <w:p w14:paraId="7AB33100" w14:textId="318E4B92" w:rsidR="00026FE1" w:rsidRDefault="00FE4DD2" w:rsidP="00B467FE">
                    <w:pPr>
                      <w:spacing w:before="20" w:after="20"/>
                      <w:ind w:left="720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898572812"/>
                  <w:placeholder>
                    <w:docPart w:val="B5544E24B2A848BABCCAE186CE8BDC30"/>
                  </w:placeholder>
                  <w15:color w:val="C0C0C0"/>
                  <w15:repeatingSectionItem/>
                </w:sdtPr>
                <w:sdtContent>
                  <w:p w14:paraId="654BB86A" w14:textId="27261A42" w:rsidR="00026FE1" w:rsidRDefault="00026FE1" w:rsidP="00317543">
                    <w:pPr>
                      <w:pStyle w:val="Heading2"/>
                      <w:spacing w:before="20" w:after="20"/>
                    </w:pPr>
                    <w:r>
                      <w:t>Commvault</w:t>
                    </w:r>
                    <w:r w:rsidR="00B467FE">
                      <w:t xml:space="preserve"> SIMPANA</w:t>
                    </w:r>
                    <w:r>
                      <w:t xml:space="preserve"> Workflow</w:t>
                    </w:r>
                    <w:r w:rsidR="00B467FE">
                      <w:t>s</w:t>
                    </w:r>
                    <w:r>
                      <w:t>, Expedient</w:t>
                    </w:r>
                  </w:p>
                  <w:p w14:paraId="24EE9EB0" w14:textId="5DE49D02" w:rsidR="00026FE1" w:rsidRDefault="00B467FE" w:rsidP="00451082">
                    <w:pPr>
                      <w:pStyle w:val="ResumeText"/>
                      <w:spacing w:before="20" w:after="20"/>
                    </w:pPr>
                    <w:r>
                      <w:t>Lead Developer (</w:t>
                    </w:r>
                    <w:r w:rsidR="00026FE1" w:rsidRPr="00026FE1">
                      <w:t>April 2016 – September 2016</w:t>
                    </w:r>
                    <w:r>
                      <w:t>)</w:t>
                    </w:r>
                  </w:p>
                  <w:p w14:paraId="714A9A27" w14:textId="6BED179A" w:rsidR="00026FE1" w:rsidRDefault="00B467FE" w:rsidP="00451082">
                    <w:pPr>
                      <w:pStyle w:val="ResumeText"/>
                      <w:spacing w:before="20" w:after="20"/>
                    </w:pPr>
                    <w:r>
                      <w:t>Bash, C</w:t>
                    </w:r>
                    <w:r w:rsidR="00A667EC">
                      <w:t>SS, HTML, Java, PowerShell, SQL and</w:t>
                    </w:r>
                    <w:r>
                      <w:t xml:space="preserve"> XML</w:t>
                    </w:r>
                  </w:p>
                  <w:p w14:paraId="1CCA1C99" w14:textId="77777777" w:rsidR="00B467FE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Developed custom plugins with Java for data transformation and formatting </w:t>
                    </w:r>
                  </w:p>
                  <w:p w14:paraId="2E339B05" w14:textId="77777777" w:rsidR="00B467FE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Utilized workflows to run PowerShell and Bash scripts on backup client servers which simplified troubleshooting procedures for analysts </w:t>
                    </w:r>
                  </w:p>
                  <w:p w14:paraId="441487E1" w14:textId="5A831628" w:rsidR="008F66E4" w:rsidRDefault="00B467FE" w:rsidP="00B467FE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20" w:after="20"/>
                    </w:pPr>
                    <w:r w:rsidRPr="00B467FE">
                      <w:t xml:space="preserve">Designed </w:t>
                    </w:r>
                    <w:r>
                      <w:t xml:space="preserve">custom </w:t>
                    </w:r>
                    <w:r w:rsidRPr="00B467FE">
                      <w:t>reports with CSS, HTML and SQL to reduce time spent on weekly backup platform health checks</w:t>
                    </w:r>
                  </w:p>
                </w:sdtContent>
              </w:sdt>
            </w:sdtContent>
          </w:sdt>
        </w:tc>
      </w:tr>
    </w:tbl>
    <w:p w14:paraId="3706D1CD" w14:textId="77777777" w:rsidR="008F66E4" w:rsidRDefault="008F66E4"/>
    <w:sectPr w:rsidR="008F66E4" w:rsidSect="000E1D0B">
      <w:footerReference w:type="default" r:id="rId13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7CF0E" w14:textId="77777777" w:rsidR="004D1F18" w:rsidRDefault="004D1F18">
      <w:pPr>
        <w:spacing w:before="0" w:after="0" w:line="240" w:lineRule="auto"/>
      </w:pPr>
      <w:r>
        <w:separator/>
      </w:r>
    </w:p>
  </w:endnote>
  <w:endnote w:type="continuationSeparator" w:id="0">
    <w:p w14:paraId="64EAA186" w14:textId="77777777" w:rsidR="004D1F18" w:rsidRDefault="004D1F18">
      <w:pPr>
        <w:spacing w:before="0" w:after="0" w:line="240" w:lineRule="auto"/>
      </w:pPr>
      <w:r>
        <w:continuationSeparator/>
      </w:r>
    </w:p>
  </w:endnote>
  <w:endnote w:type="continuationNotice" w:id="1">
    <w:p w14:paraId="4C95C834" w14:textId="77777777" w:rsidR="00133275" w:rsidRDefault="001332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4D1F18" w14:paraId="569DADDC" w14:textId="77777777">
      <w:tc>
        <w:tcPr>
          <w:tcW w:w="5148" w:type="dxa"/>
        </w:tcPr>
        <w:p w14:paraId="03AC559B" w14:textId="188CB132" w:rsidR="004D1F18" w:rsidRDefault="004D1F18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E4DD2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CE66FA079890491E99453F1DCF633E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55CDD2D" w14:textId="77777777" w:rsidR="004D1F18" w:rsidRDefault="004D1F18">
              <w:pPr>
                <w:pStyle w:val="Footer"/>
                <w:jc w:val="right"/>
              </w:pPr>
              <w:r>
                <w:t>Dave Rich</w:t>
              </w:r>
            </w:p>
          </w:tc>
        </w:sdtContent>
      </w:sdt>
    </w:tr>
  </w:tbl>
  <w:p w14:paraId="7A23B8B2" w14:textId="77777777" w:rsidR="004D1F18" w:rsidRDefault="004D1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8ECED" w14:textId="77777777" w:rsidR="004D1F18" w:rsidRDefault="004D1F18">
      <w:pPr>
        <w:spacing w:before="0" w:after="0" w:line="240" w:lineRule="auto"/>
      </w:pPr>
      <w:r>
        <w:separator/>
      </w:r>
    </w:p>
  </w:footnote>
  <w:footnote w:type="continuationSeparator" w:id="0">
    <w:p w14:paraId="6A5E7B58" w14:textId="77777777" w:rsidR="004D1F18" w:rsidRDefault="004D1F18">
      <w:pPr>
        <w:spacing w:before="0" w:after="0" w:line="240" w:lineRule="auto"/>
      </w:pPr>
      <w:r>
        <w:continuationSeparator/>
      </w:r>
    </w:p>
  </w:footnote>
  <w:footnote w:type="continuationNotice" w:id="1">
    <w:p w14:paraId="2504E540" w14:textId="77777777" w:rsidR="00133275" w:rsidRDefault="0013327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696"/>
    <w:multiLevelType w:val="hybridMultilevel"/>
    <w:tmpl w:val="9238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7168"/>
    <w:multiLevelType w:val="hybridMultilevel"/>
    <w:tmpl w:val="C70A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A2A0E"/>
    <w:multiLevelType w:val="hybridMultilevel"/>
    <w:tmpl w:val="216A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052EA"/>
    <w:multiLevelType w:val="hybridMultilevel"/>
    <w:tmpl w:val="7420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60"/>
    <w:rsid w:val="00011AE9"/>
    <w:rsid w:val="000151D0"/>
    <w:rsid w:val="00026FE1"/>
    <w:rsid w:val="00051439"/>
    <w:rsid w:val="00065BAB"/>
    <w:rsid w:val="000739D0"/>
    <w:rsid w:val="00087463"/>
    <w:rsid w:val="000A3606"/>
    <w:rsid w:val="000A78E6"/>
    <w:rsid w:val="000B1C08"/>
    <w:rsid w:val="000C154F"/>
    <w:rsid w:val="000E1D0B"/>
    <w:rsid w:val="00133275"/>
    <w:rsid w:val="00152085"/>
    <w:rsid w:val="001705E8"/>
    <w:rsid w:val="001B6429"/>
    <w:rsid w:val="001E6D31"/>
    <w:rsid w:val="00210CE5"/>
    <w:rsid w:val="00221B87"/>
    <w:rsid w:val="00261D9E"/>
    <w:rsid w:val="002823B1"/>
    <w:rsid w:val="00290B03"/>
    <w:rsid w:val="002C2A56"/>
    <w:rsid w:val="002C68C3"/>
    <w:rsid w:val="002E0758"/>
    <w:rsid w:val="002E3943"/>
    <w:rsid w:val="003047AD"/>
    <w:rsid w:val="003168FA"/>
    <w:rsid w:val="00317543"/>
    <w:rsid w:val="00366758"/>
    <w:rsid w:val="00366E3D"/>
    <w:rsid w:val="00374FA9"/>
    <w:rsid w:val="004123AA"/>
    <w:rsid w:val="004227AC"/>
    <w:rsid w:val="00451082"/>
    <w:rsid w:val="004749CC"/>
    <w:rsid w:val="0047642B"/>
    <w:rsid w:val="00496E14"/>
    <w:rsid w:val="004C54F0"/>
    <w:rsid w:val="004D1F18"/>
    <w:rsid w:val="004D2CB1"/>
    <w:rsid w:val="00515C4D"/>
    <w:rsid w:val="005160BF"/>
    <w:rsid w:val="00525B9C"/>
    <w:rsid w:val="00532A83"/>
    <w:rsid w:val="005367F1"/>
    <w:rsid w:val="00546D26"/>
    <w:rsid w:val="005755AA"/>
    <w:rsid w:val="005B3E15"/>
    <w:rsid w:val="005B552E"/>
    <w:rsid w:val="005B71C5"/>
    <w:rsid w:val="005C4B66"/>
    <w:rsid w:val="005E7B80"/>
    <w:rsid w:val="0061414F"/>
    <w:rsid w:val="00655AEC"/>
    <w:rsid w:val="006A208B"/>
    <w:rsid w:val="006A712D"/>
    <w:rsid w:val="006B26FD"/>
    <w:rsid w:val="006B574B"/>
    <w:rsid w:val="006E3AEE"/>
    <w:rsid w:val="007204D7"/>
    <w:rsid w:val="007B11F9"/>
    <w:rsid w:val="007B426F"/>
    <w:rsid w:val="007D5BA4"/>
    <w:rsid w:val="00847285"/>
    <w:rsid w:val="008B4CE0"/>
    <w:rsid w:val="008D36C9"/>
    <w:rsid w:val="008D5399"/>
    <w:rsid w:val="008E2465"/>
    <w:rsid w:val="008E39C0"/>
    <w:rsid w:val="008F3B2D"/>
    <w:rsid w:val="008F66E4"/>
    <w:rsid w:val="00943A60"/>
    <w:rsid w:val="009759EE"/>
    <w:rsid w:val="009A5063"/>
    <w:rsid w:val="009C38B6"/>
    <w:rsid w:val="009D3591"/>
    <w:rsid w:val="009F5B48"/>
    <w:rsid w:val="00A013D6"/>
    <w:rsid w:val="00A10899"/>
    <w:rsid w:val="00A25043"/>
    <w:rsid w:val="00A31E7C"/>
    <w:rsid w:val="00A3240C"/>
    <w:rsid w:val="00A60614"/>
    <w:rsid w:val="00A667EC"/>
    <w:rsid w:val="00AC6265"/>
    <w:rsid w:val="00B27037"/>
    <w:rsid w:val="00B31878"/>
    <w:rsid w:val="00B467FE"/>
    <w:rsid w:val="00BB41F1"/>
    <w:rsid w:val="00BB4F7D"/>
    <w:rsid w:val="00BE23A4"/>
    <w:rsid w:val="00C02A66"/>
    <w:rsid w:val="00C04E38"/>
    <w:rsid w:val="00C34291"/>
    <w:rsid w:val="00C46043"/>
    <w:rsid w:val="00C759D4"/>
    <w:rsid w:val="00C77D63"/>
    <w:rsid w:val="00CA1D15"/>
    <w:rsid w:val="00CA7675"/>
    <w:rsid w:val="00CC3DDD"/>
    <w:rsid w:val="00CD55D1"/>
    <w:rsid w:val="00D1458D"/>
    <w:rsid w:val="00D22A41"/>
    <w:rsid w:val="00D307B1"/>
    <w:rsid w:val="00D315BB"/>
    <w:rsid w:val="00D32053"/>
    <w:rsid w:val="00DB2D69"/>
    <w:rsid w:val="00DB7237"/>
    <w:rsid w:val="00DC0336"/>
    <w:rsid w:val="00DD2A78"/>
    <w:rsid w:val="00DD6403"/>
    <w:rsid w:val="00DF147E"/>
    <w:rsid w:val="00E07CE1"/>
    <w:rsid w:val="00E37FF7"/>
    <w:rsid w:val="00E62460"/>
    <w:rsid w:val="00E643C8"/>
    <w:rsid w:val="00E754E3"/>
    <w:rsid w:val="00EC4B2D"/>
    <w:rsid w:val="00EC6377"/>
    <w:rsid w:val="00ED5FA0"/>
    <w:rsid w:val="00EE5498"/>
    <w:rsid w:val="00EF61E9"/>
    <w:rsid w:val="00EF63CA"/>
    <w:rsid w:val="00F266C2"/>
    <w:rsid w:val="00F71A00"/>
    <w:rsid w:val="00F71A67"/>
    <w:rsid w:val="00F92CCA"/>
    <w:rsid w:val="00FA589D"/>
    <w:rsid w:val="00FA7202"/>
    <w:rsid w:val="00FB60F5"/>
    <w:rsid w:val="00FC2577"/>
    <w:rsid w:val="00FD1BF4"/>
    <w:rsid w:val="00FE4DD2"/>
    <w:rsid w:val="00FE744D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3E3A789"/>
  <w15:chartTrackingRefBased/>
  <w15:docId w15:val="{EE710198-44DB-46A4-9936-87151C0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4E38"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0F6FC6" w:themeColor="accent1"/>
      <w:sz w:val="21"/>
      <w:szCs w:val="21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F6FC6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73662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73662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0F6FC6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0F6FC6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0F6FC6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0F6FC6" w:themeColor="accent1"/>
        <w:left w:val="single" w:sz="4" w:space="6" w:color="0F6FC6" w:themeColor="accent1"/>
        <w:bottom w:val="single" w:sz="4" w:space="4" w:color="0F6FC6" w:themeColor="accent1"/>
        <w:right w:val="single" w:sz="4" w:space="6" w:color="0F6FC6" w:themeColor="accent1"/>
      </w:pBdr>
      <w:shd w:val="clear" w:color="auto" w:fill="0F6FC6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324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40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240C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4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40C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40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40C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4E38"/>
    <w:rPr>
      <w:u w:val="single"/>
    </w:rPr>
  </w:style>
  <w:style w:type="paragraph" w:styleId="ListParagraph">
    <w:name w:val="List Paragraph"/>
    <w:basedOn w:val="Normal"/>
    <w:uiPriority w:val="34"/>
    <w:qFormat/>
    <w:rsid w:val="00282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643C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C04E38"/>
    <w:rPr>
      <w:color w:val="0F6FC6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VIDARIC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ave@daverich.net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linkedin.com/in/davri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ich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3F2D1207CB423A9EB83490C4374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3736-2697-46B1-83C7-3D710BCFA99E}"/>
      </w:docPartPr>
      <w:docPartBody>
        <w:p w:rsidR="00850D78" w:rsidRDefault="007E3E1C">
          <w:pPr>
            <w:pStyle w:val="843F2D1207CB423A9EB83490C4374DB6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EFA5A8E187594E7DB8A532E8EF1F6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C7A8F-AEC4-4360-9B2A-CDAE7E94EB14}"/>
      </w:docPartPr>
      <w:docPartBody>
        <w:p w:rsidR="00850D78" w:rsidRDefault="007E3E1C">
          <w:pPr>
            <w:pStyle w:val="EFA5A8E187594E7DB8A532E8EF1F69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66FA079890491E99453F1DCF633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B6B9-87DF-4312-8550-9B1CAA913848}"/>
      </w:docPartPr>
      <w:docPartBody>
        <w:p w:rsidR="00850D78" w:rsidRDefault="007E3E1C">
          <w:pPr>
            <w:pStyle w:val="CE66FA079890491E99453F1DCF633E93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60102CB8989541008F6655CEC8CDE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B738-DDE7-45CF-ABFD-2742FB875657}"/>
      </w:docPartPr>
      <w:docPartBody>
        <w:p w:rsidR="00850D78" w:rsidRDefault="007E3E1C" w:rsidP="007E3E1C">
          <w:pPr>
            <w:pStyle w:val="60102CB8989541008F6655CEC8CDE3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6056389ACC4D19B198698368EBE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76903-7C91-4BF1-87ED-4CAEA57F0D5F}"/>
      </w:docPartPr>
      <w:docPartBody>
        <w:p w:rsidR="00850D78" w:rsidRDefault="007E3E1C" w:rsidP="007E3E1C">
          <w:pPr>
            <w:pStyle w:val="476056389ACC4D19B198698368EBE5D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86056748934FAB9ABAC9D501D2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070FE-ADF8-4A4C-8357-33F56EA91BA9}"/>
      </w:docPartPr>
      <w:docPartBody>
        <w:p w:rsidR="00F25312" w:rsidRDefault="00F86615" w:rsidP="00F86615">
          <w:pPr>
            <w:pStyle w:val="4B86056748934FAB9ABAC9D501D276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13305A1E5D4709B9D2D0207C5C5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B44D8-2A2A-43F6-BF64-63B65B0CA7B3}"/>
      </w:docPartPr>
      <w:docPartBody>
        <w:p w:rsidR="00F25312" w:rsidRDefault="00F86615" w:rsidP="00F86615">
          <w:pPr>
            <w:pStyle w:val="A313305A1E5D4709B9D2D0207C5C5E2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544E24B2A848BABCCAE186CE8BD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789BE-935D-40EE-ACDB-86C4538C11A3}"/>
      </w:docPartPr>
      <w:docPartBody>
        <w:p w:rsidR="00000000" w:rsidRDefault="00F41A60" w:rsidP="00F41A60">
          <w:pPr>
            <w:pStyle w:val="B5544E24B2A848BABCCAE186CE8BDC3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C"/>
    <w:rsid w:val="007E3E1C"/>
    <w:rsid w:val="00850D78"/>
    <w:rsid w:val="00F25312"/>
    <w:rsid w:val="00F41A60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B7E2B973C04B3B8C37B1BA2CCF532E">
    <w:name w:val="1FB7E2B973C04B3B8C37B1BA2CCF532E"/>
  </w:style>
  <w:style w:type="paragraph" w:customStyle="1" w:styleId="68427861E2B546A6A086E160C04AC8A3">
    <w:name w:val="68427861E2B546A6A086E160C04AC8A3"/>
  </w:style>
  <w:style w:type="paragraph" w:customStyle="1" w:styleId="1B210DCF9C204964AEA74DECECEA1223">
    <w:name w:val="1B210DCF9C204964AEA74DECECEA1223"/>
  </w:style>
  <w:style w:type="paragraph" w:customStyle="1" w:styleId="D957CDAF28BE45EA874A9E5C2582C5E4">
    <w:name w:val="D957CDAF28BE45EA874A9E5C2582C5E4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CC0804C328C740E188DFA6522F690D63">
    <w:name w:val="CC0804C328C740E188DFA6522F690D63"/>
  </w:style>
  <w:style w:type="character" w:styleId="PlaceholderText">
    <w:name w:val="Placeholder Text"/>
    <w:basedOn w:val="DefaultParagraphFont"/>
    <w:uiPriority w:val="99"/>
    <w:semiHidden/>
    <w:rsid w:val="00F41A60"/>
    <w:rPr>
      <w:color w:val="808080"/>
    </w:rPr>
  </w:style>
  <w:style w:type="paragraph" w:customStyle="1" w:styleId="843F2D1207CB423A9EB83490C4374DB6">
    <w:name w:val="843F2D1207CB423A9EB83490C4374DB6"/>
  </w:style>
  <w:style w:type="paragraph" w:customStyle="1" w:styleId="5C55E0C3F5D942539E8E33AAA69D9BBB">
    <w:name w:val="5C55E0C3F5D942539E8E33AAA69D9BBB"/>
  </w:style>
  <w:style w:type="paragraph" w:customStyle="1" w:styleId="5D37C64B3FB84825BA9FA3BF2CEF3861">
    <w:name w:val="5D37C64B3FB84825BA9FA3BF2CEF3861"/>
  </w:style>
  <w:style w:type="paragraph" w:customStyle="1" w:styleId="2BEB7B3C44CD43C4AE50750A2C4EB50A">
    <w:name w:val="2BEB7B3C44CD43C4AE50750A2C4EB50A"/>
  </w:style>
  <w:style w:type="paragraph" w:customStyle="1" w:styleId="CDD8245431774FB9A26182383D8B8DAB">
    <w:name w:val="CDD8245431774FB9A26182383D8B8DAB"/>
  </w:style>
  <w:style w:type="paragraph" w:customStyle="1" w:styleId="002FABFC49904AFEB92B1A2535109FFC">
    <w:name w:val="002FABFC49904AFEB92B1A2535109FFC"/>
  </w:style>
  <w:style w:type="paragraph" w:customStyle="1" w:styleId="EFA5A8E187594E7DB8A532E8EF1F69A9">
    <w:name w:val="EFA5A8E187594E7DB8A532E8EF1F69A9"/>
  </w:style>
  <w:style w:type="paragraph" w:customStyle="1" w:styleId="D693832A7EE344C28D3383EA83A19A07">
    <w:name w:val="D693832A7EE344C28D3383EA83A19A07"/>
  </w:style>
  <w:style w:type="paragraph" w:customStyle="1" w:styleId="E2907B39CC9B4310B7DD452100A27901">
    <w:name w:val="E2907B39CC9B4310B7DD452100A27901"/>
  </w:style>
  <w:style w:type="paragraph" w:customStyle="1" w:styleId="9E57B98BDA524D73BB0B03736D58785B">
    <w:name w:val="9E57B98BDA524D73BB0B03736D58785B"/>
  </w:style>
  <w:style w:type="paragraph" w:customStyle="1" w:styleId="CE66FA079890491E99453F1DCF633E93">
    <w:name w:val="CE66FA079890491E99453F1DCF633E93"/>
  </w:style>
  <w:style w:type="paragraph" w:customStyle="1" w:styleId="88096BEB608E47DD9C168BCC40F255DD">
    <w:name w:val="88096BEB608E47DD9C168BCC40F255DD"/>
  </w:style>
  <w:style w:type="paragraph" w:customStyle="1" w:styleId="F4933F2EDF4C4157B2D0C8E6B4E22387">
    <w:name w:val="F4933F2EDF4C4157B2D0C8E6B4E22387"/>
  </w:style>
  <w:style w:type="paragraph" w:customStyle="1" w:styleId="957225867F254DC09E5673CDCF8E49DB">
    <w:name w:val="957225867F254DC09E5673CDCF8E49DB"/>
  </w:style>
  <w:style w:type="paragraph" w:customStyle="1" w:styleId="830C653802B14BD9A463B42FA396A56B">
    <w:name w:val="830C653802B14BD9A463B42FA396A56B"/>
    <w:rsid w:val="007E3E1C"/>
  </w:style>
  <w:style w:type="paragraph" w:customStyle="1" w:styleId="D58390E093584A0F9A525E6212330357">
    <w:name w:val="D58390E093584A0F9A525E6212330357"/>
    <w:rsid w:val="007E3E1C"/>
  </w:style>
  <w:style w:type="paragraph" w:customStyle="1" w:styleId="40903C67389945718121E0805856EDCC">
    <w:name w:val="40903C67389945718121E0805856EDCC"/>
    <w:rsid w:val="007E3E1C"/>
  </w:style>
  <w:style w:type="paragraph" w:customStyle="1" w:styleId="60102CB8989541008F6655CEC8CDE3ED">
    <w:name w:val="60102CB8989541008F6655CEC8CDE3ED"/>
    <w:rsid w:val="007E3E1C"/>
  </w:style>
  <w:style w:type="paragraph" w:customStyle="1" w:styleId="B51E286BDCE243C18B17FC232785C741">
    <w:name w:val="B51E286BDCE243C18B17FC232785C741"/>
    <w:rsid w:val="007E3E1C"/>
  </w:style>
  <w:style w:type="paragraph" w:customStyle="1" w:styleId="86608F52DD6B42B3A6AE10EEF7D6DCC6">
    <w:name w:val="86608F52DD6B42B3A6AE10EEF7D6DCC6"/>
    <w:rsid w:val="007E3E1C"/>
  </w:style>
  <w:style w:type="paragraph" w:customStyle="1" w:styleId="079289B3B38D4746A9901A88EEC5ACC3">
    <w:name w:val="079289B3B38D4746A9901A88EEC5ACC3"/>
    <w:rsid w:val="007E3E1C"/>
  </w:style>
  <w:style w:type="paragraph" w:customStyle="1" w:styleId="476056389ACC4D19B198698368EBE5DA">
    <w:name w:val="476056389ACC4D19B198698368EBE5DA"/>
    <w:rsid w:val="007E3E1C"/>
  </w:style>
  <w:style w:type="paragraph" w:customStyle="1" w:styleId="992718EF989346CAA3A04240DBBE86DA">
    <w:name w:val="992718EF989346CAA3A04240DBBE86DA"/>
    <w:rsid w:val="007E3E1C"/>
  </w:style>
  <w:style w:type="paragraph" w:customStyle="1" w:styleId="361DF49FA4AD4D979BFC6672C29625AA">
    <w:name w:val="361DF49FA4AD4D979BFC6672C29625AA"/>
    <w:rsid w:val="007E3E1C"/>
  </w:style>
  <w:style w:type="paragraph" w:customStyle="1" w:styleId="BD3FC4E5AF194C17902E52CF543A85F1">
    <w:name w:val="BD3FC4E5AF194C17902E52CF543A85F1"/>
    <w:rsid w:val="00F86615"/>
  </w:style>
  <w:style w:type="paragraph" w:customStyle="1" w:styleId="12DD011F62D0486288612B41299BAC65">
    <w:name w:val="12DD011F62D0486288612B41299BAC65"/>
    <w:rsid w:val="00F86615"/>
  </w:style>
  <w:style w:type="paragraph" w:customStyle="1" w:styleId="78545EB4B5244432BE781D0439304904">
    <w:name w:val="78545EB4B5244432BE781D0439304904"/>
    <w:rsid w:val="00F86615"/>
  </w:style>
  <w:style w:type="paragraph" w:customStyle="1" w:styleId="4F10D5217342433C91CDCAEB0416E0A6">
    <w:name w:val="4F10D5217342433C91CDCAEB0416E0A6"/>
    <w:rsid w:val="00F86615"/>
  </w:style>
  <w:style w:type="paragraph" w:customStyle="1" w:styleId="47F8250CC0614F4684D6645C08D59DEC">
    <w:name w:val="47F8250CC0614F4684D6645C08D59DEC"/>
    <w:rsid w:val="00F86615"/>
  </w:style>
  <w:style w:type="paragraph" w:customStyle="1" w:styleId="4B86056748934FAB9ABAC9D501D2760F">
    <w:name w:val="4B86056748934FAB9ABAC9D501D2760F"/>
    <w:rsid w:val="00F86615"/>
  </w:style>
  <w:style w:type="paragraph" w:customStyle="1" w:styleId="A313305A1E5D4709B9D2D0207C5C5E2E">
    <w:name w:val="A313305A1E5D4709B9D2D0207C5C5E2E"/>
    <w:rsid w:val="00F86615"/>
  </w:style>
  <w:style w:type="paragraph" w:customStyle="1" w:styleId="F858F3D2ADE6423CB9226CAE6BE21BD8">
    <w:name w:val="F858F3D2ADE6423CB9226CAE6BE21BD8"/>
    <w:rsid w:val="00F86615"/>
  </w:style>
  <w:style w:type="paragraph" w:customStyle="1" w:styleId="7B7F246731B44802BA5B3319EB22560B">
    <w:name w:val="7B7F246731B44802BA5B3319EB22560B"/>
    <w:rsid w:val="00F86615"/>
  </w:style>
  <w:style w:type="paragraph" w:customStyle="1" w:styleId="E87FED62D764430D996DC02ACC11B63E">
    <w:name w:val="E87FED62D764430D996DC02ACC11B63E"/>
    <w:rsid w:val="00F86615"/>
  </w:style>
  <w:style w:type="paragraph" w:customStyle="1" w:styleId="8535657F8E744CF881B96F5C39BC3AF7">
    <w:name w:val="8535657F8E744CF881B96F5C39BC3AF7"/>
    <w:rsid w:val="00F86615"/>
  </w:style>
  <w:style w:type="paragraph" w:customStyle="1" w:styleId="143E19AC74624DFE80CD802D12F4ECD8">
    <w:name w:val="143E19AC74624DFE80CD802D12F4ECD8"/>
    <w:rsid w:val="00F86615"/>
  </w:style>
  <w:style w:type="paragraph" w:customStyle="1" w:styleId="D317D861186344A8AC3A5EECC817F303">
    <w:name w:val="D317D861186344A8AC3A5EECC817F303"/>
    <w:rsid w:val="00F86615"/>
  </w:style>
  <w:style w:type="paragraph" w:customStyle="1" w:styleId="9892612F83C64A84BCF6AFDFFBABD8C9">
    <w:name w:val="9892612F83C64A84BCF6AFDFFBABD8C9"/>
    <w:rsid w:val="00F86615"/>
  </w:style>
  <w:style w:type="paragraph" w:customStyle="1" w:styleId="44FE6520794247E4A40F81CFC0E39675">
    <w:name w:val="44FE6520794247E4A40F81CFC0E39675"/>
    <w:rsid w:val="00F86615"/>
  </w:style>
  <w:style w:type="paragraph" w:customStyle="1" w:styleId="300FC5596EDB4D979284C462DC63E6B8">
    <w:name w:val="300FC5596EDB4D979284C462DC63E6B8"/>
    <w:rsid w:val="00F86615"/>
  </w:style>
  <w:style w:type="paragraph" w:customStyle="1" w:styleId="A37A4C4F6EEB46FBB2C994380863E110">
    <w:name w:val="A37A4C4F6EEB46FBB2C994380863E110"/>
    <w:rsid w:val="00F86615"/>
  </w:style>
  <w:style w:type="paragraph" w:customStyle="1" w:styleId="13F9FC0B280B49BDA1BB7A1578BFABFD">
    <w:name w:val="13F9FC0B280B49BDA1BB7A1578BFABFD"/>
    <w:rsid w:val="00F86615"/>
  </w:style>
  <w:style w:type="paragraph" w:customStyle="1" w:styleId="3F2EBF5A65DD4242ACD20D0B174A6C05">
    <w:name w:val="3F2EBF5A65DD4242ACD20D0B174A6C05"/>
    <w:rsid w:val="00F86615"/>
  </w:style>
  <w:style w:type="paragraph" w:customStyle="1" w:styleId="8BE743D724B548EEB568AAB0C383694F">
    <w:name w:val="8BE743D724B548EEB568AAB0C383694F"/>
    <w:rsid w:val="00F86615"/>
  </w:style>
  <w:style w:type="paragraph" w:customStyle="1" w:styleId="F2DC238D224E4B7BAC8C909899B512BE">
    <w:name w:val="F2DC238D224E4B7BAC8C909899B512BE"/>
    <w:rsid w:val="00F86615"/>
  </w:style>
  <w:style w:type="paragraph" w:customStyle="1" w:styleId="B4CDA8729C034937945E16ED9347C478">
    <w:name w:val="B4CDA8729C034937945E16ED9347C478"/>
    <w:rsid w:val="00F86615"/>
  </w:style>
  <w:style w:type="paragraph" w:customStyle="1" w:styleId="855DEB63D158450589E31374DFF546C6">
    <w:name w:val="855DEB63D158450589E31374DFF546C6"/>
    <w:rsid w:val="00F86615"/>
  </w:style>
  <w:style w:type="paragraph" w:customStyle="1" w:styleId="05A15F8441664D209E69A51B68E4A570">
    <w:name w:val="05A15F8441664D209E69A51B68E4A570"/>
    <w:rsid w:val="00F86615"/>
  </w:style>
  <w:style w:type="paragraph" w:customStyle="1" w:styleId="C114775E6BFC40A6A898E90B0AAE832C">
    <w:name w:val="C114775E6BFC40A6A898E90B0AAE832C"/>
    <w:rsid w:val="00F86615"/>
  </w:style>
  <w:style w:type="paragraph" w:customStyle="1" w:styleId="7CB03A0E28B64386803C0C4AF4BB9C07">
    <w:name w:val="7CB03A0E28B64386803C0C4AF4BB9C07"/>
    <w:rsid w:val="00F86615"/>
  </w:style>
  <w:style w:type="paragraph" w:customStyle="1" w:styleId="B5544E24B2A848BABCCAE186CE8BDC30">
    <w:name w:val="B5544E24B2A848BABCCAE186CE8BDC30"/>
    <w:rsid w:val="00F41A60"/>
  </w:style>
  <w:style w:type="paragraph" w:customStyle="1" w:styleId="3E4847C9BE794214AECAC63DDB10E2FA">
    <w:name w:val="3E4847C9BE794214AECAC63DDB10E2FA"/>
    <w:rsid w:val="00F41A60"/>
  </w:style>
  <w:style w:type="paragraph" w:customStyle="1" w:styleId="2808D6C95457444AA3F2DDDBCD48DFA4">
    <w:name w:val="2808D6C95457444AA3F2DDDBCD48DFA4"/>
    <w:rsid w:val="00F41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71E909-9245-49AD-9BBA-ED4727A2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10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Rich</dc:creator>
  <cp:keywords/>
  <cp:lastModifiedBy>Dave Rich</cp:lastModifiedBy>
  <cp:revision>6</cp:revision>
  <cp:lastPrinted>2016-11-07T19:39:00Z</cp:lastPrinted>
  <dcterms:created xsi:type="dcterms:W3CDTF">2016-11-07T19:37:00Z</dcterms:created>
  <dcterms:modified xsi:type="dcterms:W3CDTF">2016-11-07T19:49:00Z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