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7F8" w:rsidRDefault="00A53F86">
      <w:pPr>
        <w:pStyle w:val="Title"/>
      </w:pPr>
      <w:r>
        <w:t>DAVID ATOBATELE</w:t>
      </w:r>
    </w:p>
    <w:p w:rsidR="005F37F8" w:rsidRDefault="00712D19">
      <w:pPr>
        <w:ind w:left="285"/>
        <w:jc w:val="center"/>
        <w:rPr>
          <w:sz w:val="19"/>
        </w:rPr>
      </w:pPr>
      <w:r>
        <w:rPr>
          <w:b/>
          <w:sz w:val="19"/>
        </w:rPr>
        <w:t>Location:</w:t>
      </w:r>
      <w:r>
        <w:rPr>
          <w:b/>
          <w:spacing w:val="-7"/>
          <w:sz w:val="19"/>
        </w:rPr>
        <w:t xml:space="preserve"> </w:t>
      </w:r>
      <w:r w:rsidR="00A53F86">
        <w:rPr>
          <w:sz w:val="19"/>
        </w:rPr>
        <w:t>Ibadan</w:t>
      </w:r>
      <w:r>
        <w:rPr>
          <w:sz w:val="19"/>
        </w:rPr>
        <w:t>,</w:t>
      </w:r>
      <w:r>
        <w:rPr>
          <w:spacing w:val="-6"/>
          <w:sz w:val="19"/>
        </w:rPr>
        <w:t xml:space="preserve"> </w:t>
      </w:r>
      <w:r w:rsidR="00A53F86">
        <w:rPr>
          <w:sz w:val="19"/>
        </w:rPr>
        <w:t>Oyo State.</w:t>
      </w:r>
      <w:r>
        <w:rPr>
          <w:spacing w:val="-7"/>
          <w:sz w:val="19"/>
        </w:rPr>
        <w:t xml:space="preserve"> </w:t>
      </w:r>
      <w:r>
        <w:rPr>
          <w:b/>
          <w:sz w:val="19"/>
        </w:rPr>
        <w:t>|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Email</w:t>
      </w:r>
      <w:r>
        <w:rPr>
          <w:sz w:val="19"/>
        </w:rPr>
        <w:t>:</w:t>
      </w:r>
      <w:r>
        <w:rPr>
          <w:spacing w:val="-6"/>
          <w:sz w:val="19"/>
        </w:rPr>
        <w:t xml:space="preserve"> </w:t>
      </w:r>
      <w:hyperlink r:id="rId6" w:history="1">
        <w:r w:rsidR="00A53F86" w:rsidRPr="00703396">
          <w:rPr>
            <w:rStyle w:val="Hyperlink"/>
            <w:sz w:val="19"/>
          </w:rPr>
          <w:t>davidatobatele2@gmail.com</w:t>
        </w:r>
      </w:hyperlink>
      <w:r>
        <w:rPr>
          <w:spacing w:val="-7"/>
          <w:sz w:val="19"/>
        </w:rPr>
        <w:t xml:space="preserve"> </w:t>
      </w:r>
      <w:r>
        <w:rPr>
          <w:b/>
          <w:sz w:val="19"/>
        </w:rPr>
        <w:t>|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Phone:</w:t>
      </w:r>
      <w:r>
        <w:rPr>
          <w:b/>
          <w:spacing w:val="-6"/>
          <w:sz w:val="19"/>
        </w:rPr>
        <w:t xml:space="preserve"> </w:t>
      </w:r>
      <w:r w:rsidR="00A53F86">
        <w:rPr>
          <w:spacing w:val="-2"/>
          <w:sz w:val="19"/>
        </w:rPr>
        <w:t>07044499435</w:t>
      </w:r>
    </w:p>
    <w:p w:rsidR="005F37F8" w:rsidRDefault="005F37F8">
      <w:pPr>
        <w:pStyle w:val="BodyText"/>
        <w:spacing w:before="1"/>
        <w:ind w:left="0" w:firstLine="0"/>
      </w:pPr>
    </w:p>
    <w:p w:rsidR="005F37F8" w:rsidRDefault="00712D1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517525</wp:posOffset>
                </wp:positionH>
                <wp:positionV relativeFrom="paragraph">
                  <wp:posOffset>159335</wp:posOffset>
                </wp:positionV>
                <wp:extent cx="6886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0.75pt;margin-top:12.546121pt;width:542.25pt;height:.1pt;mso-position-horizontal-relative:page;mso-position-vertical-relative:paragraph;z-index:-15728640;mso-wrap-distance-left:0;mso-wrap-distance-right:0" id="docshape1" coordorigin="815,251" coordsize="10845,0" path="m815,251l11660,25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0" w:name="CAREER_SUMMARY_"/>
      <w:bookmarkEnd w:id="0"/>
      <w:r>
        <w:rPr>
          <w:color w:val="539D38"/>
        </w:rPr>
        <w:t>CAREER</w:t>
      </w:r>
      <w:r>
        <w:rPr>
          <w:color w:val="539D38"/>
          <w:spacing w:val="-6"/>
        </w:rPr>
        <w:t xml:space="preserve"> </w:t>
      </w:r>
      <w:r>
        <w:rPr>
          <w:color w:val="539D38"/>
          <w:spacing w:val="-2"/>
        </w:rPr>
        <w:t>SUMMARY</w:t>
      </w:r>
    </w:p>
    <w:p w:rsidR="00F52488" w:rsidRDefault="00F52488" w:rsidP="00F52488">
      <w:pPr>
        <w:pStyle w:val="NormalWeb"/>
      </w:pPr>
      <w:r>
        <w:t xml:space="preserve">Aspiring </w:t>
      </w:r>
      <w:r>
        <w:rPr>
          <w:b/>
        </w:rPr>
        <w:t>Cyber security Engineer</w:t>
      </w:r>
      <w:r>
        <w:t xml:space="preserve"> and </w:t>
      </w:r>
      <w:r>
        <w:rPr>
          <w:b/>
        </w:rPr>
        <w:t>Penetration Tester</w:t>
      </w:r>
      <w:r>
        <w:t xml:space="preserve"> with a strong foundation in </w:t>
      </w:r>
      <w:r>
        <w:rPr>
          <w:b/>
        </w:rPr>
        <w:t>Ethical Hacking</w:t>
      </w:r>
      <w:r>
        <w:t xml:space="preserve">, </w:t>
      </w:r>
      <w:r>
        <w:rPr>
          <w:b/>
        </w:rPr>
        <w:t>Vulnerability Assessment</w:t>
      </w:r>
      <w:r>
        <w:t xml:space="preserve">, and hands-on exploitation techniques. Skilled in using tools like </w:t>
      </w:r>
      <w:r>
        <w:rPr>
          <w:rStyle w:val="Strong"/>
        </w:rPr>
        <w:t>Kali Linux</w:t>
      </w:r>
      <w:r>
        <w:t xml:space="preserve">, </w:t>
      </w:r>
      <w:r>
        <w:rPr>
          <w:rStyle w:val="Strong"/>
        </w:rPr>
        <w:t>Metasploitable 2</w:t>
      </w:r>
      <w:r>
        <w:t xml:space="preserve">, </w:t>
      </w:r>
      <w:r>
        <w:rPr>
          <w:rStyle w:val="Strong"/>
        </w:rPr>
        <w:t>VMware</w:t>
      </w:r>
      <w:r>
        <w:t xml:space="preserve">, and other industry-standard platforms to simulate and analyze real-world attack scenarios. Continuously building practical knowledge through self-directed labs and projects focused on </w:t>
      </w:r>
      <w:r>
        <w:rPr>
          <w:rStyle w:val="Strong"/>
        </w:rPr>
        <w:t>network security</w:t>
      </w:r>
      <w:r>
        <w:t xml:space="preserve">, </w:t>
      </w:r>
      <w:r>
        <w:rPr>
          <w:rStyle w:val="Strong"/>
        </w:rPr>
        <w:t>system hardening</w:t>
      </w:r>
      <w:r>
        <w:t xml:space="preserve">, and </w:t>
      </w:r>
      <w:r>
        <w:rPr>
          <w:rStyle w:val="Strong"/>
        </w:rPr>
        <w:t>exploit development</w:t>
      </w:r>
      <w:r>
        <w:t>.</w:t>
      </w:r>
    </w:p>
    <w:p w:rsidR="00F52488" w:rsidRDefault="00F52488" w:rsidP="00F52488">
      <w:pPr>
        <w:pStyle w:val="NormalWeb"/>
      </w:pPr>
      <w:r>
        <w:t xml:space="preserve">Founder of </w:t>
      </w:r>
      <w:r>
        <w:rPr>
          <w:rStyle w:val="Emphasis"/>
        </w:rPr>
        <w:t>The Top 1%</w:t>
      </w:r>
      <w:r>
        <w:t xml:space="preserve">, a tech initiative aimed at helping peers navigate the evolving landscape of cyber security and technology. Passionate about offensive security and actively pursuing mastery in areas such as </w:t>
      </w:r>
      <w:r>
        <w:rPr>
          <w:rStyle w:val="Strong"/>
        </w:rPr>
        <w:t>web application security</w:t>
      </w:r>
      <w:r>
        <w:t xml:space="preserve">, </w:t>
      </w:r>
      <w:r>
        <w:rPr>
          <w:rStyle w:val="Strong"/>
        </w:rPr>
        <w:t>Linux-based attack surfaces</w:t>
      </w:r>
      <w:r>
        <w:t xml:space="preserve">, and </w:t>
      </w:r>
      <w:r>
        <w:rPr>
          <w:rStyle w:val="Strong"/>
        </w:rPr>
        <w:t>AI-integrated defense strategies</w:t>
      </w:r>
      <w:r>
        <w:t>. Demonstrates a growth mindset, initiative, and a deep commitment to staying ahead of emerging threats.</w:t>
      </w:r>
    </w:p>
    <w:p w:rsidR="005F37F8" w:rsidRDefault="005F37F8">
      <w:pPr>
        <w:pStyle w:val="BodyText"/>
        <w:spacing w:before="21"/>
        <w:ind w:left="409" w:right="123" w:firstLine="0"/>
        <w:jc w:val="both"/>
      </w:pPr>
    </w:p>
    <w:p w:rsidR="005F37F8" w:rsidRDefault="005F37F8">
      <w:pPr>
        <w:pStyle w:val="BodyText"/>
        <w:spacing w:before="47"/>
        <w:ind w:left="0" w:firstLine="0"/>
      </w:pPr>
    </w:p>
    <w:p w:rsidR="005F37F8" w:rsidRDefault="00712D1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184596</wp:posOffset>
                </wp:positionV>
                <wp:extent cx="6886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5.5pt;margin-top:14.535139pt;width:542.25pt;height:.1pt;mso-position-horizontal-relative:page;mso-position-vertical-relative:paragraph;z-index:-15728128;mso-wrap-distance-left:0;mso-wrap-distance-right:0" id="docshape2" coordorigin="710,291" coordsize="10845,0" path="m710,291l11555,29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" w:name="SKILLS_"/>
      <w:bookmarkEnd w:id="1"/>
      <w:r>
        <w:rPr>
          <w:color w:val="539D38"/>
          <w:spacing w:val="-2"/>
        </w:rPr>
        <w:t>SKILLS</w:t>
      </w:r>
    </w:p>
    <w:p w:rsidR="001C64D3" w:rsidRPr="00F52488" w:rsidRDefault="001C64D3" w:rsidP="00F52488">
      <w:pPr>
        <w:pStyle w:val="ListParagraph"/>
        <w:numPr>
          <w:ilvl w:val="0"/>
          <w:numId w:val="2"/>
        </w:numPr>
        <w:tabs>
          <w:tab w:val="left" w:pos="814"/>
        </w:tabs>
        <w:spacing w:before="103" w:line="220" w:lineRule="exact"/>
        <w:ind w:left="814" w:hanging="359"/>
        <w:rPr>
          <w:sz w:val="19"/>
        </w:rPr>
      </w:pPr>
      <w:bookmarkStart w:id="2" w:name="_"/>
      <w:bookmarkEnd w:id="2"/>
      <w:r>
        <w:rPr>
          <w:b/>
          <w:sz w:val="19"/>
        </w:rPr>
        <w:t>Languages</w:t>
      </w:r>
      <w:r w:rsidRPr="001C64D3">
        <w:rPr>
          <w:sz w:val="19"/>
        </w:rPr>
        <w:t>:</w:t>
      </w:r>
      <w:r>
        <w:rPr>
          <w:sz w:val="19"/>
        </w:rPr>
        <w:t xml:space="preserve"> </w:t>
      </w:r>
      <w:r w:rsidR="00F52488">
        <w:rPr>
          <w:sz w:val="19"/>
        </w:rPr>
        <w:t>Python, JavaScript, PHP, Bash Scripting.</w:t>
      </w:r>
      <w:r w:rsidR="00F52488" w:rsidRPr="00F52488">
        <w:rPr>
          <w:sz w:val="19"/>
        </w:rPr>
        <w:t xml:space="preserve"> </w:t>
      </w:r>
    </w:p>
    <w:p w:rsidR="001C64D3" w:rsidRDefault="001C64D3" w:rsidP="001C64D3">
      <w:pPr>
        <w:pStyle w:val="ListParagraph"/>
        <w:numPr>
          <w:ilvl w:val="0"/>
          <w:numId w:val="2"/>
        </w:numPr>
        <w:tabs>
          <w:tab w:val="left" w:pos="814"/>
        </w:tabs>
        <w:spacing w:before="103" w:line="220" w:lineRule="exact"/>
        <w:ind w:left="814" w:hanging="359"/>
        <w:rPr>
          <w:sz w:val="19"/>
        </w:rPr>
      </w:pPr>
      <w:r>
        <w:rPr>
          <w:b/>
          <w:sz w:val="19"/>
        </w:rPr>
        <w:t>Frameworks</w:t>
      </w:r>
      <w:r w:rsidRPr="001C64D3">
        <w:rPr>
          <w:sz w:val="19"/>
        </w:rPr>
        <w:t>:</w:t>
      </w:r>
      <w:r>
        <w:rPr>
          <w:sz w:val="19"/>
        </w:rPr>
        <w:t xml:space="preserve"> OWASP, </w:t>
      </w:r>
      <w:r w:rsidR="005066F4">
        <w:rPr>
          <w:sz w:val="19"/>
        </w:rPr>
        <w:t xml:space="preserve">MITRE ATT&amp;CK, </w:t>
      </w:r>
      <w:r>
        <w:rPr>
          <w:sz w:val="19"/>
        </w:rPr>
        <w:t>Openssl, GnuPG, Burp Suite, BeEF, Metasploit.</w:t>
      </w:r>
    </w:p>
    <w:p w:rsidR="001C64D3" w:rsidRDefault="001C64D3" w:rsidP="001C64D3">
      <w:pPr>
        <w:pStyle w:val="ListParagraph"/>
        <w:numPr>
          <w:ilvl w:val="0"/>
          <w:numId w:val="2"/>
        </w:numPr>
        <w:tabs>
          <w:tab w:val="left" w:pos="814"/>
        </w:tabs>
        <w:spacing w:before="103" w:line="220" w:lineRule="exact"/>
        <w:ind w:left="814" w:hanging="359"/>
        <w:rPr>
          <w:sz w:val="19"/>
        </w:rPr>
      </w:pPr>
      <w:r>
        <w:rPr>
          <w:b/>
          <w:sz w:val="19"/>
        </w:rPr>
        <w:t>Tools</w:t>
      </w:r>
      <w:r w:rsidRPr="001C64D3">
        <w:rPr>
          <w:sz w:val="19"/>
        </w:rPr>
        <w:t>:</w:t>
      </w:r>
      <w:r>
        <w:rPr>
          <w:sz w:val="19"/>
        </w:rPr>
        <w:t xml:space="preserve">  Nmap, Nessus, OpenVAS, SQLmap, Hydra, Medusa, Wireshark, Tsh</w:t>
      </w:r>
      <w:r w:rsidR="00F52488">
        <w:rPr>
          <w:sz w:val="19"/>
        </w:rPr>
        <w:t>ark, Exploit-DB, Meterpreter, Social Engineering Toolkit</w:t>
      </w:r>
      <w:r>
        <w:rPr>
          <w:sz w:val="19"/>
        </w:rPr>
        <w:t>.</w:t>
      </w:r>
    </w:p>
    <w:p w:rsidR="00F505CF" w:rsidRDefault="00F505CF" w:rsidP="001C64D3">
      <w:pPr>
        <w:pStyle w:val="ListParagraph"/>
        <w:numPr>
          <w:ilvl w:val="0"/>
          <w:numId w:val="2"/>
        </w:numPr>
        <w:tabs>
          <w:tab w:val="left" w:pos="814"/>
        </w:tabs>
        <w:spacing w:before="103" w:line="220" w:lineRule="exact"/>
        <w:ind w:left="814" w:hanging="359"/>
        <w:rPr>
          <w:sz w:val="19"/>
        </w:rPr>
      </w:pPr>
      <w:r>
        <w:rPr>
          <w:b/>
          <w:sz w:val="19"/>
        </w:rPr>
        <w:t>Platforms</w:t>
      </w:r>
      <w:r w:rsidRPr="00F505CF">
        <w:rPr>
          <w:sz w:val="19"/>
        </w:rPr>
        <w:t>:</w:t>
      </w:r>
      <w:r>
        <w:rPr>
          <w:sz w:val="19"/>
        </w:rPr>
        <w:t xml:space="preserve"> Linux, Windows, AWS, Apache, Wordpress, CISCO.</w:t>
      </w:r>
    </w:p>
    <w:p w:rsidR="00F52488" w:rsidRDefault="00F52488" w:rsidP="001C64D3">
      <w:pPr>
        <w:pStyle w:val="ListParagraph"/>
        <w:numPr>
          <w:ilvl w:val="0"/>
          <w:numId w:val="2"/>
        </w:numPr>
        <w:tabs>
          <w:tab w:val="left" w:pos="814"/>
        </w:tabs>
        <w:spacing w:before="103" w:line="220" w:lineRule="exact"/>
        <w:ind w:left="814" w:hanging="359"/>
        <w:rPr>
          <w:sz w:val="19"/>
        </w:rPr>
      </w:pPr>
      <w:r>
        <w:rPr>
          <w:b/>
          <w:sz w:val="19"/>
        </w:rPr>
        <w:t>Soft Skills</w:t>
      </w:r>
      <w:r w:rsidRPr="00F52488">
        <w:rPr>
          <w:sz w:val="19"/>
        </w:rPr>
        <w:t>:</w:t>
      </w:r>
      <w:r>
        <w:rPr>
          <w:sz w:val="19"/>
        </w:rPr>
        <w:t xml:space="preserve">  Professionalism, Strong</w:t>
      </w:r>
      <w:r w:rsidR="00F505CF">
        <w:rPr>
          <w:sz w:val="19"/>
        </w:rPr>
        <w:t xml:space="preserve"> Stakeholder management,</w:t>
      </w:r>
      <w:r>
        <w:rPr>
          <w:sz w:val="19"/>
        </w:rPr>
        <w:t xml:space="preserve"> Reporting Skills, </w:t>
      </w:r>
      <w:r w:rsidR="00F505CF">
        <w:rPr>
          <w:sz w:val="19"/>
        </w:rPr>
        <w:t>Collaboration &amp; Leadership, Continuous Learning.</w:t>
      </w:r>
    </w:p>
    <w:p w:rsidR="00B0567D" w:rsidRDefault="00B0567D" w:rsidP="00B0567D">
      <w:pPr>
        <w:pStyle w:val="ListParagraph"/>
        <w:tabs>
          <w:tab w:val="left" w:pos="814"/>
        </w:tabs>
        <w:spacing w:line="216" w:lineRule="exact"/>
        <w:ind w:firstLine="0"/>
      </w:pPr>
    </w:p>
    <w:p w:rsidR="005F37F8" w:rsidRDefault="00712D1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517525</wp:posOffset>
                </wp:positionH>
                <wp:positionV relativeFrom="paragraph">
                  <wp:posOffset>159549</wp:posOffset>
                </wp:positionV>
                <wp:extent cx="6886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0.75pt;margin-top:12.56297pt;width:542.25pt;height:.1pt;mso-position-horizontal-relative:page;mso-position-vertical-relative:paragraph;z-index:-15727616;mso-wrap-distance-left:0;mso-wrap-distance-right:0" id="docshape3" coordorigin="815,251" coordsize="10845,0" path="m815,251l11660,25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3" w:name="PROFESSIONAL_EXPERIENCE_"/>
      <w:bookmarkEnd w:id="3"/>
      <w:r>
        <w:rPr>
          <w:color w:val="539D38"/>
          <w:spacing w:val="-2"/>
        </w:rPr>
        <w:t>PROFESSIONAL</w:t>
      </w:r>
      <w:r>
        <w:rPr>
          <w:color w:val="539D38"/>
          <w:spacing w:val="5"/>
        </w:rPr>
        <w:t xml:space="preserve"> </w:t>
      </w:r>
      <w:r>
        <w:rPr>
          <w:color w:val="539D38"/>
          <w:spacing w:val="-2"/>
        </w:rPr>
        <w:t>EXPERIENCE</w:t>
      </w:r>
    </w:p>
    <w:p w:rsidR="005F37F8" w:rsidRDefault="00F505CF">
      <w:pPr>
        <w:pStyle w:val="Heading2"/>
        <w:spacing w:before="21"/>
      </w:pPr>
      <w:bookmarkStart w:id="4" w:name="Storytelling/Content_Writer__"/>
      <w:bookmarkEnd w:id="4"/>
      <w:r>
        <w:rPr>
          <w:spacing w:val="-2"/>
        </w:rPr>
        <w:t>Cyber security Instructor</w:t>
      </w:r>
    </w:p>
    <w:p w:rsidR="005F37F8" w:rsidRDefault="00712D19">
      <w:pPr>
        <w:pStyle w:val="BodyText"/>
        <w:tabs>
          <w:tab w:val="left" w:pos="9454"/>
        </w:tabs>
        <w:ind w:left="455" w:firstLine="0"/>
        <w:rPr>
          <w:b/>
        </w:rPr>
      </w:pPr>
      <w:r>
        <w:rPr>
          <w:spacing w:val="-2"/>
        </w:rPr>
        <w:t>SAFEHANDS CODING SCHOOL, OYO</w:t>
      </w:r>
      <w:r>
        <w:t xml:space="preserve"> </w:t>
      </w:r>
      <w:r>
        <w:rPr>
          <w:spacing w:val="-2"/>
        </w:rPr>
        <w:t>STATE</w:t>
      </w:r>
      <w:r>
        <w:tab/>
      </w:r>
      <w:r w:rsidR="00B0567D">
        <w:t xml:space="preserve">     </w:t>
      </w:r>
      <w:r w:rsidR="00F505CF">
        <w:rPr>
          <w:b/>
        </w:rPr>
        <w:t>April, 2025</w:t>
      </w:r>
    </w:p>
    <w:p w:rsidR="005F37F8" w:rsidRPr="00712D19" w:rsidRDefault="00712D19" w:rsidP="00712D19">
      <w:pPr>
        <w:pStyle w:val="ListParagraph"/>
        <w:numPr>
          <w:ilvl w:val="0"/>
          <w:numId w:val="2"/>
        </w:numPr>
        <w:tabs>
          <w:tab w:val="left" w:pos="814"/>
        </w:tabs>
        <w:ind w:left="814" w:hanging="419"/>
        <w:rPr>
          <w:rFonts w:ascii="Times New Roman"/>
        </w:rPr>
      </w:pPr>
      <w:r>
        <w:t>Delivered practical and theoretical instruction covering core cyber</w:t>
      </w:r>
      <w:r w:rsidR="00B0567D">
        <w:t xml:space="preserve"> </w:t>
      </w:r>
      <w:r>
        <w:t>security principles including threat modeling, risk assessment, encryption, and secure software development.</w:t>
      </w:r>
    </w:p>
    <w:p w:rsidR="00712D19" w:rsidRPr="00712D19" w:rsidRDefault="00712D19" w:rsidP="00712D19">
      <w:pPr>
        <w:pStyle w:val="ListParagraph"/>
        <w:numPr>
          <w:ilvl w:val="0"/>
          <w:numId w:val="2"/>
        </w:numPr>
        <w:tabs>
          <w:tab w:val="left" w:pos="814"/>
        </w:tabs>
        <w:ind w:left="814" w:hanging="419"/>
        <w:rPr>
          <w:rFonts w:ascii="Times New Roman"/>
        </w:rPr>
      </w:pPr>
      <w:r>
        <w:t xml:space="preserve">Focused extensively on </w:t>
      </w:r>
      <w:r>
        <w:rPr>
          <w:rStyle w:val="Strong"/>
        </w:rPr>
        <w:t>penetration testing methodologies</w:t>
      </w:r>
      <w:r>
        <w:t xml:space="preserve">, vulnerability scanning, and </w:t>
      </w:r>
      <w:r>
        <w:rPr>
          <w:rStyle w:val="Strong"/>
        </w:rPr>
        <w:t>ethical hacking</w:t>
      </w:r>
      <w:r>
        <w:t xml:space="preserve"> using tools like Kali Linux, Metasploit, and Nmap.</w:t>
      </w:r>
    </w:p>
    <w:p w:rsidR="00712D19" w:rsidRPr="00712D19" w:rsidRDefault="00712D19" w:rsidP="00712D19">
      <w:pPr>
        <w:pStyle w:val="ListParagraph"/>
        <w:numPr>
          <w:ilvl w:val="0"/>
          <w:numId w:val="2"/>
        </w:numPr>
        <w:tabs>
          <w:tab w:val="left" w:pos="814"/>
        </w:tabs>
        <w:ind w:left="814" w:hanging="419"/>
        <w:rPr>
          <w:rFonts w:ascii="Times New Roman"/>
        </w:rPr>
      </w:pPr>
      <w:r>
        <w:t xml:space="preserve">Integrated </w:t>
      </w:r>
      <w:r>
        <w:rPr>
          <w:rStyle w:val="Strong"/>
        </w:rPr>
        <w:t>programming fundamentals</w:t>
      </w:r>
      <w:r>
        <w:t xml:space="preserve"> (Python, Bash) into lessons to strengthen students’ capabilities in automating tasks and developing scripts for security operations.</w:t>
      </w:r>
    </w:p>
    <w:p w:rsidR="00712D19" w:rsidRPr="00712D19" w:rsidRDefault="00712D19" w:rsidP="00712D19">
      <w:pPr>
        <w:pStyle w:val="ListParagraph"/>
        <w:numPr>
          <w:ilvl w:val="0"/>
          <w:numId w:val="2"/>
        </w:numPr>
        <w:tabs>
          <w:tab w:val="left" w:pos="814"/>
        </w:tabs>
        <w:ind w:left="814" w:hanging="419"/>
        <w:rPr>
          <w:rFonts w:ascii="Times New Roman"/>
        </w:rPr>
      </w:pPr>
      <w:r>
        <w:t>Designed real-world lab environments to simulate attack and defense scenarios, enhancing hands-on learning and critical thinking.</w:t>
      </w:r>
    </w:p>
    <w:p w:rsidR="00712D19" w:rsidRPr="00712D19" w:rsidRDefault="00712D19" w:rsidP="00712D19">
      <w:pPr>
        <w:pStyle w:val="ListParagraph"/>
        <w:numPr>
          <w:ilvl w:val="0"/>
          <w:numId w:val="2"/>
        </w:numPr>
        <w:tabs>
          <w:tab w:val="left" w:pos="814"/>
        </w:tabs>
        <w:ind w:left="814" w:hanging="419"/>
        <w:rPr>
          <w:rFonts w:ascii="Times New Roman"/>
        </w:rPr>
      </w:pPr>
      <w:r>
        <w:t>Mentored learners through capstone projects that demonstrated secure coding practices and exploit mitigation techniques.</w:t>
      </w:r>
    </w:p>
    <w:p w:rsidR="00712D19" w:rsidRDefault="00712D19" w:rsidP="00712D19">
      <w:pPr>
        <w:pStyle w:val="ListParagraph"/>
        <w:tabs>
          <w:tab w:val="left" w:pos="814"/>
        </w:tabs>
        <w:ind w:firstLine="0"/>
        <w:rPr>
          <w:rFonts w:ascii="Times New Roman"/>
        </w:rPr>
      </w:pPr>
    </w:p>
    <w:p w:rsidR="005F37F8" w:rsidRDefault="00712D19">
      <w:pPr>
        <w:pStyle w:val="Heading2"/>
        <w:spacing w:line="216" w:lineRule="exact"/>
      </w:pPr>
      <w:bookmarkStart w:id="5" w:name="Communications_Strategist_"/>
      <w:bookmarkEnd w:id="5"/>
      <w:r>
        <w:rPr>
          <w:spacing w:val="-2"/>
        </w:rPr>
        <w:t>Cyber security Specialist</w:t>
      </w:r>
    </w:p>
    <w:p w:rsidR="005F37F8" w:rsidRDefault="00712D19">
      <w:pPr>
        <w:tabs>
          <w:tab w:val="left" w:pos="9529"/>
        </w:tabs>
        <w:spacing w:line="216" w:lineRule="exact"/>
        <w:ind w:left="455"/>
        <w:rPr>
          <w:b/>
          <w:sz w:val="19"/>
        </w:rPr>
      </w:pPr>
      <w:r>
        <w:rPr>
          <w:spacing w:val="-4"/>
          <w:sz w:val="19"/>
        </w:rPr>
        <w:t>SOLAREX I.T WORLD,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OYO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STATE</w:t>
      </w:r>
      <w:r w:rsidR="00F505CF">
        <w:rPr>
          <w:sz w:val="19"/>
        </w:rPr>
        <w:tab/>
      </w:r>
      <w:r w:rsidR="00F505CF">
        <w:rPr>
          <w:b/>
          <w:sz w:val="19"/>
        </w:rPr>
        <w:t xml:space="preserve">February, 2025 </w:t>
      </w:r>
    </w:p>
    <w:p w:rsidR="00B0567D" w:rsidRDefault="00B0567D">
      <w:pPr>
        <w:tabs>
          <w:tab w:val="left" w:pos="9529"/>
        </w:tabs>
        <w:spacing w:line="216" w:lineRule="exact"/>
        <w:ind w:left="455"/>
        <w:rPr>
          <w:b/>
          <w:sz w:val="19"/>
        </w:rPr>
      </w:pPr>
    </w:p>
    <w:p w:rsidR="005F37F8" w:rsidRDefault="00712D19" w:rsidP="00712D19">
      <w:pPr>
        <w:pStyle w:val="ListParagraph"/>
        <w:numPr>
          <w:ilvl w:val="0"/>
          <w:numId w:val="2"/>
        </w:numPr>
        <w:tabs>
          <w:tab w:val="left" w:pos="874"/>
        </w:tabs>
        <w:spacing w:line="222" w:lineRule="exact"/>
        <w:ind w:left="874" w:hanging="419"/>
      </w:pPr>
      <w:r>
        <w:t>Taught comprehensive courses on cyber</w:t>
      </w:r>
      <w:r w:rsidR="00B0567D">
        <w:t xml:space="preserve"> </w:t>
      </w:r>
      <w:r>
        <w:t xml:space="preserve">security fundamentals with a strong emphasis on </w:t>
      </w:r>
      <w:r>
        <w:rPr>
          <w:rStyle w:val="Strong"/>
        </w:rPr>
        <w:t>network security</w:t>
      </w:r>
      <w:r>
        <w:t xml:space="preserve">, </w:t>
      </w:r>
      <w:r>
        <w:rPr>
          <w:rStyle w:val="Strong"/>
        </w:rPr>
        <w:t>database security</w:t>
      </w:r>
      <w:r>
        <w:t xml:space="preserve">, and </w:t>
      </w:r>
      <w:r>
        <w:rPr>
          <w:rStyle w:val="Strong"/>
        </w:rPr>
        <w:t>security architecture</w:t>
      </w:r>
      <w:r>
        <w:t>.</w:t>
      </w:r>
    </w:p>
    <w:p w:rsidR="00712D19" w:rsidRDefault="00712D19" w:rsidP="00712D19">
      <w:pPr>
        <w:pStyle w:val="ListParagraph"/>
        <w:numPr>
          <w:ilvl w:val="0"/>
          <w:numId w:val="2"/>
        </w:numPr>
        <w:tabs>
          <w:tab w:val="left" w:pos="874"/>
        </w:tabs>
        <w:spacing w:line="222" w:lineRule="exact"/>
        <w:ind w:left="874" w:hanging="419"/>
      </w:pPr>
      <w:r>
        <w:t xml:space="preserve">Explained practical implementation of </w:t>
      </w:r>
      <w:r>
        <w:rPr>
          <w:rStyle w:val="Strong"/>
        </w:rPr>
        <w:t>firewalls</w:t>
      </w:r>
      <w:r>
        <w:t xml:space="preserve">, </w:t>
      </w:r>
      <w:r>
        <w:rPr>
          <w:rStyle w:val="Strong"/>
        </w:rPr>
        <w:t>intrusion detection systems (IDS)</w:t>
      </w:r>
      <w:r>
        <w:t>, and secure network design principles in classroom and lab settings.</w:t>
      </w:r>
    </w:p>
    <w:p w:rsidR="00712D19" w:rsidRDefault="00712D19" w:rsidP="00712D19">
      <w:pPr>
        <w:pStyle w:val="ListParagraph"/>
        <w:numPr>
          <w:ilvl w:val="0"/>
          <w:numId w:val="2"/>
        </w:numPr>
        <w:tabs>
          <w:tab w:val="left" w:pos="874"/>
        </w:tabs>
        <w:spacing w:line="222" w:lineRule="exact"/>
        <w:ind w:left="874" w:hanging="419"/>
      </w:pPr>
      <w:r>
        <w:t>Guided students through database security best practices including access control, encryption, and SQL injection prevention.</w:t>
      </w:r>
    </w:p>
    <w:p w:rsidR="00712D19" w:rsidRDefault="00712D19" w:rsidP="00712D19">
      <w:pPr>
        <w:pStyle w:val="ListParagraph"/>
        <w:numPr>
          <w:ilvl w:val="0"/>
          <w:numId w:val="2"/>
        </w:numPr>
        <w:tabs>
          <w:tab w:val="left" w:pos="874"/>
        </w:tabs>
        <w:spacing w:line="222" w:lineRule="exact"/>
        <w:ind w:left="874" w:hanging="419"/>
      </w:pPr>
      <w:r>
        <w:t>Developed and delivered course modules on enterprise-grade network architecture and risk management.</w:t>
      </w:r>
    </w:p>
    <w:p w:rsidR="00712D19" w:rsidRDefault="00712D19" w:rsidP="00712D19">
      <w:pPr>
        <w:pStyle w:val="ListParagraph"/>
        <w:numPr>
          <w:ilvl w:val="0"/>
          <w:numId w:val="2"/>
        </w:numPr>
        <w:tabs>
          <w:tab w:val="left" w:pos="874"/>
        </w:tabs>
        <w:spacing w:line="222" w:lineRule="exact"/>
        <w:ind w:left="874" w:hanging="419"/>
      </w:pPr>
      <w:r>
        <w:t xml:space="preserve">Collaborated on curriculum development tailored to address current </w:t>
      </w:r>
      <w:proofErr w:type="spellStart"/>
      <w:r>
        <w:t>cybersecurity</w:t>
      </w:r>
      <w:proofErr w:type="spellEnd"/>
      <w:r>
        <w:t xml:space="preserve"> challenges and industry demands.</w:t>
      </w:r>
    </w:p>
    <w:p w:rsidR="005F37F8" w:rsidRPr="00334BDE" w:rsidRDefault="005F37F8" w:rsidP="00334BDE">
      <w:pPr>
        <w:tabs>
          <w:tab w:val="left" w:pos="11299"/>
        </w:tabs>
        <w:spacing w:before="1"/>
        <w:rPr>
          <w:b/>
          <w:sz w:val="20"/>
          <w:u w:val="single"/>
        </w:rPr>
        <w:sectPr w:rsidR="005F37F8" w:rsidRPr="00334BDE" w:rsidSect="009C181C">
          <w:type w:val="continuous"/>
          <w:pgSz w:w="12240" w:h="15840"/>
          <w:pgMar w:top="697" w:right="357" w:bottom="278" w:left="357" w:header="720" w:footer="720" w:gutter="0"/>
          <w:cols w:space="720"/>
        </w:sectPr>
      </w:pPr>
      <w:bookmarkStart w:id="6" w:name="Graduate_Teaching_Instructor_(NYSC)_"/>
      <w:bookmarkStart w:id="7" w:name="EDUCATION_"/>
      <w:bookmarkEnd w:id="6"/>
      <w:bookmarkEnd w:id="7"/>
    </w:p>
    <w:tbl>
      <w:tblPr>
        <w:tblW w:w="0" w:type="auto"/>
        <w:tblInd w:w="4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2"/>
        <w:gridCol w:w="4695"/>
        <w:gridCol w:w="2912"/>
      </w:tblGrid>
      <w:tr w:rsidR="005F37F8">
        <w:trPr>
          <w:trHeight w:val="533"/>
        </w:trPr>
        <w:tc>
          <w:tcPr>
            <w:tcW w:w="7607" w:type="dxa"/>
            <w:gridSpan w:val="2"/>
          </w:tcPr>
          <w:p w:rsidR="00334BDE" w:rsidRDefault="009C181C" w:rsidP="00334BDE">
            <w:pPr>
              <w:pStyle w:val="TableParagraph"/>
              <w:tabs>
                <w:tab w:val="left" w:pos="410"/>
              </w:tabs>
              <w:spacing w:before="4" w:line="223" w:lineRule="auto"/>
              <w:ind w:left="0" w:right="2386"/>
              <w:rPr>
                <w:sz w:val="19"/>
              </w:rPr>
            </w:pPr>
            <w:bookmarkStart w:id="8" w:name="●​Bachelor_of_Art_(B.A)_-_History_and_In"/>
            <w:bookmarkEnd w:id="8"/>
            <w:r w:rsidRPr="009C181C">
              <w:rPr>
                <w:b/>
                <w:color w:val="539D38"/>
                <w:spacing w:val="-2"/>
                <w:sz w:val="20"/>
              </w:rPr>
              <w:lastRenderedPageBreak/>
              <w:t>EDUCATIO</w:t>
            </w:r>
            <w:r w:rsidRPr="009C181C">
              <w:rPr>
                <w:b/>
                <w:color w:val="539D38"/>
                <w:spacing w:val="-2"/>
                <w:sz w:val="20"/>
              </w:rPr>
              <w:t>N</w:t>
            </w:r>
          </w:p>
          <w:p w:rsidR="00334BDE" w:rsidRPr="00334BDE" w:rsidRDefault="00334BDE" w:rsidP="00334BDE">
            <w:pPr>
              <w:pStyle w:val="TableParagraph"/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</w:p>
          <w:p w:rsidR="00E47D11" w:rsidRPr="00E47D11" w:rsidRDefault="00712D19" w:rsidP="00E47D11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  <w:r>
              <w:rPr>
                <w:b/>
                <w:sz w:val="19"/>
              </w:rPr>
              <w:t>Bachelor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7"/>
                <w:sz w:val="19"/>
              </w:rPr>
              <w:t xml:space="preserve"> </w:t>
            </w:r>
            <w:r w:rsidR="00E47D11">
              <w:rPr>
                <w:b/>
                <w:sz w:val="19"/>
              </w:rPr>
              <w:t>Engineering (</w:t>
            </w:r>
            <w:r w:rsidR="00334BDE">
              <w:rPr>
                <w:b/>
                <w:sz w:val="19"/>
              </w:rPr>
              <w:t>B.Eng.</w:t>
            </w:r>
            <w:r w:rsidR="00E47D11">
              <w:rPr>
                <w:b/>
                <w:sz w:val="19"/>
              </w:rPr>
              <w:t>)</w:t>
            </w:r>
            <w:r>
              <w:rPr>
                <w:b/>
                <w:spacing w:val="-7"/>
                <w:sz w:val="19"/>
              </w:rPr>
              <w:t xml:space="preserve"> </w:t>
            </w:r>
            <w:r w:rsidR="00B21D86">
              <w:rPr>
                <w:b/>
                <w:spacing w:val="-7"/>
                <w:sz w:val="19"/>
              </w:rPr>
              <w:t xml:space="preserve"> - </w:t>
            </w:r>
            <w:r w:rsidR="00B21D86" w:rsidRPr="00B21D86">
              <w:rPr>
                <w:i/>
                <w:spacing w:val="-7"/>
                <w:sz w:val="19"/>
              </w:rPr>
              <w:t>In progress</w:t>
            </w:r>
          </w:p>
          <w:p w:rsidR="005F37F8" w:rsidRPr="00B21D86" w:rsidRDefault="00E47D11" w:rsidP="00B21D86">
            <w:pPr>
              <w:pStyle w:val="TableParagraph"/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  <w:r>
              <w:rPr>
                <w:sz w:val="19"/>
              </w:rPr>
              <w:t>Biomedical Engineering</w:t>
            </w:r>
            <w:r w:rsidR="00B21D86">
              <w:rPr>
                <w:sz w:val="19"/>
              </w:rPr>
              <w:t>, Lead City University.</w:t>
            </w:r>
          </w:p>
          <w:p w:rsidR="00B21D86" w:rsidRDefault="00B21D86" w:rsidP="00D72EA1">
            <w:pPr>
              <w:pStyle w:val="TableParagraph"/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</w:p>
        </w:tc>
        <w:tc>
          <w:tcPr>
            <w:tcW w:w="2912" w:type="dxa"/>
          </w:tcPr>
          <w:p w:rsidR="005F37F8" w:rsidRDefault="00573CCC">
            <w:pPr>
              <w:pStyle w:val="TableParagraph"/>
              <w:spacing w:before="199"/>
              <w:ind w:left="0" w:right="72"/>
              <w:jc w:val="righ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PRESENT</w:t>
            </w:r>
          </w:p>
        </w:tc>
      </w:tr>
      <w:tr w:rsidR="00B21D86">
        <w:trPr>
          <w:trHeight w:val="507"/>
        </w:trPr>
        <w:tc>
          <w:tcPr>
            <w:tcW w:w="7607" w:type="dxa"/>
            <w:gridSpan w:val="2"/>
          </w:tcPr>
          <w:p w:rsidR="00B21D86" w:rsidRPr="00B21D86" w:rsidRDefault="00B21D86" w:rsidP="00B21D86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  <w:r>
              <w:rPr>
                <w:b/>
                <w:sz w:val="19"/>
              </w:rPr>
              <w:t>Bachelor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7"/>
                <w:sz w:val="19"/>
              </w:rPr>
              <w:t xml:space="preserve"> </w:t>
            </w:r>
            <w:r w:rsidR="00573CCC">
              <w:rPr>
                <w:b/>
                <w:sz w:val="19"/>
              </w:rPr>
              <w:t>Science</w:t>
            </w:r>
            <w:r>
              <w:rPr>
                <w:b/>
                <w:sz w:val="19"/>
              </w:rPr>
              <w:t xml:space="preserve"> (</w:t>
            </w:r>
            <w:r w:rsidR="00334BDE">
              <w:rPr>
                <w:b/>
                <w:sz w:val="19"/>
              </w:rPr>
              <w:t>B.Sc.</w:t>
            </w:r>
            <w:r>
              <w:rPr>
                <w:b/>
                <w:sz w:val="19"/>
              </w:rPr>
              <w:t>)</w:t>
            </w:r>
            <w:r>
              <w:rPr>
                <w:b/>
                <w:spacing w:val="-7"/>
                <w:sz w:val="19"/>
              </w:rPr>
              <w:t xml:space="preserve">  - </w:t>
            </w:r>
            <w:r w:rsidRPr="00B21D86">
              <w:rPr>
                <w:i/>
                <w:spacing w:val="-7"/>
                <w:sz w:val="19"/>
              </w:rPr>
              <w:t>In progress</w:t>
            </w:r>
            <w:r w:rsidRPr="00B21D86">
              <w:rPr>
                <w:b/>
                <w:spacing w:val="-7"/>
                <w:sz w:val="19"/>
              </w:rPr>
              <w:t xml:space="preserve"> </w:t>
            </w:r>
          </w:p>
          <w:p w:rsidR="00B21D86" w:rsidRPr="00B21D86" w:rsidRDefault="00573CCC" w:rsidP="00B21D86">
            <w:pPr>
              <w:pStyle w:val="TableParagraph"/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  <w:r>
              <w:rPr>
                <w:sz w:val="19"/>
              </w:rPr>
              <w:t>Cyber Security, WMOU.</w:t>
            </w:r>
          </w:p>
        </w:tc>
        <w:tc>
          <w:tcPr>
            <w:tcW w:w="2912" w:type="dxa"/>
          </w:tcPr>
          <w:p w:rsidR="00B21D86" w:rsidRDefault="00573CCC">
            <w:pPr>
              <w:pStyle w:val="TableParagraph"/>
              <w:ind w:left="0" w:right="48"/>
              <w:jc w:val="righ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PRESENT</w:t>
            </w:r>
          </w:p>
        </w:tc>
      </w:tr>
      <w:tr w:rsidR="00B21D86" w:rsidTr="00876505">
        <w:trPr>
          <w:trHeight w:val="533"/>
        </w:trPr>
        <w:tc>
          <w:tcPr>
            <w:tcW w:w="7607" w:type="dxa"/>
            <w:gridSpan w:val="2"/>
          </w:tcPr>
          <w:p w:rsidR="00B21D86" w:rsidRPr="00573CCC" w:rsidRDefault="00573CCC" w:rsidP="00573CCC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  <w:r>
              <w:rPr>
                <w:b/>
                <w:sz w:val="19"/>
              </w:rPr>
              <w:t xml:space="preserve">Cambridge A levels  </w:t>
            </w:r>
            <w:r w:rsidR="009A581B">
              <w:rPr>
                <w:b/>
                <w:sz w:val="19"/>
              </w:rPr>
              <w:t>~</w:t>
            </w:r>
            <w:bookmarkStart w:id="9" w:name="_GoBack"/>
            <w:bookmarkEnd w:id="9"/>
            <w:r>
              <w:rPr>
                <w:b/>
                <w:sz w:val="19"/>
              </w:rPr>
              <w:t xml:space="preserve"> Global Cambridge College</w:t>
            </w:r>
            <w:r>
              <w:rPr>
                <w:b/>
                <w:spacing w:val="-7"/>
                <w:sz w:val="19"/>
              </w:rPr>
              <w:t xml:space="preserve"> </w:t>
            </w:r>
          </w:p>
          <w:p w:rsidR="00B21D86" w:rsidRPr="00B21D86" w:rsidRDefault="00573CCC" w:rsidP="00876505">
            <w:pPr>
              <w:pStyle w:val="TableParagraph"/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  <w:r>
              <w:rPr>
                <w:sz w:val="19"/>
              </w:rPr>
              <w:t>Physics, Chemistry and Biology.</w:t>
            </w:r>
          </w:p>
          <w:p w:rsidR="00B21D86" w:rsidRDefault="00B21D86" w:rsidP="00876505">
            <w:pPr>
              <w:pStyle w:val="TableParagraph"/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</w:p>
        </w:tc>
        <w:tc>
          <w:tcPr>
            <w:tcW w:w="2912" w:type="dxa"/>
          </w:tcPr>
          <w:p w:rsidR="00B21D86" w:rsidRDefault="00573CCC" w:rsidP="00876505">
            <w:pPr>
              <w:pStyle w:val="TableParagraph"/>
              <w:spacing w:before="199"/>
              <w:ind w:left="0" w:right="72"/>
              <w:jc w:val="righ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2023</w:t>
            </w:r>
          </w:p>
        </w:tc>
      </w:tr>
      <w:tr w:rsidR="00B21D86" w:rsidTr="00876505">
        <w:trPr>
          <w:trHeight w:val="507"/>
        </w:trPr>
        <w:tc>
          <w:tcPr>
            <w:tcW w:w="7607" w:type="dxa"/>
            <w:gridSpan w:val="2"/>
          </w:tcPr>
          <w:p w:rsidR="00B21D86" w:rsidRPr="00E47D11" w:rsidRDefault="009A581B" w:rsidP="00876505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  <w:r>
              <w:rPr>
                <w:b/>
                <w:sz w:val="19"/>
              </w:rPr>
              <w:t>WAEC GCE | WAEC | NECO</w:t>
            </w:r>
            <w:r w:rsidR="00B21D86">
              <w:rPr>
                <w:b/>
                <w:spacing w:val="-7"/>
                <w:sz w:val="19"/>
              </w:rPr>
              <w:t xml:space="preserve"> </w:t>
            </w:r>
          </w:p>
          <w:p w:rsidR="00B21D86" w:rsidRPr="00B21D86" w:rsidRDefault="00573CCC" w:rsidP="00876505">
            <w:pPr>
              <w:pStyle w:val="TableParagraph"/>
              <w:tabs>
                <w:tab w:val="left" w:pos="410"/>
              </w:tabs>
              <w:spacing w:before="4" w:line="223" w:lineRule="auto"/>
              <w:ind w:right="2386"/>
              <w:rPr>
                <w:sz w:val="19"/>
              </w:rPr>
            </w:pPr>
            <w:r>
              <w:rPr>
                <w:sz w:val="19"/>
              </w:rPr>
              <w:t>Sciences, Olive Branch College.</w:t>
            </w:r>
          </w:p>
        </w:tc>
        <w:tc>
          <w:tcPr>
            <w:tcW w:w="2912" w:type="dxa"/>
          </w:tcPr>
          <w:p w:rsidR="00B21D86" w:rsidRDefault="00573CCC" w:rsidP="00876505">
            <w:pPr>
              <w:pStyle w:val="TableParagraph"/>
              <w:ind w:left="0" w:right="48"/>
              <w:jc w:val="righ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2022</w:t>
            </w:r>
          </w:p>
        </w:tc>
      </w:tr>
      <w:tr w:rsidR="00B21D86">
        <w:trPr>
          <w:gridAfter w:val="2"/>
          <w:wAfter w:w="7607" w:type="dxa"/>
          <w:trHeight w:val="507"/>
        </w:trPr>
        <w:tc>
          <w:tcPr>
            <w:tcW w:w="2912" w:type="dxa"/>
          </w:tcPr>
          <w:p w:rsidR="00B21D86" w:rsidRDefault="00B21D86">
            <w:pPr>
              <w:pStyle w:val="TableParagraph"/>
              <w:ind w:left="0" w:right="48"/>
              <w:jc w:val="right"/>
              <w:rPr>
                <w:b/>
                <w:spacing w:val="-4"/>
                <w:sz w:val="19"/>
              </w:rPr>
            </w:pPr>
          </w:p>
        </w:tc>
      </w:tr>
      <w:tr w:rsidR="00B21D86" w:rsidTr="00D72EA1">
        <w:trPr>
          <w:gridAfter w:val="2"/>
          <w:wAfter w:w="7607" w:type="dxa"/>
          <w:trHeight w:val="442"/>
        </w:trPr>
        <w:tc>
          <w:tcPr>
            <w:tcW w:w="2912" w:type="dxa"/>
          </w:tcPr>
          <w:p w:rsidR="00B21D86" w:rsidRDefault="00B21D86" w:rsidP="00B21D86">
            <w:pPr>
              <w:pStyle w:val="TableParagraph"/>
              <w:ind w:left="0" w:right="48"/>
              <w:rPr>
                <w:b/>
                <w:spacing w:val="-4"/>
                <w:sz w:val="19"/>
              </w:rPr>
            </w:pPr>
          </w:p>
        </w:tc>
      </w:tr>
    </w:tbl>
    <w:p w:rsidR="00D72EA1" w:rsidRPr="00D72EA1" w:rsidRDefault="00712D19" w:rsidP="00D72EA1">
      <w:pPr>
        <w:pStyle w:val="Heading1"/>
        <w:spacing w:before="226"/>
        <w:rPr>
          <w:color w:val="539D38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C841843" wp14:editId="42A3839A">
                <wp:simplePos x="0" y="0"/>
                <wp:positionH relativeFrom="page">
                  <wp:posOffset>517525</wp:posOffset>
                </wp:positionH>
                <wp:positionV relativeFrom="paragraph">
                  <wp:posOffset>303095</wp:posOffset>
                </wp:positionV>
                <wp:extent cx="68865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0.75pt;margin-top:23.865784pt;width:542.25pt;height:.1pt;mso-position-horizontal-relative:page;mso-position-vertical-relative:paragraph;z-index:-15727104;mso-wrap-distance-left:0;mso-wrap-distance-right:0" id="docshape4" coordorigin="815,477" coordsize="10845,0" path="m815,477l11660,47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0" w:name="CERTIFICATIONS/TRAININGS__"/>
      <w:bookmarkEnd w:id="10"/>
      <w:r w:rsidR="00E47D11">
        <w:rPr>
          <w:color w:val="539D38"/>
          <w:spacing w:val="-2"/>
        </w:rPr>
        <w:t>CERTIFICATIONS</w:t>
      </w:r>
    </w:p>
    <w:p w:rsidR="005F37F8" w:rsidRDefault="00B0567D">
      <w:pPr>
        <w:pStyle w:val="ListParagraph"/>
        <w:numPr>
          <w:ilvl w:val="0"/>
          <w:numId w:val="2"/>
        </w:numPr>
        <w:tabs>
          <w:tab w:val="left" w:pos="814"/>
        </w:tabs>
        <w:spacing w:before="15" w:line="219" w:lineRule="exact"/>
        <w:ind w:left="814" w:hanging="419"/>
        <w:rPr>
          <w:sz w:val="19"/>
        </w:rPr>
      </w:pPr>
      <w:r>
        <w:rPr>
          <w:spacing w:val="-2"/>
          <w:sz w:val="19"/>
        </w:rPr>
        <w:t>CISCO NETWORKING ACADEMY</w:t>
      </w:r>
    </w:p>
    <w:p w:rsidR="005F37F8" w:rsidRDefault="00712D19">
      <w:pPr>
        <w:pStyle w:val="BodyText"/>
        <w:tabs>
          <w:tab w:val="right" w:pos="10630"/>
        </w:tabs>
        <w:spacing w:line="219" w:lineRule="exact"/>
        <w:ind w:left="815" w:firstLine="0"/>
        <w:rPr>
          <w:b/>
        </w:rPr>
      </w:pPr>
      <w:r>
        <w:rPr>
          <w:b/>
          <w:spacing w:val="-2"/>
        </w:rPr>
        <w:t>Cyber</w:t>
      </w:r>
      <w:r w:rsidR="00D72EA1">
        <w:rPr>
          <w:b/>
          <w:spacing w:val="-2"/>
        </w:rPr>
        <w:t xml:space="preserve"> S</w:t>
      </w:r>
      <w:r>
        <w:rPr>
          <w:b/>
          <w:spacing w:val="-2"/>
        </w:rPr>
        <w:t>ecurity</w:t>
      </w:r>
      <w:r>
        <w:rPr>
          <w:spacing w:val="-2"/>
        </w:rPr>
        <w:t>:</w:t>
      </w:r>
      <w:r w:rsidR="00E47D11">
        <w:rPr>
          <w:spacing w:val="-2"/>
        </w:rPr>
        <w:t xml:space="preserve">  Introduction to Cyber security, Ethical Hacking.</w:t>
      </w:r>
      <w:r w:rsidR="00E47D11">
        <w:rPr>
          <w:rFonts w:ascii="Times New Roman"/>
        </w:rPr>
        <w:tab/>
      </w:r>
      <w:r w:rsidR="00E47D11">
        <w:rPr>
          <w:b/>
          <w:spacing w:val="-4"/>
        </w:rPr>
        <w:t>2025</w:t>
      </w:r>
    </w:p>
    <w:p w:rsidR="005F37F8" w:rsidRDefault="00E47D11">
      <w:pPr>
        <w:pStyle w:val="ListParagraph"/>
        <w:numPr>
          <w:ilvl w:val="0"/>
          <w:numId w:val="2"/>
        </w:numPr>
        <w:tabs>
          <w:tab w:val="left" w:pos="814"/>
        </w:tabs>
        <w:spacing w:before="210" w:line="220" w:lineRule="exact"/>
        <w:ind w:left="814" w:hanging="419"/>
        <w:rPr>
          <w:b/>
          <w:sz w:val="19"/>
        </w:rPr>
      </w:pPr>
      <w:r>
        <w:rPr>
          <w:spacing w:val="-4"/>
          <w:sz w:val="19"/>
        </w:rPr>
        <w:t>UDEMY</w:t>
      </w:r>
      <w:r>
        <w:rPr>
          <w:spacing w:val="-4"/>
          <w:sz w:val="19"/>
        </w:rPr>
        <w:tab/>
      </w:r>
      <w:r w:rsidR="009C181C">
        <w:rPr>
          <w:spacing w:val="-4"/>
          <w:sz w:val="19"/>
        </w:rPr>
        <w:t xml:space="preserve"> </w:t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  <w:r>
        <w:rPr>
          <w:spacing w:val="-4"/>
          <w:sz w:val="19"/>
        </w:rPr>
        <w:tab/>
      </w:r>
    </w:p>
    <w:p w:rsidR="009C181C" w:rsidRPr="009C181C" w:rsidRDefault="009C181C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Advanced Brute Forcing Techniques</w:t>
      </w:r>
    </w:p>
    <w:p w:rsidR="009C181C" w:rsidRPr="009C181C" w:rsidRDefault="009C181C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Bash Scripting</w:t>
      </w:r>
    </w:p>
    <w:p w:rsidR="009C181C" w:rsidRPr="009C181C" w:rsidRDefault="009C181C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Burp Suite</w:t>
      </w:r>
    </w:p>
    <w:p w:rsidR="009C181C" w:rsidRPr="009C181C" w:rsidRDefault="009C181C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Ethical Hacking 2025</w:t>
      </w:r>
    </w:p>
    <w:p w:rsidR="009C181C" w:rsidRPr="009C181C" w:rsidRDefault="009C181C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Exploit Linux Server</w:t>
      </w:r>
    </w:p>
    <w:p w:rsidR="009C181C" w:rsidRPr="009C181C" w:rsidRDefault="009C181C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Web Enumeration</w:t>
      </w:r>
    </w:p>
    <w:p w:rsidR="009C181C" w:rsidRPr="009C181C" w:rsidRDefault="009C181C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Linux Security</w:t>
      </w:r>
      <w:r w:rsidR="001A72E8">
        <w:rPr>
          <w:spacing w:val="-2"/>
        </w:rPr>
        <w:t xml:space="preserve">  </w:t>
      </w:r>
      <w:r w:rsidR="001A72E8">
        <w:rPr>
          <w:spacing w:val="-2"/>
        </w:rPr>
        <w:tab/>
        <w:t>2025</w:t>
      </w:r>
    </w:p>
    <w:p w:rsidR="009C181C" w:rsidRPr="009C181C" w:rsidRDefault="009C181C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Metasploit</w:t>
      </w:r>
    </w:p>
    <w:p w:rsidR="001A72E8" w:rsidRPr="001A72E8" w:rsidRDefault="001A72E8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Network Exploitation</w:t>
      </w:r>
    </w:p>
    <w:p w:rsidR="001A72E8" w:rsidRPr="001A72E8" w:rsidRDefault="001A72E8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Nmap</w:t>
      </w:r>
    </w:p>
    <w:p w:rsidR="001A72E8" w:rsidRPr="001A72E8" w:rsidRDefault="001A72E8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Red Team, Advanced Offensive Security</w:t>
      </w:r>
    </w:p>
    <w:p w:rsidR="001A72E8" w:rsidRPr="001A72E8" w:rsidRDefault="001A72E8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SQLmap</w:t>
      </w:r>
    </w:p>
    <w:p w:rsidR="001A72E8" w:rsidRPr="001A72E8" w:rsidRDefault="001A72E8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Vulnerability Assessment and Penetration Testing</w:t>
      </w:r>
    </w:p>
    <w:p w:rsidR="005F37F8" w:rsidRPr="00D72EA1" w:rsidRDefault="001A72E8" w:rsidP="00D72EA1">
      <w:pPr>
        <w:pStyle w:val="Heading2"/>
        <w:numPr>
          <w:ilvl w:val="0"/>
          <w:numId w:val="3"/>
        </w:numPr>
        <w:tabs>
          <w:tab w:val="right" w:pos="10306"/>
        </w:tabs>
        <w:spacing w:line="220" w:lineRule="exact"/>
        <w:jc w:val="left"/>
        <w:rPr>
          <w:spacing w:val="-4"/>
        </w:rPr>
      </w:pPr>
      <w:r>
        <w:rPr>
          <w:spacing w:val="-2"/>
        </w:rPr>
        <w:t>Wireshark</w:t>
      </w:r>
      <w:r w:rsidR="00E47D11" w:rsidRPr="00D72EA1">
        <w:rPr>
          <w:spacing w:val="-2"/>
        </w:rPr>
        <w:tab/>
      </w:r>
      <w:r w:rsidR="00E47D11" w:rsidRPr="00D72EA1">
        <w:rPr>
          <w:rFonts w:ascii="Times New Roman"/>
          <w:b w:val="0"/>
        </w:rPr>
        <w:t xml:space="preserve"> </w:t>
      </w:r>
    </w:p>
    <w:p w:rsidR="00E47D11" w:rsidRDefault="00E47D11">
      <w:pPr>
        <w:pStyle w:val="Heading2"/>
        <w:tabs>
          <w:tab w:val="right" w:pos="10306"/>
        </w:tabs>
        <w:spacing w:line="220" w:lineRule="exact"/>
        <w:ind w:left="815"/>
        <w:jc w:val="left"/>
        <w:rPr>
          <w:spacing w:val="-4"/>
        </w:rPr>
      </w:pPr>
    </w:p>
    <w:p w:rsidR="00E47D11" w:rsidRDefault="00E47D11" w:rsidP="00E47D11">
      <w:pPr>
        <w:pStyle w:val="Heading1"/>
        <w:spacing w:before="22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0" locked="0" layoutInCell="1" allowOverlap="1" wp14:anchorId="34543141" wp14:editId="1CF24AFB">
                <wp:simplePos x="0" y="0"/>
                <wp:positionH relativeFrom="page">
                  <wp:posOffset>517525</wp:posOffset>
                </wp:positionH>
                <wp:positionV relativeFrom="paragraph">
                  <wp:posOffset>300749</wp:posOffset>
                </wp:positionV>
                <wp:extent cx="6886575" cy="1270"/>
                <wp:effectExtent l="0" t="0" r="0" b="0"/>
                <wp:wrapNone/>
                <wp:docPr id="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style="position:absolute;margin-left:40.75pt;margin-top:23.7pt;width:542.25pt;height:.1pt;z-index:4875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" path="m,l6886575,e" filled="f">
                <v:path arrowok="t"/>
                <w10:wrap anchorx="page"/>
              </v:shape>
            </w:pict>
          </mc:Fallback>
        </mc:AlternateContent>
      </w:r>
      <w:r>
        <w:rPr>
          <w:color w:val="539D38"/>
          <w:spacing w:val="-2"/>
        </w:rPr>
        <w:t>TRAININGS</w:t>
      </w:r>
    </w:p>
    <w:p w:rsidR="009C181C" w:rsidRPr="009C181C" w:rsidRDefault="009C181C" w:rsidP="00E47D11">
      <w:pPr>
        <w:pStyle w:val="ListParagraph"/>
        <w:numPr>
          <w:ilvl w:val="0"/>
          <w:numId w:val="2"/>
        </w:numPr>
        <w:tabs>
          <w:tab w:val="left" w:pos="784"/>
        </w:tabs>
        <w:spacing w:before="39"/>
        <w:ind w:left="784" w:hanging="359"/>
        <w:rPr>
          <w:sz w:val="19"/>
        </w:rPr>
      </w:pPr>
      <w:r>
        <w:rPr>
          <w:b/>
          <w:sz w:val="19"/>
        </w:rPr>
        <w:t>Cyber Security – University of Ibadan Consultancy Services</w:t>
      </w:r>
    </w:p>
    <w:p w:rsidR="00E47D11" w:rsidRPr="00573CCC" w:rsidRDefault="009C181C" w:rsidP="00E47D11">
      <w:pPr>
        <w:pStyle w:val="ListParagraph"/>
        <w:numPr>
          <w:ilvl w:val="0"/>
          <w:numId w:val="2"/>
        </w:numPr>
        <w:tabs>
          <w:tab w:val="left" w:pos="784"/>
        </w:tabs>
        <w:spacing w:before="39"/>
        <w:ind w:left="784" w:hanging="359"/>
        <w:rPr>
          <w:sz w:val="19"/>
        </w:rPr>
      </w:pPr>
      <w:r>
        <w:rPr>
          <w:b/>
          <w:spacing w:val="-2"/>
          <w:sz w:val="19"/>
        </w:rPr>
        <w:t>CEHv10</w:t>
      </w:r>
      <w:r w:rsidR="00573CCC">
        <w:rPr>
          <w:b/>
          <w:spacing w:val="-2"/>
          <w:sz w:val="19"/>
        </w:rPr>
        <w:t xml:space="preserve"> – ITPROTV</w:t>
      </w:r>
    </w:p>
    <w:p w:rsidR="00573CCC" w:rsidRPr="00573CCC" w:rsidRDefault="00573CCC" w:rsidP="00E47D11">
      <w:pPr>
        <w:pStyle w:val="ListParagraph"/>
        <w:numPr>
          <w:ilvl w:val="0"/>
          <w:numId w:val="2"/>
        </w:numPr>
        <w:tabs>
          <w:tab w:val="left" w:pos="784"/>
        </w:tabs>
        <w:spacing w:before="39"/>
        <w:ind w:left="784" w:hanging="359"/>
        <w:rPr>
          <w:sz w:val="19"/>
        </w:rPr>
      </w:pPr>
      <w:r>
        <w:rPr>
          <w:b/>
          <w:spacing w:val="-2"/>
          <w:sz w:val="19"/>
        </w:rPr>
        <w:t>PENETRATION TESTING PROFESSIONAL – INE</w:t>
      </w:r>
    </w:p>
    <w:p w:rsidR="00573CCC" w:rsidRPr="00573CCC" w:rsidRDefault="00573CCC" w:rsidP="00E47D11">
      <w:pPr>
        <w:pStyle w:val="ListParagraph"/>
        <w:numPr>
          <w:ilvl w:val="0"/>
          <w:numId w:val="2"/>
        </w:numPr>
        <w:tabs>
          <w:tab w:val="left" w:pos="784"/>
        </w:tabs>
        <w:spacing w:before="39"/>
        <w:ind w:left="784" w:hanging="359"/>
        <w:rPr>
          <w:sz w:val="19"/>
        </w:rPr>
      </w:pPr>
      <w:r>
        <w:rPr>
          <w:b/>
          <w:spacing w:val="-2"/>
          <w:sz w:val="19"/>
        </w:rPr>
        <w:t xml:space="preserve">PEN-200 OSCP – </w:t>
      </w:r>
      <w:r w:rsidR="009C181C">
        <w:rPr>
          <w:b/>
          <w:spacing w:val="-2"/>
          <w:sz w:val="19"/>
        </w:rPr>
        <w:t>Off-Sec</w:t>
      </w:r>
    </w:p>
    <w:p w:rsidR="00573CCC" w:rsidRPr="00573CCC" w:rsidRDefault="00573CCC" w:rsidP="00E47D11">
      <w:pPr>
        <w:pStyle w:val="ListParagraph"/>
        <w:numPr>
          <w:ilvl w:val="0"/>
          <w:numId w:val="2"/>
        </w:numPr>
        <w:tabs>
          <w:tab w:val="left" w:pos="784"/>
        </w:tabs>
        <w:spacing w:before="39"/>
        <w:ind w:left="784" w:hanging="359"/>
        <w:rPr>
          <w:sz w:val="19"/>
        </w:rPr>
      </w:pPr>
      <w:r>
        <w:rPr>
          <w:b/>
          <w:spacing w:val="-2"/>
          <w:sz w:val="19"/>
        </w:rPr>
        <w:t>Traffic Analysis – TSHARK</w:t>
      </w:r>
    </w:p>
    <w:p w:rsidR="00334BDE" w:rsidRPr="00334BDE" w:rsidRDefault="00573CCC" w:rsidP="00E47D11">
      <w:pPr>
        <w:pStyle w:val="ListParagraph"/>
        <w:numPr>
          <w:ilvl w:val="0"/>
          <w:numId w:val="2"/>
        </w:numPr>
        <w:tabs>
          <w:tab w:val="left" w:pos="784"/>
        </w:tabs>
        <w:spacing w:before="39"/>
        <w:ind w:left="784" w:hanging="359"/>
        <w:rPr>
          <w:sz w:val="19"/>
        </w:rPr>
      </w:pPr>
      <w:r>
        <w:rPr>
          <w:b/>
          <w:spacing w:val="-2"/>
          <w:sz w:val="19"/>
        </w:rPr>
        <w:t xml:space="preserve">Mobile Application Penetration Testing Professional </w:t>
      </w:r>
      <w:r w:rsidR="00334BDE">
        <w:rPr>
          <w:b/>
          <w:spacing w:val="-2"/>
          <w:sz w:val="19"/>
        </w:rPr>
        <w:t>–</w:t>
      </w:r>
      <w:r>
        <w:rPr>
          <w:b/>
          <w:spacing w:val="-2"/>
          <w:sz w:val="19"/>
        </w:rPr>
        <w:t xml:space="preserve"> INE</w:t>
      </w:r>
    </w:p>
    <w:p w:rsidR="00573CCC" w:rsidRPr="009C181C" w:rsidRDefault="00334BDE" w:rsidP="00E47D11">
      <w:pPr>
        <w:pStyle w:val="ListParagraph"/>
        <w:numPr>
          <w:ilvl w:val="0"/>
          <w:numId w:val="2"/>
        </w:numPr>
        <w:tabs>
          <w:tab w:val="left" w:pos="784"/>
        </w:tabs>
        <w:spacing w:before="39"/>
        <w:ind w:left="784" w:hanging="359"/>
        <w:rPr>
          <w:sz w:val="19"/>
        </w:rPr>
      </w:pPr>
      <w:r>
        <w:rPr>
          <w:b/>
          <w:spacing w:val="-2"/>
          <w:sz w:val="19"/>
        </w:rPr>
        <w:t>Certified in Cyber Security – ISC2</w:t>
      </w:r>
      <w:r w:rsidR="00573CCC">
        <w:rPr>
          <w:b/>
          <w:spacing w:val="-2"/>
          <w:sz w:val="19"/>
        </w:rPr>
        <w:t xml:space="preserve"> </w:t>
      </w:r>
    </w:p>
    <w:p w:rsidR="009C181C" w:rsidRPr="009C181C" w:rsidRDefault="009C181C" w:rsidP="00E47D11">
      <w:pPr>
        <w:pStyle w:val="ListParagraph"/>
        <w:numPr>
          <w:ilvl w:val="0"/>
          <w:numId w:val="2"/>
        </w:numPr>
        <w:tabs>
          <w:tab w:val="left" w:pos="784"/>
        </w:tabs>
        <w:spacing w:before="39"/>
        <w:ind w:left="784" w:hanging="359"/>
        <w:rPr>
          <w:sz w:val="19"/>
        </w:rPr>
      </w:pPr>
      <w:r>
        <w:rPr>
          <w:b/>
          <w:spacing w:val="-2"/>
          <w:sz w:val="19"/>
        </w:rPr>
        <w:t>External Pentest Playbook – TCM Security</w:t>
      </w:r>
    </w:p>
    <w:p w:rsidR="009C181C" w:rsidRDefault="009C181C" w:rsidP="00E47D11">
      <w:pPr>
        <w:pStyle w:val="ListParagraph"/>
        <w:numPr>
          <w:ilvl w:val="0"/>
          <w:numId w:val="2"/>
        </w:numPr>
        <w:tabs>
          <w:tab w:val="left" w:pos="784"/>
        </w:tabs>
        <w:spacing w:before="39"/>
        <w:ind w:left="784" w:hanging="359"/>
        <w:rPr>
          <w:sz w:val="19"/>
        </w:rPr>
      </w:pPr>
      <w:r>
        <w:rPr>
          <w:b/>
          <w:spacing w:val="-2"/>
          <w:sz w:val="19"/>
        </w:rPr>
        <w:t>Certified Professional Ethical Hacker (CPEH) – Mile2</w:t>
      </w:r>
    </w:p>
    <w:p w:rsidR="00E47D11" w:rsidRDefault="00E47D11">
      <w:pPr>
        <w:pStyle w:val="Heading2"/>
        <w:tabs>
          <w:tab w:val="right" w:pos="10306"/>
        </w:tabs>
        <w:spacing w:line="220" w:lineRule="exact"/>
        <w:ind w:left="815"/>
        <w:jc w:val="left"/>
      </w:pPr>
    </w:p>
    <w:p w:rsidR="005F37F8" w:rsidRDefault="00712D19">
      <w:pPr>
        <w:pStyle w:val="Heading1"/>
        <w:spacing w:before="2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517525</wp:posOffset>
                </wp:positionH>
                <wp:positionV relativeFrom="paragraph">
                  <wp:posOffset>300749</wp:posOffset>
                </wp:positionV>
                <wp:extent cx="68865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0688" from="40.75pt,23.681091pt" to="583pt,23.681091pt" stroked="true" strokeweight=".75pt" strokecolor="#000000">
                <v:stroke dashstyle="solid"/>
                <w10:wrap type="none"/>
              </v:line>
            </w:pict>
          </mc:Fallback>
        </mc:AlternateContent>
      </w:r>
      <w:bookmarkStart w:id="11" w:name="REFEREE_"/>
      <w:bookmarkEnd w:id="11"/>
      <w:r>
        <w:rPr>
          <w:color w:val="539D38"/>
          <w:spacing w:val="-2"/>
        </w:rPr>
        <w:t>REFEREE</w:t>
      </w:r>
    </w:p>
    <w:p w:rsidR="005F37F8" w:rsidRDefault="00712D19">
      <w:pPr>
        <w:pStyle w:val="ListParagraph"/>
        <w:numPr>
          <w:ilvl w:val="0"/>
          <w:numId w:val="2"/>
        </w:numPr>
        <w:tabs>
          <w:tab w:val="left" w:pos="784"/>
        </w:tabs>
        <w:spacing w:before="39"/>
        <w:ind w:left="784" w:hanging="359"/>
        <w:rPr>
          <w:sz w:val="19"/>
        </w:rPr>
      </w:pPr>
      <w:r>
        <w:rPr>
          <w:spacing w:val="-2"/>
          <w:sz w:val="19"/>
        </w:rPr>
        <w:t>Available</w:t>
      </w:r>
      <w:r>
        <w:rPr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z w:val="19"/>
        </w:rPr>
        <w:t xml:space="preserve"> </w:t>
      </w:r>
      <w:r>
        <w:rPr>
          <w:spacing w:val="-2"/>
          <w:sz w:val="19"/>
        </w:rPr>
        <w:t>request.</w:t>
      </w:r>
    </w:p>
    <w:sectPr w:rsidR="005F37F8">
      <w:pgSz w:w="12240" w:h="1584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7376D"/>
    <w:multiLevelType w:val="hybridMultilevel"/>
    <w:tmpl w:val="1B0CEC90"/>
    <w:lvl w:ilvl="0" w:tplc="1040D986">
      <w:numFmt w:val="bullet"/>
      <w:lvlText w:val="●"/>
      <w:lvlJc w:val="left"/>
      <w:pPr>
        <w:ind w:left="81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539D38"/>
        <w:spacing w:val="0"/>
        <w:w w:val="100"/>
        <w:sz w:val="19"/>
        <w:szCs w:val="19"/>
        <w:lang w:val="en-US" w:eastAsia="en-US" w:bidi="ar-SA"/>
      </w:rPr>
    </w:lvl>
    <w:lvl w:ilvl="1" w:tplc="64BCFEF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30EC28B2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83B0913E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A530D000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1FB82AD2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22547B76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BBA4FE94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21A2AEC6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1">
    <w:nsid w:val="5EBC2D1E"/>
    <w:multiLevelType w:val="hybridMultilevel"/>
    <w:tmpl w:val="3FF293C2"/>
    <w:lvl w:ilvl="0" w:tplc="0A70B57A">
      <w:numFmt w:val="bullet"/>
      <w:lvlText w:val="●"/>
      <w:lvlJc w:val="left"/>
      <w:pPr>
        <w:ind w:left="410" w:hanging="360"/>
      </w:pPr>
      <w:rPr>
        <w:rFonts w:ascii="Arial" w:eastAsia="Arial" w:hAnsi="Arial" w:cs="Arial" w:hint="default"/>
        <w:b/>
        <w:bCs/>
        <w:i w:val="0"/>
        <w:iCs w:val="0"/>
        <w:color w:val="539D38"/>
        <w:spacing w:val="0"/>
        <w:w w:val="100"/>
        <w:sz w:val="19"/>
        <w:szCs w:val="19"/>
        <w:lang w:val="en-US" w:eastAsia="en-US" w:bidi="ar-SA"/>
      </w:rPr>
    </w:lvl>
    <w:lvl w:ilvl="1" w:tplc="9B3EFE8C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2" w:tplc="C838C564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 w:tplc="33CECFE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4" w:tplc="4866C87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12FA44C0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6" w:tplc="D0C47A82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7" w:tplc="4C6C6246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8" w:tplc="7F02FA34">
      <w:numFmt w:val="bullet"/>
      <w:lvlText w:val="•"/>
      <w:lvlJc w:val="left"/>
      <w:pPr>
        <w:ind w:left="6169" w:hanging="360"/>
      </w:pPr>
      <w:rPr>
        <w:rFonts w:hint="default"/>
        <w:lang w:val="en-US" w:eastAsia="en-US" w:bidi="ar-SA"/>
      </w:rPr>
    </w:lvl>
  </w:abstractNum>
  <w:abstractNum w:abstractNumId="2">
    <w:nsid w:val="5F563C1B"/>
    <w:multiLevelType w:val="hybridMultilevel"/>
    <w:tmpl w:val="1B2473AA"/>
    <w:lvl w:ilvl="0" w:tplc="4730678E">
      <w:numFmt w:val="bullet"/>
      <w:lvlText w:val="-"/>
      <w:lvlJc w:val="left"/>
      <w:pPr>
        <w:ind w:left="107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F37F8"/>
    <w:rsid w:val="001A72E8"/>
    <w:rsid w:val="001C64D3"/>
    <w:rsid w:val="00334BDE"/>
    <w:rsid w:val="005066F4"/>
    <w:rsid w:val="00570792"/>
    <w:rsid w:val="00573CCC"/>
    <w:rsid w:val="005F37F8"/>
    <w:rsid w:val="00712D19"/>
    <w:rsid w:val="009A581B"/>
    <w:rsid w:val="009C181C"/>
    <w:rsid w:val="00A53F86"/>
    <w:rsid w:val="00B0567D"/>
    <w:rsid w:val="00B21D86"/>
    <w:rsid w:val="00D72EA1"/>
    <w:rsid w:val="00E47D11"/>
    <w:rsid w:val="00E84AB2"/>
    <w:rsid w:val="00F505CF"/>
    <w:rsid w:val="00F5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ind w:left="45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455"/>
      <w:jc w:val="both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4" w:hanging="419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7"/>
      <w:ind w:left="28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14" w:hanging="419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410"/>
    </w:pPr>
  </w:style>
  <w:style w:type="character" w:styleId="Hyperlink">
    <w:name w:val="Hyperlink"/>
    <w:basedOn w:val="DefaultParagraphFont"/>
    <w:uiPriority w:val="99"/>
    <w:unhideWhenUsed/>
    <w:rsid w:val="00A53F8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524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2488"/>
    <w:rPr>
      <w:b/>
      <w:bCs/>
    </w:rPr>
  </w:style>
  <w:style w:type="character" w:styleId="Emphasis">
    <w:name w:val="Emphasis"/>
    <w:basedOn w:val="DefaultParagraphFont"/>
    <w:uiPriority w:val="20"/>
    <w:qFormat/>
    <w:rsid w:val="00F5248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47D11"/>
    <w:rPr>
      <w:rFonts w:ascii="Cambria" w:eastAsia="Cambria" w:hAnsi="Cambria" w:cs="Cambria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ind w:left="45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455"/>
      <w:jc w:val="both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4" w:hanging="419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7"/>
      <w:ind w:left="28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14" w:hanging="419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410"/>
    </w:pPr>
  </w:style>
  <w:style w:type="character" w:styleId="Hyperlink">
    <w:name w:val="Hyperlink"/>
    <w:basedOn w:val="DefaultParagraphFont"/>
    <w:uiPriority w:val="99"/>
    <w:unhideWhenUsed/>
    <w:rsid w:val="00A53F8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524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2488"/>
    <w:rPr>
      <w:b/>
      <w:bCs/>
    </w:rPr>
  </w:style>
  <w:style w:type="character" w:styleId="Emphasis">
    <w:name w:val="Emphasis"/>
    <w:basedOn w:val="DefaultParagraphFont"/>
    <w:uiPriority w:val="20"/>
    <w:qFormat/>
    <w:rsid w:val="00F5248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47D11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3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idatobatele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Ugoma Oluchi</vt:lpstr>
    </vt:vector>
  </TitlesOfParts>
  <Company/>
  <LinksUpToDate>false</LinksUpToDate>
  <CharactersWithSpaces>4223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Ugoma Oluchi</dc:title>
  <dc:creator>DAVID</dc:creator>
  <cp:lastModifiedBy>DAVID</cp:lastModifiedBy>
  <cp:revision>10</cp:revision>
  <dcterms:created xsi:type="dcterms:W3CDTF">2025-05-24T12:19:00Z</dcterms:created>
  <dcterms:modified xsi:type="dcterms:W3CDTF">2025-05-24T18:23:00Z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2025-05-24T00:00:00Z</vt:filetime>
  </property>
</Properties>
</file>