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7C9E3955" w:rsidR="00BE7FE5" w:rsidRDefault="00500C29">
      <w:pPr>
        <w:rPr>
          <w:color w:val="538135" w:themeColor="accent6" w:themeShade="BF"/>
        </w:rPr>
      </w:pPr>
      <w:r>
        <w:rPr>
          <w:color w:val="538135" w:themeColor="accent6" w:themeShade="BF"/>
        </w:rPr>
        <w:t>Excessive Punctation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47EC00C" w14:textId="7A11F55A" w:rsidR="00A76C09" w:rsidRDefault="00A76C09">
      <w:r>
        <w:t>Fuzzy Thinking. You’re not sure about it and it is reflected in your writing.</w:t>
      </w:r>
    </w:p>
    <w:p w14:paraId="454AE83C" w14:textId="6E603A44" w:rsidR="00A76C09" w:rsidRDefault="00A76C09">
      <w:r>
        <w:t>Lipstick on a pig.</w:t>
      </w:r>
      <w:r w:rsidR="00503430">
        <w:t xml:space="preserve"> </w:t>
      </w:r>
      <w:r w:rsidR="007C6B1C">
        <w:t>Pinning down the o</w:t>
      </w:r>
      <w:r w:rsidR="00503430">
        <w:t>pening statement is important.</w:t>
      </w:r>
    </w:p>
    <w:p w14:paraId="1FE2FB37" w14:textId="77777777" w:rsidR="00BE7FE5" w:rsidRDefault="00BE7FE5"/>
    <w:p w14:paraId="1C26793C" w14:textId="0363CA0F" w:rsidR="00BE7FE5" w:rsidRDefault="00BE7FE5">
      <w:r>
        <w:t>Example 2.</w:t>
      </w:r>
      <w:r w:rsidR="00CA05B6">
        <w:t>2</w:t>
      </w:r>
      <w:r w:rsidR="00FE1CE7">
        <w:t>8</w:t>
      </w:r>
      <w:r w:rsidR="00283074">
        <w:t>-1</w:t>
      </w:r>
    </w:p>
    <w:p w14:paraId="6904C3F6" w14:textId="6C123187" w:rsidR="00503430" w:rsidRDefault="00503430">
      <w:r>
        <w:t>In the continuing quest for greatness, remember that a lot can be learned from people whose businesses have crashed.</w:t>
      </w:r>
    </w:p>
    <w:p w14:paraId="4B09F642" w14:textId="399CA986" w:rsidR="00BE7FE5" w:rsidRDefault="00BE7FE5">
      <w:r>
        <w:t>Revision: 1</w:t>
      </w:r>
    </w:p>
    <w:p w14:paraId="52B468B1" w14:textId="00E1F646" w:rsidR="006B453D" w:rsidRDefault="007C6B1C">
      <w:r w:rsidRPr="007C6B1C">
        <w:rPr>
          <w:highlight w:val="yellow"/>
        </w:rPr>
        <w:t>In the continuing quest for greatness, remember that a lot can be learned from people whose startup has crashed.</w:t>
      </w:r>
      <w:r>
        <w:t xml:space="preserve"> They might, in fact, be the best people to consult with if your business is stuck in a hole --   as their tragic tales may help you avert a foreseeable catastrophe. I understand that for budding entrepreneurs, like yourself, it’s natural to yearn for </w:t>
      </w:r>
      <w:r w:rsidR="006B453D">
        <w:t>countless</w:t>
      </w:r>
      <w:r>
        <w:t xml:space="preserve"> success stories in the world of business. A new study, however, suggests it may be more instructive to go and grab a beer with some entrepreneurial losers.</w:t>
      </w:r>
    </w:p>
    <w:p w14:paraId="78A4AD1A" w14:textId="110302DB" w:rsidR="00BE7FE5" w:rsidRDefault="00BE7FE5">
      <w:r>
        <w:t>Revision: 2</w:t>
      </w:r>
    </w:p>
    <w:p w14:paraId="44D6C8A2" w14:textId="3269DE67" w:rsidR="006B453D" w:rsidRDefault="006B453D" w:rsidP="006B453D">
      <w:r w:rsidRPr="006B453D">
        <w:rPr>
          <w:highlight w:val="yellow"/>
        </w:rPr>
        <w:t>In your day-to-day struggle with growing your startup, remember that a lot can be learn</w:t>
      </w:r>
      <w:r>
        <w:rPr>
          <w:highlight w:val="yellow"/>
        </w:rPr>
        <w:t>ed</w:t>
      </w:r>
      <w:r w:rsidRPr="006B453D">
        <w:rPr>
          <w:highlight w:val="yellow"/>
        </w:rPr>
        <w:t xml:space="preserve"> from people whose startup has crashed.</w:t>
      </w:r>
      <w:r>
        <w:t xml:space="preserve"> They might, in fact, be the best people to consult with if your business is stuck in a hole --   as their tragic tales may help you avert a foreseeable catastrophe. I understand that for budding entrepreneurs, like yourself, it’s natural to yearn for countless success stories in the world of business. A new study, however, suggests it may be more instructive to go and grab a beer with some entrepreneurial losers.</w:t>
      </w:r>
    </w:p>
    <w:p w14:paraId="2BC6A08E" w14:textId="24D0FF61" w:rsidR="006B453D" w:rsidRDefault="006B453D" w:rsidP="006B453D">
      <w:r>
        <w:t xml:space="preserve">Revision: </w:t>
      </w:r>
      <w:r>
        <w:t>3</w:t>
      </w:r>
    </w:p>
    <w:p w14:paraId="7E0A282C" w14:textId="44EEC364" w:rsidR="006B453D" w:rsidRDefault="006B453D" w:rsidP="006B453D">
      <w:r w:rsidRPr="006B453D">
        <w:rPr>
          <w:highlight w:val="yellow"/>
        </w:rPr>
        <w:t>As your battle to turn your company into a raging success, remember that a lot can be learned from people whose startup has crashed.</w:t>
      </w:r>
      <w:r>
        <w:t xml:space="preserve"> They might, in fact, be the best people to consult with if your business is stuck in a hole --   as their tragic tales may help you avert a foreseeable catastrophe. I understand that for budding entrepreneurs, like yourself, it’s natural to yearn for countless success stories in the world of business. A new study, however, suggests it may be more instructive to go and grab a beer with some entrepreneurial losers.</w:t>
      </w:r>
    </w:p>
    <w:p w14:paraId="352A4DA0" w14:textId="77777777" w:rsidR="00EF0A2D" w:rsidRDefault="00EF0A2D"/>
    <w:p w14:paraId="761EE560" w14:textId="63C2ACCE" w:rsidR="00FE1CE7" w:rsidRDefault="00FE1CE7" w:rsidP="00FE1CE7">
      <w:r>
        <w:t>Example 2.28-2</w:t>
      </w:r>
    </w:p>
    <w:p w14:paraId="69B74E1B" w14:textId="79CBF4DC" w:rsidR="00E0103D" w:rsidRDefault="00E0103D" w:rsidP="00FE1CE7">
      <w:r>
        <w:lastRenderedPageBreak/>
        <w:t xml:space="preserve">The </w:t>
      </w:r>
      <w:r w:rsidRPr="00E0103D">
        <w:rPr>
          <w:highlight w:val="yellow"/>
        </w:rPr>
        <w:t>“controversy”</w:t>
      </w:r>
      <w:r>
        <w:t xml:space="preserve"> surrounding this year’s Pride march is difficult to comprehend.</w:t>
      </w:r>
    </w:p>
    <w:p w14:paraId="6C4F9D49" w14:textId="2EF78BB4" w:rsidR="00FE1CE7" w:rsidRDefault="00FE1CE7" w:rsidP="00FE1CE7">
      <w:r>
        <w:t>Revision: 1</w:t>
      </w:r>
    </w:p>
    <w:p w14:paraId="7DB21AEC" w14:textId="3DFAB78A" w:rsidR="00E0103D" w:rsidRDefault="00E0103D" w:rsidP="00E0103D">
      <w:r>
        <w:t>The controversy surrounding this year’s Pride march is difficult to comprehend.</w:t>
      </w:r>
    </w:p>
    <w:p w14:paraId="75281D0D" w14:textId="77777777" w:rsidR="00FE1CE7" w:rsidRDefault="00FE1CE7" w:rsidP="00FE1CE7">
      <w:r>
        <w:t>Revision: 2</w:t>
      </w:r>
    </w:p>
    <w:p w14:paraId="13FDD701" w14:textId="77777777" w:rsidR="00FE1CE7" w:rsidRDefault="00FE1CE7" w:rsidP="00FE1CE7"/>
    <w:p w14:paraId="3A0103A2" w14:textId="4C316F45" w:rsidR="00E0103D" w:rsidRDefault="00E0103D" w:rsidP="00E0103D">
      <w:r>
        <w:t>Example 2.28-3</w:t>
      </w:r>
    </w:p>
    <w:p w14:paraId="081D1A55" w14:textId="5536C228" w:rsidR="00E0103D" w:rsidRDefault="00E0103D" w:rsidP="00E0103D">
      <w:r>
        <w:t xml:space="preserve">There is a real danger that the banking system will collapse if the </w:t>
      </w:r>
      <w:r w:rsidRPr="00E0103D">
        <w:rPr>
          <w:highlight w:val="yellow"/>
        </w:rPr>
        <w:t>“political interference”</w:t>
      </w:r>
      <w:r>
        <w:t xml:space="preserve"> we are seeing continues.</w:t>
      </w:r>
    </w:p>
    <w:p w14:paraId="021B6AD4" w14:textId="1F868EB3" w:rsidR="00E0103D" w:rsidRDefault="00E0103D" w:rsidP="00E0103D">
      <w:r>
        <w:t>Revision: 1</w:t>
      </w:r>
    </w:p>
    <w:p w14:paraId="6EC1CA4E" w14:textId="33680F20" w:rsidR="00E0103D" w:rsidRDefault="00E0103D" w:rsidP="00E0103D">
      <w:r>
        <w:t>There is a real danger that the banking system will collapse if the political interference we are seeing continues.</w:t>
      </w:r>
    </w:p>
    <w:p w14:paraId="5778D97E" w14:textId="58507F35" w:rsidR="00EF0A2D" w:rsidRPr="00BE7FE5" w:rsidRDefault="00E0103D">
      <w:r>
        <w:t>Revision: 2</w:t>
      </w:r>
    </w:p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326C8"/>
    <w:rsid w:val="00357102"/>
    <w:rsid w:val="003611A5"/>
    <w:rsid w:val="003F1430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B453D"/>
    <w:rsid w:val="0076105C"/>
    <w:rsid w:val="00776CFE"/>
    <w:rsid w:val="007C6B1C"/>
    <w:rsid w:val="00825120"/>
    <w:rsid w:val="00875403"/>
    <w:rsid w:val="00971F95"/>
    <w:rsid w:val="00984666"/>
    <w:rsid w:val="009B5925"/>
    <w:rsid w:val="00A078F7"/>
    <w:rsid w:val="00A228B6"/>
    <w:rsid w:val="00A76C09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24</cp:revision>
  <dcterms:created xsi:type="dcterms:W3CDTF">2023-11-02T23:53:00Z</dcterms:created>
  <dcterms:modified xsi:type="dcterms:W3CDTF">2023-12-21T18:22:00Z</dcterms:modified>
</cp:coreProperties>
</file>