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DFA4" w14:textId="27EA25BA" w:rsidR="00BE7FE5" w:rsidRDefault="00420F4B">
      <w:pPr>
        <w:rPr>
          <w:color w:val="538135" w:themeColor="accent6" w:themeShade="BF"/>
        </w:rPr>
      </w:pPr>
      <w:r>
        <w:rPr>
          <w:color w:val="538135" w:themeColor="accent6" w:themeShade="BF"/>
        </w:rPr>
        <w:t>C</w:t>
      </w:r>
      <w:r w:rsidR="00910388">
        <w:rPr>
          <w:color w:val="538135" w:themeColor="accent6" w:themeShade="BF"/>
        </w:rPr>
        <w:t>urly Writing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641A398B" w14:textId="77777777" w:rsidR="00BE7FE5" w:rsidRDefault="00BE7FE5"/>
    <w:p w14:paraId="454AE83C" w14:textId="59EB502D" w:rsidR="00A76C09" w:rsidRDefault="00910388">
      <w:r>
        <w:t>Curly Writing. Round and around it goes. Confusing the reader.</w:t>
      </w:r>
    </w:p>
    <w:p w14:paraId="1FE2FB37" w14:textId="77777777" w:rsidR="00BE7FE5" w:rsidRDefault="00BE7FE5"/>
    <w:p w14:paraId="1C26793C" w14:textId="60212899" w:rsidR="00BE7FE5" w:rsidRDefault="00BE7FE5">
      <w:r>
        <w:t xml:space="preserve">Example </w:t>
      </w:r>
      <w:r w:rsidR="00A840D4">
        <w:t>4.</w:t>
      </w:r>
      <w:r w:rsidR="00910388">
        <w:t>40</w:t>
      </w:r>
      <w:r w:rsidR="00283074">
        <w:t>-1</w:t>
      </w:r>
    </w:p>
    <w:p w14:paraId="47796BD4" w14:textId="5D1B508A" w:rsidR="008414B9" w:rsidRDefault="00910388">
      <w:r>
        <w:t xml:space="preserve">While a four out of five chance of avoiding recession doesn’t sound too alarming, it is notable that this is the highest probability in the post-war period that didn’t result in a subsequent recession outside of the global financial crisis. </w:t>
      </w:r>
    </w:p>
    <w:p w14:paraId="56C8BFCE" w14:textId="0919506C" w:rsidR="002E071E" w:rsidRDefault="00BE7FE5">
      <w:r>
        <w:t>Revision: 1</w:t>
      </w:r>
    </w:p>
    <w:p w14:paraId="401570D0" w14:textId="77777777" w:rsidR="00BE29BE" w:rsidRDefault="00910388" w:rsidP="00CA21FE">
      <w:r>
        <w:t xml:space="preserve">While </w:t>
      </w:r>
      <w:r w:rsidR="00733913">
        <w:t>the chance of</w:t>
      </w:r>
      <w:r>
        <w:t xml:space="preserve"> </w:t>
      </w:r>
      <w:r w:rsidR="00733913">
        <w:t>having a</w:t>
      </w:r>
      <w:r>
        <w:t xml:space="preserve"> recession doesn’t sound too alarming, </w:t>
      </w:r>
      <w:r w:rsidR="00733913">
        <w:t>in the post-war period, there is a four out of five chance that there will be</w:t>
      </w:r>
      <w:r w:rsidR="00BE29BE">
        <w:t xml:space="preserve"> recession if not already under a global financial crisis.</w:t>
      </w:r>
    </w:p>
    <w:p w14:paraId="3CEDAFDD" w14:textId="2709DAA3" w:rsidR="00CA21FE" w:rsidRDefault="00CA21FE" w:rsidP="00CA21FE">
      <w:r>
        <w:t xml:space="preserve">Revision: </w:t>
      </w:r>
      <w:r>
        <w:t>2</w:t>
      </w:r>
    </w:p>
    <w:p w14:paraId="1B1CAF1E" w14:textId="28944787" w:rsidR="00910388" w:rsidRDefault="00910388" w:rsidP="00910388">
      <w:r>
        <w:t xml:space="preserve">Since World War II, a recession has always occurred when the probability of having one was more than 20% -- except during the global financial crisis. </w:t>
      </w:r>
    </w:p>
    <w:p w14:paraId="3CA7BA53" w14:textId="5B88DC82" w:rsidR="00CA21FE" w:rsidRDefault="00CA21FE" w:rsidP="00CA21FE">
      <w:r>
        <w:t xml:space="preserve">Revision: </w:t>
      </w:r>
      <w:r>
        <w:t>3</w:t>
      </w:r>
    </w:p>
    <w:p w14:paraId="432AA167" w14:textId="77777777" w:rsidR="00FE4409" w:rsidRDefault="00FE4409"/>
    <w:p w14:paraId="761EE560" w14:textId="6DEF531E" w:rsidR="00FE1CE7" w:rsidRDefault="00FE1CE7" w:rsidP="00FE1CE7">
      <w:r>
        <w:t xml:space="preserve">Example </w:t>
      </w:r>
      <w:r w:rsidR="008414B9">
        <w:t>4.</w:t>
      </w:r>
      <w:r w:rsidR="00733913">
        <w:t>40</w:t>
      </w:r>
      <w:r>
        <w:t>-2</w:t>
      </w:r>
    </w:p>
    <w:p w14:paraId="282ADB6B" w14:textId="2CA2FE27" w:rsidR="00880EBD" w:rsidRDefault="00733913" w:rsidP="00FE1CE7">
      <w:bookmarkStart w:id="0" w:name="_Hlk155110810"/>
      <w:r>
        <w:t>In the event of a fire alarm not being triggered, it is not advisable, while the emergency light is flashing, to refrain from vacating the building immediately.</w:t>
      </w:r>
    </w:p>
    <w:bookmarkEnd w:id="0"/>
    <w:p w14:paraId="13FDD701" w14:textId="7AC173D2" w:rsidR="00FE1CE7" w:rsidRDefault="00FE1CE7" w:rsidP="00FE1CE7">
      <w:r>
        <w:t xml:space="preserve">Revision: </w:t>
      </w:r>
      <w:r w:rsidR="00733913">
        <w:t>1</w:t>
      </w:r>
    </w:p>
    <w:p w14:paraId="2153010B" w14:textId="7C104AF4" w:rsidR="00C638FC" w:rsidRPr="00BE7FE5" w:rsidRDefault="00733913">
      <w:r>
        <w:t>Leave the building immediately if you see the emergency light flashing, even if the fire alarm hasn’t gone off.</w:t>
      </w:r>
    </w:p>
    <w:sectPr w:rsidR="00C638FC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B63E9"/>
    <w:rsid w:val="000D472B"/>
    <w:rsid w:val="000F0F01"/>
    <w:rsid w:val="001345E1"/>
    <w:rsid w:val="0021109D"/>
    <w:rsid w:val="00212581"/>
    <w:rsid w:val="00246766"/>
    <w:rsid w:val="00271BDC"/>
    <w:rsid w:val="00283074"/>
    <w:rsid w:val="00283C3E"/>
    <w:rsid w:val="002B09D1"/>
    <w:rsid w:val="002B70E8"/>
    <w:rsid w:val="002E071E"/>
    <w:rsid w:val="003326C8"/>
    <w:rsid w:val="00357102"/>
    <w:rsid w:val="003611A5"/>
    <w:rsid w:val="003F1430"/>
    <w:rsid w:val="004008BD"/>
    <w:rsid w:val="00420F4B"/>
    <w:rsid w:val="004507C3"/>
    <w:rsid w:val="004A0D50"/>
    <w:rsid w:val="004E371C"/>
    <w:rsid w:val="00500C29"/>
    <w:rsid w:val="00503430"/>
    <w:rsid w:val="00511007"/>
    <w:rsid w:val="005539FE"/>
    <w:rsid w:val="0056656B"/>
    <w:rsid w:val="00581408"/>
    <w:rsid w:val="005C16E2"/>
    <w:rsid w:val="005F4015"/>
    <w:rsid w:val="00613B2B"/>
    <w:rsid w:val="00654EB3"/>
    <w:rsid w:val="006800E0"/>
    <w:rsid w:val="006B453D"/>
    <w:rsid w:val="00733913"/>
    <w:rsid w:val="0076105C"/>
    <w:rsid w:val="00776CFE"/>
    <w:rsid w:val="007C6B1C"/>
    <w:rsid w:val="00825120"/>
    <w:rsid w:val="008414B9"/>
    <w:rsid w:val="00875403"/>
    <w:rsid w:val="00880EBD"/>
    <w:rsid w:val="00910388"/>
    <w:rsid w:val="00971F95"/>
    <w:rsid w:val="00984666"/>
    <w:rsid w:val="009B5925"/>
    <w:rsid w:val="00A078F7"/>
    <w:rsid w:val="00A228B6"/>
    <w:rsid w:val="00A44B1C"/>
    <w:rsid w:val="00A76C09"/>
    <w:rsid w:val="00A840D4"/>
    <w:rsid w:val="00B03C0A"/>
    <w:rsid w:val="00B27FE7"/>
    <w:rsid w:val="00B6234E"/>
    <w:rsid w:val="00B67601"/>
    <w:rsid w:val="00B67E55"/>
    <w:rsid w:val="00B84EFA"/>
    <w:rsid w:val="00BD7950"/>
    <w:rsid w:val="00BE29BE"/>
    <w:rsid w:val="00BE7FE5"/>
    <w:rsid w:val="00C23709"/>
    <w:rsid w:val="00C52B37"/>
    <w:rsid w:val="00C638FC"/>
    <w:rsid w:val="00C74A75"/>
    <w:rsid w:val="00C91B09"/>
    <w:rsid w:val="00CA05B6"/>
    <w:rsid w:val="00CA21FE"/>
    <w:rsid w:val="00CC7AA3"/>
    <w:rsid w:val="00E0103D"/>
    <w:rsid w:val="00E101C1"/>
    <w:rsid w:val="00E10371"/>
    <w:rsid w:val="00E241FB"/>
    <w:rsid w:val="00E60E56"/>
    <w:rsid w:val="00EE5DDD"/>
    <w:rsid w:val="00EF0A2D"/>
    <w:rsid w:val="00FE1CE7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32</cp:revision>
  <dcterms:created xsi:type="dcterms:W3CDTF">2023-11-02T23:53:00Z</dcterms:created>
  <dcterms:modified xsi:type="dcterms:W3CDTF">2024-01-02T23:13:00Z</dcterms:modified>
</cp:coreProperties>
</file>