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0DFA4" w14:textId="508EF25B" w:rsidR="00BE7FE5" w:rsidRDefault="00376823">
      <w:pPr>
        <w:rPr>
          <w:color w:val="538135" w:themeColor="accent6" w:themeShade="BF"/>
        </w:rPr>
      </w:pPr>
      <w:r>
        <w:rPr>
          <w:color w:val="538135" w:themeColor="accent6" w:themeShade="BF"/>
        </w:rPr>
        <w:t>Elegant Paragraphs</w:t>
      </w:r>
    </w:p>
    <w:p w14:paraId="3E9334D0" w14:textId="77777777" w:rsidR="00BE7FE5" w:rsidRDefault="00BE7FE5">
      <w:pPr>
        <w:rPr>
          <w:color w:val="538135" w:themeColor="accent6" w:themeShade="BF"/>
        </w:rPr>
      </w:pPr>
    </w:p>
    <w:p w14:paraId="7712EEDD" w14:textId="210D0260" w:rsidR="00B84EFA" w:rsidRDefault="00B84EFA">
      <w:r>
        <w:t xml:space="preserve">Resource: </w:t>
      </w:r>
      <w:hyperlink r:id="rId5" w:history="1">
        <w:r w:rsidRPr="00325764">
          <w:rPr>
            <w:rStyle w:val="Hyperlink"/>
          </w:rPr>
          <w:t>https://www.plainenglish.co.uk/</w:t>
        </w:r>
      </w:hyperlink>
    </w:p>
    <w:p w14:paraId="293F72D3" w14:textId="486B0DC6" w:rsidR="00357102" w:rsidRDefault="00B84EFA">
      <w:r>
        <w:t>The Plain English Campaign.</w:t>
      </w:r>
    </w:p>
    <w:p w14:paraId="1FE2FB37" w14:textId="77777777" w:rsidR="00BE7FE5" w:rsidRDefault="00BE7FE5"/>
    <w:p w14:paraId="33DC95E8" w14:textId="4BD7AE2C" w:rsidR="00540285" w:rsidRDefault="0072308F" w:rsidP="00540285">
      <w:pPr>
        <w:rPr>
          <w:color w:val="538135" w:themeColor="accent6" w:themeShade="BF"/>
        </w:rPr>
      </w:pPr>
      <w:r>
        <w:rPr>
          <w:color w:val="538135" w:themeColor="accent6" w:themeShade="BF"/>
        </w:rPr>
        <w:t>No big blocky paragraphs. Tiring. Still, split up paragraphs towards some kind of meaning.</w:t>
      </w:r>
    </w:p>
    <w:p w14:paraId="6F5709BC" w14:textId="3AC23DE0" w:rsidR="0072308F" w:rsidRDefault="0072308F" w:rsidP="0072308F">
      <w:pPr>
        <w:pStyle w:val="ListParagraph"/>
        <w:numPr>
          <w:ilvl w:val="0"/>
          <w:numId w:val="4"/>
        </w:numPr>
        <w:rPr>
          <w:color w:val="538135" w:themeColor="accent6" w:themeShade="BF"/>
        </w:rPr>
      </w:pPr>
      <w:r>
        <w:rPr>
          <w:color w:val="538135" w:themeColor="accent6" w:themeShade="BF"/>
        </w:rPr>
        <w:t xml:space="preserve">Divide one set of activities into another set </w:t>
      </w:r>
      <w:proofErr w:type="gramStart"/>
      <w:r>
        <w:rPr>
          <w:color w:val="538135" w:themeColor="accent6" w:themeShade="BF"/>
        </w:rPr>
        <w:t>on</w:t>
      </w:r>
      <w:proofErr w:type="gramEnd"/>
      <w:r>
        <w:rPr>
          <w:color w:val="538135" w:themeColor="accent6" w:themeShade="BF"/>
        </w:rPr>
        <w:t xml:space="preserve"> the same actor.</w:t>
      </w:r>
    </w:p>
    <w:p w14:paraId="33EBD0F7" w14:textId="41EE158D" w:rsidR="0072308F" w:rsidRDefault="0072308F" w:rsidP="0072308F">
      <w:pPr>
        <w:pStyle w:val="ListParagraph"/>
        <w:numPr>
          <w:ilvl w:val="0"/>
          <w:numId w:val="4"/>
        </w:numPr>
        <w:rPr>
          <w:color w:val="538135" w:themeColor="accent6" w:themeShade="BF"/>
        </w:rPr>
      </w:pPr>
      <w:r>
        <w:rPr>
          <w:color w:val="538135" w:themeColor="accent6" w:themeShade="BF"/>
        </w:rPr>
        <w:t>Divide when there is a meaningful shift of emphasis.</w:t>
      </w:r>
    </w:p>
    <w:p w14:paraId="6967CA48" w14:textId="768C7C07" w:rsidR="0072308F" w:rsidRDefault="0072308F" w:rsidP="0072308F">
      <w:pPr>
        <w:pStyle w:val="ListParagraph"/>
        <w:numPr>
          <w:ilvl w:val="0"/>
          <w:numId w:val="4"/>
        </w:numPr>
        <w:rPr>
          <w:color w:val="538135" w:themeColor="accent6" w:themeShade="BF"/>
        </w:rPr>
      </w:pPr>
      <w:r>
        <w:rPr>
          <w:color w:val="538135" w:themeColor="accent6" w:themeShade="BF"/>
        </w:rPr>
        <w:t>Separate the main point from the illustrating points to the main.</w:t>
      </w:r>
    </w:p>
    <w:p w14:paraId="561E7AF6" w14:textId="551BF26F" w:rsidR="0072308F" w:rsidRPr="0072308F" w:rsidRDefault="0072308F" w:rsidP="0072308F">
      <w:pPr>
        <w:pStyle w:val="ListParagraph"/>
        <w:numPr>
          <w:ilvl w:val="0"/>
          <w:numId w:val="4"/>
        </w:numPr>
        <w:rPr>
          <w:color w:val="538135" w:themeColor="accent6" w:themeShade="BF"/>
        </w:rPr>
      </w:pPr>
      <w:r>
        <w:rPr>
          <w:color w:val="538135" w:themeColor="accent6" w:themeShade="BF"/>
        </w:rPr>
        <w:t>Separate a line for special emphasis.</w:t>
      </w:r>
    </w:p>
    <w:p w14:paraId="23756BEF" w14:textId="77777777" w:rsidR="000A3FAD" w:rsidRDefault="000A3FAD"/>
    <w:p w14:paraId="1C26793C" w14:textId="3CAE6E1A" w:rsidR="00BE7FE5" w:rsidRDefault="00BE7FE5">
      <w:r>
        <w:t xml:space="preserve">Example </w:t>
      </w:r>
      <w:r w:rsidR="0015068C">
        <w:t>5.5</w:t>
      </w:r>
      <w:r w:rsidR="00376823">
        <w:t>2</w:t>
      </w:r>
      <w:r w:rsidR="00540285">
        <w:t>-1</w:t>
      </w:r>
    </w:p>
    <w:p w14:paraId="1F6A923D" w14:textId="7BD2529E" w:rsidR="00803924" w:rsidRDefault="00376823">
      <w:r>
        <w:t xml:space="preserve">Luke is diligent when it comes to studying. Every day, after school, he goes to his bedrock and locks the door, so that no one in the house can bother him, and switches off his phone. He has even placed a sign, outside his room saying, “Do Not Disturb.” Meanwhile, at school, Luke studies through the whole of the lunch hour. He excuses himself from his friends, and typically, seeks out a quiet corner in the library. Once there, he puts on some headphones and pretends to listen to music – to discourage anyone else from talking to him. Still, Luke likes to party at the weekends. On Saturday mornings, he calls up several of his closest friends and </w:t>
      </w:r>
      <w:r w:rsidR="0072308F">
        <w:t>makes</w:t>
      </w:r>
      <w:r>
        <w:t xml:space="preserve"> plans to go out that evening and the next day.  </w:t>
      </w:r>
    </w:p>
    <w:p w14:paraId="444008BD" w14:textId="679C2308" w:rsidR="00881D59" w:rsidRDefault="00BE7FE5" w:rsidP="00CA21FE">
      <w:r>
        <w:t>Revision: 1</w:t>
      </w:r>
    </w:p>
    <w:p w14:paraId="17D3762A" w14:textId="77777777" w:rsidR="0072308F" w:rsidRDefault="0072308F" w:rsidP="00CA21FE">
      <w:r>
        <w:t xml:space="preserve">Luke is diligent when it comes to studying. Every day, after school, he goes to his bedrock and locks the door, so that no one in the house can bother him, and switches off his phone. He has even placed a sign, outside his room saying, “Do Not Disturb.” Meanwhile, at school, Luke studies through the whole of the lunch hour. He excuses himself from his friends, and typically, seeks out a quiet corner in the library. Once there, he puts on some headphones and pretends to listen to music – to discourage anyone else from talking to him. </w:t>
      </w:r>
    </w:p>
    <w:p w14:paraId="26C95FD1" w14:textId="2776E8F3" w:rsidR="0015068C" w:rsidRDefault="0072308F" w:rsidP="00CA21FE">
      <w:r>
        <w:t xml:space="preserve">Still, Luke likes to party at the weekends. On Saturday mornings, he calls up several of his closest friends and </w:t>
      </w:r>
      <w:r>
        <w:t>makes</w:t>
      </w:r>
      <w:r>
        <w:t xml:space="preserve"> plans to go out that evening and the next day.  </w:t>
      </w:r>
    </w:p>
    <w:p w14:paraId="3CEDAFDD" w14:textId="06429AF9" w:rsidR="00CA21FE" w:rsidRDefault="00CA21FE" w:rsidP="00CA21FE">
      <w:r>
        <w:t>Revision: 2</w:t>
      </w:r>
    </w:p>
    <w:p w14:paraId="232A8477" w14:textId="77777777" w:rsidR="0072308F" w:rsidRDefault="0072308F" w:rsidP="0072308F">
      <w:r>
        <w:t xml:space="preserve">Luke is diligent when it comes to studying. Every day, after school, he goes to his bedrock and locks the door, so that no one in the house can bother him, and switches off his phone. He has even placed a sign, outside his room saying, “Do Not Disturb.” </w:t>
      </w:r>
    </w:p>
    <w:p w14:paraId="7E134612" w14:textId="77777777" w:rsidR="0072308F" w:rsidRDefault="0072308F" w:rsidP="0072308F">
      <w:r>
        <w:t xml:space="preserve">Meanwhile, at school, Luke studies through the whole of the lunch hour. He excuses himself from his friends, and typically, seeks out a quiet corner in the library. Once there, he puts on some headphones and pretends to listen to music – to discourage anyone else from talking to him. </w:t>
      </w:r>
    </w:p>
    <w:p w14:paraId="6EE058A6" w14:textId="31289CC7" w:rsidR="0072308F" w:rsidRDefault="0072308F" w:rsidP="0072308F">
      <w:r>
        <w:lastRenderedPageBreak/>
        <w:t xml:space="preserve">Still, Luke likes to party at the weekends. On Saturday mornings, he calls up several of his closest friends and </w:t>
      </w:r>
      <w:r>
        <w:t>makes</w:t>
      </w:r>
      <w:r>
        <w:t xml:space="preserve"> plans to go out that evening and the next day.  </w:t>
      </w:r>
    </w:p>
    <w:p w14:paraId="362A29FF" w14:textId="77777777" w:rsidR="0072308F" w:rsidRDefault="0072308F" w:rsidP="0072308F"/>
    <w:p w14:paraId="4CB09A6B" w14:textId="77777777" w:rsidR="0072308F" w:rsidRDefault="0072308F" w:rsidP="0072308F"/>
    <w:p w14:paraId="7E5101BE" w14:textId="0A99E346" w:rsidR="0072308F" w:rsidRDefault="0072308F" w:rsidP="0072308F">
      <w:r>
        <w:t xml:space="preserve">Revision: </w:t>
      </w:r>
      <w:r>
        <w:t>3</w:t>
      </w:r>
    </w:p>
    <w:p w14:paraId="3D1435B6" w14:textId="77777777" w:rsidR="0072308F" w:rsidRDefault="0072308F" w:rsidP="0072308F">
      <w:r>
        <w:t xml:space="preserve">Luke is diligent when it comes to studying. </w:t>
      </w:r>
    </w:p>
    <w:p w14:paraId="58044CAF" w14:textId="77777777" w:rsidR="0072308F" w:rsidRDefault="0072308F" w:rsidP="0072308F">
      <w:r>
        <w:t xml:space="preserve">Every day, after school, he goes to his bedrock and locks the door, so that no one in the house can bother him, and switches off his phone. He has even placed a sign, outside his room saying, “Do Not Disturb.” </w:t>
      </w:r>
    </w:p>
    <w:p w14:paraId="4270D21A" w14:textId="77777777" w:rsidR="0072308F" w:rsidRDefault="0072308F" w:rsidP="0072308F">
      <w:r>
        <w:t xml:space="preserve">Meanwhile, at school, Luke studies through the whole of the lunch hour. </w:t>
      </w:r>
    </w:p>
    <w:p w14:paraId="0D2689BA" w14:textId="77777777" w:rsidR="0072308F" w:rsidRDefault="0072308F" w:rsidP="0072308F">
      <w:r>
        <w:t xml:space="preserve">He excuses himself from his friends, and typically, seeks out a quiet corner in the library. Once there, he puts on some headphones and pretends to listen to music – to discourage anyone else from talking to him. </w:t>
      </w:r>
    </w:p>
    <w:p w14:paraId="7A21ABC1" w14:textId="77777777" w:rsidR="0072308F" w:rsidRDefault="0072308F" w:rsidP="0072308F">
      <w:r>
        <w:t xml:space="preserve">Still, Luke likes to party at the weekends. </w:t>
      </w:r>
    </w:p>
    <w:p w14:paraId="04BCCA3E" w14:textId="1A7E4B76" w:rsidR="0072308F" w:rsidRDefault="0072308F" w:rsidP="0072308F">
      <w:r>
        <w:t xml:space="preserve">On Saturday mornings, he calls up several of his closest friends and </w:t>
      </w:r>
      <w:r>
        <w:t>makes</w:t>
      </w:r>
      <w:r>
        <w:t xml:space="preserve"> plans to go out that evening and the next day.  </w:t>
      </w:r>
    </w:p>
    <w:p w14:paraId="59A75582" w14:textId="79F0E06B" w:rsidR="0072308F" w:rsidRDefault="0072308F" w:rsidP="0072308F">
      <w:r>
        <w:t xml:space="preserve">Revision: </w:t>
      </w:r>
      <w:r>
        <w:t>4</w:t>
      </w:r>
    </w:p>
    <w:p w14:paraId="073DB1D9" w14:textId="77777777" w:rsidR="0072308F" w:rsidRDefault="0072308F" w:rsidP="0072308F">
      <w:r>
        <w:t xml:space="preserve">Luke is diligent when it comes to studying. Every day, after school, he goes to his bedrock and locks the door, so that no one in the house can bother him, and switches off his phone. </w:t>
      </w:r>
    </w:p>
    <w:p w14:paraId="7C51A997" w14:textId="77777777" w:rsidR="0072308F" w:rsidRDefault="0072308F" w:rsidP="0072308F">
      <w:r>
        <w:t>He has even placed a sign, outside his room saying, “Do Not Disturb.”</w:t>
      </w:r>
    </w:p>
    <w:p w14:paraId="3D1CC6F5" w14:textId="77777777" w:rsidR="0072308F" w:rsidRDefault="0072308F" w:rsidP="0072308F">
      <w:r>
        <w:t xml:space="preserve"> Meanwhile, at school, Luke studies through the whole of the lunch hour. He excuses himself from his friends, and typically, seeks out a quiet corner in the library. Once there, he puts on some headphones and pretends to listen to music – to discourage anyone else from talking to him. </w:t>
      </w:r>
    </w:p>
    <w:p w14:paraId="038843C8" w14:textId="63E4018F" w:rsidR="0072308F" w:rsidRDefault="0072308F" w:rsidP="0072308F">
      <w:r>
        <w:t xml:space="preserve">Still, Luke likes to party at the weekends. On Saturday mornings, he calls up several of his closest friends and </w:t>
      </w:r>
      <w:r>
        <w:t>makes</w:t>
      </w:r>
      <w:r>
        <w:t xml:space="preserve"> plans to go out that evening and the next day.  </w:t>
      </w:r>
    </w:p>
    <w:p w14:paraId="6546E4BA" w14:textId="77777777" w:rsidR="0015068C" w:rsidRDefault="0015068C" w:rsidP="00CA21FE"/>
    <w:p w14:paraId="45297BBE" w14:textId="2BB63F37" w:rsidR="00540285" w:rsidRDefault="00540285" w:rsidP="00540285">
      <w:r>
        <w:t>Example 5.</w:t>
      </w:r>
      <w:r w:rsidR="0015068C">
        <w:t>5</w:t>
      </w:r>
      <w:r w:rsidR="0072308F">
        <w:t>2</w:t>
      </w:r>
      <w:r>
        <w:t>-2</w:t>
      </w:r>
    </w:p>
    <w:p w14:paraId="3B6E1491" w14:textId="77777777" w:rsidR="00803924" w:rsidRDefault="00803924" w:rsidP="00540285"/>
    <w:p w14:paraId="209D15EF" w14:textId="72502C02" w:rsidR="00803924" w:rsidRDefault="00540285" w:rsidP="0015068C">
      <w:r>
        <w:t xml:space="preserve">Revision: </w:t>
      </w:r>
      <w:r w:rsidR="0015068C">
        <w:t>1</w:t>
      </w:r>
    </w:p>
    <w:p w14:paraId="2392789A" w14:textId="08B52CC2" w:rsidR="00540285" w:rsidRDefault="00540285" w:rsidP="0015068C">
      <w:r>
        <w:t>Revision: 2</w:t>
      </w:r>
      <w:r w:rsidR="00185AA3">
        <w:t xml:space="preserve"> </w:t>
      </w:r>
    </w:p>
    <w:p w14:paraId="2153010B" w14:textId="77777777" w:rsidR="00C638FC" w:rsidRPr="00BE7FE5" w:rsidRDefault="00C638FC"/>
    <w:sectPr w:rsidR="00C638FC" w:rsidRPr="00BE7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314A8"/>
    <w:multiLevelType w:val="hybridMultilevel"/>
    <w:tmpl w:val="8812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544FE"/>
    <w:multiLevelType w:val="hybridMultilevel"/>
    <w:tmpl w:val="0F627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E31E54"/>
    <w:multiLevelType w:val="hybridMultilevel"/>
    <w:tmpl w:val="18E8D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1200C"/>
    <w:multiLevelType w:val="hybridMultilevel"/>
    <w:tmpl w:val="146E0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769944">
    <w:abstractNumId w:val="1"/>
  </w:num>
  <w:num w:numId="2" w16cid:durableId="1774813012">
    <w:abstractNumId w:val="3"/>
  </w:num>
  <w:num w:numId="3" w16cid:durableId="349766302">
    <w:abstractNumId w:val="2"/>
  </w:num>
  <w:num w:numId="4" w16cid:durableId="2034962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FA"/>
    <w:rsid w:val="000A3FAD"/>
    <w:rsid w:val="000B63E9"/>
    <w:rsid w:val="000D472B"/>
    <w:rsid w:val="000F0F01"/>
    <w:rsid w:val="001345E1"/>
    <w:rsid w:val="0015068C"/>
    <w:rsid w:val="00185AA3"/>
    <w:rsid w:val="0021109D"/>
    <w:rsid w:val="00212581"/>
    <w:rsid w:val="00246766"/>
    <w:rsid w:val="00266BB3"/>
    <w:rsid w:val="00271BDC"/>
    <w:rsid w:val="00283074"/>
    <w:rsid w:val="00283C3E"/>
    <w:rsid w:val="002B09D1"/>
    <w:rsid w:val="002B70E8"/>
    <w:rsid w:val="002E071E"/>
    <w:rsid w:val="003326C8"/>
    <w:rsid w:val="00357102"/>
    <w:rsid w:val="003611A5"/>
    <w:rsid w:val="00376823"/>
    <w:rsid w:val="003F1430"/>
    <w:rsid w:val="004008BD"/>
    <w:rsid w:val="004507C3"/>
    <w:rsid w:val="004A0D50"/>
    <w:rsid w:val="004E371C"/>
    <w:rsid w:val="00500C29"/>
    <w:rsid w:val="00503430"/>
    <w:rsid w:val="00511007"/>
    <w:rsid w:val="00540285"/>
    <w:rsid w:val="005539FE"/>
    <w:rsid w:val="0056656B"/>
    <w:rsid w:val="00581408"/>
    <w:rsid w:val="005C16E2"/>
    <w:rsid w:val="005F4015"/>
    <w:rsid w:val="00613B2B"/>
    <w:rsid w:val="006320D7"/>
    <w:rsid w:val="00654EB3"/>
    <w:rsid w:val="006800E0"/>
    <w:rsid w:val="006B453D"/>
    <w:rsid w:val="0072308F"/>
    <w:rsid w:val="0076105C"/>
    <w:rsid w:val="00776CFE"/>
    <w:rsid w:val="007C6B1C"/>
    <w:rsid w:val="00803924"/>
    <w:rsid w:val="00825120"/>
    <w:rsid w:val="008414B9"/>
    <w:rsid w:val="00875403"/>
    <w:rsid w:val="00880EBD"/>
    <w:rsid w:val="00881D59"/>
    <w:rsid w:val="00971F95"/>
    <w:rsid w:val="00984666"/>
    <w:rsid w:val="009B5925"/>
    <w:rsid w:val="00A078F7"/>
    <w:rsid w:val="00A228B6"/>
    <w:rsid w:val="00A44B1C"/>
    <w:rsid w:val="00A76C09"/>
    <w:rsid w:val="00A840D4"/>
    <w:rsid w:val="00B03C0A"/>
    <w:rsid w:val="00B27FE7"/>
    <w:rsid w:val="00B6234E"/>
    <w:rsid w:val="00B67601"/>
    <w:rsid w:val="00B67E55"/>
    <w:rsid w:val="00B84EFA"/>
    <w:rsid w:val="00BD7950"/>
    <w:rsid w:val="00BE7FE5"/>
    <w:rsid w:val="00C23709"/>
    <w:rsid w:val="00C52B37"/>
    <w:rsid w:val="00C638FC"/>
    <w:rsid w:val="00C74A75"/>
    <w:rsid w:val="00C91B09"/>
    <w:rsid w:val="00CA05B6"/>
    <w:rsid w:val="00CA21FE"/>
    <w:rsid w:val="00CC7AA3"/>
    <w:rsid w:val="00DF6D87"/>
    <w:rsid w:val="00E0103D"/>
    <w:rsid w:val="00E101C1"/>
    <w:rsid w:val="00E10371"/>
    <w:rsid w:val="00E241FB"/>
    <w:rsid w:val="00E60E56"/>
    <w:rsid w:val="00EE5DDD"/>
    <w:rsid w:val="00EF0A2D"/>
    <w:rsid w:val="00F14937"/>
    <w:rsid w:val="00FE1CE7"/>
    <w:rsid w:val="00FE4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E511"/>
  <w15:chartTrackingRefBased/>
  <w15:docId w15:val="{E88AB987-53CD-48C5-BCBF-5D0BC12E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EFA"/>
    <w:rPr>
      <w:color w:val="0563C1" w:themeColor="hyperlink"/>
      <w:u w:val="single"/>
    </w:rPr>
  </w:style>
  <w:style w:type="character" w:styleId="UnresolvedMention">
    <w:name w:val="Unresolved Mention"/>
    <w:basedOn w:val="DefaultParagraphFont"/>
    <w:uiPriority w:val="99"/>
    <w:semiHidden/>
    <w:unhideWhenUsed/>
    <w:rsid w:val="00B84EFA"/>
    <w:rPr>
      <w:color w:val="605E5C"/>
      <w:shd w:val="clear" w:color="auto" w:fill="E1DFDD"/>
    </w:rPr>
  </w:style>
  <w:style w:type="paragraph" w:styleId="ListParagraph">
    <w:name w:val="List Paragraph"/>
    <w:basedOn w:val="Normal"/>
    <w:uiPriority w:val="34"/>
    <w:qFormat/>
    <w:rsid w:val="00B84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ainenglish.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1597</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37</cp:revision>
  <dcterms:created xsi:type="dcterms:W3CDTF">2023-11-02T23:53:00Z</dcterms:created>
  <dcterms:modified xsi:type="dcterms:W3CDTF">2024-01-27T22:34:00Z</dcterms:modified>
</cp:coreProperties>
</file>