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BD51C" w14:textId="123E9740" w:rsidR="00F257AE" w:rsidRPr="004E1E08" w:rsidRDefault="00F257AE">
      <w:pPr>
        <w:rPr>
          <w:color w:val="538135" w:themeColor="accent6" w:themeShade="BF"/>
          <w:sz w:val="44"/>
          <w:szCs w:val="44"/>
        </w:rPr>
      </w:pPr>
      <w:r w:rsidRPr="004E1E08">
        <w:rPr>
          <w:color w:val="538135" w:themeColor="accent6" w:themeShade="BF"/>
          <w:sz w:val="44"/>
          <w:szCs w:val="44"/>
        </w:rPr>
        <w:t>Lay Down You</w:t>
      </w:r>
      <w:r w:rsidR="004E1E08">
        <w:rPr>
          <w:color w:val="538135" w:themeColor="accent6" w:themeShade="BF"/>
          <w:sz w:val="44"/>
          <w:szCs w:val="44"/>
        </w:rPr>
        <w:t>r</w:t>
      </w:r>
      <w:r w:rsidRPr="004E1E08">
        <w:rPr>
          <w:color w:val="538135" w:themeColor="accent6" w:themeShade="BF"/>
          <w:sz w:val="44"/>
          <w:szCs w:val="44"/>
        </w:rPr>
        <w:t xml:space="preserve"> Weaponization</w:t>
      </w:r>
    </w:p>
    <w:p w14:paraId="2A340AF1" w14:textId="3BE3E421" w:rsidR="00F257AE" w:rsidRPr="004E1E08" w:rsidRDefault="00F257AE">
      <w:pPr>
        <w:rPr>
          <w:b/>
          <w:bCs/>
          <w:sz w:val="18"/>
          <w:szCs w:val="18"/>
        </w:rPr>
      </w:pPr>
      <w:r w:rsidRPr="004E1E08">
        <w:rPr>
          <w:b/>
          <w:bCs/>
          <w:sz w:val="18"/>
          <w:szCs w:val="18"/>
        </w:rPr>
        <w:t>Inside View by Andy Kessler</w:t>
      </w:r>
    </w:p>
    <w:p w14:paraId="764696D7" w14:textId="77777777" w:rsidR="00F257AE" w:rsidRDefault="00F257AE"/>
    <w:p w14:paraId="12D7DF48" w14:textId="27B78CAD" w:rsidR="00F257AE" w:rsidRDefault="00F257AE">
      <w:r>
        <w:t xml:space="preserve">If I had aa nickel for every </w:t>
      </w:r>
      <w:r w:rsidR="004E1E08">
        <w:t>time,</w:t>
      </w:r>
      <w:r>
        <w:t xml:space="preserve"> I read that something is “Weaponize,” I could buy my own bazooka. We may have </w:t>
      </w:r>
      <w:r w:rsidR="004E1E08">
        <w:t>reached</w:t>
      </w:r>
      <w:r>
        <w:t xml:space="preserve"> “peak DEI,” but we’re not even close to “</w:t>
      </w:r>
      <w:r w:rsidR="004E1E08">
        <w:t>pack</w:t>
      </w:r>
      <w:r>
        <w:t xml:space="preserve"> </w:t>
      </w:r>
      <w:r w:rsidR="004E1E08">
        <w:t>weaponization</w:t>
      </w:r>
      <w:r>
        <w:t>.”</w:t>
      </w:r>
    </w:p>
    <w:p w14:paraId="596B08BD" w14:textId="69DBBAB3" w:rsidR="00F257AE" w:rsidRDefault="00F257AE">
      <w:r>
        <w:t xml:space="preserve">Last week President Biden accused </w:t>
      </w:r>
      <w:r w:rsidR="004E1E08">
        <w:t>Republicans</w:t>
      </w:r>
      <w:r>
        <w:t xml:space="preserve"> </w:t>
      </w:r>
      <w:r w:rsidR="004E1E08">
        <w:t>discussing</w:t>
      </w:r>
      <w:r>
        <w:t xml:space="preserve"> the open border of “weaponization.”</w:t>
      </w:r>
    </w:p>
    <w:p w14:paraId="655DC3DD" w14:textId="17A5A006" w:rsidR="00F257AE" w:rsidRDefault="00F257AE">
      <w:r>
        <w:t xml:space="preserve">Last week president Biden </w:t>
      </w:r>
      <w:r w:rsidR="004E1E08">
        <w:t>accused</w:t>
      </w:r>
      <w:r>
        <w:t xml:space="preserve"> republicans discussing the open border of “weaponization an issue to score political points.” Donald Trump posted on Truth Social: “By weaponizing the DOJ against his Political Opponent, “ME, Joe has opened a giant Pandora’s Box.” The Chronicle of Higher Education, along with many other publications, </w:t>
      </w:r>
      <w:r w:rsidR="004E1E08">
        <w:t>suggested</w:t>
      </w:r>
      <w:r>
        <w:t xml:space="preserve"> that the “weaponization of plagiarism” led to Harvard President Claudine Gay’s resignation. The New York Times says that by attacking Ukraine’s power grid, Russia weaponized </w:t>
      </w:r>
      <w:r w:rsidR="004E1E08">
        <w:t>the</w:t>
      </w:r>
      <w:r>
        <w:t xml:space="preserve"> cold. Really/</w:t>
      </w:r>
    </w:p>
    <w:p w14:paraId="0F86DC04" w14:textId="5509DE64" w:rsidR="00F257AE" w:rsidRDefault="00F257AE">
      <w:r>
        <w:t xml:space="preserve">“Weaponized information” is all the rage: fake news, disinformation, propaganda. The University of Noth Carolina at Charlotte defines it as “an attack to create harm, change beliefs or behavior </w:t>
      </w:r>
      <w:r w:rsidR="004E1E08">
        <w:t>and support</w:t>
      </w:r>
      <w:r>
        <w:t xml:space="preserve"> the goals of the attacker.” We used to call it lying, but oh well, this new term sounds like something that could receive massive research grants. The RAND Corp, a think tank with annual spending exceeding $3550 million, published a paper</w:t>
      </w:r>
      <w:r w:rsidR="00EE0F2E">
        <w:t xml:space="preserve"> titled “The Weaponization of Information: The Need for Cognitive Security.” See </w:t>
      </w:r>
      <w:r w:rsidR="004E1E08">
        <w:t>what</w:t>
      </w:r>
      <w:r w:rsidR="00EE0F2E">
        <w:t xml:space="preserve"> I mean?</w:t>
      </w:r>
    </w:p>
    <w:p w14:paraId="300499B9" w14:textId="3B44DE40" w:rsidR="00EE0F2E" w:rsidRDefault="00EE0F2E">
      <w:r>
        <w:t xml:space="preserve">In 1939 the scholar Max Lerner </w:t>
      </w:r>
      <w:r w:rsidR="004E1E08">
        <w:t>wrote</w:t>
      </w:r>
      <w:r>
        <w:t xml:space="preserve"> the book “Ideas Arre Weapons,” by which he hoped to inspire exiled writers – he was a refugee from Russia –to use their writing against fascism, Lerner </w:t>
      </w:r>
      <w:r w:rsidR="004E1E08">
        <w:t>opened</w:t>
      </w:r>
      <w:r>
        <w:t xml:space="preserve"> the door to non</w:t>
      </w:r>
      <w:r w:rsidR="004E1E08">
        <w:t>-</w:t>
      </w:r>
      <w:r>
        <w:t xml:space="preserve">weapon </w:t>
      </w:r>
      <w:r w:rsidR="004E1E08">
        <w:t>weaponization</w:t>
      </w:r>
      <w:r>
        <w:t xml:space="preserve">. The rush through </w:t>
      </w:r>
      <w:r w:rsidR="004E1E08">
        <w:t>that</w:t>
      </w:r>
      <w:r>
        <w:t xml:space="preserve"> door has become a thundering herd.</w:t>
      </w:r>
    </w:p>
    <w:p w14:paraId="42E5F879" w14:textId="14DA3EC6" w:rsidR="00EE0F2E" w:rsidRDefault="00EE0F2E">
      <w:r>
        <w:t>A headline blare: “</w:t>
      </w:r>
      <w:r w:rsidR="004E1E08">
        <w:t>Weaponized</w:t>
      </w:r>
      <w:r>
        <w:t xml:space="preserve"> Narrative Is the New Battlespace.” Author Clifford Bob complains of “weaponize </w:t>
      </w:r>
      <w:r w:rsidR="00F34E6C">
        <w:t xml:space="preserve">rights.” By blaming addiction for your bad </w:t>
      </w:r>
      <w:r w:rsidR="004E1E08">
        <w:t>behavior</w:t>
      </w:r>
      <w:r w:rsidR="00F34E6C">
        <w:t>, you can “weaponize your mental health.”</w:t>
      </w:r>
    </w:p>
    <w:p w14:paraId="72E02B58" w14:textId="64937682" w:rsidR="00F34E6C" w:rsidRDefault="00F34E6C">
      <w:r>
        <w:t>I’ve seen people accused of both “weaponizing the climate crisis” and “weaponizing the vulnerability to climate change,” though I run a little hot and cold on which is dumber. And remember, last BlackRock CEO Larry Fink stopped using the term ESG because it has “been entirely weaponized.”</w:t>
      </w:r>
    </w:p>
    <w:p w14:paraId="24084117" w14:textId="4D324B38" w:rsidR="00F34E6C" w:rsidRDefault="00F34E6C">
      <w:r>
        <w:t xml:space="preserve">Is anything safe? Inn 2020 Michael Sandel published the book “The tyranny of Merit,” suggesting that college degrees have </w:t>
      </w:r>
      <w:r w:rsidR="004E1E08">
        <w:t>been</w:t>
      </w:r>
      <w:r>
        <w:t xml:space="preserve"> “weaponized.”  When merit is weaponized, nothing is off limits. `Including the opposite: A new entry in the corporate-jargon sweepstakes accuses lazy workers of weaponizing incompetence, which means doing sloppy work or feigning ignorance so that tasks get assigned to others. </w:t>
      </w:r>
      <w:r w:rsidR="004E1E08">
        <w:t>Similarly</w:t>
      </w:r>
      <w:r>
        <w:t xml:space="preserve">, I will admit that, for the life of me, I can’t figure out all the dials and buttons </w:t>
      </w:r>
      <w:r w:rsidR="004E1E08">
        <w:t>on</w:t>
      </w:r>
      <w:r>
        <w:t xml:space="preserve"> our washing machine.</w:t>
      </w:r>
    </w:p>
    <w:p w14:paraId="7243D4D2" w14:textId="7E43C075" w:rsidR="00F34E6C" w:rsidRDefault="00F34E6C">
      <w:r>
        <w:t xml:space="preserve">Somewhere in all this lies the truth. Or maybe not. </w:t>
      </w:r>
      <w:r w:rsidR="004E1E08">
        <w:t>University</w:t>
      </w:r>
      <w:r>
        <w:t xml:space="preserve"> of Pennsylvania history professor M. Susan Lindee is on YouTube with a “60-Second Lecture: on “weaponizing Truth.” I’ll </w:t>
      </w:r>
      <w:r w:rsidR="004E1E08">
        <w:t>save</w:t>
      </w:r>
      <w:r>
        <w:t xml:space="preserve"> you the lecture, which runs more than three minutes –it has something to do with science not having emotions.</w:t>
      </w:r>
    </w:p>
    <w:p w14:paraId="03223289" w14:textId="7AF9E9BD" w:rsidR="00F34E6C" w:rsidRDefault="00F34E6C">
      <w:r>
        <w:lastRenderedPageBreak/>
        <w:t xml:space="preserve">The </w:t>
      </w:r>
      <w:r w:rsidR="004E1E08">
        <w:t>N</w:t>
      </w:r>
      <w:r>
        <w:t>ew York Times ran a guest essay declaiming against true-crime TV shows. The author wrote of her murdered sister that a “pollical narrative” had “weaponized her innocence.” I suppose that’s</w:t>
      </w:r>
      <w:r w:rsidR="009B72F9">
        <w:t xml:space="preserve"> true, but couldn’t she </w:t>
      </w:r>
      <w:r w:rsidR="004E1E08">
        <w:t>have</w:t>
      </w:r>
      <w:r w:rsidR="009B72F9">
        <w:t xml:space="preserve"> simpl</w:t>
      </w:r>
      <w:r w:rsidR="004E1E08">
        <w:t>y</w:t>
      </w:r>
      <w:r w:rsidR="009B72F9">
        <w:t xml:space="preserve"> said “exploited”? I’d probably be more sympathetic. </w:t>
      </w:r>
    </w:p>
    <w:p w14:paraId="25D6385B" w14:textId="3A64B066" w:rsidR="009B72F9" w:rsidRDefault="009B72F9">
      <w:r>
        <w:t xml:space="preserve">And there lies my annoyance. By using the word “weaponizing” writers are strengthening, exaggerating, magnifying, </w:t>
      </w:r>
      <w:r w:rsidR="004E1E08">
        <w:t>embellishing</w:t>
      </w:r>
      <w:r>
        <w:t xml:space="preserve"> and, what the heck, weaponizing the word.</w:t>
      </w:r>
    </w:p>
    <w:p w14:paraId="316EF067" w14:textId="1F18BC62" w:rsidR="009B72F9" w:rsidRDefault="009B72F9">
      <w:r>
        <w:t xml:space="preserve">There are plenty more examples. As the U.S. led a global coalition </w:t>
      </w:r>
      <w:r w:rsidR="004E1E08">
        <w:t>to</w:t>
      </w:r>
      <w:r>
        <w:t xml:space="preserve"> put financial sanctions on Russia for its invasion of Ukraine, some cried that the coalition was weaponizing the dollar and global finance</w:t>
      </w:r>
      <w:r w:rsidR="004E1E08">
        <w:t xml:space="preserve">. </w:t>
      </w:r>
      <w:proofErr w:type="gramStart"/>
      <w:r>
        <w:t>Actually, in</w:t>
      </w:r>
      <w:proofErr w:type="gramEnd"/>
      <w:r>
        <w:t xml:space="preserve"> </w:t>
      </w:r>
      <w:r w:rsidR="004E1E08">
        <w:t>t</w:t>
      </w:r>
      <w:r>
        <w:t>his use case, the word works. It’s war!</w:t>
      </w:r>
    </w:p>
    <w:p w14:paraId="514E2CE9" w14:textId="48836803" w:rsidR="005E4CE3" w:rsidRDefault="009B72F9">
      <w:r>
        <w:t xml:space="preserve">In 2010 Georgetown foreign service professor </w:t>
      </w:r>
      <w:r w:rsidR="005E4CE3">
        <w:t>Rochelle</w:t>
      </w:r>
      <w:r>
        <w:t xml:space="preserve"> Davis </w:t>
      </w:r>
      <w:r w:rsidR="005E4CE3">
        <w:t>wrote</w:t>
      </w:r>
      <w:r>
        <w:t xml:space="preserve"> about Iragqn d using “</w:t>
      </w:r>
      <w:r w:rsidR="005E4CE3">
        <w:t>Culture</w:t>
      </w:r>
      <w:r>
        <w:t xml:space="preserve"> as a Weapon System.” And now we have culture wars as well. The Select </w:t>
      </w:r>
      <w:r w:rsidR="005E4CE3">
        <w:t>Subcommittee</w:t>
      </w:r>
      <w:r>
        <w:t xml:space="preserve"> on the Weaponization of the Federal </w:t>
      </w:r>
      <w:r w:rsidR="005E4CE3">
        <w:t>Government</w:t>
      </w:r>
      <w:r>
        <w:t xml:space="preserve">, chaired by Ohio Rep. Jim Jordan, was initially started to investigate the online suppression of conservative thought. But the </w:t>
      </w:r>
      <w:r w:rsidR="005E4CE3">
        <w:t>committee, with subpoena power has been, pardon me, weaponized to investigate just about anything it wants.</w:t>
      </w:r>
    </w:p>
    <w:p w14:paraId="0E9AF382" w14:textId="56CD7995" w:rsidR="005E4CE3" w:rsidRDefault="005E4CE3">
      <w:r>
        <w:t>And I found this strange: Seattle residents were up in arms over plans to build a kid’s playground at a park with a long-time nude beach. Opponent Milo Kusold told the Seattle Times that the proposed playground was, you guessed it, “weaponization of children.” C’mon now.</w:t>
      </w:r>
    </w:p>
    <w:p w14:paraId="425AEF67" w14:textId="5C4A5BF3" w:rsidR="009B72F9" w:rsidRDefault="005E4CE3">
      <w:r>
        <w:t>I am weaponizing this column against weaponizing the word “weaponizing.” It’s something worth fighting for.</w:t>
      </w:r>
      <w:r w:rsidR="009B72F9">
        <w:tab/>
      </w:r>
    </w:p>
    <w:sectPr w:rsidR="009B7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AE"/>
    <w:rsid w:val="004E1E08"/>
    <w:rsid w:val="005E4CE3"/>
    <w:rsid w:val="009B72F9"/>
    <w:rsid w:val="00EE0F2E"/>
    <w:rsid w:val="00F257AE"/>
    <w:rsid w:val="00F3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D7C73"/>
  <w15:chartTrackingRefBased/>
  <w15:docId w15:val="{BB1C8631-8BA0-49AC-A2F6-6798F2958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turner</dc:creator>
  <cp:keywords/>
  <dc:description/>
  <cp:lastModifiedBy>david turner</cp:lastModifiedBy>
  <cp:revision>1</cp:revision>
  <dcterms:created xsi:type="dcterms:W3CDTF">2024-01-29T15:24:00Z</dcterms:created>
  <dcterms:modified xsi:type="dcterms:W3CDTF">2024-01-29T16:27:00Z</dcterms:modified>
</cp:coreProperties>
</file>