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8DC8" w14:textId="1B4518D7" w:rsidR="00900F7E" w:rsidRDefault="007F37DE">
      <w:r>
        <w:t>AS WE SIT A LONG WHILE, THE WIND GROWS STRONGER – ACT 1 SCENE 1</w:t>
      </w:r>
    </w:p>
    <w:p w14:paraId="7BC9A037" w14:textId="77777777" w:rsidR="007F37DE" w:rsidRDefault="007F37DE"/>
    <w:p w14:paraId="06DB127A" w14:textId="68A61622" w:rsidR="007F37DE" w:rsidRDefault="007F37DE">
      <w:r>
        <w:t xml:space="preserve">[Dim lights on two stages. The HOME stage is </w:t>
      </w:r>
      <w:proofErr w:type="spellStart"/>
      <w:r>
        <w:t>ithe</w:t>
      </w:r>
      <w:proofErr w:type="spellEnd"/>
      <w:r>
        <w:t xml:space="preserve"> inside of a poor Chinese hut. There is a wood table, two chairs, cutting knives, bronze pots, a fireplace, a cupboard (part of which is locked by hemp0, a bed </w:t>
      </w:r>
      <w:proofErr w:type="gramStart"/>
      <w:r>
        <w:t>and  cradle</w:t>
      </w:r>
      <w:proofErr w:type="gramEnd"/>
      <w:r>
        <w:t xml:space="preserve">. The ROYAL stage is the inside of a royal chamber. There are paintings, fine animal skin trophies, silk curtains, </w:t>
      </w:r>
      <w:proofErr w:type="spellStart"/>
      <w:r>
        <w:t>embrdered</w:t>
      </w:r>
      <w:proofErr w:type="spellEnd"/>
      <w:r>
        <w:t xml:space="preserve"> tables, and pillows. There is a chessboard table.]</w:t>
      </w:r>
    </w:p>
    <w:p w14:paraId="5188872A" w14:textId="77777777" w:rsidR="007F37DE" w:rsidRDefault="007F37DE"/>
    <w:p w14:paraId="5288136F" w14:textId="613D4479" w:rsidR="007F37DE" w:rsidRDefault="007F37DE">
      <w:r>
        <w:t>[LI HENG and YANG KUO-CHUG are first seen kneeling from the ROYAL stage, LI HENG stared out into the audience, uncertain, YANG KUO-CHUNG, who is holding a parchment and pen, stares at LI HENG from upstage.]</w:t>
      </w:r>
    </w:p>
    <w:p w14:paraId="6166FAF9" w14:textId="77777777" w:rsidR="007F37DE" w:rsidRDefault="007F37DE"/>
    <w:p w14:paraId="7A1B662D" w14:textId="10945B3F" w:rsidR="007F37DE" w:rsidRDefault="007F37DE">
      <w:r>
        <w:t>[WIFE is couched in a ball on the HOME stage. She covers her eyes as if in anguish, grief, perhaps, pain.]</w:t>
      </w:r>
    </w:p>
    <w:p w14:paraId="2ADAD776" w14:textId="77777777" w:rsidR="007F37DE" w:rsidRDefault="007F37DE"/>
    <w:p w14:paraId="19D28CE6" w14:textId="5A5B695D" w:rsidR="007F37DE" w:rsidRDefault="007F37DE">
      <w:r>
        <w:t>TU FU</w:t>
      </w:r>
    </w:p>
    <w:p w14:paraId="34B24E45" w14:textId="3A1B4498" w:rsidR="007F37DE" w:rsidRDefault="007F37DE">
      <w:r>
        <w:t xml:space="preserve">[Voiceover.] With unseasonal storms, the rain autumn is confused; the four Seas and the Eight Wilds share a single cloud. A </w:t>
      </w:r>
      <w:proofErr w:type="spellStart"/>
      <w:r>
        <w:t>hoorse</w:t>
      </w:r>
      <w:proofErr w:type="spellEnd"/>
      <w:r>
        <w:t xml:space="preserve"> going and an ox coming can no </w:t>
      </w:r>
      <w:proofErr w:type="gramStart"/>
      <w:r>
        <w:t>more</w:t>
      </w:r>
      <w:proofErr w:type="gramEnd"/>
      <w:r>
        <w:t xml:space="preserve"> be distinguished; How should the muddy Ching and the clear Wei be separated? The grain heads grow ears the millet panicles are black; Tet no report comes from the </w:t>
      </w:r>
      <w:proofErr w:type="spellStart"/>
      <w:r>
        <w:t>farrmers</w:t>
      </w:r>
      <w:proofErr w:type="spellEnd"/>
      <w:r>
        <w:t xml:space="preserve"> and peasants. In the city for a peck of rice one gives one’s bedding; Only let the bargain be made, what matter if it’s fair!</w:t>
      </w:r>
    </w:p>
    <w:p w14:paraId="3CD39A03" w14:textId="77777777" w:rsidR="007F37DE" w:rsidRDefault="007F37DE"/>
    <w:p w14:paraId="1DDC98AC" w14:textId="6EFF8F6E" w:rsidR="007F37DE" w:rsidRDefault="007F37DE">
      <w:r>
        <w:t xml:space="preserve">[There is the sound of wind and thunder in the background. </w:t>
      </w:r>
      <w:proofErr w:type="spellStart"/>
      <w:r>
        <w:t>Afteer</w:t>
      </w:r>
      <w:proofErr w:type="spellEnd"/>
      <w:r>
        <w:t xml:space="preserve"> a few moments, this sound I </w:t>
      </w:r>
      <w:proofErr w:type="spellStart"/>
      <w:r>
        <w:t>replacd</w:t>
      </w:r>
      <w:proofErr w:type="spellEnd"/>
      <w:r>
        <w:t xml:space="preserve"> by the sound of a baby </w:t>
      </w:r>
      <w:proofErr w:type="spellStart"/>
      <w:r>
        <w:t>crting</w:t>
      </w:r>
      <w:proofErr w:type="spellEnd"/>
      <w:r>
        <w:t xml:space="preserve">. The lights </w:t>
      </w:r>
      <w:proofErr w:type="spellStart"/>
      <w:r>
        <w:t>brigten</w:t>
      </w:r>
      <w:proofErr w:type="spellEnd"/>
      <w:r>
        <w:t xml:space="preserve"> and WIFE scurries over to the cradle to tend to her baby.</w:t>
      </w:r>
    </w:p>
    <w:p w14:paraId="66B4E335" w14:textId="500B6713" w:rsidR="007F37DE" w:rsidRDefault="007F37DE">
      <w:r>
        <w:t>WIFFE</w:t>
      </w:r>
    </w:p>
    <w:p w14:paraId="61DA6D19" w14:textId="0F225AB2" w:rsidR="007F37DE" w:rsidRDefault="007F37DE">
      <w:r>
        <w:t xml:space="preserve">No. Oh no. It’s alright. </w:t>
      </w:r>
      <w:proofErr w:type="spellStart"/>
      <w:r>
        <w:t>Alrigth</w:t>
      </w:r>
      <w:proofErr w:type="spellEnd"/>
      <w:r>
        <w:t xml:space="preserve"> now, Quiet, darling know your unhappy. </w:t>
      </w:r>
      <w:proofErr w:type="gramStart"/>
      <w:r>
        <w:t>Learnt</w:t>
      </w:r>
      <w:proofErr w:type="gramEnd"/>
      <w:r>
        <w:t xml:space="preserve"> to be happy, like me. Don’t think of emptiness. How hard </w:t>
      </w:r>
      <w:proofErr w:type="gramStart"/>
      <w:r>
        <w:t>da</w:t>
      </w:r>
      <w:proofErr w:type="gramEnd"/>
      <w:r>
        <w:t xml:space="preserve"> bed, how </w:t>
      </w:r>
      <w:proofErr w:type="spellStart"/>
      <w:r>
        <w:t>cold</w:t>
      </w:r>
      <w:proofErr w:type="spellEnd"/>
      <w:r>
        <w:t xml:space="preserve"> the room. Shh. It’s alright. There. All </w:t>
      </w:r>
      <w:proofErr w:type="spellStart"/>
      <w:r>
        <w:t>oe</w:t>
      </w:r>
      <w:proofErr w:type="spellEnd"/>
      <w:r>
        <w:t xml:space="preserve"> bad dream now but </w:t>
      </w:r>
      <w:proofErr w:type="spellStart"/>
      <w:proofErr w:type="gramStart"/>
      <w:r>
        <w:t>you;ll</w:t>
      </w:r>
      <w:proofErr w:type="spellEnd"/>
      <w:proofErr w:type="gramEnd"/>
      <w:r>
        <w:t xml:space="preserve"> wake and see, life’s a happy celebration. </w:t>
      </w:r>
      <w:proofErr w:type="spellStart"/>
      <w:proofErr w:type="gramStart"/>
      <w:r>
        <w:t>You;ll</w:t>
      </w:r>
      <w:proofErr w:type="spellEnd"/>
      <w:proofErr w:type="gramEnd"/>
      <w:r>
        <w:t xml:space="preserve"> see. You’ll grow and hunt and study. Learn of your forefathers. Stand proud as you peacock. A </w:t>
      </w:r>
      <w:r>
        <w:lastRenderedPageBreak/>
        <w:t xml:space="preserve">line of great men lived before you. </w:t>
      </w:r>
      <w:proofErr w:type="spellStart"/>
      <w:r>
        <w:t>Finee</w:t>
      </w:r>
      <w:proofErr w:type="spellEnd"/>
      <w:r>
        <w:t xml:space="preserve"> men who travelled all over China, all over </w:t>
      </w:r>
      <w:r w:rsidR="007C5160">
        <w:t>the world. You’ll be like them one day. One day, you’ll see. Hush now. Please.</w:t>
      </w:r>
    </w:p>
    <w:p w14:paraId="354CDDC7" w14:textId="77777777" w:rsidR="007C5160" w:rsidRDefault="007C5160"/>
    <w:p w14:paraId="47D6EAF7" w14:textId="7A636CAE" w:rsidR="007C5160" w:rsidRDefault="007C5160">
      <w:r>
        <w:t xml:space="preserve">[WIFE cringes, </w:t>
      </w:r>
      <w:proofErr w:type="spellStart"/>
      <w:r>
        <w:t>hunber</w:t>
      </w:r>
      <w:proofErr w:type="spellEnd"/>
      <w:r>
        <w:t xml:space="preserve"> pangs. The voiceover returns. WIFE looks around as if to see where the voice coming from.]</w:t>
      </w:r>
    </w:p>
    <w:p w14:paraId="542C5273" w14:textId="77777777" w:rsidR="007C5160" w:rsidRDefault="007C5160"/>
    <w:p w14:paraId="69CE5ED6" w14:textId="77777777" w:rsidR="007C5160" w:rsidRDefault="007C5160"/>
    <w:p w14:paraId="5AC9E9DE" w14:textId="77777777" w:rsidR="007F37DE" w:rsidRDefault="007F37DE"/>
    <w:p w14:paraId="081D1354" w14:textId="77777777" w:rsidR="007F37DE" w:rsidRDefault="007F37DE"/>
    <w:sectPr w:rsidR="007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E"/>
    <w:rsid w:val="00690061"/>
    <w:rsid w:val="007C5160"/>
    <w:rsid w:val="007F37DE"/>
    <w:rsid w:val="00900F7E"/>
    <w:rsid w:val="00D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786F"/>
  <w15:chartTrackingRefBased/>
  <w15:docId w15:val="{3ECC2A69-3FB7-4BC2-AB9A-05B8F6B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2024-04-27T12:33:00Z</dcterms:created>
  <dcterms:modified xsi:type="dcterms:W3CDTF">2024-04-27T12:58:00Z</dcterms:modified>
</cp:coreProperties>
</file>