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384" w:line="294" w:lineRule="exact"/>
        <w:ind w:left="0" w:firstLine="0"/>
        <w:jc w:val="center"/>
      </w:pPr>
      <w:r>
        <w:rPr>
          <w:b/>
          <w:bCs/>
        </w:rPr>
        <w:t xml:space="preserve">IN THE UNITED STATES AIR FORCE COURT OF CRIMINAL APPEALS</w:t>
      </w:r>
    </w:p>
    <w:tbl>
      <w:tblPr>
        <w:tblW w:w="8856" w:type="dxa"/>
        <w:tblInd w:w="0" w:type="dxa"/>
        <w:tblLayout w:type="fixed"/>
        <w:tblCellMar>
          <w:top w:w="0" w:type="dxa"/>
          <w:left w:w="0" w:type="dxa"/>
          <w:bottom w:w="0" w:type="dxa"/>
          <w:right w:w="0" w:type="dxa"/>
        </w:tblCellMar>
        <w:tblLook w:val="0000"/>
      </w:tblPr>
      <w:tblGrid>
        <w:gridCol w:w="4896"/>
        <w:gridCol w:w="504"/>
        <w:gridCol w:w="3456"/>
      </w:tblGrid>
      <w:tr>
        <w:tc>
          <w:tcPr>
            <w:tcW w:w="4896" w:type="dxa"/>
          </w:tcPr>
          <w:p>
            <w:pPr>
              <w:spacing w:before="0" w:after="0" w:line="294" w:lineRule="exact"/>
              <w:ind w:left="0" w:firstLine="0"/>
            </w:pPr>
            <w:r>
              <w:t xml:space="preserve">UNITED</w:t>
            </w:r>
            <w:r>
              <w:t xml:space="preserve"> </w:t>
            </w:r>
            <w:r>
              <w:t xml:space="preserve">STATES</w:t>
            </w:r>
          </w:p>
          <w:p>
            <w:pPr>
              <w:spacing w:before="72" w:after="0" w:line="294" w:lineRule="exact"/>
              <w:ind w:left="2304" w:firstLine="0"/>
            </w:pPr>
            <w:r>
              <w:t xml:space="preserve">Appellee</w:t>
            </w:r>
          </w:p>
          <w:p>
            <w:pPr>
              <w:spacing w:before="72" w:after="0" w:line="294" w:lineRule="exact"/>
              <w:ind w:left="1296" w:firstLine="0"/>
            </w:pPr>
            <w:r>
              <w:t xml:space="preserve">v.</w:t>
            </w:r>
          </w:p>
          <w:p>
            <w:pPr>
              <w:spacing w:before="72" w:after="0" w:line="294" w:lineRule="exact"/>
              <w:ind w:left="0" w:firstLine="0"/>
            </w:pPr>
            <w:r>
              <w:t xml:space="preserve">BRIAN</w:t>
            </w:r>
            <w:r>
              <w:t xml:space="preserve"> </w:t>
            </w:r>
            <w:r>
              <w:t xml:space="preserve">D.</w:t>
            </w:r>
            <w:r>
              <w:t xml:space="preserve"> </w:t>
            </w:r>
            <w:r>
              <w:t xml:space="preserve">HOWARD</w:t>
            </w:r>
          </w:p>
          <w:p>
            <w:pPr>
              <w:spacing w:before="72" w:after="0" w:line="294" w:lineRule="exact"/>
              <w:ind w:left="0" w:firstLine="0"/>
            </w:pPr>
            <w:r>
              <w:t xml:space="preserve">Airman,</w:t>
            </w:r>
            <w:r>
              <w:t xml:space="preserve"> </w:t>
            </w:r>
            <w:r>
              <w:t xml:space="preserve">USAF</w:t>
            </w:r>
          </w:p>
          <w:p>
            <w:pPr>
              <w:spacing w:before="72" w:after="0" w:line="294" w:lineRule="exact"/>
              <w:ind w:left="2304" w:firstLine="0"/>
            </w:pPr>
            <w:r>
              <w:t xml:space="preserve">Appellant</w:t>
            </w:r>
          </w:p>
        </w:tc>
        <w:tc>
          <w:tcPr>
            <w:tcW w:w="504" w:type="dxa"/>
          </w:tcPr>
          <w:p>
            <w:pPr>
              <w:spacing w:before="0"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tc>
        <w:tc>
          <w:tcPr>
            <w:tcW w:w="3456" w:type="dxa"/>
          </w:tcPr>
          <w:p>
            <w:pPr>
              <w:spacing w:before="0" w:after="0" w:line="294" w:lineRule="exact"/>
              <w:ind w:left="0" w:firstLine="0"/>
            </w:pPr>
            <w:r>
              <w:rPr>
                <w:b/>
                <w:bCs/>
              </w:rPr>
              <w:t xml:space="preserve">BRIEF</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APPELLANT</w:t>
            </w:r>
          </w:p>
          <w:p>
            <w:pPr>
              <w:spacing w:before="360" w:after="0" w:line="294" w:lineRule="exact"/>
              <w:ind w:left="0" w:firstLine="0"/>
            </w:pPr>
            <w:r>
              <w:t xml:space="preserve">Before</w:t>
            </w:r>
            <w:r>
              <w:t xml:space="preserve"> </w:t>
            </w:r>
            <w:r>
              <w:t xml:space="preserve">Panel</w:t>
            </w:r>
            <w:r>
              <w:t xml:space="preserve"> </w:t>
            </w:r>
            <w:r>
              <w:t xml:space="preserve">No.</w:t>
            </w:r>
            <w:r>
              <w:t xml:space="preserve"> </w:t>
            </w:r>
            <w:r>
              <w:t xml:space="preserve">1</w:t>
            </w:r>
          </w:p>
          <w:p>
            <w:pPr>
              <w:spacing w:before="360" w:after="0" w:line="294" w:lineRule="exact"/>
              <w:ind w:left="0" w:firstLine="0"/>
            </w:pPr>
            <w:r>
              <w:t xml:space="preserve">ACM</w:t>
            </w:r>
            <w:r>
              <w:t xml:space="preserve"> </w:t>
            </w:r>
            <w:r>
              <w:t xml:space="preserve">40478</w:t>
            </w:r>
            <w:r>
              <w:t xml:space="preserve"> </w:t>
            </w:r>
            <w:r>
              <w:t xml:space="preserve">(f</w:t>
            </w:r>
            <w:r>
              <w:t xml:space="preserve"> </w:t>
            </w:r>
            <w:r>
              <w:t xml:space="preserve">rev)</w:t>
            </w:r>
          </w:p>
          <w:p>
            <w:pPr>
              <w:spacing w:before="360" w:after="0" w:line="294" w:lineRule="exact"/>
              <w:ind w:left="0" w:firstLine="0"/>
            </w:pPr>
            <w:r>
              <w:t xml:space="preserve">29</w:t>
            </w:r>
            <w:r>
              <w:t xml:space="preserve"> </w:t>
            </w:r>
            <w:r>
              <w:t xml:space="preserve">September</w:t>
            </w:r>
            <w:r>
              <w:t xml:space="preserve"> </w:t>
            </w:r>
            <w:r>
              <w:t xml:space="preserve">2024</w:t>
            </w:r>
          </w:p>
        </w:tc>
      </w:tr>
    </w:tbl>
    <w:p>
      <w:pPr>
        <w:spacing w:before="384" w:after="144" w:line="294" w:lineRule="exact"/>
        <w:ind w:left="936" w:right="936" w:firstLine="0"/>
        <w:jc w:val="center"/>
      </w:pPr>
      <w:r>
        <w:t xml:space="preserve">MATTHEW</w:t>
      </w:r>
      <w:r>
        <w:t xml:space="preserve"> </w:t>
      </w:r>
      <w:r>
        <w:t xml:space="preserve">L.</w:t>
      </w:r>
      <w:r>
        <w:t xml:space="preserve"> </w:t>
      </w:r>
      <w:r>
        <w:t xml:space="preserve">BLYTH,</w:t>
      </w:r>
      <w:r>
        <w:t xml:space="preserve"> </w:t>
      </w:r>
      <w:r>
        <w:t xml:space="preserve">Maj,</w:t>
      </w:r>
      <w:r>
        <w:t xml:space="preserve"> </w:t>
      </w:r>
      <w:r>
        <w:t xml:space="preserve">USAFR</w:t>
      </w:r>
      <w:r>
        <w:br/>
      </w:r>
      <w:r>
        <w:t xml:space="preserve">Appellate</w:t>
      </w:r>
      <w:r>
        <w:t xml:space="preserve"> </w:t>
      </w:r>
      <w:r>
        <w:t xml:space="preserve">Defense</w:t>
      </w:r>
      <w:r>
        <w:t xml:space="preserve"> </w:t>
      </w:r>
      <w:r>
        <w:t xml:space="preserve">Counsel</w:t>
      </w:r>
      <w:r>
        <w:br/>
      </w:r>
      <w:r>
        <w:t xml:space="preserve">Appellate</w:t>
      </w:r>
      <w:r>
        <w:t xml:space="preserve"> </w:t>
      </w:r>
      <w:r>
        <w:t xml:space="preserve">Defense</w:t>
      </w:r>
      <w:r>
        <w:t xml:space="preserve"> </w:t>
      </w:r>
      <w:r>
        <w:t xml:space="preserve">Division</w:t>
      </w:r>
      <w:r>
        <w:t xml:space="preserve"> </w:t>
      </w:r>
      <w:r>
        <w:t xml:space="preserve">(AF/JAJA)</w:t>
      </w:r>
      <w:r>
        <w:br/>
      </w:r>
      <w:r>
        <w:t xml:space="preserve">1500</w:t>
      </w:r>
      <w:r>
        <w:t xml:space="preserve"> </w:t>
      </w:r>
      <w:r>
        <w:t xml:space="preserve">West</w:t>
      </w:r>
      <w:r>
        <w:t xml:space="preserve"> </w:t>
      </w:r>
      <w:r>
        <w:t xml:space="preserve">Perimeter</w:t>
      </w:r>
      <w:r>
        <w:t xml:space="preserve"> </w:t>
      </w:r>
      <w:r>
        <w:t xml:space="preserve">Road,</w:t>
      </w:r>
      <w:r>
        <w:t xml:space="preserve"> </w:t>
      </w:r>
      <w:r>
        <w:t xml:space="preserve">Suite</w:t>
      </w:r>
      <w:r>
        <w:t xml:space="preserve"> </w:t>
      </w:r>
      <w:r>
        <w:t xml:space="preserve">1100</w:t>
      </w:r>
      <w:r>
        <w:br/>
      </w:r>
      <w:r>
        <w:t xml:space="preserve">Joint</w:t>
      </w:r>
      <w:r>
        <w:t xml:space="preserve"> </w:t>
      </w:r>
      <w:r>
        <w:t xml:space="preserve">Base</w:t>
      </w:r>
      <w:r>
        <w:t xml:space="preserve"> </w:t>
      </w:r>
      <w:r>
        <w:t xml:space="preserve">Andrews</w:t>
      </w:r>
      <w:r>
        <w:t xml:space="preserve"> </w:t>
      </w:r>
      <w:r>
        <w:t xml:space="preserve">NAF,</w:t>
      </w:r>
      <w:r>
        <w:t xml:space="preserve"> </w:t>
      </w:r>
      <w:r>
        <w:t xml:space="preserve">MD</w:t>
      </w:r>
      <w:r>
        <w:t xml:space="preserve"> </w:t>
      </w:r>
      <w:r>
        <w:t xml:space="preserve">20762</w:t>
      </w:r>
      <w:r>
        <w:br/>
      </w:r>
      <w:r>
        <w:t xml:space="preserve">(240)</w:t>
      </w:r>
      <w:r>
        <w:t xml:space="preserve"> </w:t>
      </w:r>
      <w:r>
        <w:t xml:space="preserve">612-⁠4770</w:t>
      </w:r>
      <w:r>
        <w:br/>
      </w:r>
      <w:r>
        <w:t xml:space="preserve">matthew.blyth.1@us.af.mil</w:t>
      </w:r>
      <w:r>
        <w:br/>
      </w:r>
      <w:r>
        <w:rPr>
          <w:i/>
          <w:iCs/>
        </w:rPr>
        <w:t xml:space="preserve">Counsel</w:t>
      </w:r>
      <w:r>
        <w:rPr>
          <w:i/>
          <w:iCs/>
        </w:rPr>
        <w:t xml:space="preserve"> </w:t>
      </w:r>
      <w:r>
        <w:rPr>
          <w:i/>
          <w:iCs/>
        </w:rPr>
        <w:t xml:space="preserve">for</w:t>
      </w:r>
      <w:r>
        <w:rPr>
          <w:i/>
          <w:iCs/>
        </w:rPr>
        <w:t xml:space="preserve"> </w:t>
      </w:r>
      <w:r>
        <w:rPr>
          <w:i/>
          <w:iCs/>
        </w:rPr>
        <w:t xml:space="preserve">Appellant</w:t>
      </w:r>
    </w:p>
    <w:p>
      <w:pPr>
        <w:spacing w:before="0" w:after="0" w:line="20" w:lineRule="exact"/>
        <w:sectPr>
          <w:footerReference w:type="default" r:id="rIdFtrNone"/>
          <w:pgSz w:w="12240" w:h="15840"/>
          <w:pgMar w:top="1440" w:right="1440" w:bottom="1440" w:left="1440" w:header="720" w:footer="720" w:gutter="0"/>
        </w:sectPr>
      </w:pPr>
    </w:p>
    <w:p>
      <w:pPr>
        <w:keepNext/>
        <w:keepLines/>
        <w:spacing w:before="0" w:after="240" w:line="294" w:lineRule="exact"/>
        <w:ind w:left="0" w:firstLine="0"/>
        <w:jc w:val="center"/>
        <w:outlineLvl w:val="0"/>
      </w:pPr>
      <w:r>
        <w:rPr>
          <w:b/>
          <w:bCs/>
        </w:rPr>
        <w:t xml:space="preserve">Table of Contents</w:t>
      </w:r>
    </w:p>
    <w:p>
      <w:pPr>
        <w:keepNext/>
        <w:keepLines/>
        <w:spacing w:before="72" w:after="180" w:line="294" w:lineRule="exact"/>
        <w:ind w:left="0" w:right="20"/>
        <w:jc w:val="right"/>
      </w:pPr>
      <w:r>
        <w:rPr>
          <w:b/>
          <w:bCs/>
          <w:u w:val="single"/>
        </w:rPr>
        <w:t xml:space="preserve">Page</w:t>
      </w:r>
    </w:p>
    <w:p>
      <w:pPr>
        <w:keepLines/>
        <w:tabs>
          <w:tab w:val="right" w:leader="dot" w:pos="9360"/>
        </w:tabs>
        <w:spacing w:before="144" w:after="0" w:line="294" w:lineRule="exact"/>
        <w:ind w:left="720" w:right="624" w:hanging="720"/>
      </w:pPr>
      <w:r>
        <w:t xml:space="preserve">Assignments</w:t>
      </w:r>
      <w:r>
        <w:t xml:space="preserve"> </w:t>
      </w:r>
      <w:r>
        <w:t xml:space="preserve">of</w:t>
      </w:r>
      <w:r>
        <w:t xml:space="preserve"> </w:t>
      </w:r>
      <w:r>
        <w:t xml:space="preserve">Error</w:t>
      </w:r>
      <w:r>
        <w:t xml:space="preserve">   </w:t>
      </w:r>
      <w:r>
        <w:tab/>
      </w:r>
      <w:r>
        <w:t xml:space="preserve">1</w:t>
      </w:r>
    </w:p>
    <w:p>
      <w:pPr>
        <w:keepLines/>
        <w:tabs>
          <w:tab w:val="right" w:leader="dot" w:pos="9360"/>
        </w:tabs>
        <w:spacing w:before="84" w:after="0" w:line="294" w:lineRule="exact"/>
        <w:ind w:left="720" w:right="624" w:hanging="720"/>
      </w:pPr>
      <w:r>
        <w:t xml:space="preserve">I.</w:t>
      </w:r>
      <w:r>
        <w:tab/>
      </w:r>
      <w:r>
        <w:t xml:space="preserve">WHETHER</w:t>
      </w:r>
      <w:r>
        <w:t xml:space="preserve"> </w:t>
      </w:r>
      <w:r>
        <w:t xml:space="preserve">AIRMAN</w:t>
      </w:r>
      <w:r>
        <w:t xml:space="preserve"> </w:t>
      </w:r>
      <w:r>
        <w:t xml:space="preserve">HOWARD’S</w:t>
      </w:r>
      <w:r>
        <w:t xml:space="preserve"> </w:t>
      </w:r>
      <w:r>
        <w:t xml:space="preserve">DISOBEYING</w:t>
      </w:r>
      <w:r>
        <w:t xml:space="preserve"> </w:t>
      </w:r>
      <w:r>
        <w:t xml:space="preserve">ORDERS</w:t>
      </w:r>
      <w:r>
        <w:t xml:space="preserve"> </w:t>
      </w:r>
      <w:r>
        <w:t xml:space="preserve">AND</w:t>
      </w:r>
      <w:r>
        <w:t xml:space="preserve"> </w:t>
      </w:r>
      <w:r>
        <w:t xml:space="preserve">DERELICTION</w:t>
      </w:r>
      <w:r>
        <w:t xml:space="preserve"> </w:t>
      </w:r>
      <w:r>
        <w:t xml:space="preserve">OF</w:t>
      </w:r>
      <w:r>
        <w:t xml:space="preserve"> </w:t>
      </w:r>
      <w:r>
        <w:t xml:space="preserve">DUTY</w:t>
      </w:r>
      <w:r>
        <w:t xml:space="preserve"> </w:t>
      </w:r>
      <w:r>
        <w:t xml:space="preserve">CONVICTIONS</w:t>
      </w:r>
      <w:r>
        <w:t xml:space="preserve"> </w:t>
      </w:r>
      <w:r>
        <w:t xml:space="preserve">ARE</w:t>
      </w:r>
      <w:r>
        <w:t xml:space="preserve"> </w:t>
      </w:r>
      <w:r>
        <w:t xml:space="preserve">FACTUALLY</w:t>
      </w:r>
      <w:r>
        <w:t xml:space="preserve"> </w:t>
      </w:r>
      <w:r>
        <w:t xml:space="preserve">INSUFFICIENT</w:t>
      </w:r>
      <w:r>
        <w:t xml:space="preserve"> </w:t>
      </w:r>
      <w:r>
        <w:t xml:space="preserve">AND</w:t>
      </w:r>
      <w:r>
        <w:t xml:space="preserve"> </w:t>
      </w:r>
      <w:r>
        <w:t xml:space="preserve">TWO</w:t>
      </w:r>
      <w:r>
        <w:t xml:space="preserve"> </w:t>
      </w:r>
      <w:r>
        <w:t xml:space="preserve">OF</w:t>
      </w:r>
      <w:r>
        <w:t xml:space="preserve"> </w:t>
      </w:r>
      <w:r>
        <w:t xml:space="preserve">HIS</w:t>
      </w:r>
      <w:r>
        <w:t xml:space="preserve"> </w:t>
      </w:r>
      <w:r>
        <w:t xml:space="preserve">DERELICTION</w:t>
      </w:r>
      <w:r>
        <w:t xml:space="preserve"> </w:t>
      </w:r>
      <w:r>
        <w:t xml:space="preserve">OF</w:t>
      </w:r>
      <w:r>
        <w:t xml:space="preserve"> </w:t>
      </w:r>
      <w:r>
        <w:t xml:space="preserve">DUTY</w:t>
      </w:r>
      <w:r>
        <w:t xml:space="preserve"> </w:t>
      </w:r>
      <w:r>
        <w:t xml:space="preserve">CONVICTIONS</w:t>
      </w:r>
      <w:r>
        <w:t xml:space="preserve"> </w:t>
      </w:r>
      <w:r>
        <w:t xml:space="preserve">ARE</w:t>
      </w:r>
      <w:r>
        <w:t xml:space="preserve"> </w:t>
      </w:r>
      <w:r>
        <w:t xml:space="preserve">LEGALLY</w:t>
      </w:r>
      <w:r>
        <w:t xml:space="preserve"> </w:t>
      </w:r>
      <w:r>
        <w:t xml:space="preserve">INSUFFICIENT.</w:t>
      </w:r>
      <w:r>
        <w:t xml:space="preserve">   </w:t>
      </w:r>
      <w:r>
        <w:tab/>
      </w:r>
      <w:r>
        <w:t xml:space="preserve">1</w:t>
      </w:r>
    </w:p>
    <w:p>
      <w:pPr>
        <w:keepLines/>
        <w:tabs>
          <w:tab w:val="right" w:leader="dot" w:pos="9360"/>
        </w:tabs>
        <w:spacing w:before="84" w:after="0" w:line="294" w:lineRule="exact"/>
        <w:ind w:left="720" w:right="624" w:hanging="720"/>
      </w:pPr>
      <w:r>
        <w:t xml:space="preserve">II.</w:t>
      </w:r>
      <w:r>
        <w:tab/>
      </w:r>
      <w:r>
        <w:t xml:space="preserve">WHETHER</w:t>
      </w:r>
      <w:r>
        <w:t xml:space="preserve"> </w:t>
      </w:r>
      <w:r>
        <w:t xml:space="preserve">THE</w:t>
      </w:r>
      <w:r>
        <w:t xml:space="preserve"> </w:t>
      </w:r>
      <w:r>
        <w:t xml:space="preserve">MILITARY</w:t>
      </w:r>
      <w:r>
        <w:t xml:space="preserve"> </w:t>
      </w:r>
      <w:r>
        <w:t xml:space="preserve">JUDGE</w:t>
      </w:r>
      <w:r>
        <w:t xml:space="preserve"> </w:t>
      </w:r>
      <w:r>
        <w:t xml:space="preserve">ERRED</w:t>
      </w:r>
      <w:r>
        <w:t xml:space="preserve"> </w:t>
      </w:r>
      <w:r>
        <w:t xml:space="preserve">WHEN</w:t>
      </w:r>
      <w:r>
        <w:t xml:space="preserve"> </w:t>
      </w:r>
      <w:r>
        <w:t xml:space="preserve">SHE</w:t>
      </w:r>
      <w:r>
        <w:t xml:space="preserve"> </w:t>
      </w:r>
      <w:r>
        <w:t xml:space="preserve">REFUSED</w:t>
      </w:r>
      <w:r>
        <w:t xml:space="preserve"> </w:t>
      </w:r>
      <w:r>
        <w:t xml:space="preserve">TO</w:t>
      </w:r>
      <w:r>
        <w:t xml:space="preserve"> </w:t>
      </w:r>
      <w:r>
        <w:t xml:space="preserve">INSTRUCT</w:t>
      </w:r>
      <w:r>
        <w:t xml:space="preserve"> </w:t>
      </w:r>
      <w:r>
        <w:t xml:space="preserve">ON</w:t>
      </w:r>
      <w:r>
        <w:t xml:space="preserve"> </w:t>
      </w:r>
      <w:r>
        <w:t xml:space="preserve">LACK</w:t>
      </w:r>
      <w:r>
        <w:t xml:space="preserve"> </w:t>
      </w:r>
      <w:r>
        <w:t xml:space="preserve">OF</w:t>
      </w:r>
      <w:r>
        <w:t xml:space="preserve"> </w:t>
      </w:r>
      <w:r>
        <w:t xml:space="preserve">MENTAL</w:t>
      </w:r>
      <w:r>
        <w:t xml:space="preserve"> </w:t>
      </w:r>
      <w:r>
        <w:t xml:space="preserve">RESPONSIBILITY.</w:t>
      </w:r>
      <w:r>
        <w:t xml:space="preserve">   </w:t>
      </w:r>
      <w:r>
        <w:tab/>
      </w:r>
      <w:r>
        <w:t xml:space="preserve">1</w:t>
      </w:r>
    </w:p>
    <w:p>
      <w:pPr>
        <w:keepLines/>
        <w:tabs>
          <w:tab w:val="right" w:leader="dot" w:pos="9360"/>
        </w:tabs>
        <w:spacing w:before="84" w:after="0" w:line="294" w:lineRule="exact"/>
        <w:ind w:left="720" w:right="624" w:hanging="720"/>
      </w:pPr>
      <w:r>
        <w:t xml:space="preserve">III.</w:t>
      </w:r>
      <w:r>
        <w:tab/>
      </w:r>
      <w:r>
        <w:t xml:space="preserve">WHETHER</w:t>
      </w:r>
      <w:r>
        <w:t xml:space="preserve"> </w:t>
      </w:r>
      <w:r>
        <w:t xml:space="preserve">THE</w:t>
      </w:r>
      <w:r>
        <w:t xml:space="preserve"> </w:t>
      </w:r>
      <w:r>
        <w:t xml:space="preserve">MILITARY</w:t>
      </w:r>
      <w:r>
        <w:t xml:space="preserve"> </w:t>
      </w:r>
      <w:r>
        <w:t xml:space="preserve">JUDGE</w:t>
      </w:r>
      <w:r>
        <w:t xml:space="preserve"> </w:t>
      </w:r>
      <w:r>
        <w:t xml:space="preserve">ABUSED</w:t>
      </w:r>
      <w:r>
        <w:t xml:space="preserve"> </w:t>
      </w:r>
      <w:r>
        <w:t xml:space="preserve">HER</w:t>
      </w:r>
      <w:r>
        <w:t xml:space="preserve"> </w:t>
      </w:r>
      <w:r>
        <w:t xml:space="preserve">DISCRETION</w:t>
      </w:r>
      <w:r>
        <w:t xml:space="preserve"> </w:t>
      </w:r>
      <w:r>
        <w:t xml:space="preserve">WHEN</w:t>
      </w:r>
      <w:r>
        <w:t xml:space="preserve"> </w:t>
      </w:r>
      <w:r>
        <w:t xml:space="preserve">SHE</w:t>
      </w:r>
      <w:r>
        <w:t xml:space="preserve"> </w:t>
      </w:r>
      <w:r>
        <w:t xml:space="preserve">DENIED</w:t>
      </w:r>
      <w:r>
        <w:t xml:space="preserve"> </w:t>
      </w:r>
      <w:r>
        <w:t xml:space="preserve">CHALLENGES</w:t>
      </w:r>
      <w:r>
        <w:t xml:space="preserve"> </w:t>
      </w:r>
      <w:r>
        <w:t xml:space="preserve">FOR</w:t>
      </w:r>
      <w:r>
        <w:t xml:space="preserve"> </w:t>
      </w:r>
      <w:r>
        <w:t xml:space="preserve">CAUSE</w:t>
      </w:r>
      <w:r>
        <w:t xml:space="preserve"> </w:t>
      </w:r>
      <w:r>
        <w:t xml:space="preserve">AGAINST</w:t>
      </w:r>
      <w:r>
        <w:t xml:space="preserve"> </w:t>
      </w:r>
      <w:r>
        <w:t xml:space="preserve">TWO</w:t>
      </w:r>
      <w:r>
        <w:t xml:space="preserve"> </w:t>
      </w:r>
      <w:r>
        <w:t xml:space="preserve">PANEL</w:t>
      </w:r>
      <w:r>
        <w:t xml:space="preserve"> </w:t>
      </w:r>
      <w:r>
        <w:t xml:space="preserve">MEMBERS</w:t>
      </w:r>
      <w:r>
        <w:t xml:space="preserve"> </w:t>
      </w:r>
      <w:r>
        <w:t xml:space="preserve">WHO</w:t>
      </w:r>
      <w:r>
        <w:t xml:space="preserve"> </w:t>
      </w:r>
      <w:r>
        <w:t xml:space="preserve">QUESTIONED</w:t>
      </w:r>
      <w:r>
        <w:t xml:space="preserve"> </w:t>
      </w:r>
      <w:r>
        <w:t xml:space="preserve">THE</w:t>
      </w:r>
      <w:r>
        <w:t xml:space="preserve"> </w:t>
      </w:r>
      <w:r>
        <w:t xml:space="preserve">CENTRAL</w:t>
      </w:r>
      <w:r>
        <w:t xml:space="preserve"> </w:t>
      </w:r>
      <w:r>
        <w:t xml:space="preserve">DEFENSE</w:t>
      </w:r>
      <w:r>
        <w:t xml:space="preserve"> </w:t>
      </w:r>
      <w:r>
        <w:t xml:space="preserve">OF</w:t>
      </w:r>
      <w:r>
        <w:t xml:space="preserve"> </w:t>
      </w:r>
      <w:r>
        <w:t xml:space="preserve">LACK</w:t>
      </w:r>
      <w:r>
        <w:t xml:space="preserve"> </w:t>
      </w:r>
      <w:r>
        <w:t xml:space="preserve">OF</w:t>
      </w:r>
      <w:r>
        <w:t xml:space="preserve"> </w:t>
      </w:r>
      <w:r>
        <w:t xml:space="preserve">MENTAL</w:t>
      </w:r>
      <w:r>
        <w:t xml:space="preserve"> </w:t>
      </w:r>
      <w:r>
        <w:t xml:space="preserve">RESPONSIBILITY.</w:t>
      </w:r>
      <w:r>
        <w:t xml:space="preserve">   </w:t>
      </w:r>
      <w:r>
        <w:tab/>
      </w:r>
      <w:r>
        <w:t xml:space="preserve">1</w:t>
      </w:r>
    </w:p>
    <w:p>
      <w:pPr>
        <w:keepLines/>
        <w:tabs>
          <w:tab w:val="right" w:leader="dot" w:pos="9360"/>
        </w:tabs>
        <w:spacing w:before="84" w:after="0" w:line="294" w:lineRule="exact"/>
        <w:ind w:left="720" w:right="624" w:hanging="720"/>
      </w:pPr>
      <w:r>
        <w:t xml:space="preserve">IV.</w:t>
      </w:r>
      <w:r>
        <w:tab/>
      </w:r>
      <w:r>
        <w:t xml:space="preserve">WHETHER</w:t>
      </w:r>
      <w:r>
        <w:t xml:space="preserve"> </w:t>
      </w:r>
      <w:r>
        <w:t xml:space="preserve">THE</w:t>
      </w:r>
      <w:r>
        <w:t xml:space="preserve"> </w:t>
      </w:r>
      <w:r>
        <w:t xml:space="preserve">RECORD</w:t>
      </w:r>
      <w:r>
        <w:t xml:space="preserve"> </w:t>
      </w:r>
      <w:r>
        <w:t xml:space="preserve">OF</w:t>
      </w:r>
      <w:r>
        <w:t xml:space="preserve"> </w:t>
      </w:r>
      <w:r>
        <w:t xml:space="preserve">TRIAL’S</w:t>
      </w:r>
      <w:r>
        <w:t xml:space="preserve"> </w:t>
      </w:r>
      <w:r>
        <w:t xml:space="preserve">OMISSION</w:t>
      </w:r>
      <w:r>
        <w:t xml:space="preserve"> </w:t>
      </w:r>
      <w:r>
        <w:t xml:space="preserve">OF</w:t>
      </w:r>
      <w:r>
        <w:t xml:space="preserve"> </w:t>
      </w:r>
      <w:r>
        <w:t xml:space="preserve">COURT</w:t>
      </w:r>
      <w:r>
        <w:t xml:space="preserve"> </w:t>
      </w:r>
      <w:r>
        <w:t xml:space="preserve">MEMBER</w:t>
      </w:r>
      <w:r>
        <w:t xml:space="preserve"> </w:t>
      </w:r>
      <w:r>
        <w:t xml:space="preserve">SELECTION</w:t>
      </w:r>
      <w:r>
        <w:t xml:space="preserve"> </w:t>
      </w:r>
      <w:r>
        <w:t xml:space="preserve">SHEETS</w:t>
      </w:r>
      <w:r>
        <w:t xml:space="preserve"> </w:t>
      </w:r>
      <w:r>
        <w:t xml:space="preserve">REQUIRES</w:t>
      </w:r>
      <w:r>
        <w:t xml:space="preserve"> </w:t>
      </w:r>
      <w:r>
        <w:t xml:space="preserve">RELIEF</w:t>
      </w:r>
      <w:r>
        <w:t xml:space="preserve"> </w:t>
      </w:r>
      <w:r>
        <w:t xml:space="preserve">OR,</w:t>
      </w:r>
      <w:r>
        <w:t xml:space="preserve"> </w:t>
      </w:r>
      <w:r>
        <w:t xml:space="preserve">AT</w:t>
      </w:r>
      <w:r>
        <w:t xml:space="preserve"> </w:t>
      </w:r>
      <w:r>
        <w:t xml:space="preserve">A</w:t>
      </w:r>
      <w:r>
        <w:t xml:space="preserve"> </w:t>
      </w:r>
      <w:r>
        <w:t xml:space="preserve">MINIMUM,</w:t>
      </w:r>
      <w:r>
        <w:t xml:space="preserve"> </w:t>
      </w:r>
      <w:r>
        <w:t xml:space="preserve">REMAND</w:t>
      </w:r>
      <w:r>
        <w:t xml:space="preserve"> </w:t>
      </w:r>
      <w:r>
        <w:t xml:space="preserve">FOR</w:t>
      </w:r>
      <w:r>
        <w:t xml:space="preserve"> </w:t>
      </w:r>
      <w:r>
        <w:t xml:space="preserve">CORRECTION.</w:t>
      </w:r>
      <w:r>
        <w:t xml:space="preserve">   </w:t>
      </w:r>
      <w:r>
        <w:tab/>
      </w:r>
      <w:r>
        <w:t xml:space="preserve">1</w:t>
      </w:r>
    </w:p>
    <w:p>
      <w:pPr>
        <w:keepLines/>
        <w:tabs>
          <w:tab w:val="right" w:leader="dot" w:pos="9360"/>
        </w:tabs>
        <w:spacing w:before="84" w:after="0" w:line="294" w:lineRule="exact"/>
        <w:ind w:left="720" w:right="624" w:hanging="720"/>
      </w:pPr>
      <w:r>
        <w:t xml:space="preserve">V.</w:t>
      </w:r>
      <w:r>
        <w:tab/>
      </w:r>
      <w:r>
        <w:t xml:space="preserve">WHETHER</w:t>
      </w:r>
      <w:r>
        <w:t xml:space="preserve"> </w:t>
      </w:r>
      <w:r>
        <w:t xml:space="preserve">AIRMAN</w:t>
      </w:r>
      <w:r>
        <w:t xml:space="preserve"> </w:t>
      </w:r>
      <w:r>
        <w:t xml:space="preserve">HOWARD</w:t>
      </w:r>
      <w:r>
        <w:t xml:space="preserve"> </w:t>
      </w:r>
      <w:r>
        <w:t xml:space="preserve">IS</w:t>
      </w:r>
      <w:r>
        <w:t xml:space="preserve"> </w:t>
      </w:r>
      <w:r>
        <w:t xml:space="preserve">ENTITLED</w:t>
      </w:r>
      <w:r>
        <w:t xml:space="preserve"> </w:t>
      </w:r>
      <w:r>
        <w:t xml:space="preserve">TO</w:t>
      </w:r>
      <w:r>
        <w:t xml:space="preserve"> </w:t>
      </w:r>
      <w:r>
        <w:t xml:space="preserve">SENTENCE</w:t>
      </w:r>
      <w:r>
        <w:t xml:space="preserve"> </w:t>
      </w:r>
      <w:r>
        <w:t xml:space="preserve">RELIEF</w:t>
      </w:r>
      <w:r>
        <w:t xml:space="preserve"> </w:t>
      </w:r>
      <w:r>
        <w:t xml:space="preserve">BECAUSE</w:t>
      </w:r>
      <w:r>
        <w:t xml:space="preserve"> </w:t>
      </w:r>
      <w:r>
        <w:t xml:space="preserve">OF</w:t>
      </w:r>
      <w:r>
        <w:t xml:space="preserve"> </w:t>
      </w:r>
      <w:r>
        <w:t xml:space="preserve">THE</w:t>
      </w:r>
      <w:r>
        <w:t xml:space="preserve"> </w:t>
      </w:r>
      <w:r>
        <w:t xml:space="preserve">223-DAY</w:t>
      </w:r>
      <w:r>
        <w:t xml:space="preserve"> </w:t>
      </w:r>
      <w:r>
        <w:t xml:space="preserve">DELAY</w:t>
      </w:r>
      <w:r>
        <w:t xml:space="preserve"> </w:t>
      </w:r>
      <w:r>
        <w:t xml:space="preserve">BETWEEN</w:t>
      </w:r>
      <w:r>
        <w:t xml:space="preserve"> </w:t>
      </w:r>
      <w:r>
        <w:t xml:space="preserve">ANNOUNCEMENT</w:t>
      </w:r>
      <w:r>
        <w:t xml:space="preserve"> </w:t>
      </w:r>
      <w:r>
        <w:t xml:space="preserve">OF</w:t>
      </w:r>
      <w:r>
        <w:t xml:space="preserve"> </w:t>
      </w:r>
      <w:r>
        <w:t xml:space="preserve">THE</w:t>
      </w:r>
      <w:r>
        <w:t xml:space="preserve"> </w:t>
      </w:r>
      <w:r>
        <w:t xml:space="preserve">SENTENCE</w:t>
      </w:r>
      <w:r>
        <w:t xml:space="preserve"> </w:t>
      </w:r>
      <w:r>
        <w:t xml:space="preserve">AND</w:t>
      </w:r>
      <w:r>
        <w:t xml:space="preserve"> </w:t>
      </w:r>
      <w:r>
        <w:t xml:space="preserve">DOCKETING</w:t>
      </w:r>
      <w:r>
        <w:t xml:space="preserve"> </w:t>
      </w:r>
      <w:r>
        <w:t xml:space="preserve">WITH</w:t>
      </w:r>
      <w:r>
        <w:t xml:space="preserve"> </w:t>
      </w:r>
      <w:r>
        <w:t xml:space="preserve">THIS</w:t>
      </w:r>
      <w:r>
        <w:t xml:space="preserve"> </w:t>
      </w:r>
      <w:r>
        <w:t xml:space="preserve">COURT.</w:t>
      </w:r>
      <w:r>
        <w:t xml:space="preserve">   </w:t>
      </w:r>
      <w:r>
        <w:tab/>
      </w:r>
      <w:r>
        <w:t xml:space="preserve">1</w:t>
      </w:r>
    </w:p>
    <w:p>
      <w:pPr>
        <w:keepLines/>
        <w:tabs>
          <w:tab w:val="right" w:leader="dot" w:pos="9360"/>
        </w:tabs>
        <w:spacing w:before="84" w:after="0" w:line="294" w:lineRule="exact"/>
        <w:ind w:left="720" w:right="624" w:hanging="720"/>
      </w:pPr>
      <w:r>
        <w:t xml:space="preserve">VI.</w:t>
      </w:r>
      <w:r>
        <w:tab/>
      </w:r>
      <w:r>
        <w:t xml:space="preserve">WHETHER,</w:t>
      </w:r>
      <w:r>
        <w:t xml:space="preserve"> </w:t>
      </w:r>
      <w:r>
        <w:t xml:space="preserve">AS</w:t>
      </w:r>
      <w:r>
        <w:t xml:space="preserve"> </w:t>
      </w:r>
      <w:r>
        <w:t xml:space="preserve">APPLIED</w:t>
      </w:r>
      <w:r>
        <w:t xml:space="preserve"> </w:t>
      </w:r>
      <w:r>
        <w:t xml:space="preserve">TO</w:t>
      </w:r>
      <w:r>
        <w:t xml:space="preserve"> </w:t>
      </w:r>
      <w:r>
        <w:t xml:space="preserve">AIRMAN</w:t>
      </w:r>
      <w:r>
        <w:t xml:space="preserve"> </w:t>
      </w:r>
      <w:r>
        <w:t xml:space="preserve">HOWARD,</w:t>
      </w:r>
      <w:r>
        <w:t xml:space="preserve"> </w:t>
      </w:r>
      <w:r>
        <w:t xml:space="preserve">18</w:t>
      </w:r>
      <w:r>
        <w:t xml:space="preserve"> </w:t>
      </w:r>
      <w:r>
        <w:t xml:space="preserve">U.S.C.</w:t>
      </w:r>
      <w:r>
        <w:t xml:space="preserve"> </w:t>
      </w:r>
      <w:r>
        <w:t xml:space="preserve">§</w:t>
      </w:r>
      <w:r>
        <w:t xml:space="preserve"> </w:t>
      </w:r>
      <w:r>
        <w:t xml:space="preserve">922</w:t>
      </w:r>
      <w:r>
        <w:t xml:space="preserve"> </w:t>
      </w:r>
      <w:r>
        <w:t xml:space="preserve">IS</w:t>
      </w:r>
      <w:r>
        <w:t xml:space="preserve"> </w:t>
      </w:r>
      <w:r>
        <w:t xml:space="preserve">UNCONSTITUTIONAL</w:t>
      </w:r>
      <w:r>
        <w:t xml:space="preserve"> </w:t>
      </w:r>
      <w:r>
        <w:t xml:space="preserve">BECAUSE</w:t>
      </w:r>
      <w:r>
        <w:t xml:space="preserve"> </w:t>
      </w:r>
      <w:r>
        <w:t xml:space="preserve">THE</w:t>
      </w:r>
      <w:r>
        <w:t xml:space="preserve"> </w:t>
      </w:r>
      <w:r>
        <w:t xml:space="preserve">GOVERNMENT</w:t>
      </w:r>
      <w:r>
        <w:t xml:space="preserve"> </w:t>
      </w:r>
      <w:r>
        <w:t xml:space="preserve">CANNOT</w:t>
      </w:r>
      <w:r>
        <w:t xml:space="preserve"> </w:t>
      </w:r>
      <w:r>
        <w:t xml:space="preserve">DEMONSTRATE</w:t>
      </w:r>
      <w:r>
        <w:t xml:space="preserve"> </w:t>
      </w:r>
      <w:r>
        <w:t xml:space="preserve">THAT</w:t>
      </w:r>
      <w:r>
        <w:t xml:space="preserve"> </w:t>
      </w:r>
      <w:r>
        <w:t xml:space="preserve">BARRING</w:t>
      </w:r>
      <w:r>
        <w:t xml:space="preserve"> </w:t>
      </w:r>
      <w:r>
        <w:t xml:space="preserve">HIS</w:t>
      </w:r>
      <w:r>
        <w:t xml:space="preserve"> </w:t>
      </w:r>
      <w:r>
        <w:t xml:space="preserve">POSSESSION</w:t>
      </w:r>
      <w:r>
        <w:t xml:space="preserve"> </w:t>
      </w:r>
      <w:r>
        <w:t xml:space="preserve">OF</w:t>
      </w:r>
      <w:r>
        <w:t xml:space="preserve"> </w:t>
      </w:r>
      <w:r>
        <w:t xml:space="preserve">FIREARMS</w:t>
      </w:r>
      <w:r>
        <w:t xml:space="preserve"> </w:t>
      </w:r>
      <w:r>
        <w:t xml:space="preserve">IS</w:t>
      </w:r>
      <w:r>
        <w:t xml:space="preserve"> </w:t>
      </w:r>
      <w:r>
        <w:t xml:space="preserve">“CONSISTENT</w:t>
      </w:r>
      <w:r>
        <w:t xml:space="preserve"> </w:t>
      </w:r>
      <w:r>
        <w:t xml:space="preserve">WITH</w:t>
      </w:r>
      <w:r>
        <w:t xml:space="preserve"> </w:t>
      </w:r>
      <w:r>
        <w:t xml:space="preserve">THE</w:t>
      </w:r>
      <w:r>
        <w:t xml:space="preserve"> </w:t>
      </w:r>
      <w:r>
        <w:t xml:space="preserve">NATION’S</w:t>
      </w:r>
      <w:r>
        <w:t xml:space="preserve"> </w:t>
      </w:r>
      <w:r>
        <w:t xml:space="preserve">HISTORICAL</w:t>
      </w:r>
      <w:r>
        <w:t xml:space="preserve"> </w:t>
      </w:r>
      <w:r>
        <w:t xml:space="preserve">TRADITION</w:t>
      </w:r>
      <w:r>
        <w:t xml:space="preserve"> </w:t>
      </w:r>
      <w:r>
        <w:t xml:space="preserve">OF</w:t>
      </w:r>
      <w:r>
        <w:t xml:space="preserve"> </w:t>
      </w:r>
      <w:r>
        <w:t xml:space="preserve">FIREARM</w:t>
      </w:r>
      <w:r>
        <w:t xml:space="preserve"> </w:t>
      </w:r>
      <w:r>
        <w:t xml:space="preserve">REGULATION.”</w:t>
      </w:r>
      <w:r>
        <w:t xml:space="preserve">   </w:t>
      </w:r>
      <w:r>
        <w:tab/>
      </w:r>
      <w:r>
        <w:t xml:space="preserve">1</w:t>
      </w:r>
    </w:p>
    <w:p>
      <w:pPr>
        <w:keepLines/>
        <w:tabs>
          <w:tab w:val="right" w:leader="dot" w:pos="9360"/>
        </w:tabs>
        <w:spacing w:before="84" w:after="0" w:line="294" w:lineRule="exact"/>
        <w:ind w:left="720" w:right="624" w:hanging="720"/>
      </w:pPr>
      <w:r>
        <w:t xml:space="preserve">VII.</w:t>
      </w:r>
      <w:r>
        <w:tab/>
      </w:r>
      <w:r>
        <w:t xml:space="preserve">WHETHER</w:t>
      </w:r>
      <w:r>
        <w:t xml:space="preserve"> </w:t>
      </w:r>
      <w:r>
        <w:t xml:space="preserve">AIRMAN</w:t>
      </w:r>
      <w:r>
        <w:t xml:space="preserve"> </w:t>
      </w:r>
      <w:r>
        <w:t xml:space="preserve">HOWARD’S</w:t>
      </w:r>
      <w:r>
        <w:t xml:space="preserve"> </w:t>
      </w:r>
      <w:r>
        <w:t xml:space="preserve">ASSAULT</w:t>
      </w:r>
      <w:r>
        <w:t xml:space="preserve"> </w:t>
      </w:r>
      <w:r>
        <w:t xml:space="preserve">AND</w:t>
      </w:r>
      <w:r>
        <w:t xml:space="preserve"> </w:t>
      </w:r>
      <w:r>
        <w:t xml:space="preserve">INSUBORDINATE</w:t>
      </w:r>
      <w:r>
        <w:t xml:space="preserve"> </w:t>
      </w:r>
      <w:r>
        <w:t xml:space="preserve">CONDUCT</w:t>
      </w:r>
      <w:r>
        <w:t xml:space="preserve"> </w:t>
      </w:r>
      <w:r>
        <w:t xml:space="preserve">CONVICTIONS</w:t>
      </w:r>
      <w:r>
        <w:t xml:space="preserve"> </w:t>
      </w:r>
      <w:r>
        <w:t xml:space="preserve">ARE</w:t>
      </w:r>
      <w:r>
        <w:t xml:space="preserve"> </w:t>
      </w:r>
      <w:r>
        <w:t xml:space="preserve">LEGALLY</w:t>
      </w:r>
      <w:r>
        <w:t xml:space="preserve"> </w:t>
      </w:r>
      <w:r>
        <w:t xml:space="preserve">SUFFICIENT.</w:t>
      </w:r>
      <w:r>
        <w:t xml:space="preserve">   </w:t>
      </w:r>
      <w:r>
        <w:tab/>
      </w:r>
      <w:r>
        <w:t xml:space="preserve">1</w:t>
      </w:r>
    </w:p>
    <w:p>
      <w:pPr>
        <w:keepLines/>
        <w:tabs>
          <w:tab w:val="right" w:leader="dot" w:pos="9360"/>
        </w:tabs>
        <w:spacing w:before="144" w:after="0" w:line="294" w:lineRule="exact"/>
        <w:ind w:left="720" w:right="624"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44" w:after="0" w:line="294" w:lineRule="exact"/>
        <w:ind w:left="720" w:right="624" w:hanging="720"/>
      </w:pPr>
      <w:r>
        <w:t xml:space="preserve">Statement</w:t>
      </w:r>
      <w:r>
        <w:t xml:space="preserve"> </w:t>
      </w:r>
      <w:r>
        <w:t xml:space="preserve">of</w:t>
      </w:r>
      <w:r>
        <w:t xml:space="preserve"> </w:t>
      </w:r>
      <w:r>
        <w:t xml:space="preserve">Facts</w:t>
      </w:r>
      <w:r>
        <w:t xml:space="preserve">   </w:t>
      </w:r>
      <w:r>
        <w:tab/>
      </w:r>
      <w:r>
        <w:t xml:space="preserve">2</w:t>
      </w:r>
    </w:p>
    <w:p>
      <w:pPr>
        <w:keepLines/>
        <w:tabs>
          <w:tab w:val="right" w:leader="dot" w:pos="9360"/>
        </w:tabs>
        <w:spacing w:before="84" w:after="0" w:line="294" w:lineRule="exact"/>
        <w:ind w:left="720" w:right="624" w:hanging="720"/>
      </w:pPr>
      <w:r>
        <w:t xml:space="preserve">Background</w:t>
      </w:r>
      <w:r>
        <w:t xml:space="preserve">   </w:t>
      </w:r>
      <w:r>
        <w:tab/>
      </w:r>
      <w:r>
        <w:t xml:space="preserve">2</w:t>
      </w:r>
    </w:p>
    <w:p>
      <w:pPr>
        <w:keepNext/>
        <w:keepLines/>
        <w:pageBreakBefore/>
        <w:spacing w:before="0" w:after="240" w:line="294" w:lineRule="exact"/>
        <w:ind w:left="0" w:firstLine="0"/>
        <w:jc w:val="center"/>
        <w:outlineLvl w:val="0"/>
      </w:pPr>
      <w:r>
        <w:rPr>
          <w:b/>
          <w:bCs/>
        </w:rPr>
        <w:t xml:space="preserve">Table of Authorities</w:t>
      </w:r>
    </w:p>
    <w:p>
      <w:pPr>
        <w:keepNext/>
        <w:keepLines/>
        <w:tabs>
          <w:tab w:val="right" w:pos="9360"/>
        </w:tabs>
        <w:spacing w:before="240" w:after="48" w:line="294" w:lineRule="exact"/>
        <w:ind w:left="0" w:firstLine="0"/>
      </w:pPr>
      <w:r>
        <w:rPr>
          <w:b/>
          <w:bCs/>
        </w:rPr>
        <w:t xml:space="preserve">Cases:</w:t>
      </w:r>
      <w:r>
        <w:tab/>
      </w:r>
      <w:r>
        <w:rPr>
          <w:b/>
          <w:bCs/>
          <w:u w:val="single"/>
        </w:rPr>
        <w:t xml:space="preserve">Page(s)</w:t>
      </w:r>
    </w:p>
    <w:p>
      <w:pPr>
        <w:keepLines/>
        <w:tabs>
          <w:tab w:val="right" w:leader="dot" w:pos="9360"/>
        </w:tabs>
        <w:spacing w:before="168" w:after="0" w:line="294"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Howard</w:t>
      </w:r>
      <w:r>
        <w:t xml:space="preserve">,</w:t>
      </w:r>
      <w:r>
        <w:br/>
      </w:r>
      <w:r>
        <w:t xml:space="preserve">No.</w:t>
      </w:r>
      <w:r>
        <w:t xml:space="preserve"> </w:t>
      </w:r>
      <w:r>
        <w:t xml:space="preserve">ACM</w:t>
      </w:r>
      <w:r>
        <w:t xml:space="preserve"> </w:t>
      </w:r>
      <w:r>
        <w:t xml:space="preserve">40478,</w:t>
      </w:r>
      <w:r>
        <w:t xml:space="preserve"> </w:t>
      </w:r>
      <w:r>
        <w:t xml:space="preserve">2024</w:t>
      </w:r>
      <w:r>
        <w:t xml:space="preserve"> </w:t>
      </w:r>
      <w:r>
        <w:t xml:space="preserve">CCA</w:t>
      </w:r>
      <w:r>
        <w:t xml:space="preserve"> </w:t>
      </w:r>
      <w:r>
        <w:t xml:space="preserve">LEXIS</w:t>
      </w:r>
      <w:r>
        <w:t xml:space="preserve"> </w:t>
      </w:r>
      <w:r>
        <w:t xml:space="preserve">137</w:t>
      </w:r>
      <w:r>
        <w:t xml:space="preserve"> </w:t>
      </w:r>
      <w:r>
        <w:t xml:space="preserve">(A.F.</w:t>
      </w:r>
      <w:r>
        <w:t xml:space="preserve"> </w:t>
      </w:r>
      <w:r>
        <w:t xml:space="preserve">Ct.</w:t>
      </w:r>
      <w:r>
        <w:t xml:space="preserve"> </w:t>
      </w:r>
      <w:r>
        <w:t xml:space="preserve">Crim.</w:t>
      </w:r>
      <w:r>
        <w:t xml:space="preserve"> </w:t>
      </w:r>
      <w:r>
        <w:t xml:space="preserve">App.</w:t>
      </w:r>
      <w:r>
        <w:t xml:space="preserve"> </w:t>
      </w:r>
      <w:r>
        <w:t xml:space="preserve">9</w:t>
      </w:r>
      <w:r>
        <w:t xml:space="preserve"> </w:t>
      </w:r>
      <w:r>
        <w:t xml:space="preserve">Apr.</w:t>
      </w:r>
      <w:r>
        <w:t xml:space="preserve"> </w:t>
      </w:r>
      <w:r>
        <w:t xml:space="preserve">2024)</w:t>
      </w:r>
      <w:r>
        <w:t xml:space="preserve">   </w:t>
      </w:r>
      <w:r>
        <w:tab/>
      </w:r>
      <w:r>
        <w:t xml:space="preserve">2</w:t>
      </w:r>
    </w:p>
    <w:p>
      <w:pPr>
        <w:keepNext/>
        <w:keepLines/>
        <w:tabs>
          <w:tab w:val="right" w:pos="9360"/>
        </w:tabs>
        <w:spacing w:before="336" w:after="48" w:line="294" w:lineRule="exact"/>
        <w:ind w:left="0" w:firstLine="0"/>
      </w:pPr>
      <w:r>
        <w:rPr>
          <w:b/>
          <w:bCs/>
        </w:rPr>
        <w:t xml:space="preserve">Statutes:</w:t>
      </w:r>
    </w:p>
    <w:p>
      <w:pPr>
        <w:keepLines/>
        <w:tabs>
          <w:tab w:val="right" w:leader="dot" w:pos="9360"/>
        </w:tabs>
        <w:spacing w:before="168" w:after="0" w:line="294" w:lineRule="exact"/>
        <w:ind w:left="504" w:right="1120" w:hanging="504"/>
      </w:pPr>
      <w:r>
        <w:t xml:space="preserve">10</w:t>
      </w:r>
      <w:r>
        <w:t xml:space="preserve"> </w:t>
      </w:r>
      <w:r>
        <w:t xml:space="preserve">U.S.C.</w:t>
      </w:r>
      <w:r>
        <w:t xml:space="preserve"> </w:t>
      </w:r>
      <w:r>
        <w:t xml:space="preserve">§</w:t>
      </w:r>
      <w:r>
        <w:t xml:space="preserve"> </w:t>
      </w:r>
      <w:r>
        <w:t xml:space="preserve">889</w:t>
      </w:r>
      <w:r>
        <w:t xml:space="preserve"> </w:t>
      </w:r>
      <w:r>
        <w:t xml:space="preserve">(2018)</w:t>
      </w:r>
      <w:r>
        <w:t xml:space="preserve">   </w:t>
      </w:r>
      <w:r>
        <w:tab/>
      </w:r>
      <w:r>
        <w:t xml:space="preserve">2</w:t>
      </w:r>
    </w:p>
    <w:p>
      <w:pPr>
        <w:keepLines/>
        <w:tabs>
          <w:tab w:val="right" w:leader="dot" w:pos="9360"/>
        </w:tabs>
        <w:spacing w:before="168" w:after="0" w:line="294" w:lineRule="exact"/>
        <w:ind w:left="504" w:right="1120" w:hanging="504"/>
      </w:pPr>
      <w:r>
        <w:t xml:space="preserve">10</w:t>
      </w:r>
      <w:r>
        <w:t xml:space="preserve"> </w:t>
      </w:r>
      <w:r>
        <w:t xml:space="preserve">U.S.C.</w:t>
      </w:r>
      <w:r>
        <w:t xml:space="preserve"> </w:t>
      </w:r>
      <w:r>
        <w:t xml:space="preserve">§</w:t>
      </w:r>
      <w:r>
        <w:t xml:space="preserve"> </w:t>
      </w:r>
      <w:r>
        <w:t xml:space="preserve">890</w:t>
      </w:r>
      <w:r>
        <w:t xml:space="preserve"> </w:t>
      </w:r>
      <w:r>
        <w:t xml:space="preserve">(2018)</w:t>
      </w:r>
      <w:r>
        <w:t xml:space="preserve">   </w:t>
      </w:r>
      <w:r>
        <w:tab/>
      </w:r>
      <w:r>
        <w:t xml:space="preserve">2</w:t>
      </w:r>
    </w:p>
    <w:p>
      <w:pPr>
        <w:keepLines/>
        <w:tabs>
          <w:tab w:val="right" w:leader="dot" w:pos="9360"/>
        </w:tabs>
        <w:spacing w:before="168" w:after="0" w:line="294" w:lineRule="exact"/>
        <w:ind w:left="504" w:right="1120" w:hanging="504"/>
      </w:pPr>
      <w:r>
        <w:t xml:space="preserve">10</w:t>
      </w:r>
      <w:r>
        <w:t xml:space="preserve"> </w:t>
      </w:r>
      <w:r>
        <w:t xml:space="preserve">U.S.C.</w:t>
      </w:r>
      <w:r>
        <w:t xml:space="preserve"> </w:t>
      </w:r>
      <w:r>
        <w:t xml:space="preserve">§</w:t>
      </w:r>
      <w:r>
        <w:t xml:space="preserve"> </w:t>
      </w:r>
      <w:r>
        <w:t xml:space="preserve">891</w:t>
      </w:r>
      <w:r>
        <w:t xml:space="preserve"> </w:t>
      </w:r>
      <w:r>
        <w:t xml:space="preserve">(2018)</w:t>
      </w:r>
      <w:r>
        <w:t xml:space="preserve">   </w:t>
      </w:r>
      <w:r>
        <w:tab/>
      </w:r>
      <w:r>
        <w:t xml:space="preserve">2</w:t>
      </w:r>
    </w:p>
    <w:p>
      <w:pPr>
        <w:keepLines/>
        <w:tabs>
          <w:tab w:val="right" w:leader="dot" w:pos="9360"/>
        </w:tabs>
        <w:spacing w:before="168" w:after="0" w:line="294" w:lineRule="exact"/>
        <w:ind w:left="504" w:right="1120" w:hanging="504"/>
      </w:pPr>
      <w:r>
        <w:t xml:space="preserve">10</w:t>
      </w:r>
      <w:r>
        <w:t xml:space="preserve"> </w:t>
      </w:r>
      <w:r>
        <w:t xml:space="preserve">U.S.C.</w:t>
      </w:r>
      <w:r>
        <w:t xml:space="preserve"> </w:t>
      </w:r>
      <w:r>
        <w:t xml:space="preserve">§</w:t>
      </w:r>
      <w:r>
        <w:t xml:space="preserve"> </w:t>
      </w:r>
      <w:r>
        <w:t xml:space="preserve">892</w:t>
      </w:r>
      <w:r>
        <w:t xml:space="preserve"> </w:t>
      </w:r>
      <w:r>
        <w:t xml:space="preserve">(2018)</w:t>
      </w:r>
      <w:r>
        <w:t xml:space="preserve">   </w:t>
      </w:r>
      <w:r>
        <w:tab/>
      </w:r>
      <w:r>
        <w:t xml:space="preserve">2</w:t>
      </w:r>
    </w:p>
    <w:p>
      <w:pPr>
        <w:spacing w:before="0" w:after="0" w:line="20" w:lineRule="exact"/>
        <w:sectPr>
          <w:footerReference w:type="default" r:id="rIdFtrPage"/>
          <w:pgSz w:w="12240" w:h="15840"/>
          <w:pgMar w:top="1440" w:right="1440" w:bottom="1440" w:left="1440" w:header="720" w:footer="720" w:gutter="0"/>
          <w:pgNumType w:fmt="lowerRoman" w:start="2"/>
        </w:sectPr>
      </w:pPr>
    </w:p>
    <w:p>
      <w:pPr>
        <w:keepNext/>
        <w:keepLines/>
        <w:spacing w:before="0" w:after="0" w:line="294" w:lineRule="exact"/>
        <w:ind w:left="0" w:firstLine="0"/>
        <w:jc w:val="center"/>
      </w:pPr>
      <w:r>
        <w:rPr>
          <w:b/>
          <w:bCs/>
        </w:rPr>
        <w:t xml:space="preserve">TO THE HONORABLE, THE JUDGES OF THE UNITED STATES AIR FORCE COURT OF CRIMINAL APPEALS:</w:t>
      </w:r>
    </w:p>
    <w:p>
      <w:pPr>
        <w:keepNext/>
        <w:keepLines/>
        <w:spacing w:before="336" w:after="240" w:line="294" w:lineRule="exact"/>
        <w:ind w:left="0" w:firstLine="0"/>
        <w:jc w:val="center"/>
        <w:outlineLvl w:val="0"/>
      </w:pPr>
      <w:r>
        <w:rPr>
          <w:b/>
          <w:bCs/>
        </w:rPr>
        <w:t xml:space="preserve">Assignments</w:t>
      </w:r>
      <w:r>
        <w:rPr>
          <w:b/>
          <w:bCs/>
        </w:rPr>
        <w:t xml:space="preserve"> </w:t>
      </w:r>
      <w:r>
        <w:rPr>
          <w:b/>
          <w:bCs/>
        </w:rPr>
        <w:t xml:space="preserve">of</w:t>
      </w:r>
      <w:r>
        <w:rPr>
          <w:b/>
          <w:bCs/>
        </w:rPr>
        <w:t xml:space="preserve"> </w:t>
      </w:r>
      <w:r>
        <w:rPr>
          <w:b/>
          <w:bCs/>
        </w:rPr>
        <w:t xml:space="preserve">Error</w:t>
      </w:r>
    </w:p>
    <w:p>
      <w:pPr>
        <w:keepLines/>
        <w:spacing w:before="288" w:after="240" w:line="294" w:lineRule="exact"/>
        <w:ind w:left="0" w:firstLine="0"/>
        <w:jc w:val="center"/>
        <w:outlineLvl w:val="1"/>
      </w:pPr>
      <w:r>
        <w:rPr>
          <w:b/>
          <w:bCs/>
        </w:rPr>
        <w:t xml:space="preserve">I.</w:t>
      </w:r>
      <w:r>
        <w:br/>
      </w:r>
      <w:r>
        <w:rPr>
          <w:b/>
          <w:bCs/>
        </w:rPr>
        <w:t xml:space="preserve">WHETHER</w:t>
      </w:r>
      <w:r>
        <w:rPr>
          <w:b/>
          <w:bCs/>
        </w:rPr>
        <w:t xml:space="preserve"> </w:t>
      </w:r>
      <w:r>
        <w:rPr>
          <w:b/>
          <w:bCs/>
        </w:rPr>
        <w:t xml:space="preserve">AIRMAN</w:t>
      </w:r>
      <w:r>
        <w:rPr>
          <w:b/>
          <w:bCs/>
        </w:rPr>
        <w:t xml:space="preserve"> </w:t>
      </w:r>
      <w:r>
        <w:rPr>
          <w:b/>
          <w:bCs/>
        </w:rPr>
        <w:t xml:space="preserve">HOWARD’S</w:t>
      </w:r>
      <w:r>
        <w:rPr>
          <w:b/>
          <w:bCs/>
        </w:rPr>
        <w:t xml:space="preserve"> </w:t>
      </w:r>
      <w:r>
        <w:rPr>
          <w:b/>
          <w:bCs/>
        </w:rPr>
        <w:t xml:space="preserve">DISOBEYING</w:t>
      </w:r>
      <w:r>
        <w:rPr>
          <w:b/>
          <w:bCs/>
        </w:rPr>
        <w:t xml:space="preserve"> </w:t>
      </w:r>
      <w:r>
        <w:rPr>
          <w:b/>
          <w:bCs/>
        </w:rPr>
        <w:t xml:space="preserve">ORDERS</w:t>
      </w:r>
      <w:r>
        <w:rPr>
          <w:b/>
          <w:bCs/>
        </w:rPr>
        <w:t xml:space="preserve"> </w:t>
      </w:r>
      <w:r>
        <w:rPr>
          <w:b/>
          <w:bCs/>
        </w:rPr>
        <w:t xml:space="preserve">AND</w:t>
      </w:r>
      <w:r>
        <w:rPr>
          <w:b/>
          <w:bCs/>
        </w:rPr>
        <w:t xml:space="preserve"> </w:t>
      </w:r>
      <w:r>
        <w:rPr>
          <w:b/>
          <w:bCs/>
        </w:rPr>
        <w:t xml:space="preserve">DERELICTION</w:t>
      </w:r>
      <w:r>
        <w:rPr>
          <w:b/>
          <w:bCs/>
        </w:rPr>
        <w:t xml:space="preserve"> </w:t>
      </w:r>
      <w:r>
        <w:rPr>
          <w:b/>
          <w:bCs/>
        </w:rPr>
        <w:t xml:space="preserve">OF</w:t>
      </w:r>
      <w:r>
        <w:rPr>
          <w:b/>
          <w:bCs/>
        </w:rPr>
        <w:t xml:space="preserve"> </w:t>
      </w:r>
      <w:r>
        <w:rPr>
          <w:b/>
          <w:bCs/>
        </w:rPr>
        <w:t xml:space="preserve">DUTY</w:t>
      </w:r>
      <w:r>
        <w:rPr>
          <w:b/>
          <w:bCs/>
        </w:rPr>
        <w:t xml:space="preserve"> </w:t>
      </w:r>
      <w:r>
        <w:rPr>
          <w:b/>
          <w:bCs/>
        </w:rPr>
        <w:t xml:space="preserve">CONVICTIONS</w:t>
      </w:r>
      <w:r>
        <w:rPr>
          <w:b/>
          <w:bCs/>
        </w:rPr>
        <w:t xml:space="preserve"> </w:t>
      </w:r>
      <w:r>
        <w:rPr>
          <w:b/>
          <w:bCs/>
        </w:rPr>
        <w:t xml:space="preserve">ARE</w:t>
      </w:r>
      <w:r>
        <w:rPr>
          <w:b/>
          <w:bCs/>
        </w:rPr>
        <w:t xml:space="preserve"> </w:t>
      </w:r>
      <w:r>
        <w:rPr>
          <w:b/>
          <w:bCs/>
        </w:rPr>
        <w:t xml:space="preserve">FACTUALLY</w:t>
      </w:r>
      <w:r>
        <w:rPr>
          <w:b/>
          <w:bCs/>
        </w:rPr>
        <w:t xml:space="preserve"> </w:t>
      </w:r>
      <w:r>
        <w:rPr>
          <w:b/>
          <w:bCs/>
        </w:rPr>
        <w:t xml:space="preserve">INSUFFICIENT</w:t>
      </w:r>
      <w:r>
        <w:rPr>
          <w:b/>
          <w:bCs/>
        </w:rPr>
        <w:t xml:space="preserve"> </w:t>
      </w:r>
      <w:r>
        <w:rPr>
          <w:b/>
          <w:bCs/>
        </w:rPr>
        <w:t xml:space="preserve">AND</w:t>
      </w:r>
      <w:r>
        <w:rPr>
          <w:b/>
          <w:bCs/>
        </w:rPr>
        <w:t xml:space="preserve"> </w:t>
      </w:r>
      <w:r>
        <w:rPr>
          <w:b/>
          <w:bCs/>
        </w:rPr>
        <w:t xml:space="preserve">TWO</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DERELICTION</w:t>
      </w:r>
      <w:r>
        <w:rPr>
          <w:b/>
          <w:bCs/>
        </w:rPr>
        <w:t xml:space="preserve"> </w:t>
      </w:r>
      <w:r>
        <w:rPr>
          <w:b/>
          <w:bCs/>
        </w:rPr>
        <w:t xml:space="preserve">OF</w:t>
      </w:r>
      <w:r>
        <w:rPr>
          <w:b/>
          <w:bCs/>
        </w:rPr>
        <w:t xml:space="preserve"> </w:t>
      </w:r>
      <w:r>
        <w:rPr>
          <w:b/>
          <w:bCs/>
        </w:rPr>
        <w:t xml:space="preserve">DUTY</w:t>
      </w:r>
      <w:r>
        <w:rPr>
          <w:b/>
          <w:bCs/>
        </w:rPr>
        <w:t xml:space="preserve"> </w:t>
      </w:r>
      <w:r>
        <w:rPr>
          <w:b/>
          <w:bCs/>
        </w:rPr>
        <w:t xml:space="preserve">CONVICTIONS</w:t>
      </w:r>
      <w:r>
        <w:rPr>
          <w:b/>
          <w:bCs/>
        </w:rPr>
        <w:t xml:space="preserve"> </w:t>
      </w:r>
      <w:r>
        <w:rPr>
          <w:b/>
          <w:bCs/>
        </w:rPr>
        <w:t xml:space="preserve">ARE</w:t>
      </w:r>
      <w:r>
        <w:rPr>
          <w:b/>
          <w:bCs/>
        </w:rPr>
        <w:t xml:space="preserve"> </w:t>
      </w:r>
      <w:r>
        <w:rPr>
          <w:b/>
          <w:bCs/>
        </w:rPr>
        <w:t xml:space="preserve">LEGALLY</w:t>
      </w:r>
      <w:r>
        <w:rPr>
          <w:b/>
          <w:bCs/>
        </w:rPr>
        <w:t xml:space="preserve"> </w:t>
      </w:r>
      <w:r>
        <w:rPr>
          <w:b/>
          <w:bCs/>
        </w:rPr>
        <w:t xml:space="preserve">INSUFFICIENT.</w:t>
      </w:r>
    </w:p>
    <w:p>
      <w:pPr>
        <w:keepLines/>
        <w:spacing w:before="288" w:after="240" w:line="294" w:lineRule="exact"/>
        <w:ind w:left="0" w:firstLine="0"/>
        <w:jc w:val="center"/>
        <w:outlineLvl w:val="1"/>
      </w:pPr>
      <w:r>
        <w:rPr>
          <w:b/>
          <w:bCs/>
        </w:rPr>
        <w:t xml:space="preserve">II.</w:t>
      </w:r>
      <w:r>
        <w:br/>
      </w:r>
      <w:r>
        <w:rPr>
          <w:b/>
          <w:bCs/>
        </w:rPr>
        <w:t xml:space="preserve">WHETHER</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SHE</w:t>
      </w:r>
      <w:r>
        <w:rPr>
          <w:b/>
          <w:bCs/>
        </w:rPr>
        <w:t xml:space="preserve"> </w:t>
      </w:r>
      <w:r>
        <w:rPr>
          <w:b/>
          <w:bCs/>
        </w:rPr>
        <w:t xml:space="preserve">REFUSED</w:t>
      </w:r>
      <w:r>
        <w:rPr>
          <w:b/>
          <w:bCs/>
        </w:rPr>
        <w:t xml:space="preserve"> </w:t>
      </w:r>
      <w:r>
        <w:rPr>
          <w:b/>
          <w:bCs/>
        </w:rPr>
        <w:t xml:space="preserve">TO</w:t>
      </w:r>
      <w:r>
        <w:rPr>
          <w:b/>
          <w:bCs/>
        </w:rPr>
        <w:t xml:space="preserve"> </w:t>
      </w:r>
      <w:r>
        <w:rPr>
          <w:b/>
          <w:bCs/>
        </w:rPr>
        <w:t xml:space="preserve">INSTRUCT</w:t>
      </w:r>
      <w:r>
        <w:rPr>
          <w:b/>
          <w:bCs/>
        </w:rPr>
        <w:t xml:space="preserve"> </w:t>
      </w:r>
      <w:r>
        <w:rPr>
          <w:b/>
          <w:bCs/>
        </w:rPr>
        <w:t xml:space="preserve">ON</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MENTAL</w:t>
      </w:r>
      <w:r>
        <w:rPr>
          <w:b/>
          <w:bCs/>
        </w:rPr>
        <w:t xml:space="preserve"> </w:t>
      </w:r>
      <w:r>
        <w:rPr>
          <w:b/>
          <w:bCs/>
        </w:rPr>
        <w:t xml:space="preserve">RESPONSIBILITY.</w:t>
      </w:r>
    </w:p>
    <w:p>
      <w:pPr>
        <w:keepLines/>
        <w:spacing w:before="288" w:after="240" w:line="294" w:lineRule="exact"/>
        <w:ind w:left="0" w:firstLine="0"/>
        <w:jc w:val="center"/>
        <w:outlineLvl w:val="1"/>
      </w:pPr>
      <w:r>
        <w:rPr>
          <w:b/>
          <w:bCs/>
        </w:rPr>
        <w:t xml:space="preserve">III.</w:t>
      </w:r>
      <w:r>
        <w:br/>
      </w:r>
      <w:r>
        <w:rPr>
          <w:b/>
          <w:bCs/>
        </w:rPr>
        <w:t xml:space="preserve">WHETHER</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ABUSED</w:t>
      </w:r>
      <w:r>
        <w:rPr>
          <w:b/>
          <w:bCs/>
        </w:rPr>
        <w:t xml:space="preserve"> </w:t>
      </w:r>
      <w:r>
        <w:rPr>
          <w:b/>
          <w:bCs/>
        </w:rPr>
        <w:t xml:space="preserve">HER</w:t>
      </w:r>
      <w:r>
        <w:rPr>
          <w:b/>
          <w:bCs/>
        </w:rPr>
        <w:t xml:space="preserve"> </w:t>
      </w:r>
      <w:r>
        <w:rPr>
          <w:b/>
          <w:bCs/>
        </w:rPr>
        <w:t xml:space="preserve">DISCRETION</w:t>
      </w:r>
      <w:r>
        <w:rPr>
          <w:b/>
          <w:bCs/>
        </w:rPr>
        <w:t xml:space="preserve"> </w:t>
      </w:r>
      <w:r>
        <w:rPr>
          <w:b/>
          <w:bCs/>
        </w:rPr>
        <w:t xml:space="preserve">WHEN</w:t>
      </w:r>
      <w:r>
        <w:rPr>
          <w:b/>
          <w:bCs/>
        </w:rPr>
        <w:t xml:space="preserve"> </w:t>
      </w:r>
      <w:r>
        <w:rPr>
          <w:b/>
          <w:bCs/>
        </w:rPr>
        <w:t xml:space="preserve">SHE</w:t>
      </w:r>
      <w:r>
        <w:rPr>
          <w:b/>
          <w:bCs/>
        </w:rPr>
        <w:t xml:space="preserve"> </w:t>
      </w:r>
      <w:r>
        <w:rPr>
          <w:b/>
          <w:bCs/>
        </w:rPr>
        <w:t xml:space="preserve">DENIED</w:t>
      </w:r>
      <w:r>
        <w:rPr>
          <w:b/>
          <w:bCs/>
        </w:rPr>
        <w:t xml:space="preserve"> </w:t>
      </w:r>
      <w:r>
        <w:rPr>
          <w:b/>
          <w:bCs/>
        </w:rPr>
        <w:t xml:space="preserve">CHALLENGES</w:t>
      </w:r>
      <w:r>
        <w:rPr>
          <w:b/>
          <w:bCs/>
        </w:rPr>
        <w:t xml:space="preserve"> </w:t>
      </w:r>
      <w:r>
        <w:rPr>
          <w:b/>
          <w:bCs/>
        </w:rPr>
        <w:t xml:space="preserve">FOR</w:t>
      </w:r>
      <w:r>
        <w:rPr>
          <w:b/>
          <w:bCs/>
        </w:rPr>
        <w:t xml:space="preserve"> </w:t>
      </w:r>
      <w:r>
        <w:rPr>
          <w:b/>
          <w:bCs/>
        </w:rPr>
        <w:t xml:space="preserve">CAUSE</w:t>
      </w:r>
      <w:r>
        <w:rPr>
          <w:b/>
          <w:bCs/>
        </w:rPr>
        <w:t xml:space="preserve"> </w:t>
      </w:r>
      <w:r>
        <w:rPr>
          <w:b/>
          <w:bCs/>
        </w:rPr>
        <w:t xml:space="preserve">AGAINST</w:t>
      </w:r>
      <w:r>
        <w:rPr>
          <w:b/>
          <w:bCs/>
        </w:rPr>
        <w:t xml:space="preserve"> </w:t>
      </w:r>
      <w:r>
        <w:rPr>
          <w:b/>
          <w:bCs/>
        </w:rPr>
        <w:t xml:space="preserve">TWO</w:t>
      </w:r>
      <w:r>
        <w:rPr>
          <w:b/>
          <w:bCs/>
        </w:rPr>
        <w:t xml:space="preserve"> </w:t>
      </w:r>
      <w:r>
        <w:rPr>
          <w:b/>
          <w:bCs/>
        </w:rPr>
        <w:t xml:space="preserve">PANEL</w:t>
      </w:r>
      <w:r>
        <w:rPr>
          <w:b/>
          <w:bCs/>
        </w:rPr>
        <w:t xml:space="preserve"> </w:t>
      </w:r>
      <w:r>
        <w:rPr>
          <w:b/>
          <w:bCs/>
        </w:rPr>
        <w:t xml:space="preserve">MEMBERS</w:t>
      </w:r>
      <w:r>
        <w:rPr>
          <w:b/>
          <w:bCs/>
        </w:rPr>
        <w:t xml:space="preserve"> </w:t>
      </w:r>
      <w:r>
        <w:rPr>
          <w:b/>
          <w:bCs/>
        </w:rPr>
        <w:t xml:space="preserve">WHO</w:t>
      </w:r>
      <w:r>
        <w:rPr>
          <w:b/>
          <w:bCs/>
        </w:rPr>
        <w:t xml:space="preserve"> </w:t>
      </w:r>
      <w:r>
        <w:rPr>
          <w:b/>
          <w:bCs/>
        </w:rPr>
        <w:t xml:space="preserve">QUESTIONED</w:t>
      </w:r>
      <w:r>
        <w:rPr>
          <w:b/>
          <w:bCs/>
        </w:rPr>
        <w:t xml:space="preserve"> </w:t>
      </w:r>
      <w:r>
        <w:rPr>
          <w:b/>
          <w:bCs/>
        </w:rPr>
        <w:t xml:space="preserve">THE</w:t>
      </w:r>
      <w:r>
        <w:rPr>
          <w:b/>
          <w:bCs/>
        </w:rPr>
        <w:t xml:space="preserve"> </w:t>
      </w:r>
      <w:r>
        <w:rPr>
          <w:b/>
          <w:bCs/>
        </w:rPr>
        <w:t xml:space="preserve">CENTRAL</w:t>
      </w:r>
      <w:r>
        <w:rPr>
          <w:b/>
          <w:bCs/>
        </w:rPr>
        <w:t xml:space="preserve"> </w:t>
      </w:r>
      <w:r>
        <w:rPr>
          <w:b/>
          <w:bCs/>
        </w:rPr>
        <w:t xml:space="preserve">DEFENSE</w:t>
      </w:r>
      <w:r>
        <w:rPr>
          <w:b/>
          <w:bCs/>
        </w:rPr>
        <w:t xml:space="preserve"> </w:t>
      </w:r>
      <w:r>
        <w:rPr>
          <w:b/>
          <w:bCs/>
        </w:rPr>
        <w:t xml:space="preserve">OF</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MENTAL</w:t>
      </w:r>
      <w:r>
        <w:rPr>
          <w:b/>
          <w:bCs/>
        </w:rPr>
        <w:t xml:space="preserve"> </w:t>
      </w:r>
      <w:r>
        <w:rPr>
          <w:b/>
          <w:bCs/>
        </w:rPr>
        <w:t xml:space="preserve">RESPONSIBILITY.</w:t>
      </w:r>
    </w:p>
    <w:p>
      <w:pPr>
        <w:keepLines/>
        <w:spacing w:before="288" w:after="240" w:line="294" w:lineRule="exact"/>
        <w:ind w:left="0" w:firstLine="0"/>
        <w:jc w:val="center"/>
        <w:outlineLvl w:val="1"/>
      </w:pPr>
      <w:r>
        <w:rPr>
          <w:b/>
          <w:bCs/>
        </w:rPr>
        <w:t xml:space="preserve">IV.</w:t>
      </w:r>
      <w:r>
        <w:br/>
      </w:r>
      <w:r>
        <w:rPr>
          <w:b/>
          <w:bCs/>
        </w:rPr>
        <w:t xml:space="preserve">WHETHER</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OF</w:t>
      </w:r>
      <w:r>
        <w:rPr>
          <w:b/>
          <w:bCs/>
        </w:rPr>
        <w:t xml:space="preserve"> </w:t>
      </w:r>
      <w:r>
        <w:rPr>
          <w:b/>
          <w:bCs/>
        </w:rPr>
        <w:t xml:space="preserve">TRIAL’S</w:t>
      </w:r>
      <w:r>
        <w:rPr>
          <w:b/>
          <w:bCs/>
        </w:rPr>
        <w:t xml:space="preserve"> </w:t>
      </w:r>
      <w:r>
        <w:rPr>
          <w:b/>
          <w:bCs/>
        </w:rPr>
        <w:t xml:space="preserve">OMISSION</w:t>
      </w:r>
      <w:r>
        <w:rPr>
          <w:b/>
          <w:bCs/>
        </w:rPr>
        <w:t xml:space="preserve"> </w:t>
      </w:r>
      <w:r>
        <w:rPr>
          <w:b/>
          <w:bCs/>
        </w:rPr>
        <w:t xml:space="preserve">OF</w:t>
      </w:r>
      <w:r>
        <w:rPr>
          <w:b/>
          <w:bCs/>
        </w:rPr>
        <w:t xml:space="preserve"> </w:t>
      </w:r>
      <w:r>
        <w:rPr>
          <w:b/>
          <w:bCs/>
        </w:rPr>
        <w:t xml:space="preserve">COURT</w:t>
      </w:r>
      <w:r>
        <w:rPr>
          <w:b/>
          <w:bCs/>
        </w:rPr>
        <w:t xml:space="preserve"> </w:t>
      </w:r>
      <w:r>
        <w:rPr>
          <w:b/>
          <w:bCs/>
        </w:rPr>
        <w:t xml:space="preserve">MEMBER</w:t>
      </w:r>
      <w:r>
        <w:rPr>
          <w:b/>
          <w:bCs/>
        </w:rPr>
        <w:t xml:space="preserve"> </w:t>
      </w:r>
      <w:r>
        <w:rPr>
          <w:b/>
          <w:bCs/>
        </w:rPr>
        <w:t xml:space="preserve">SELECTION</w:t>
      </w:r>
      <w:r>
        <w:rPr>
          <w:b/>
          <w:bCs/>
        </w:rPr>
        <w:t xml:space="preserve"> </w:t>
      </w:r>
      <w:r>
        <w:rPr>
          <w:b/>
          <w:bCs/>
        </w:rPr>
        <w:t xml:space="preserve">SHEETS</w:t>
      </w:r>
      <w:r>
        <w:rPr>
          <w:b/>
          <w:bCs/>
        </w:rPr>
        <w:t xml:space="preserve"> </w:t>
      </w:r>
      <w:r>
        <w:rPr>
          <w:b/>
          <w:bCs/>
        </w:rPr>
        <w:t xml:space="preserve">REQUIRES</w:t>
      </w:r>
      <w:r>
        <w:rPr>
          <w:b/>
          <w:bCs/>
        </w:rPr>
        <w:t xml:space="preserve"> </w:t>
      </w:r>
      <w:r>
        <w:rPr>
          <w:b/>
          <w:bCs/>
        </w:rPr>
        <w:t xml:space="preserve">RELIEF</w:t>
      </w:r>
      <w:r>
        <w:rPr>
          <w:b/>
          <w:bCs/>
        </w:rPr>
        <w:t xml:space="preserve"> </w:t>
      </w:r>
      <w:r>
        <w:rPr>
          <w:b/>
          <w:bCs/>
        </w:rPr>
        <w:t xml:space="preserve">OR,</w:t>
      </w:r>
      <w:r>
        <w:rPr>
          <w:b/>
          <w:bCs/>
        </w:rPr>
        <w:t xml:space="preserve"> </w:t>
      </w:r>
      <w:r>
        <w:rPr>
          <w:b/>
          <w:bCs/>
        </w:rPr>
        <w:t xml:space="preserve">AT</w:t>
      </w:r>
      <w:r>
        <w:rPr>
          <w:b/>
          <w:bCs/>
        </w:rPr>
        <w:t xml:space="preserve"> </w:t>
      </w:r>
      <w:r>
        <w:rPr>
          <w:b/>
          <w:bCs/>
        </w:rPr>
        <w:t xml:space="preserve">A</w:t>
      </w:r>
      <w:r>
        <w:rPr>
          <w:b/>
          <w:bCs/>
        </w:rPr>
        <w:t xml:space="preserve"> </w:t>
      </w:r>
      <w:r>
        <w:rPr>
          <w:b/>
          <w:bCs/>
        </w:rPr>
        <w:t xml:space="preserve">MINIMUM,</w:t>
      </w:r>
      <w:r>
        <w:rPr>
          <w:b/>
          <w:bCs/>
        </w:rPr>
        <w:t xml:space="preserve"> </w:t>
      </w:r>
      <w:r>
        <w:rPr>
          <w:b/>
          <w:bCs/>
        </w:rPr>
        <w:t xml:space="preserve">REMAND</w:t>
      </w:r>
      <w:r>
        <w:rPr>
          <w:b/>
          <w:bCs/>
        </w:rPr>
        <w:t xml:space="preserve"> </w:t>
      </w:r>
      <w:r>
        <w:rPr>
          <w:b/>
          <w:bCs/>
        </w:rPr>
        <w:t xml:space="preserve">FOR</w:t>
      </w:r>
      <w:r>
        <w:rPr>
          <w:b/>
          <w:bCs/>
        </w:rPr>
        <w:t xml:space="preserve"> </w:t>
      </w:r>
      <w:r>
        <w:rPr>
          <w:b/>
          <w:bCs/>
        </w:rPr>
        <w:t xml:space="preserve">CORRECTION.</w:t>
      </w:r>
    </w:p>
    <w:p>
      <w:pPr>
        <w:keepLines/>
        <w:spacing w:before="288" w:after="240" w:line="294" w:lineRule="exact"/>
        <w:ind w:left="0" w:firstLine="0"/>
        <w:jc w:val="center"/>
        <w:outlineLvl w:val="1"/>
      </w:pPr>
      <w:r>
        <w:rPr>
          <w:b/>
          <w:bCs/>
        </w:rPr>
        <w:t xml:space="preserve">V.</w:t>
      </w:r>
      <w:r>
        <w:br/>
      </w:r>
      <w:r>
        <w:rPr>
          <w:b/>
          <w:bCs/>
        </w:rPr>
        <w:t xml:space="preserve">WHETHER</w:t>
      </w:r>
      <w:r>
        <w:rPr>
          <w:b/>
          <w:bCs/>
        </w:rPr>
        <w:t xml:space="preserve"> </w:t>
      </w:r>
      <w:r>
        <w:rPr>
          <w:b/>
          <w:bCs/>
        </w:rPr>
        <w:t xml:space="preserve">AIRMAN</w:t>
      </w:r>
      <w:r>
        <w:rPr>
          <w:b/>
          <w:bCs/>
        </w:rPr>
        <w:t xml:space="preserve"> </w:t>
      </w:r>
      <w:r>
        <w:rPr>
          <w:b/>
          <w:bCs/>
        </w:rPr>
        <w:t xml:space="preserve">HOWARD</w:t>
      </w:r>
      <w:r>
        <w:rPr>
          <w:b/>
          <w:bCs/>
        </w:rPr>
        <w:t xml:space="preserve"> </w:t>
      </w:r>
      <w:r>
        <w:rPr>
          <w:b/>
          <w:bCs/>
        </w:rPr>
        <w:t xml:space="preserve">IS</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SENTENCE</w:t>
      </w:r>
      <w:r>
        <w:rPr>
          <w:b/>
          <w:bCs/>
        </w:rPr>
        <w:t xml:space="preserve"> </w:t>
      </w:r>
      <w:r>
        <w:rPr>
          <w:b/>
          <w:bCs/>
        </w:rPr>
        <w:t xml:space="preserve">RELIEF</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223-DAY</w:t>
      </w:r>
      <w:r>
        <w:rPr>
          <w:b/>
          <w:bCs/>
        </w:rPr>
        <w:t xml:space="preserve"> </w:t>
      </w:r>
      <w:r>
        <w:rPr>
          <w:b/>
          <w:bCs/>
        </w:rPr>
        <w:t xml:space="preserve">DELAY</w:t>
      </w:r>
      <w:r>
        <w:rPr>
          <w:b/>
          <w:bCs/>
        </w:rPr>
        <w:t xml:space="preserve"> </w:t>
      </w:r>
      <w:r>
        <w:rPr>
          <w:b/>
          <w:bCs/>
        </w:rPr>
        <w:t xml:space="preserve">BETWEEN</w:t>
      </w:r>
      <w:r>
        <w:rPr>
          <w:b/>
          <w:bCs/>
        </w:rPr>
        <w:t xml:space="preserve"> </w:t>
      </w:r>
      <w:r>
        <w:rPr>
          <w:b/>
          <w:bCs/>
        </w:rPr>
        <w:t xml:space="preserve">ANNOUNCEMENT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SENTENCE</w:t>
      </w:r>
      <w:r>
        <w:rPr>
          <w:b/>
          <w:bCs/>
        </w:rPr>
        <w:t xml:space="preserve"> </w:t>
      </w:r>
      <w:r>
        <w:rPr>
          <w:b/>
          <w:bCs/>
        </w:rPr>
        <w:t xml:space="preserve">AND</w:t>
      </w:r>
      <w:r>
        <w:rPr>
          <w:b/>
          <w:bCs/>
        </w:rPr>
        <w:t xml:space="preserve"> </w:t>
      </w:r>
      <w:r>
        <w:rPr>
          <w:b/>
          <w:bCs/>
        </w:rPr>
        <w:t xml:space="preserve">DOCKETING</w:t>
      </w:r>
      <w:r>
        <w:rPr>
          <w:b/>
          <w:bCs/>
        </w:rPr>
        <w:t xml:space="preserve"> </w:t>
      </w:r>
      <w:r>
        <w:rPr>
          <w:b/>
          <w:bCs/>
        </w:rPr>
        <w:t xml:space="preserve">WITH</w:t>
      </w:r>
      <w:r>
        <w:rPr>
          <w:b/>
          <w:bCs/>
        </w:rPr>
        <w:t xml:space="preserve"> </w:t>
      </w:r>
      <w:r>
        <w:rPr>
          <w:b/>
          <w:bCs/>
        </w:rPr>
        <w:t xml:space="preserve">THIS</w:t>
      </w:r>
      <w:r>
        <w:rPr>
          <w:b/>
          <w:bCs/>
        </w:rPr>
        <w:t xml:space="preserve"> </w:t>
      </w:r>
      <w:r>
        <w:rPr>
          <w:b/>
          <w:bCs/>
        </w:rPr>
        <w:t xml:space="preserve">COURT.</w:t>
      </w:r>
    </w:p>
    <w:p>
      <w:pPr>
        <w:keepLines/>
        <w:spacing w:before="288" w:after="240" w:line="294" w:lineRule="exact"/>
        <w:ind w:left="0" w:firstLine="0"/>
        <w:jc w:val="center"/>
        <w:outlineLvl w:val="1"/>
      </w:pPr>
      <w:r>
        <w:rPr>
          <w:b/>
          <w:bCs/>
        </w:rPr>
        <w:t xml:space="preserve">VI.</w:t>
      </w:r>
      <w:r>
        <w:br/>
      </w:r>
      <w:r>
        <w:rPr>
          <w:b/>
          <w:bCs/>
        </w:rPr>
        <w:t xml:space="preserve">WHETHER,</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AIRMAN</w:t>
      </w:r>
      <w:r>
        <w:rPr>
          <w:b/>
          <w:bCs/>
        </w:rPr>
        <w:t xml:space="preserve"> </w:t>
      </w:r>
      <w:r>
        <w:rPr>
          <w:b/>
          <w:bCs/>
        </w:rPr>
        <w:t xml:space="preserve">HOWARD,</w:t>
      </w:r>
      <w:r>
        <w:rPr>
          <w:b/>
          <w:bCs/>
        </w:rPr>
        <w:t xml:space="preserve"> </w:t>
      </w:r>
      <w:r>
        <w:rPr>
          <w:b/>
          <w:bCs/>
        </w:rPr>
        <w:t xml:space="preserve">18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922</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GOVERNMENT</w:t>
      </w:r>
      <w:r>
        <w:rPr>
          <w:b/>
          <w:bCs/>
        </w:rPr>
        <w:t xml:space="preserve"> </w:t>
      </w:r>
      <w:r>
        <w:rPr>
          <w:b/>
          <w:bCs/>
        </w:rPr>
        <w:t xml:space="preserve">CANNOT</w:t>
      </w:r>
      <w:r>
        <w:rPr>
          <w:b/>
          <w:bCs/>
        </w:rPr>
        <w:t xml:space="preserve"> </w:t>
      </w:r>
      <w:r>
        <w:rPr>
          <w:b/>
          <w:bCs/>
        </w:rPr>
        <w:t xml:space="preserve">DEMONSTRATE</w:t>
      </w:r>
      <w:r>
        <w:rPr>
          <w:b/>
          <w:bCs/>
        </w:rPr>
        <w:t xml:space="preserve"> </w:t>
      </w:r>
      <w:r>
        <w:rPr>
          <w:b/>
          <w:bCs/>
        </w:rPr>
        <w:t xml:space="preserve">THAT</w:t>
      </w:r>
      <w:r>
        <w:rPr>
          <w:b/>
          <w:bCs/>
        </w:rPr>
        <w:t xml:space="preserve"> </w:t>
      </w:r>
      <w:r>
        <w:rPr>
          <w:b/>
          <w:bCs/>
        </w:rPr>
        <w:t xml:space="preserve">BARRING</w:t>
      </w:r>
      <w:r>
        <w:rPr>
          <w:b/>
          <w:bCs/>
        </w:rPr>
        <w:t xml:space="preserve"> </w:t>
      </w:r>
      <w:r>
        <w:rPr>
          <w:b/>
          <w:bCs/>
        </w:rPr>
        <w:t xml:space="preserve">HIS</w:t>
      </w:r>
      <w:r>
        <w:rPr>
          <w:b/>
          <w:bCs/>
        </w:rPr>
        <w:t xml:space="preserve"> </w:t>
      </w:r>
      <w:r>
        <w:rPr>
          <w:b/>
          <w:bCs/>
        </w:rPr>
        <w:t xml:space="preserve">POSSESSION</w:t>
      </w:r>
      <w:r>
        <w:rPr>
          <w:b/>
          <w:bCs/>
        </w:rPr>
        <w:t xml:space="preserve"> </w:t>
      </w:r>
      <w:r>
        <w:rPr>
          <w:b/>
          <w:bCs/>
        </w:rPr>
        <w:t xml:space="preserve">OF</w:t>
      </w:r>
      <w:r>
        <w:rPr>
          <w:b/>
          <w:bCs/>
        </w:rPr>
        <w:t xml:space="preserve"> </w:t>
      </w:r>
      <w:r>
        <w:rPr>
          <w:b/>
          <w:bCs/>
        </w:rPr>
        <w:t xml:space="preserve">FIREARMS</w:t>
      </w:r>
      <w:r>
        <w:rPr>
          <w:b/>
          <w:bCs/>
        </w:rPr>
        <w:t xml:space="preserve"> </w:t>
      </w:r>
      <w:r>
        <w:rPr>
          <w:b/>
          <w:bCs/>
        </w:rPr>
        <w:t xml:space="preserve">IS</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NATION’S</w:t>
      </w:r>
      <w:r>
        <w:rPr>
          <w:b/>
          <w:bCs/>
        </w:rPr>
        <w:t xml:space="preserve"> </w:t>
      </w:r>
      <w:r>
        <w:rPr>
          <w:b/>
          <w:bCs/>
        </w:rPr>
        <w:t xml:space="preserve">HISTORICAL</w:t>
      </w:r>
      <w:r>
        <w:rPr>
          <w:b/>
          <w:bCs/>
        </w:rPr>
        <w:t xml:space="preserve"> </w:t>
      </w:r>
      <w:r>
        <w:rPr>
          <w:b/>
          <w:bCs/>
        </w:rPr>
        <w:t xml:space="preserve">TRADITION</w:t>
      </w:r>
      <w:r>
        <w:rPr>
          <w:b/>
          <w:bCs/>
        </w:rPr>
        <w:t xml:space="preserve"> </w:t>
      </w:r>
      <w:r>
        <w:rPr>
          <w:b/>
          <w:bCs/>
        </w:rPr>
        <w:t xml:space="preserve">OF</w:t>
      </w:r>
      <w:r>
        <w:rPr>
          <w:b/>
          <w:bCs/>
        </w:rPr>
        <w:t xml:space="preserve"> </w:t>
      </w:r>
      <w:r>
        <w:rPr>
          <w:b/>
          <w:bCs/>
        </w:rPr>
        <w:t xml:space="preserve">FIREARM</w:t>
      </w:r>
      <w:r>
        <w:rPr>
          <w:b/>
          <w:bCs/>
        </w:rPr>
        <w:t xml:space="preserve"> </w:t>
      </w:r>
      <w:r>
        <w:rPr>
          <w:b/>
          <w:bCs/>
        </w:rPr>
        <w:t xml:space="preserve">REGULATION.”</w:t>
      </w:r>
    </w:p>
    <w:p>
      <w:pPr>
        <w:keepLines/>
        <w:spacing w:before="288" w:after="240" w:line="294" w:lineRule="exact"/>
        <w:ind w:left="0" w:firstLine="0"/>
        <w:jc w:val="center"/>
        <w:outlineLvl w:val="1"/>
      </w:pPr>
      <w:r>
        <w:rPr>
          <w:b/>
          <w:bCs/>
        </w:rPr>
        <w:t xml:space="preserve">VII.</w:t>
      </w:r>
      <w:r>
        <w:br/>
      </w:r>
      <w:r>
        <w:rPr>
          <w:b/>
          <w:bCs/>
        </w:rPr>
        <w:t xml:space="preserve">WHETHER</w:t>
      </w:r>
      <w:r>
        <w:rPr>
          <w:b/>
          <w:bCs/>
        </w:rPr>
        <w:t xml:space="preserve"> </w:t>
      </w:r>
      <w:r>
        <w:rPr>
          <w:b/>
          <w:bCs/>
        </w:rPr>
        <w:t xml:space="preserve">AIRMAN</w:t>
      </w:r>
      <w:r>
        <w:rPr>
          <w:b/>
          <w:bCs/>
        </w:rPr>
        <w:t xml:space="preserve"> </w:t>
      </w:r>
      <w:r>
        <w:rPr>
          <w:b/>
          <w:bCs/>
        </w:rPr>
        <w:t xml:space="preserve">HOWARD’S</w:t>
      </w:r>
      <w:r>
        <w:rPr>
          <w:b/>
          <w:bCs/>
        </w:rPr>
        <w:t xml:space="preserve"> </w:t>
      </w:r>
      <w:r>
        <w:rPr>
          <w:b/>
          <w:bCs/>
        </w:rPr>
        <w:t xml:space="preserve">ASSAULT</w:t>
      </w:r>
      <w:r>
        <w:rPr>
          <w:b/>
          <w:bCs/>
        </w:rPr>
        <w:t xml:space="preserve"> </w:t>
      </w:r>
      <w:r>
        <w:rPr>
          <w:b/>
          <w:bCs/>
        </w:rPr>
        <w:t xml:space="preserve">AND</w:t>
      </w:r>
      <w:r>
        <w:rPr>
          <w:b/>
          <w:bCs/>
        </w:rPr>
        <w:t xml:space="preserve"> </w:t>
      </w:r>
      <w:r>
        <w:rPr>
          <w:b/>
          <w:bCs/>
        </w:rPr>
        <w:t xml:space="preserve">INSUBORDINATE</w:t>
      </w:r>
      <w:r>
        <w:rPr>
          <w:b/>
          <w:bCs/>
        </w:rPr>
        <w:t xml:space="preserve"> </w:t>
      </w:r>
      <w:r>
        <w:rPr>
          <w:b/>
          <w:bCs/>
        </w:rPr>
        <w:t xml:space="preserve">CONDUCT</w:t>
      </w:r>
      <w:r>
        <w:rPr>
          <w:b/>
          <w:bCs/>
        </w:rPr>
        <w:t xml:space="preserve"> </w:t>
      </w:r>
      <w:r>
        <w:rPr>
          <w:b/>
          <w:bCs/>
        </w:rPr>
        <w:t xml:space="preserve">CONVICTIONS</w:t>
      </w:r>
      <w:r>
        <w:rPr>
          <w:b/>
          <w:bCs/>
        </w:rPr>
        <w:t xml:space="preserve"> </w:t>
      </w:r>
      <w:r>
        <w:rPr>
          <w:b/>
          <w:bCs/>
        </w:rPr>
        <w:t xml:space="preserve">ARE</w:t>
      </w:r>
      <w:r>
        <w:rPr>
          <w:b/>
          <w:bCs/>
        </w:rPr>
        <w:t xml:space="preserve"> </w:t>
      </w:r>
      <w:r>
        <w:rPr>
          <w:b/>
          <w:bCs/>
        </w:rPr>
        <w:t xml:space="preserve">LEGALLY</w:t>
      </w:r>
      <w:r>
        <w:rPr>
          <w:b/>
          <w:bCs/>
        </w:rPr>
        <w:t xml:space="preserve"> </w:t>
      </w:r>
      <w:r>
        <w:rPr>
          <w:b/>
          <w:bCs/>
        </w:rPr>
        <w:t xml:space="preserve">SUFFICIENT.</w:t>
      </w:r>
    </w:p>
    <w:p>
      <w:pPr>
        <w:keepNext/>
        <w:keepLines/>
        <w:spacing w:before="336" w:after="240" w:line="294"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FirstParagraph"/>
      </w:pPr>
      <w:r>
        <w:t xml:space="preserve">On 7 September and 24-⁠28 October 2022, at Misawa Air Base (AB), Japan, a panel of officer and enlisted members sitting as a general court-martial found Airman (Amn) Brian D. Howard guilty, contrary to his pleas, of: (1) one specification of assault of a superior commissioned officer, in violation of Article 89, Uniform Code of Military Justice (UCMJ), 10 U.S.C. § 889 (2018)</w:t>
      </w:r>
      <w:r>
        <w:rPr>
          <w:rStyle w:val="FootnoteReference"/>
        </w:rPr>
        <w:footnoteReference w:id="9"/>
      </w:r>
      <w:r>
        <w:t xml:space="preserve">; (2) one specification of willfully disobeying a superior commissioned officer, in violation of Article 90, UCMJ, 10 U.S.C. § 890 (2018); (3) one specification of insubordinate conduct toward a noncommissioned officer, in violation of Article 91, UCMJ, 10 U.S.C. § 891 (2018); and (4) three specifications of dereliction of duty (one negligent and two willful), in violation of Article 92, UCMJ, 10 U.S.C. § 892 (2018). (R. at 57, 858–59; Entry of Judgment (EOJ).)</w:t>
      </w:r>
    </w:p>
    <w:p>
      <w:pPr>
        <w:pStyle w:val="BodyText"/>
      </w:pPr>
      <w:r>
        <w:t xml:space="preserve">The panel members sentenced Amn Howard to 6 years’ confinement, forfeiture of all pay and allowances, reduction to the grade of E-⁠1, and a dishonorable discharge. (R. at 932; EOJ.) The convening authority took no action on the findings and the sentence. (Convening Authority Decision on Action.)</w:t>
      </w:r>
    </w:p>
    <w:p>
      <w:pPr>
        <w:pStyle w:val="BodyText"/>
      </w:pPr>
      <w:r>
        <w:t xml:space="preserve">On 9 April 2024, this Court remanded the case due to missing portions of the verbatim transcript and missing Preliminary Hearing Officer (PHO) exhibits.</w:t>
      </w:r>
      <w:r>
        <w:t xml:space="preserve"> </w:t>
      </w:r>
      <w:r>
        <w:rPr>
          <w:i/>
          <w:iCs/>
        </w:rPr>
        <w:t xml:space="preserve">United States v. Howard</w:t>
      </w:r>
      <w:r>
        <w:t xml:space="preserve">, No. ACM 40478, 2024 CCA LEXIS 137 (A.F. Ct. Crim. App. 9 Apr. 2024) (unpublished).</w:t>
      </w:r>
    </w:p>
    <w:p>
      <w:pPr>
        <w:keepNext/>
        <w:keepLines/>
        <w:spacing w:before="336" w:after="240" w:line="294"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64" w:after="216" w:line="294" w:lineRule="exact"/>
        <w:ind w:left="0" w:firstLine="0"/>
        <w:outlineLvl w:val="1"/>
      </w:pPr>
      <w:r>
        <w:rPr>
          <w:b/>
          <w:bCs/>
        </w:rPr>
        <w:t xml:space="preserve">Background</w:t>
      </w:r>
    </w:p>
    <w:p>
      <w:pPr>
        <w:pStyle w:val="BodyText"/>
      </w:pPr>
      <w:r>
        <w:t xml:space="preserve">Amn Howard grew up with the Air Force. (Def. Ex. E at 1.) Both his parents were Airmen, and thus he lived the experience of the military child: moving to New Jersey, Lajes Field, Panama, and Germany. (</w:t>
      </w:r>
      <w:r>
        <w:rPr>
          <w:i/>
          <w:iCs/>
        </w:rPr>
        <w:t xml:space="preserve">Id.</w:t>
      </w:r>
      <w:r>
        <w:t xml:space="preserve"> </w:t>
      </w:r>
      <w:r>
        <w:t xml:space="preserve">at 1–2.) He joined the Air Force later than most, after a career in medical services and patient care. (</w:t>
      </w:r>
      <w:r>
        <w:rPr>
          <w:i/>
          <w:iCs/>
        </w:rPr>
        <w:t xml:space="preserve">Id.</w:t>
      </w:r>
      <w:r>
        <w:t xml:space="preserve"> </w:t>
      </w:r>
      <w:r>
        <w:t xml:space="preserve">at 2.) He was excited that his first assignment was overseas at Misawa AB, and that he was stationed with his friend from basic training and technical school, Senior Airman (SrA) DC. (</w:t>
      </w:r>
      <w:r>
        <w:rPr>
          <w:i/>
          <w:iCs/>
        </w:rPr>
        <w:t xml:space="preserve">Id.</w:t>
      </w:r>
      <w:r>
        <w:t xml:space="preserve">)</w:t>
      </w:r>
    </w:p>
    <w:p>
      <w:pPr>
        <w:pStyle w:val="BodyText"/>
      </w:pPr>
      <w:r>
        <w:t xml:space="preserve">Yet Amn Howard experienced significant mental health issues while at Misawa AB. Several members of Amn Howard’s unit brought their concerns about his mental health to CT, his squadron commander. (R. at 432–33.) Amn Howard’s reported behavior, such as speaking to himself when nobody else was around, led CT to order two command-directed evaluations (CDEs). (R. at 433.)</w:t>
      </w:r>
    </w:p>
    <w:p>
      <w:pPr>
        <w:pStyle w:val="BodyText"/>
      </w:pPr>
      <w:r>
        <w:t xml:space="preserve">Lt Col EG, a clinical psychologist then at Misawa AB, evaluated Amn Howard in early 2021. (</w:t>
      </w:r>
      <w:r>
        <w:rPr>
          <w:i/>
          <w:iCs/>
        </w:rPr>
        <w:t xml:space="preserve">See</w:t>
      </w:r>
      <w:r>
        <w:t xml:space="preserve"> </w:t>
      </w:r>
      <w:r>
        <w:t xml:space="preserve">R. at 708, 723.) She explained that, for the military, Amn Howard’s “grooming was not what [she] would’ve expected.” (R. at 718.) When he arrived, “he’s like jumping down the hallway, running and speeding in after me, and super excited, and super pleasant, and super happy, and talking very fast and pressured, and so, there you see that obviously the pressured speech, the psychomotor agitation, and the high energy.” (</w:t>
      </w:r>
      <w:r>
        <w:rPr>
          <w:i/>
          <w:iCs/>
        </w:rPr>
        <w:t xml:space="preserve">Id.</w:t>
      </w:r>
      <w:r>
        <w:t xml:space="preserve">)</w:t>
      </w:r>
    </w:p>
    <w:p>
      <w:pPr>
        <w:keepNext/>
        <w:keepLines/>
        <w:pageBreakBefore/>
        <w:spacing w:before="0" w:after="240" w:line="294" w:lineRule="exact"/>
        <w:ind w:left="0" w:firstLine="0"/>
        <w:jc w:val="center"/>
        <w:outlineLvl w:val="0"/>
      </w:pPr>
      <w:r>
        <w:rPr>
          <w:b/>
          <w:bCs/>
        </w:rPr>
        <w:t xml:space="preserve">Certificate of Filing and Service</w:t>
      </w:r>
    </w:p>
    <w:p>
      <w:pPr>
        <w:spacing w:before="0" w:after="0" w:line="492" w:lineRule="exact"/>
        <w:ind w:left="0" w:firstLine="720"/>
      </w:pPr>
      <w:r>
        <w:t xml:space="preserve">I certify that the original and copies of the foregoing were </w:t>
      </w:r>
      <w:r>
        <w:t xml:space="preserve">sent</w:t>
      </w:r>
      <w:r>
        <w:t xml:space="preserve"> </w:t>
      </w:r>
      <w:r>
        <w:t xml:space="preserve">via</w:t>
      </w:r>
      <w:r>
        <w:t xml:space="preserve"> </w:t>
      </w:r>
      <w:r>
        <w:t xml:space="preserve">email</w:t>
      </w:r>
      <w:r>
        <w:t xml:space="preserve"> to the Court and served on </w:t>
      </w:r>
      <w:r>
        <w:t xml:space="preserve">the</w:t>
      </w:r>
      <w:r>
        <w:t xml:space="preserve"> </w:t>
      </w:r>
      <w:r>
        <w:t xml:space="preserve">Government</w:t>
      </w:r>
      <w:r>
        <w:t xml:space="preserve"> </w:t>
      </w:r>
      <w:r>
        <w:t xml:space="preserve">Trial</w:t>
      </w:r>
      <w:r>
        <w:t xml:space="preserve"> </w:t>
      </w:r>
      <w:r>
        <w:t xml:space="preserve">and</w:t>
      </w:r>
      <w:r>
        <w:t xml:space="preserve"> </w:t>
      </w:r>
      <w:r>
        <w:t xml:space="preserve">Appellate</w:t>
      </w:r>
      <w:r>
        <w:t xml:space="preserve"> </w:t>
      </w:r>
      <w:r>
        <w:t xml:space="preserve">Operations</w:t>
      </w:r>
      <w:r>
        <w:t xml:space="preserve"> </w:t>
      </w:r>
      <w:r>
        <w:t xml:space="preserve">Division</w:t>
      </w:r>
      <w:r>
        <w:t xml:space="preserve"> on </w:t>
      </w:r>
      <w:r>
        <w:t xml:space="preserve">29</w:t>
      </w:r>
      <w:r>
        <w:t xml:space="preserve"> </w:t>
      </w:r>
      <w:r>
        <w:t xml:space="preserve">September</w:t>
      </w:r>
      <w:r>
        <w:t xml:space="preserve"> </w:t>
      </w:r>
      <w:r>
        <w:t xml:space="preserve">2024</w:t>
      </w:r>
      <w:r>
        <w:t xml:space="preserve">.</w:t>
      </w:r>
    </w:p>
    <w:p>
      <w:pPr>
        <w:keepLines/>
        <w:spacing w:before="240" w:after="0" w:line="294" w:lineRule="exact"/>
        <w:ind w:left="4320" w:firstLine="0"/>
      </w:pPr>
      <w:r>
        <w:rPr>
          <w:b/>
          <w:bCs/>
        </w:rPr>
        <w:t xml:space="preserve">MATTHEW</w:t>
      </w:r>
      <w:r>
        <w:rPr>
          <w:b/>
          <w:bCs/>
        </w:rPr>
        <w:t xml:space="preserve"> </w:t>
      </w:r>
      <w:r>
        <w:rPr>
          <w:b/>
          <w:bCs/>
        </w:rPr>
        <w:t xml:space="preserve">L.</w:t>
      </w:r>
      <w:r>
        <w:rPr>
          <w:b/>
          <w:bCs/>
        </w:rPr>
        <w:t xml:space="preserve"> </w:t>
      </w:r>
      <w:r>
        <w:rPr>
          <w:b/>
          <w:bCs/>
        </w:rPr>
        <w:t xml:space="preserve">BLYTH,</w:t>
      </w:r>
      <w:r>
        <w:rPr>
          <w:b/>
          <w:bCs/>
        </w:rPr>
        <w:t xml:space="preserve"> </w:t>
      </w:r>
      <w:r>
        <w:rPr>
          <w:b/>
          <w:bCs/>
        </w:rPr>
        <w:t xml:space="preserve">Maj,</w:t>
      </w:r>
      <w:r>
        <w:rPr>
          <w:b/>
          <w:bCs/>
        </w:rPr>
        <w:t xml:space="preserve"> </w:t>
      </w:r>
      <w:r>
        <w:rPr>
          <w:b/>
          <w:bCs/>
        </w:rPr>
        <w:t xml:space="preserve">USAFR</w:t>
      </w:r>
      <w:r>
        <w:br/>
      </w:r>
      <w:r>
        <w:t xml:space="preserve">Appellate</w:t>
      </w:r>
      <w:r>
        <w:t xml:space="preserve"> </w:t>
      </w:r>
      <w:r>
        <w:t xml:space="preserve">Defense</w:t>
      </w:r>
      <w:r>
        <w:t xml:space="preserve"> </w:t>
      </w:r>
      <w:r>
        <w:t xml:space="preserve">Counsel</w:t>
      </w:r>
      <w:r>
        <w:br/>
      </w:r>
      <w:r>
        <w:t xml:space="preserve">Air</w:t>
      </w:r>
      <w:r>
        <w:t xml:space="preserve"> </w:t>
      </w:r>
      <w:r>
        <w:t xml:space="preserve">Force</w:t>
      </w:r>
      <w:r>
        <w:t xml:space="preserve"> </w:t>
      </w:r>
      <w:r>
        <w:t xml:space="preserve">Appellate</w:t>
      </w:r>
      <w:r>
        <w:t xml:space="preserve"> </w:t>
      </w:r>
      <w:r>
        <w:t xml:space="preserve">Defense</w:t>
      </w:r>
      <w:r>
        <w:t xml:space="preserve"> </w:t>
      </w:r>
      <w:r>
        <w:t xml:space="preserve">Division</w:t>
      </w:r>
      <w:r>
        <w:br/>
      </w:r>
      <w:r>
        <w:t xml:space="preserve">1500</w:t>
      </w:r>
      <w:r>
        <w:t xml:space="preserve"> </w:t>
      </w:r>
      <w:r>
        <w:t xml:space="preserve">West</w:t>
      </w:r>
      <w:r>
        <w:t xml:space="preserve"> </w:t>
      </w:r>
      <w:r>
        <w:t xml:space="preserve">Perimeter</w:t>
      </w:r>
      <w:r>
        <w:t xml:space="preserve"> </w:t>
      </w:r>
      <w:r>
        <w:t xml:space="preserve">Road,</w:t>
      </w:r>
      <w:r>
        <w:t xml:space="preserve"> </w:t>
      </w:r>
      <w:r>
        <w:t xml:space="preserve">Suite</w:t>
      </w:r>
      <w:r>
        <w:t xml:space="preserve"> </w:t>
      </w:r>
      <w:r>
        <w:t xml:space="preserve">1100</w:t>
      </w:r>
      <w:r>
        <w:br/>
      </w:r>
      <w:r>
        <w:t xml:space="preserve">Joint</w:t>
      </w:r>
      <w:r>
        <w:t xml:space="preserve"> </w:t>
      </w:r>
      <w:r>
        <w:t xml:space="preserve">Base</w:t>
      </w:r>
      <w:r>
        <w:t xml:space="preserve"> </w:t>
      </w:r>
      <w:r>
        <w:t xml:space="preserve">Andrews</w:t>
      </w:r>
      <w:r>
        <w:t xml:space="preserve"> </w:t>
      </w:r>
      <w:r>
        <w:t xml:space="preserve">NAF,</w:t>
      </w:r>
      <w:r>
        <w:t xml:space="preserve"> </w:t>
      </w:r>
      <w:r>
        <w:t xml:space="preserve">MD</w:t>
      </w:r>
      <w:r>
        <w:t xml:space="preserve"> </w:t>
      </w:r>
      <w:r>
        <w:t xml:space="preserve">20762</w:t>
      </w:r>
      <w:r>
        <w:br/>
      </w:r>
      <w:r>
        <w:t xml:space="preserve">(240)</w:t>
      </w:r>
      <w:r>
        <w:t xml:space="preserve"> </w:t>
      </w:r>
      <w:r>
        <w:t xml:space="preserve">612-⁠4770</w:t>
      </w:r>
    </w:p>
    <w:sectPr>
      <w:footerReference w:type="default" r:id="rIdFtr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references to the punitive articles are provided by year. Unless noted otherwise, all references to the UCMJ and the Rules for Courts-Martial (R.C.M.) are to the versions in the Manual for Courts-Martial, United States (2019 ed.) [MCM].</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9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4"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94"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94"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94"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94"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92" w:lineRule="exact"/>
      <w:ind w:left="720" w:hanging="720"/>
    </w:pPr>
  </w:style>
  <w:style w:type="paragraph" w:styleId="BlockText">
    <w:name w:val="Block Text"/>
    <w:basedOn w:val="BodyText"/>
    <w:next w:val="BodyText"/>
    <w:uiPriority w:val="9"/>
    <w:unhideWhenUsed/>
    <w:qFormat/>
    <w:pPr>
      <w:spacing w:before="240" w:after="240" w:line="294" w:lineRule="exact"/>
      <w:ind w:firstLine="0" w:left="720" w:right="720"/>
    </w:pPr>
  </w:style>
  <w:style w:type="paragraph" w:styleId="FootnoteText">
    <w:name w:val="Footnote Text"/>
    <w:basedOn w:val="Normal"/>
    <w:next w:val="FootnoteText"/>
    <w:uiPriority w:val="9"/>
    <w:unhideWhenUsed/>
    <w:qFormat/>
    <w:pPr>
      <w:keepLines/>
      <w:spacing w:before="0" w:after="120" w:line="294"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