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368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keepNext/>
        <w:keepLines/>
        <w:spacing w:before="0" w:after="640" w:line="368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KANSAS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184"/>
        <w:gridCol w:w="4176"/>
      </w:tblGrid>
      <w:tr>
        <w:trPr>
          <w:cantSplit/>
        </w:trPr>
        <w:tc>
          <w:tcPr>
            <w:tcW w:w="5184" w:type="dxa"/>
            <w:tcBorders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In re:</w:t>
            </w:r>
          </w:p>
        </w:tc>
        <w:tc>
          <w:tcPr>
            <w:tcW w:w="4176" w:type="dxa"/>
            <w:tcMar>
              <w:lef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5184" w:type="dxa"/>
            <w:tcBorders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</w:p>
        </w:tc>
        <w:tc>
          <w:tcPr>
            <w:tcW w:w="4176" w:type="dxa"/>
            <w:tcMar>
              <w:lef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5184" w:type="dxa"/>
            <w:tcBorders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SANDY</w:t>
            </w:r>
            <w:r>
              <w:t xml:space="preserve"> </w:t>
            </w:r>
            <w:r>
              <w:t xml:space="preserve">ROAD</w:t>
            </w:r>
            <w:r>
              <w:t xml:space="preserve"> </w:t>
            </w:r>
            <w:r>
              <w:t xml:space="preserve">FARMS,</w:t>
            </w:r>
            <w:r>
              <w:t xml:space="preserve"> </w:t>
            </w:r>
            <w:r>
              <w:t xml:space="preserve">LLC,</w:t>
            </w:r>
          </w:p>
        </w:tc>
        <w:tc>
          <w:tcPr>
            <w:tcW w:w="4176" w:type="dxa"/>
            <w:tcMar>
              <w:lef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Case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22</w:t>
              <w:noBreakHyphen/>
              <w:t xml:space="preserve">40446</w:t>
            </w:r>
          </w:p>
        </w:tc>
      </w:tr>
      <w:tr>
        <w:trPr>
          <w:cantSplit/>
        </w:trPr>
        <w:tc>
          <w:tcPr>
            <w:tcW w:w="5184" w:type="dxa"/>
            <w:tcBorders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368" w:lineRule="exact"/>
              <w:ind w:left="2880" w:firstLine="0"/>
              <w:jc w:val="left"/>
            </w:pPr>
            <w:r>
              <w:t xml:space="preserve">Debtor.</w:t>
            </w:r>
          </w:p>
        </w:tc>
        <w:tc>
          <w:tcPr>
            <w:tcW w:w="4176" w:type="dxa"/>
            <w:tcMar>
              <w:lef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7</w:t>
            </w:r>
          </w:p>
        </w:tc>
      </w:tr>
      <w:tr>
        <w:trPr>
          <w:cantSplit/>
        </w:trPr>
        <w:tc>
          <w:tcPr>
            <w:tcW w:w="5184" w:type="dxa"/>
            <w:tcBorders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</w:p>
        </w:tc>
        <w:tc>
          <w:tcPr>
            <w:tcW w:w="4176" w:type="dxa"/>
            <w:tcMar>
              <w:lef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5184" w:type="dxa"/>
            <w:tcBorders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STEVEN</w:t>
            </w:r>
            <w:r>
              <w:t xml:space="preserve"> </w:t>
            </w:r>
            <w:r>
              <w:t xml:space="preserve">R.</w:t>
            </w:r>
            <w:r>
              <w:t xml:space="preserve"> </w:t>
            </w:r>
            <w:r>
              <w:t xml:space="preserve">REBEIN,</w:t>
            </w:r>
            <w:r>
              <w:t xml:space="preserve"> </w:t>
            </w:r>
            <w:r>
              <w:t xml:space="preserve">CHAPTER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TRUSTEE</w:t>
            </w:r>
          </w:p>
        </w:tc>
        <w:tc>
          <w:tcPr>
            <w:tcW w:w="4176" w:type="dxa"/>
            <w:tcMar>
              <w:lef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5184" w:type="dxa"/>
            <w:tcBorders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368" w:lineRule="exact"/>
              <w:ind w:left="2880" w:firstLine="0"/>
              <w:jc w:val="left"/>
            </w:pPr>
            <w:r>
              <w:t xml:space="preserve">Plaintiff,</w:t>
            </w:r>
          </w:p>
        </w:tc>
        <w:tc>
          <w:tcPr>
            <w:tcW w:w="4176" w:type="dxa"/>
            <w:tcMar>
              <w:lef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5184" w:type="dxa"/>
            <w:tcBorders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</w:p>
        </w:tc>
        <w:tc>
          <w:tcPr>
            <w:tcW w:w="4176" w:type="dxa"/>
            <w:tcMar>
              <w:lef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5184" w:type="dxa"/>
            <w:tcBorders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368" w:lineRule="exact"/>
              <w:ind w:left="0" w:firstLine="0"/>
              <w:jc w:val="center"/>
            </w:pPr>
            <w:r>
              <w:t xml:space="preserve">v.</w:t>
            </w:r>
          </w:p>
        </w:tc>
        <w:tc>
          <w:tcPr>
            <w:tcW w:w="4176" w:type="dxa"/>
            <w:tcMar>
              <w:lef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Adv. Proc. No. __________</w:t>
            </w:r>
          </w:p>
        </w:tc>
      </w:tr>
      <w:tr>
        <w:trPr>
          <w:cantSplit/>
        </w:trPr>
        <w:tc>
          <w:tcPr>
            <w:tcW w:w="5184" w:type="dxa"/>
            <w:tcBorders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</w:p>
        </w:tc>
        <w:tc>
          <w:tcPr>
            <w:tcW w:w="4176" w:type="dxa"/>
            <w:tcMar>
              <w:lef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5184" w:type="dxa"/>
            <w:tcBorders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PANHANDLE</w:t>
            </w:r>
            <w:r>
              <w:t xml:space="preserve"> </w:t>
            </w:r>
            <w:r>
              <w:t xml:space="preserve">EASTERN</w:t>
            </w:r>
            <w:r>
              <w:t xml:space="preserve"> </w:t>
            </w:r>
            <w:r>
              <w:t xml:space="preserve">PIPE</w:t>
            </w:r>
            <w:r>
              <w:t xml:space="preserve"> </w:t>
            </w:r>
            <w:r>
              <w:t xml:space="preserve">LINE</w:t>
            </w:r>
            <w:r>
              <w:t xml:space="preserve"> </w:t>
            </w:r>
            <w:r>
              <w:t xml:space="preserve">COMPANY,</w:t>
            </w:r>
            <w:r>
              <w:t xml:space="preserve"> </w:t>
            </w:r>
            <w:r>
              <w:t xml:space="preserve">LP</w:t>
            </w:r>
          </w:p>
        </w:tc>
        <w:tc>
          <w:tcPr>
            <w:tcW w:w="4176" w:type="dxa"/>
            <w:tcMar>
              <w:lef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5184" w:type="dxa"/>
            <w:tcBorders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0" w:line="368" w:lineRule="exact"/>
              <w:ind w:left="2880" w:firstLine="0"/>
              <w:jc w:val="left"/>
            </w:pPr>
            <w:r>
              <w:t xml:space="preserve">Defendant.</w:t>
            </w:r>
          </w:p>
        </w:tc>
        <w:tc>
          <w:tcPr>
            <w:tcW w:w="4176" w:type="dxa"/>
            <w:tcMar>
              <w:left w:w="288" w:type="dxa"/>
            </w:tcMar>
          </w:tcPr>
          <w:p>
            <w:pPr>
              <w:spacing w:before="0" w:after="0" w:line="368" w:lineRule="exact"/>
              <w:ind w:left="0" w:firstLine="0"/>
              <w:jc w:val="left"/>
            </w:pPr>
          </w:p>
        </w:tc>
      </w:tr>
    </w:tbl>
    <w:p>
      <w:pPr>
        <w:spacing w:before="640" w:after="368" w:line="368" w:lineRule="exact"/>
        <w:ind w:left="0" w:firstLine="0"/>
        <w:jc w:val="center"/>
      </w:pP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AVOID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RECOVER</w:t>
      </w:r>
      <w:r>
        <w:rPr>
          <w:b/>
          <w:bCs/>
        </w:rPr>
        <w:t xml:space="preserve"> </w:t>
      </w:r>
      <w:r>
        <w:rPr>
          <w:b/>
          <w:bCs/>
        </w:rPr>
        <w:t xml:space="preserve">PREFERENTIAL</w:t>
      </w:r>
      <w:r>
        <w:rPr>
          <w:b/>
          <w:bCs/>
        </w:rPr>
        <w:t xml:space="preserve"> </w:t>
      </w:r>
      <w:r>
        <w:rPr>
          <w:b/>
          <w:bCs/>
        </w:rPr>
        <w:t xml:space="preserve">TRANSFERS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DISALLOW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</w:p>
    <w:p>
      <w:pPr>
        <w:spacing w:before="0" w:after="0" w:line="64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Steven</w:t>
      </w:r>
      <w:r>
        <w:t xml:space="preserve"> </w:t>
      </w:r>
      <w:r>
        <w:t xml:space="preserve">R.</w:t>
      </w:r>
      <w:r>
        <w:t xml:space="preserve"> </w:t>
      </w:r>
      <w:r>
        <w:t xml:space="preserve">Rebein,</w:t>
      </w:r>
      <w:r>
        <w:t xml:space="preserve"> </w:t>
      </w:r>
      <w:r>
        <w:t xml:space="preserve">not</w:t>
      </w:r>
      <w:r>
        <w:t xml:space="preserve"> </w:t>
      </w:r>
      <w:r>
        <w:t xml:space="preserve">individually</w:t>
      </w:r>
      <w:r>
        <w:t xml:space="preserve"> </w:t>
      </w:r>
      <w:r>
        <w:t xml:space="preserve">but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Trustee</w:t>
      </w:r>
      <w:r>
        <w:t xml:space="preserve">”</w:t>
      </w:r>
      <w: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Sandy</w:t>
      </w:r>
      <w:r>
        <w:t xml:space="preserve"> </w:t>
      </w:r>
      <w:r>
        <w:t xml:space="preserve">Road</w:t>
      </w:r>
      <w:r>
        <w:t xml:space="preserve"> </w:t>
      </w:r>
      <w:r>
        <w:t xml:space="preserve">Farms,</w:t>
      </w:r>
      <w:r>
        <w:t xml:space="preserve"> </w:t>
      </w:r>
      <w:r>
        <w:t xml:space="preserve">LLC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Debtor</w:t>
      </w:r>
      <w:r>
        <w:t xml:space="preserve">”</w:t>
      </w:r>
      <w:r>
        <w:t xml:space="preserve">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and</w:t>
      </w:r>
      <w:r>
        <w:t xml:space="preserve"> </w:t>
      </w:r>
      <w:r>
        <w:t xml:space="preserve">Recover</w:t>
      </w:r>
      <w:r>
        <w:t xml:space="preserve"> </w:t>
      </w:r>
      <w:r>
        <w:t xml:space="preserve">Preference</w:t>
      </w:r>
      <w:r>
        <w:t xml:space="preserve"> </w:t>
      </w:r>
      <w:r>
        <w:t xml:space="preserve">Transfers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Panhandle</w:t>
      </w:r>
      <w:r>
        <w:t xml:space="preserve"> </w:t>
      </w:r>
      <w:r>
        <w:t xml:space="preserve">Eastern</w:t>
      </w:r>
      <w:r>
        <w:t xml:space="preserve"> </w:t>
      </w:r>
      <w:r>
        <w:t xml:space="preserve">Pipe</w:t>
      </w:r>
      <w:r>
        <w:t xml:space="preserve"> </w:t>
      </w:r>
      <w:r>
        <w:t xml:space="preserve">Line</w:t>
      </w:r>
      <w:r>
        <w:t xml:space="preserve"> </w:t>
      </w:r>
      <w:r>
        <w:t xml:space="preserve">Company,</w:t>
      </w:r>
      <w:r>
        <w:t xml:space="preserve"> </w:t>
      </w:r>
      <w:r>
        <w:t xml:space="preserve">LP,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limited</w:t>
      </w:r>
      <w:r>
        <w:t xml:space="preserve"> </w:t>
      </w:r>
      <w:r>
        <w:t xml:space="preserve">partnership</w:t>
      </w:r>
      <w:r>
        <w:t xml:space="preserve"> </w:t>
      </w:r>
      <w:r>
        <w:t xml:space="preserve">(</w:t>
      </w:r>
      <w:r>
        <w:t xml:space="preserve">“</w:t>
      </w:r>
      <w:r>
        <w:t xml:space="preserve">Defendant</w:t>
      </w:r>
      <w:r>
        <w:t xml:space="preserve">”</w:t>
      </w:r>
      <w:r>
        <w:t xml:space="preserve">),</w:t>
      </w:r>
      <w:r>
        <w:t xml:space="preserve"> </w:t>
      </w:r>
      <w:r>
        <w:t xml:space="preserve">states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keepNext/>
        <w:keepLines/>
        <w:spacing w:before="0" w:after="0" w:line="640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brought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above-captioned</w:t>
      </w:r>
      <w:r>
        <w:t xml:space="preserve"> </w:t>
      </w:r>
      <w:r>
        <w:t xml:space="preserve">bankruptcy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Part</w:t>
      </w:r>
      <w:r>
        <w:t xml:space="preserve"> </w:t>
      </w:r>
      <w:r>
        <w:t xml:space="preserve">VII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Rules</w:t>
      </w:r>
      <w:r>
        <w:t xml:space="preserve"> </w:t>
      </w:r>
      <w:r>
        <w:t xml:space="preserve">seeking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certain</w:t>
      </w:r>
      <w:r>
        <w:t xml:space="preserve"> </w:t>
      </w:r>
      <w:r>
        <w:t xml:space="preserve">preferential</w:t>
      </w:r>
      <w:r>
        <w:t xml:space="preserve"> </w:t>
      </w:r>
      <w:r>
        <w:t xml:space="preserve">transfers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thereof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Bankruptcy</w:t>
      </w:r>
      <w:r>
        <w:t xml:space="preserve"> </w:t>
      </w:r>
      <w:r>
        <w:t xml:space="preserve">Code</w:t>
      </w:r>
      <w:r>
        <w:t xml:space="preserve">”</w:t>
      </w:r>
      <w:r>
        <w:t xml:space="preserve">)</w:t>
      </w:r>
      <w:r>
        <w:t xml:space="preserve"> </w:t>
      </w:r>
      <w:r>
        <w:t xml:space="preserve">§§</w:t>
      </w:r>
      <w:r>
        <w:t xml:space="preserve"> </w:t>
      </w:r>
      <w:r>
        <w:t xml:space="preserve">542,</w:t>
      </w:r>
      <w:r>
        <w:t xml:space="preserve"> </w:t>
      </w:r>
      <w:r>
        <w:t xml:space="preserve">544,</w:t>
      </w:r>
      <w:r>
        <w:t xml:space="preserve"> </w:t>
      </w:r>
      <w:r>
        <w:t xml:space="preserve">547,</w:t>
      </w:r>
      <w:r>
        <w:t xml:space="preserve"> </w:t>
      </w:r>
      <w:r>
        <w:t xml:space="preserve">550</w:t>
      </w:r>
      <w:r>
        <w:t xml:space="preserve"> </w:t>
      </w:r>
      <w:r>
        <w:t xml:space="preserve">and</w:t>
      </w:r>
      <w:r>
        <w:t xml:space="preserve"> </w:t>
      </w:r>
      <w:r>
        <w:t xml:space="preserve">551.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2.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authorized</w:t>
      </w:r>
      <w:r>
        <w:t xml:space="preserve"> </w:t>
      </w:r>
      <w:r>
        <w:t xml:space="preserve">to</w:t>
      </w:r>
      <w:r>
        <w:t xml:space="preserve"> </w:t>
      </w:r>
      <w:r>
        <w:t xml:space="preserve">pursue</w:t>
      </w:r>
      <w:r>
        <w:t xml:space="preserve"> </w:t>
      </w:r>
      <w:r>
        <w:t xml:space="preserve">all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that</w:t>
      </w:r>
      <w:r>
        <w:t xml:space="preserve"> </w:t>
      </w:r>
      <w:r>
        <w:t xml:space="preserve">belong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any</w:t>
      </w:r>
      <w:r>
        <w:t xml:space="preserve"> </w:t>
      </w:r>
      <w:r>
        <w:t xml:space="preserve">applicable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avoidance</w:t>
      </w:r>
      <w:r>
        <w:t xml:space="preserve"> </w:t>
      </w:r>
      <w:r>
        <w:t xml:space="preserve">actions.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323(b).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3.</w:t>
      </w:r>
      <w:r>
        <w:tab/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express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all</w:t>
      </w:r>
      <w:r>
        <w:t xml:space="preserve"> </w:t>
      </w:r>
      <w:r>
        <w:t xml:space="preserve">transfers</w:t>
      </w:r>
      <w:r>
        <w:t xml:space="preserve"> </w:t>
      </w:r>
      <w:r>
        <w:t xml:space="preserve">that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avoided</w:t>
      </w:r>
      <w:r>
        <w:t xml:space="preserve"> </w:t>
      </w:r>
      <w:r>
        <w:t xml:space="preserve">and</w:t>
      </w:r>
      <w:r>
        <w:t xml:space="preserve"> </w:t>
      </w:r>
      <w:r>
        <w:t xml:space="preserve">recovered.</w:t>
      </w:r>
      <w:r>
        <w:t xml:space="preserve"> </w:t>
      </w:r>
      <w:r>
        <w:t xml:space="preserve">These</w:t>
      </w:r>
      <w:r>
        <w:t xml:space="preserve"> </w:t>
      </w:r>
      <w:r>
        <w:t xml:space="preserve">include</w:t>
      </w:r>
      <w:r>
        <w:t xml:space="preserve"> </w:t>
      </w:r>
      <w:r>
        <w:t xml:space="preserve">not</w:t>
      </w:r>
      <w:r>
        <w:t xml:space="preserve"> </w:t>
      </w:r>
      <w:r>
        <w:t xml:space="preserve">only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identified</w:t>
      </w:r>
      <w:r>
        <w:t xml:space="preserve"> </w:t>
      </w:r>
      <w:r>
        <w:t xml:space="preserve">herein</w:t>
      </w:r>
      <w:r>
        <w:t xml:space="preserve"> </w:t>
      </w:r>
      <w:r>
        <w:t xml:space="preserve">but</w:t>
      </w:r>
      <w:r>
        <w:t xml:space="preserve"> </w:t>
      </w:r>
      <w:r>
        <w:t xml:space="preserve">also</w:t>
      </w:r>
      <w:r>
        <w:t xml:space="preserve"> </w:t>
      </w:r>
      <w:r>
        <w:t xml:space="preserve">all</w:t>
      </w:r>
      <w:r>
        <w:t xml:space="preserve"> </w:t>
      </w:r>
      <w:r>
        <w:t xml:space="preserve">others</w:t>
      </w:r>
      <w:r>
        <w:t xml:space="preserve"> </w:t>
      </w:r>
      <w:r>
        <w:t xml:space="preserve">that</w:t>
      </w:r>
      <w:r>
        <w:t xml:space="preserve"> </w:t>
      </w:r>
      <w:r>
        <w:t xml:space="preserve">occurred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avoidance</w:t>
      </w:r>
      <w:r>
        <w:t xml:space="preserve"> </w:t>
      </w:r>
      <w:r>
        <w:t xml:space="preserve">period</w:t>
      </w:r>
      <w:r>
        <w:t xml:space="preserve"> </w:t>
      </w:r>
      <w:r>
        <w:t xml:space="preserve">and</w:t>
      </w:r>
      <w:r>
        <w:t xml:space="preserve"> </w:t>
      </w:r>
      <w:r>
        <w:t xml:space="preserve">which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ascertained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discovery.</w:t>
      </w:r>
    </w:p>
    <w:p>
      <w:pPr>
        <w:keepNext/>
        <w:keepLines/>
        <w:spacing w:before="0" w:after="0" w:line="640" w:lineRule="exact"/>
        <w:ind w:left="0" w:firstLine="0"/>
        <w:jc w:val="center"/>
      </w:pPr>
      <w:r>
        <w:rPr>
          <w:b/>
          <w:bCs/>
        </w:rPr>
        <w:t xml:space="preserve">JURISDICTION,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4.</w:t>
      </w:r>
      <w:r>
        <w:tab/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1,</w:t>
      </w:r>
      <w:r>
        <w:t xml:space="preserve"> </w:t>
      </w:r>
      <w:r>
        <w:t xml:space="preserve">2022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Petition</w:t>
      </w:r>
      <w:r>
        <w:t xml:space="preserve"> </w:t>
      </w:r>
      <w:r>
        <w:t xml:space="preserve">Date</w:t>
      </w:r>
      <w:r>
        <w:t xml:space="preserve">”</w:t>
      </w:r>
      <w:r>
        <w:t xml:space="preserve">),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Code</w:t>
      </w:r>
      <w:r>
        <w:t xml:space="preserve">”</w:t>
      </w:r>
      <w: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Kansas.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5.</w:t>
      </w:r>
      <w:r>
        <w:tab/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29,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entered</w:t>
      </w:r>
      <w:r>
        <w:t xml:space="preserve"> </w:t>
      </w:r>
      <w:r>
        <w:t xml:space="preserve">its</w:t>
      </w:r>
      <w:r>
        <w:t xml:space="preserve"> </w:t>
      </w:r>
      <w:r>
        <w:t xml:space="preserve">Order</w:t>
      </w:r>
      <w:r>
        <w:t xml:space="preserve"> </w:t>
      </w:r>
      <w:r>
        <w:t xml:space="preserve">Granting</w:t>
      </w:r>
      <w:r>
        <w:t xml:space="preserve"> </w:t>
      </w:r>
      <w:r>
        <w:t xml:space="preserve">Debtor’s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Convert</w:t>
      </w:r>
      <w:r>
        <w:t xml:space="preserve"> </w:t>
      </w:r>
      <w:r>
        <w:t xml:space="preserve">(DOC</w:t>
      </w:r>
      <w:r>
        <w:t xml:space="preserve"> </w:t>
      </w:r>
      <w:r>
        <w:t xml:space="preserve">#324).</w:t>
      </w:r>
      <w:r>
        <w:t xml:space="preserve"> </w:t>
      </w:r>
      <w:r>
        <w:t xml:space="preserve">Thereafter,</w:t>
      </w:r>
      <w:r>
        <w:t xml:space="preserve"> </w:t>
      </w:r>
      <w:r>
        <w:t xml:space="preserve">Steven</w:t>
      </w:r>
      <w:r>
        <w:t xml:space="preserve"> </w:t>
      </w:r>
      <w:r>
        <w:t xml:space="preserve">Rebein</w:t>
      </w:r>
      <w:r>
        <w:t xml:space="preserve"> </w:t>
      </w:r>
      <w:r>
        <w:t xml:space="preserve">was</w:t>
      </w:r>
      <w:r>
        <w:t xml:space="preserve"> </w:t>
      </w:r>
      <w:r>
        <w:t xml:space="preserve">appointed</w:t>
      </w:r>
      <w:r>
        <w:t xml:space="preserve"> </w:t>
      </w:r>
      <w:r>
        <w:t xml:space="preserve">as</w:t>
      </w:r>
      <w:r>
        <w:t xml:space="preserve"> </w:t>
      </w:r>
      <w:r>
        <w:t xml:space="preserve">Trustee.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6.</w:t>
      </w:r>
      <w:r>
        <w:tab/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relates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Sandy</w:t>
      </w:r>
      <w:r>
        <w:rPr>
          <w:i/>
          <w:iCs/>
        </w:rPr>
        <w:t xml:space="preserve"> </w:t>
      </w:r>
      <w:r>
        <w:rPr>
          <w:i/>
          <w:iCs/>
        </w:rPr>
        <w:t xml:space="preserve">Road</w:t>
      </w:r>
      <w:r>
        <w:rPr>
          <w:i/>
          <w:iCs/>
        </w:rPr>
        <w:t xml:space="preserve"> </w:t>
      </w:r>
      <w:r>
        <w:rPr>
          <w:i/>
          <w:iCs/>
        </w:rPr>
        <w:t xml:space="preserve">Farms,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  <w:r>
        <w:t xml:space="preserve">,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22</w:t>
        <w:noBreakHyphen/>
        <w:t xml:space="preserve">40446,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pending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Topeka</w:t>
      </w:r>
      <w:r>
        <w:t xml:space="preserve"> </w:t>
      </w:r>
      <w:r>
        <w:t xml:space="preserve">Division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Kansas.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action</w:t>
      </w:r>
      <w:r>
        <w:t xml:space="preserve"> </w:t>
      </w:r>
      <w:r>
        <w:t xml:space="preserve">arises</w:t>
      </w:r>
      <w:r>
        <w:t xml:space="preserve"> </w:t>
      </w:r>
      <w:r>
        <w:t xml:space="preserve">under</w:t>
      </w:r>
      <w:r>
        <w:t xml:space="preserve"> </w:t>
      </w:r>
      <w:r>
        <w:t xml:space="preserve">Sections</w:t>
      </w:r>
      <w:r>
        <w:t xml:space="preserve"> </w:t>
      </w:r>
      <w:r>
        <w:t xml:space="preserve">547</w:t>
      </w:r>
      <w:r>
        <w:t xml:space="preserve"> </w:t>
      </w:r>
      <w:r>
        <w:t xml:space="preserve">and</w:t>
      </w:r>
      <w:r>
        <w:t xml:space="preserve"> </w:t>
      </w:r>
      <w:r>
        <w:t xml:space="preserve">550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Code.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157</w:t>
      </w:r>
      <w:r>
        <w:t xml:space="preserve"> </w:t>
      </w:r>
      <w:r>
        <w:t xml:space="preserve">and</w:t>
      </w:r>
      <w:r>
        <w:t xml:space="preserve"> </w:t>
      </w:r>
      <w:r>
        <w:t xml:space="preserve">1334.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157(b)⁠(2).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final</w:t>
      </w:r>
      <w:r>
        <w:t xml:space="preserve"> </w:t>
      </w:r>
      <w:r>
        <w:t xml:space="preserve">orders</w:t>
      </w:r>
      <w:r>
        <w:t xml:space="preserve"> </w:t>
      </w:r>
      <w:r>
        <w:t xml:space="preserve">or</w:t>
      </w:r>
      <w:r>
        <w:t xml:space="preserve"> </w:t>
      </w:r>
      <w:r>
        <w:t xml:space="preserve">judgment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Court.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venue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1408</w:t>
      </w:r>
      <w:r>
        <w:t xml:space="preserve"> </w:t>
      </w:r>
      <w:r>
        <w:t xml:space="preserve">and</w:t>
      </w:r>
      <w:r>
        <w:t xml:space="preserve"> </w:t>
      </w:r>
      <w:r>
        <w:t xml:space="preserve">1409.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7.</w:t>
      </w:r>
      <w:r>
        <w:tab/>
      </w:r>
      <w:r>
        <w:t xml:space="preserve">Defendant</w:t>
      </w:r>
      <w:r>
        <w:t xml:space="preserve"> </w:t>
      </w:r>
      <w:r>
        <w:t xml:space="preserve">Panhandle</w:t>
      </w:r>
      <w:r>
        <w:t xml:space="preserve"> </w:t>
      </w:r>
      <w:r>
        <w:t xml:space="preserve">Eastern</w:t>
      </w:r>
      <w:r>
        <w:t xml:space="preserve"> </w:t>
      </w:r>
      <w:r>
        <w:t xml:space="preserve">Pipe</w:t>
      </w:r>
      <w:r>
        <w:t xml:space="preserve"> </w:t>
      </w:r>
      <w:r>
        <w:t xml:space="preserve">Line</w:t>
      </w:r>
      <w:r>
        <w:t xml:space="preserve"> </w:t>
      </w:r>
      <w:r>
        <w:t xml:space="preserve">Company,</w:t>
      </w:r>
      <w:r>
        <w:t xml:space="preserve"> </w:t>
      </w:r>
      <w:r>
        <w:t xml:space="preserve">L.P.,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limited</w:t>
      </w:r>
      <w:r>
        <w:t xml:space="preserve"> </w:t>
      </w:r>
      <w:r>
        <w:t xml:space="preserve">partnership</w:t>
      </w:r>
      <w:r>
        <w:t xml:space="preserve"> </w:t>
      </w:r>
      <w:r>
        <w:t xml:space="preserve">that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registered</w:t>
      </w:r>
      <w:r>
        <w:t xml:space="preserve"> </w:t>
      </w:r>
      <w:r>
        <w:t xml:space="preserve">agent,</w:t>
      </w:r>
      <w:r>
        <w:t xml:space="preserve"> </w:t>
      </w:r>
      <w:r>
        <w:t xml:space="preserve">Corporation</w:t>
      </w:r>
      <w:r>
        <w:t xml:space="preserve"> </w:t>
      </w:r>
      <w:r>
        <w:t xml:space="preserve">Service</w:t>
      </w:r>
      <w:r>
        <w:t xml:space="preserve"> </w:t>
      </w:r>
      <w:r>
        <w:t xml:space="preserve">Company,</w:t>
      </w:r>
      <w:r>
        <w:t xml:space="preserve"> </w:t>
      </w:r>
      <w:r>
        <w:t xml:space="preserve">251</w:t>
      </w:r>
      <w:r>
        <w:t xml:space="preserve"> </w:t>
      </w:r>
      <w:r>
        <w:t xml:space="preserve">Little</w:t>
      </w:r>
      <w:r>
        <w:t xml:space="preserve"> </w:t>
      </w:r>
      <w:r>
        <w:t xml:space="preserve">Falls</w:t>
      </w:r>
      <w:r>
        <w:t xml:space="preserve"> </w:t>
      </w:r>
      <w:r>
        <w:t xml:space="preserve">Drive,</w:t>
      </w:r>
      <w:r>
        <w:t xml:space="preserve"> </w:t>
      </w:r>
      <w:r>
        <w:t xml:space="preserve">Wilmington,</w:t>
      </w:r>
      <w:r>
        <w:t xml:space="preserve"> </w:t>
      </w:r>
      <w:r>
        <w:t xml:space="preserve">DE</w:t>
      </w:r>
      <w:r>
        <w:t xml:space="preserve"> </w:t>
      </w:r>
      <w:r>
        <w:t xml:space="preserve">19808.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8.</w:t>
      </w:r>
      <w:r>
        <w:tab/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arises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multiple</w:t>
      </w:r>
      <w:r>
        <w:t xml:space="preserve"> </w:t>
      </w:r>
      <w:r>
        <w:t xml:space="preserve">transfers</w:t>
      </w:r>
      <w:r>
        <w:t xml:space="preserve"> </w:t>
      </w:r>
      <w:r>
        <w:t xml:space="preserve">of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Debtor’s</w:t>
      </w:r>
      <w:r>
        <w:t xml:space="preserve"> </w:t>
      </w:r>
      <w:r>
        <w:t xml:space="preserve">property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constituting</w:t>
      </w:r>
      <w:r>
        <w:t xml:space="preserve"> </w:t>
      </w:r>
      <w:r>
        <w:t xml:space="preserve">avoidable</w:t>
      </w:r>
      <w:r>
        <w:t xml:space="preserve"> </w:t>
      </w:r>
      <w:r>
        <w:t xml:space="preserve">transfers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547.</w:t>
      </w:r>
      <w:r>
        <w:t xml:space="preserve"> </w:t>
      </w:r>
      <w:r>
        <w:t xml:space="preserve">Trustee</w:t>
      </w:r>
      <w:r>
        <w:t xml:space="preserve"> </w:t>
      </w:r>
      <w:r>
        <w:t xml:space="preserve">conducted</w:t>
      </w:r>
      <w:r>
        <w:t xml:space="preserve"> </w:t>
      </w:r>
      <w:r>
        <w:t xml:space="preserve">a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records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transfers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avoidance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examination</w:t>
      </w:r>
      <w:r>
        <w:t xml:space="preserve"> </w:t>
      </w:r>
      <w:r>
        <w:t xml:space="preserve">of</w:t>
      </w:r>
      <w:r>
        <w:t xml:space="preserve"> </w:t>
      </w:r>
      <w:r>
        <w:t xml:space="preserve">applicable</w:t>
      </w:r>
      <w:r>
        <w:t xml:space="preserve"> </w:t>
      </w:r>
      <w:r>
        <w:t xml:space="preserve">and</w:t>
      </w:r>
      <w:r>
        <w:t xml:space="preserve"> </w:t>
      </w:r>
      <w:r>
        <w:t xml:space="preserve">provable</w:t>
      </w:r>
      <w:r>
        <w:t xml:space="preserve"> </w:t>
      </w:r>
      <w:r>
        <w:t xml:space="preserve">defenses</w:t>
      </w:r>
      <w:r>
        <w:t xml:space="preserve"> </w:t>
      </w:r>
      <w:r>
        <w:t xml:space="preserve">to</w:t>
      </w:r>
      <w:r>
        <w:t xml:space="preserve"> </w:t>
      </w:r>
      <w:r>
        <w:t xml:space="preserve">avoidance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transfers.</w:t>
      </w:r>
    </w:p>
    <w:p>
      <w:pPr>
        <w:keepNext/>
        <w:keepLines/>
        <w:spacing w:before="0" w:after="0" w:line="64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keepNext/>
        <w:keepLines/>
        <w:spacing w:before="0" w:after="0" w:line="640" w:lineRule="exact"/>
        <w:ind w:left="0" w:firstLine="0"/>
        <w:jc w:val="center"/>
      </w:pPr>
      <w:r>
        <w:rPr>
          <w:b/>
          <w:bCs/>
        </w:rPr>
        <w:t xml:space="preserve">(Avoidance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Preferential</w:t>
      </w:r>
      <w:r>
        <w:rPr>
          <w:b/>
          <w:bCs/>
        </w:rPr>
        <w:t xml:space="preserve"> </w:t>
      </w:r>
      <w:r>
        <w:rPr>
          <w:b/>
          <w:bCs/>
        </w:rPr>
        <w:t xml:space="preserve">Transfers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547)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9.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8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those</w:t>
      </w:r>
      <w:r>
        <w:t xml:space="preserve"> </w:t>
      </w:r>
      <w:r>
        <w:t xml:space="preserve">allegations</w:t>
      </w:r>
      <w:r>
        <w:t xml:space="preserve"> </w:t>
      </w:r>
      <w:r>
        <w:t xml:space="preserve">were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10.</w:t>
      </w:r>
      <w:r>
        <w:tab/>
      </w:r>
      <w:r>
        <w:t xml:space="preserve">Per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records</w:t>
      </w:r>
      <w:r>
        <w:t xml:space="preserve"> </w:t>
      </w:r>
      <w:r>
        <w:t xml:space="preserve">provided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90-day</w:t>
      </w:r>
      <w:r>
        <w:t xml:space="preserve"> </w:t>
      </w:r>
      <w:r>
        <w:t xml:space="preserve">period</w:t>
      </w:r>
      <w:r>
        <w:t xml:space="preserve"> </w:t>
      </w:r>
      <w:r>
        <w:t xml:space="preserve">preceding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Debtor</w:t>
      </w:r>
      <w:r>
        <w:t xml:space="preserve"> </w:t>
      </w:r>
      <w:r>
        <w:t xml:space="preserve">paid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certain</w:t>
      </w:r>
      <w:r>
        <w:t xml:space="preserve"> </w:t>
      </w:r>
      <w:r>
        <w:t xml:space="preserve">payments</w:t>
      </w:r>
      <w:r>
        <w:t xml:space="preserve"> </w:t>
      </w:r>
      <w:r>
        <w:t xml:space="preserve">as</w:t>
      </w:r>
      <w:r>
        <w:t xml:space="preserve"> </w:t>
      </w:r>
      <w:r>
        <w:t xml:space="preserve">detailed</w:t>
      </w:r>
      <w:r>
        <w:t xml:space="preserve"> </w:t>
      </w:r>
      <w:r>
        <w:t xml:space="preserve">more</w:t>
      </w:r>
      <w:r>
        <w:t xml:space="preserve"> </w:t>
      </w:r>
      <w:r>
        <w:t xml:space="preserve">fully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attached</w:t>
      </w:r>
      <w:r>
        <w:t xml:space="preserve"> </w:t>
      </w:r>
      <w:r>
        <w:t xml:space="preserve">Exhibit</w:t>
      </w:r>
      <w:r>
        <w:t xml:space="preserve"> </w:t>
      </w:r>
      <w:r>
        <w:t xml:space="preserve">A.</w:t>
      </w:r>
      <w:r>
        <w:t xml:space="preserve"> </w:t>
      </w:r>
      <w:r>
        <w:t xml:space="preserve">The</w:t>
      </w:r>
      <w:r>
        <w:t xml:space="preserve"> </w:t>
      </w:r>
      <w:r>
        <w:t xml:space="preserve">payments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constituted</w:t>
      </w:r>
      <w:r>
        <w:t xml:space="preserve"> </w:t>
      </w:r>
      <w:r>
        <w:t xml:space="preserve">transfers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property</w:t>
      </w:r>
      <w:r>
        <w:t xml:space="preserve"> </w:t>
      </w:r>
      <w:r>
        <w:t xml:space="preserve">(hereinafter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Transfers</w:t>
      </w:r>
      <w:r>
        <w:t xml:space="preserve">”</w:t>
      </w:r>
      <w:r>
        <w:t xml:space="preserve">).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11.</w:t>
      </w:r>
      <w:r>
        <w:tab/>
      </w:r>
      <w:r>
        <w:t xml:space="preserve">In</w:t>
      </w:r>
      <w:r>
        <w:t xml:space="preserve"> </w:t>
      </w:r>
      <w:r>
        <w:t xml:space="preserve">advance</w:t>
      </w:r>
      <w:r>
        <w:t xml:space="preserve"> </w:t>
      </w:r>
      <w:r>
        <w:t xml:space="preserve">of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action,</w:t>
      </w:r>
      <w:r>
        <w:t xml:space="preserve"> </w:t>
      </w:r>
      <w:r>
        <w:t xml:space="preserve">Debtor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letter</w:t>
      </w:r>
      <w:r>
        <w:t xml:space="preserve"> </w:t>
      </w:r>
      <w:r>
        <w:t xml:space="preserve">dated</w:t>
      </w:r>
      <w:r>
        <w:t xml:space="preserve"> </w:t>
      </w:r>
      <w:r>
        <w:t xml:space="preserve">October</w:t>
      </w:r>
      <w:r>
        <w:t xml:space="preserve"> </w:t>
      </w:r>
      <w:r>
        <w:t xml:space="preserve">18,</w:t>
      </w:r>
      <w:r>
        <w:t xml:space="preserve"> </w:t>
      </w:r>
      <w:r>
        <w:t xml:space="preserve">2024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Demand</w:t>
      </w:r>
      <w:r>
        <w:t xml:space="preserve"> </w:t>
      </w:r>
      <w:r>
        <w:t xml:space="preserve">Letter</w:t>
      </w:r>
      <w:r>
        <w:t xml:space="preserve">”</w:t>
      </w:r>
      <w:r>
        <w:t xml:space="preserve">)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requesting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and</w:t>
      </w:r>
      <w:r>
        <w:t xml:space="preserve"> </w:t>
      </w:r>
      <w:r>
        <w:t xml:space="preserve">substantiation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verifiable</w:t>
      </w:r>
      <w:r>
        <w:t xml:space="preserve"> </w:t>
      </w:r>
      <w:r>
        <w:t xml:space="preserve">defenses</w:t>
      </w:r>
      <w:r>
        <w:t xml:space="preserve"> </w:t>
      </w:r>
      <w:r>
        <w:t xml:space="preserve">to</w:t>
      </w:r>
      <w:r>
        <w:t xml:space="preserve"> </w:t>
      </w:r>
      <w:r>
        <w:t xml:space="preserve">avoidance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Preference</w:t>
      </w:r>
      <w:r>
        <w:t xml:space="preserve"> </w:t>
      </w:r>
      <w:r>
        <w:t xml:space="preserve">Claim</w:t>
      </w:r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otherwise</w:t>
      </w:r>
      <w:r>
        <w:t xml:space="preserve"> </w:t>
      </w:r>
      <w:r>
        <w:t xml:space="preserve">making</w:t>
      </w:r>
      <w:r>
        <w:t xml:space="preserve"> </w:t>
      </w:r>
      <w:r>
        <w:t xml:space="preserve">demand</w:t>
      </w:r>
      <w:r>
        <w:t xml:space="preserve"> </w:t>
      </w:r>
      <w:r>
        <w:t xml:space="preserve">on</w:t>
      </w:r>
      <w:r>
        <w:t xml:space="preserve"> </w:t>
      </w:r>
      <w:r>
        <w:t xml:space="preserve">Defendant</w:t>
      </w:r>
      <w:r>
        <w:t xml:space="preserve"> </w:t>
      </w:r>
      <w:r>
        <w:t xml:space="preserve">for</w:t>
      </w:r>
      <w:r>
        <w:t xml:space="preserve"> </w:t>
      </w:r>
      <w:r>
        <w:t xml:space="preserve">disgorgement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Demand</w:t>
      </w:r>
      <w:r>
        <w:t xml:space="preserve"> </w:t>
      </w:r>
      <w:r>
        <w:t xml:space="preserve">Letter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B.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12.</w:t>
      </w:r>
      <w:r>
        <w:tab/>
      </w:r>
      <w:r>
        <w:t xml:space="preserve">Defendant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respond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Demand</w:t>
      </w:r>
      <w:r>
        <w:t xml:space="preserve"> </w:t>
      </w:r>
      <w:r>
        <w:t xml:space="preserve">Letter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supply</w:t>
      </w:r>
      <w:r>
        <w:t xml:space="preserve"> </w:t>
      </w:r>
      <w:r>
        <w:t xml:space="preserve">any</w:t>
      </w:r>
      <w:r>
        <w:t xml:space="preserve"> </w:t>
      </w:r>
      <w:r>
        <w:t xml:space="preserve">viable</w:t>
      </w:r>
      <w:r>
        <w:t xml:space="preserve"> </w:t>
      </w:r>
      <w:r>
        <w:t xml:space="preserve">and</w:t>
      </w:r>
      <w:r>
        <w:t xml:space="preserve"> </w:t>
      </w:r>
      <w:r>
        <w:t xml:space="preserve">provable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defenses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Preference</w:t>
      </w:r>
      <w:r>
        <w:t xml:space="preserve"> </w:t>
      </w:r>
      <w:r>
        <w:t xml:space="preserve">Claim</w:t>
      </w:r>
      <w:r>
        <w:t xml:space="preserve"> </w:t>
      </w:r>
      <w:r>
        <w:t xml:space="preserve">nor</w:t>
      </w:r>
      <w:r>
        <w:t xml:space="preserve"> </w:t>
      </w:r>
      <w:r>
        <w:t xml:space="preserve">did</w:t>
      </w:r>
      <w:r>
        <w:t xml:space="preserve"> </w:t>
      </w:r>
      <w:r>
        <w:t xml:space="preserve">it</w:t>
      </w:r>
      <w:r>
        <w:t xml:space="preserve"> </w:t>
      </w:r>
      <w:r>
        <w:t xml:space="preserve">disgorge</w:t>
      </w:r>
      <w:r>
        <w:t xml:space="preserve"> </w:t>
      </w:r>
      <w:r>
        <w:t xml:space="preserve">the</w:t>
      </w:r>
      <w:r>
        <w:t xml:space="preserve"> </w:t>
      </w:r>
      <w:r>
        <w:t xml:space="preserve">Transfers.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13.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creditor.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14.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for</w:t>
      </w:r>
      <w:r>
        <w:t xml:space="preserve"> </w:t>
      </w:r>
      <w:r>
        <w:t xml:space="preserve">or</w:t>
      </w:r>
      <w:r>
        <w:t xml:space="preserve"> </w:t>
      </w:r>
      <w:r>
        <w:t xml:space="preserve">on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antecedent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15.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while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insolvent.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16.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within</w:t>
      </w:r>
      <w:r>
        <w:t xml:space="preserve"> </w:t>
      </w:r>
      <w:r>
        <w:t xml:space="preserve">90</w:t>
      </w:r>
      <w:r>
        <w:t xml:space="preserve"> </w:t>
      </w:r>
      <w:r>
        <w:t xml:space="preserve">days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17.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determined</w:t>
      </w:r>
      <w:r>
        <w:t xml:space="preserve"> </w:t>
      </w:r>
      <w:r>
        <w:t xml:space="preserve">that</w:t>
      </w:r>
      <w:r>
        <w:t xml:space="preserve"> </w:t>
      </w:r>
      <w:r>
        <w:t xml:space="preserve">creditors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Debtor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paid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100%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claims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proceeding.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enabled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Defendant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received</w:t>
      </w:r>
      <w:r>
        <w:t xml:space="preserve"> </w:t>
      </w:r>
      <w:r>
        <w:t xml:space="preserve">in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made</w:t>
      </w:r>
      <w:r>
        <w:t xml:space="preserve"> </w:t>
      </w:r>
      <w:r>
        <w:t xml:space="preserve">and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had</w:t>
      </w:r>
      <w:r>
        <w:t xml:space="preserve"> </w:t>
      </w:r>
      <w:r>
        <w:t xml:space="preserve">received</w:t>
      </w:r>
      <w:r>
        <w:t xml:space="preserve"> </w:t>
      </w:r>
      <w:r>
        <w:t xml:space="preserve">payments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debt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Code.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18.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are</w:t>
      </w:r>
      <w:r>
        <w:t xml:space="preserve"> </w:t>
      </w:r>
      <w:r>
        <w:t xml:space="preserve">avoidable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547.</w:t>
      </w:r>
    </w:p>
    <w:p>
      <w:pPr>
        <w:spacing w:before="0" w:after="0" w:line="64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prays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determining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are</w:t>
      </w:r>
      <w:r>
        <w:t xml:space="preserve"> </w:t>
      </w:r>
      <w:r>
        <w:t xml:space="preserve">preferential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547;</w:t>
      </w:r>
      <w:r>
        <w:t xml:space="preserve"> </w:t>
      </w:r>
      <w:r>
        <w:t xml:space="preserve">finding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aggregate</w:t>
      </w:r>
      <w:r>
        <w:t xml:space="preserve"> </w:t>
      </w:r>
      <w:r>
        <w:t xml:space="preserve">amount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on</w:t>
      </w:r>
      <w:r>
        <w:t xml:space="preserve"> </w:t>
      </w:r>
      <w:r>
        <w:t xml:space="preserve">Exhibit</w:t>
      </w:r>
      <w:r>
        <w:t xml:space="preserve"> </w:t>
      </w:r>
      <w:r>
        <w:t xml:space="preserve">A,</w:t>
      </w:r>
      <w:r>
        <w:t xml:space="preserve"> </w:t>
      </w:r>
      <w:r>
        <w:t xml:space="preserve">are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541;</w:t>
      </w:r>
      <w:r>
        <w:t xml:space="preserve"> </w:t>
      </w:r>
      <w:r>
        <w:t xml:space="preserve">ordering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turnover</w:t>
      </w:r>
      <w:r>
        <w:t xml:space="preserve"> </w:t>
      </w:r>
      <w:r>
        <w:t xml:space="preserve">and</w:t>
      </w:r>
      <w:r>
        <w:t xml:space="preserve"> </w:t>
      </w:r>
      <w:r>
        <w:t xml:space="preserve">surrender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542</w:t>
      </w:r>
      <w:r>
        <w:t xml:space="preserve"> </w:t>
      </w:r>
      <w:r>
        <w:t xml:space="preserve">and</w:t>
      </w:r>
      <w:r>
        <w:t xml:space="preserve"> </w:t>
      </w:r>
      <w:r>
        <w:t xml:space="preserve">550(a);</w:t>
      </w:r>
      <w:r>
        <w:t xml:space="preserve"> </w:t>
      </w:r>
      <w:r>
        <w:t xml:space="preserve">awarding</w:t>
      </w:r>
      <w:r>
        <w:t xml:space="preserve"> </w:t>
      </w:r>
      <w:r>
        <w:t xml:space="preserve">Trustee</w:t>
      </w:r>
      <w:r>
        <w:t xml:space="preserve"> </w:t>
      </w:r>
      <w:r>
        <w:t xml:space="preserve">both</w:t>
      </w:r>
      <w:r>
        <w:t xml:space="preserve"> </w:t>
      </w:r>
      <w:r>
        <w:t xml:space="preserve">pre-judgment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commencing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demand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rate;</w:t>
      </w:r>
      <w:r>
        <w:t xml:space="preserve"> </w:t>
      </w:r>
      <w:r>
        <w:t xml:space="preserve">awarding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his</w:t>
      </w:r>
      <w:r>
        <w:t xml:space="preserve"> </w:t>
      </w:r>
      <w:r>
        <w:t xml:space="preserve">costs</w:t>
      </w:r>
      <w:r>
        <w:t xml:space="preserve"> </w:t>
      </w:r>
      <w:r>
        <w:t xml:space="preserve">(including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fee)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Defendant’s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surrender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Trustee;</w:t>
      </w:r>
      <w:r>
        <w:t xml:space="preserve"> </w:t>
      </w:r>
      <w:r>
        <w:t xml:space="preserve">and</w:t>
      </w:r>
      <w:r>
        <w:t xml:space="preserve"> </w:t>
      </w:r>
      <w:r>
        <w:t xml:space="preserve">awarding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0" w:after="0" w:line="64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</w:p>
    <w:p>
      <w:pPr>
        <w:keepNext/>
        <w:keepLines/>
        <w:spacing w:before="0" w:after="0" w:line="640" w:lineRule="exact"/>
        <w:ind w:left="0" w:firstLine="0"/>
        <w:jc w:val="center"/>
      </w:pPr>
      <w:r>
        <w:rPr>
          <w:b/>
          <w:bCs/>
        </w:rPr>
        <w:t xml:space="preserve">(Recovery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Property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Value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Property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550)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19.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18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those</w:t>
      </w:r>
      <w:r>
        <w:t xml:space="preserve"> </w:t>
      </w:r>
      <w:r>
        <w:t xml:space="preserve">allegations</w:t>
      </w:r>
      <w:r>
        <w:t xml:space="preserve"> </w:t>
      </w:r>
      <w:r>
        <w:t xml:space="preserve">were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20.</w:t>
      </w:r>
      <w:r>
        <w:tab/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initial</w:t>
      </w:r>
      <w:r>
        <w:t xml:space="preserve"> </w:t>
      </w:r>
      <w:r>
        <w:t xml:space="preserve">transferee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entity</w:t>
      </w:r>
      <w:r>
        <w:t xml:space="preserve"> </w:t>
      </w:r>
      <w:r>
        <w:t xml:space="preserve">for</w:t>
      </w:r>
      <w:r>
        <w:t xml:space="preserve"> </w:t>
      </w:r>
      <w:r>
        <w:t xml:space="preserve">whose</w:t>
      </w:r>
      <w:r>
        <w:t xml:space="preserve"> </w:t>
      </w:r>
      <w:r>
        <w:t xml:space="preserve">benefit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21.</w:t>
      </w:r>
      <w:r>
        <w:tab/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are</w:t>
      </w:r>
      <w:r>
        <w:t xml:space="preserve"> </w:t>
      </w:r>
      <w:r>
        <w:t xml:space="preserve">avoidable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547,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from</w:t>
      </w:r>
      <w:r>
        <w:t xml:space="preserve"> </w:t>
      </w:r>
      <w:r>
        <w:t xml:space="preserve">Defendant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550(a)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Transfers.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prejudgment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amount</w:t>
      </w:r>
      <w:r>
        <w:t xml:space="preserve"> </w:t>
      </w:r>
      <w:r>
        <w:t xml:space="preserve">permitted</w:t>
      </w:r>
      <w:r>
        <w:t xml:space="preserve"> </w:t>
      </w:r>
      <w:r>
        <w:t xml:space="preserve">by</w:t>
      </w:r>
      <w:r>
        <w:t xml:space="preserve"> </w:t>
      </w:r>
      <w:r>
        <w:t xml:space="preserve">law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until</w:t>
      </w:r>
      <w:r>
        <w:t xml:space="preserve"> </w:t>
      </w:r>
      <w:r>
        <w:t xml:space="preserve">the</w:t>
      </w:r>
      <w:r>
        <w:t xml:space="preserve"> </w:t>
      </w:r>
      <w:r>
        <w:t xml:space="preserve">collection</w:t>
      </w:r>
      <w:r>
        <w:t xml:space="preserve"> </w:t>
      </w:r>
      <w:r>
        <w:t xml:space="preserve">of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proceeding.</w:t>
      </w:r>
    </w:p>
    <w:p>
      <w:pPr>
        <w:spacing w:before="0" w:after="0" w:line="64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prays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determining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are</w:t>
      </w:r>
      <w:r>
        <w:t xml:space="preserve"> </w:t>
      </w:r>
      <w:r>
        <w:t xml:space="preserve">preferential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547;</w:t>
      </w:r>
      <w:r>
        <w:t xml:space="preserve"> </w:t>
      </w:r>
      <w:r>
        <w:t xml:space="preserve">finding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aggregate</w:t>
      </w:r>
      <w:r>
        <w:t xml:space="preserve"> </w:t>
      </w:r>
      <w:r>
        <w:t xml:space="preserve">amount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on</w:t>
      </w:r>
      <w:r>
        <w:t xml:space="preserve"> </w:t>
      </w:r>
      <w:r>
        <w:t xml:space="preserve">Exhibit</w:t>
      </w:r>
      <w:r>
        <w:t xml:space="preserve"> </w:t>
      </w:r>
      <w:r>
        <w:t xml:space="preserve">A,</w:t>
      </w:r>
      <w:r>
        <w:t xml:space="preserve"> </w:t>
      </w:r>
      <w:r>
        <w:t xml:space="preserve">are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541;</w:t>
      </w:r>
      <w:r>
        <w:t xml:space="preserve"> </w:t>
      </w:r>
      <w:r>
        <w:t xml:space="preserve">ordering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turnover</w:t>
      </w:r>
      <w:r>
        <w:t xml:space="preserve"> </w:t>
      </w:r>
      <w:r>
        <w:t xml:space="preserve">and</w:t>
      </w:r>
      <w:r>
        <w:t xml:space="preserve"> </w:t>
      </w:r>
      <w:r>
        <w:t xml:space="preserve">surrender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550(a);</w:t>
      </w:r>
      <w:r>
        <w:t xml:space="preserve"> </w:t>
      </w:r>
      <w:r>
        <w:t xml:space="preserve">awarding</w:t>
      </w:r>
      <w:r>
        <w:t xml:space="preserve"> </w:t>
      </w:r>
      <w:r>
        <w:t xml:space="preserve">Trustee</w:t>
      </w:r>
      <w:r>
        <w:t xml:space="preserve"> </w:t>
      </w:r>
      <w:r>
        <w:t xml:space="preserve">both</w:t>
      </w:r>
      <w:r>
        <w:t xml:space="preserve"> </w:t>
      </w:r>
      <w:r>
        <w:t xml:space="preserve">pre-judgment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commencing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demand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rate;</w:t>
      </w:r>
      <w:r>
        <w:t xml:space="preserve"> </w:t>
      </w:r>
      <w:r>
        <w:t xml:space="preserve">awarding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his</w:t>
      </w:r>
      <w:r>
        <w:t xml:space="preserve"> </w:t>
      </w:r>
      <w:r>
        <w:t xml:space="preserve">costs</w:t>
      </w:r>
      <w:r>
        <w:t xml:space="preserve"> </w:t>
      </w:r>
      <w:r>
        <w:t xml:space="preserve">(including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fee)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Defendant’s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surrender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Trustee;</w:t>
      </w:r>
      <w:r>
        <w:t xml:space="preserve"> </w:t>
      </w:r>
      <w:r>
        <w:t xml:space="preserve">and</w:t>
      </w:r>
      <w:r>
        <w:t xml:space="preserve"> </w:t>
      </w:r>
      <w:r>
        <w:t xml:space="preserve">awarding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0" w:after="0" w:line="64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III</w:t>
      </w:r>
    </w:p>
    <w:p>
      <w:pPr>
        <w:keepNext/>
        <w:keepLines/>
        <w:spacing w:before="0" w:after="0" w:line="640" w:lineRule="exact"/>
        <w:ind w:left="0" w:firstLine="0"/>
        <w:jc w:val="center"/>
      </w:pPr>
      <w:r>
        <w:rPr>
          <w:b/>
          <w:bCs/>
        </w:rPr>
        <w:t xml:space="preserve">(Disallowance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502(d))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22.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21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those</w:t>
      </w:r>
      <w:r>
        <w:t xml:space="preserve"> </w:t>
      </w:r>
      <w:r>
        <w:t xml:space="preserve">allegations</w:t>
      </w:r>
      <w:r>
        <w:t xml:space="preserve"> </w:t>
      </w:r>
      <w:r>
        <w:t xml:space="preserve">were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640" w:lineRule="exact"/>
        <w:ind w:left="0" w:firstLine="720"/>
        <w:jc w:val="left"/>
      </w:pPr>
      <w:r>
        <w:t xml:space="preserve">23.</w:t>
      </w:r>
      <w:r>
        <w:tab/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transferee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by</w:t>
      </w:r>
      <w:r>
        <w:t xml:space="preserve"> </w:t>
      </w:r>
      <w:r>
        <w:t xml:space="preserve">Debtor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avoidable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547</w:t>
      </w:r>
      <w:r>
        <w:t xml:space="preserve"> </w:t>
      </w:r>
      <w:r>
        <w:t xml:space="preserve">and</w:t>
      </w:r>
      <w:r>
        <w:t xml:space="preserve"> </w:t>
      </w:r>
      <w:r>
        <w:t xml:space="preserve">recoverable</w:t>
      </w:r>
      <w:r>
        <w:t xml:space="preserve"> </w:t>
      </w:r>
      <w:r>
        <w:t xml:space="preserve">from</w:t>
      </w:r>
      <w:r>
        <w:t xml:space="preserve"> </w:t>
      </w:r>
      <w:r>
        <w:t xml:space="preserve">Defendant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550.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502(d),</w:t>
      </w:r>
      <w:r>
        <w:t xml:space="preserve"> </w:t>
      </w:r>
      <w:r>
        <w:t xml:space="preserve">any</w:t>
      </w:r>
      <w:r>
        <w:t xml:space="preserve"> </w:t>
      </w:r>
      <w:r>
        <w:t xml:space="preserve">claim(s)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against</w:t>
      </w:r>
      <w:r>
        <w:t xml:space="preserve"> </w:t>
      </w:r>
      <w:r>
        <w:t xml:space="preserve">Debtor</w:t>
      </w:r>
      <w:r>
        <w:t xml:space="preserve"> </w:t>
      </w:r>
      <w:r>
        <w:t xml:space="preserve">(regardless</w:t>
      </w:r>
      <w:r>
        <w:t xml:space="preserve"> </w:t>
      </w:r>
      <w:r>
        <w:t xml:space="preserve">of</w:t>
      </w:r>
      <w:r>
        <w:t xml:space="preserve"> </w:t>
      </w:r>
      <w:r>
        <w:t xml:space="preserve">whether</w:t>
      </w:r>
      <w:r>
        <w:t xml:space="preserve"> </w:t>
      </w:r>
      <w:r>
        <w:t xml:space="preserve">or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claim(s)</w:t>
      </w:r>
      <w:r>
        <w:t xml:space="preserve"> </w:t>
      </w:r>
      <w:r>
        <w:t xml:space="preserve">were</w:t>
      </w:r>
      <w:r>
        <w:t xml:space="preserve"> </w:t>
      </w:r>
      <w:r>
        <w:t xml:space="preserve">assigned)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disallowed</w:t>
      </w:r>
      <w:r>
        <w:t xml:space="preserve"> </w:t>
      </w:r>
      <w:r>
        <w:t xml:space="preserve">unless</w:t>
      </w:r>
      <w:r>
        <w:t xml:space="preserve"> </w:t>
      </w:r>
      <w:r>
        <w:t xml:space="preserve">Defendant</w:t>
      </w:r>
      <w:r>
        <w:t xml:space="preserve"> </w:t>
      </w:r>
      <w:r>
        <w:t xml:space="preserve">pays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avoidable</w:t>
      </w:r>
      <w:r>
        <w:t xml:space="preserve"> </w:t>
      </w:r>
      <w:r>
        <w:t xml:space="preserve">transfer(s).</w:t>
      </w:r>
    </w:p>
    <w:p>
      <w:pPr>
        <w:keepNext/>
        <w:keepLines/>
        <w:spacing w:before="0" w:after="0" w:line="64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prays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disallowing</w:t>
      </w:r>
      <w:r>
        <w:t xml:space="preserve"> </w:t>
      </w:r>
      <w:r>
        <w:t xml:space="preserve">any</w:t>
      </w:r>
      <w:r>
        <w:t xml:space="preserve"> </w:t>
      </w:r>
      <w:r>
        <w:t xml:space="preserve">claim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502(d)</w:t>
      </w:r>
      <w:r>
        <w:t xml:space="preserve"> </w:t>
      </w:r>
      <w:r>
        <w:t xml:space="preserve">against</w:t>
      </w:r>
      <w:r>
        <w:t xml:space="preserve"> </w:t>
      </w:r>
      <w:r>
        <w:t xml:space="preserve">Debtor’s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640" w:after="0" w:line="368" w:lineRule="exact"/>
        <w:ind w:left="4752" w:hanging="4752"/>
        <w:jc w:val="left"/>
      </w:pPr>
      <w:r>
        <w:t xml:space="preserve">April</w:t>
      </w:r>
      <w:r>
        <w:t xml:space="preserve"> </w:t>
      </w:r>
      <w:r>
        <w:t xml:space="preserve">9,</w:t>
      </w:r>
      <w:r>
        <w:t xml:space="preserve"> </w:t>
      </w:r>
      <w:r>
        <w:t xml:space="preserve">2025</w:t>
      </w:r>
      <w:r>
        <w:tab/>
      </w:r>
      <w:r>
        <w:t xml:space="preserve">Respectfully submitted,</w:t>
      </w:r>
    </w:p>
    <w:p>
      <w:pPr>
        <w:keepNext/>
        <w:keepLines/>
        <w:spacing w:before="368" w:after="0" w:line="368" w:lineRule="exact"/>
        <w:ind w:left="4752" w:firstLine="0"/>
        <w:jc w:val="left"/>
      </w:pPr>
      <w:r>
        <w:t xml:space="preserve">SEIGFREID</w:t>
      </w:r>
      <w:r>
        <w:t xml:space="preserve"> </w:t>
      </w:r>
      <w:r>
        <w:t xml:space="preserve">BINGHAM,</w:t>
      </w:r>
      <w:r>
        <w:t xml:space="preserve"> </w:t>
      </w:r>
      <w:r>
        <w:t xml:space="preserve">P.C.</w:t>
      </w:r>
    </w:p>
    <w:p>
      <w:pPr>
        <w:keepNext/>
        <w:keepLines/>
        <w:spacing w:before="368" w:after="0" w:line="368" w:lineRule="exact"/>
        <w:ind w:left="4752" w:firstLine="0"/>
        <w:jc w:val="left"/>
      </w:pPr>
      <w:r>
        <w:t xml:space="preserve">By: /s/ </w:t>
      </w:r>
      <w:r>
        <w:t xml:space="preserve">Robert</w:t>
      </w:r>
      <w:r>
        <w:t xml:space="preserve"> </w:t>
      </w:r>
      <w:r>
        <w:t xml:space="preserve">D.</w:t>
      </w:r>
      <w:r>
        <w:t xml:space="preserve"> </w:t>
      </w:r>
      <w:r>
        <w:t xml:space="preserve">Maher</w:t>
      </w:r>
    </w:p>
    <w:p>
      <w:pPr>
        <w:keepNext/>
        <w:keepLines/>
        <w:spacing w:before="0" w:after="0" w:line="368" w:lineRule="exact"/>
        <w:ind w:left="4752" w:firstLine="0"/>
        <w:jc w:val="left"/>
      </w:pPr>
      <w:r>
        <w:t xml:space="preserve">Robert</w:t>
      </w:r>
      <w:r>
        <w:t xml:space="preserve"> </w:t>
      </w:r>
      <w:r>
        <w:t xml:space="preserve">D.</w:t>
      </w:r>
      <w:r>
        <w:t xml:space="preserve"> </w:t>
      </w:r>
      <w:r>
        <w:t xml:space="preserve">Maher</w:t>
      </w:r>
      <w:r>
        <w:t xml:space="preserve">, </w:t>
      </w:r>
      <w:r>
        <w:t xml:space="preserve">KS#</w:t>
      </w:r>
      <w:r>
        <w:t xml:space="preserve"> </w:t>
      </w:r>
      <w:r>
        <w:t xml:space="preserve">19143</w:t>
      </w:r>
    </w:p>
    <w:p>
      <w:pPr>
        <w:keepNext/>
        <w:keepLines/>
        <w:spacing w:before="0" w:after="0" w:line="368" w:lineRule="exact"/>
        <w:ind w:left="4752" w:firstLine="0"/>
        <w:jc w:val="left"/>
      </w:pPr>
      <w:r>
        <w:t xml:space="preserve">Jonathan</w:t>
      </w:r>
      <w:r>
        <w:t xml:space="preserve"> </w:t>
      </w:r>
      <w:r>
        <w:t xml:space="preserve">A.</w:t>
      </w:r>
      <w:r>
        <w:t xml:space="preserve"> </w:t>
      </w:r>
      <w:r>
        <w:t xml:space="preserve">Margolies,</w:t>
      </w:r>
      <w:r>
        <w:t xml:space="preserve"> </w:t>
      </w:r>
      <w:r>
        <w:t xml:space="preserve">MO</w:t>
      </w:r>
      <w:r>
        <w:t xml:space="preserve"> </w:t>
      </w:r>
      <w:r>
        <w:t xml:space="preserve">#30770,</w:t>
      </w:r>
      <w:r>
        <w:t xml:space="preserve"> </w:t>
      </w:r>
      <w:r>
        <w:t xml:space="preserve">KS</w:t>
      </w:r>
      <w:r>
        <w:t xml:space="preserve"> </w:t>
      </w:r>
      <w:r>
        <w:t xml:space="preserve">FED</w:t>
      </w:r>
      <w:r>
        <w:t xml:space="preserve"> </w:t>
      </w:r>
      <w:r>
        <w:t xml:space="preserve">#70693</w:t>
      </w:r>
    </w:p>
    <w:p>
      <w:pPr>
        <w:keepNext/>
        <w:keepLines/>
        <w:spacing w:before="0" w:after="0" w:line="368" w:lineRule="exact"/>
        <w:ind w:left="4752" w:firstLine="0"/>
        <w:jc w:val="left"/>
      </w:pPr>
      <w:r>
        <w:t xml:space="preserve">2323</w:t>
      </w:r>
      <w:r>
        <w:t xml:space="preserve"> </w:t>
      </w:r>
      <w:r>
        <w:t xml:space="preserve">Grand</w:t>
      </w:r>
      <w:r>
        <w:t xml:space="preserve"> </w:t>
      </w:r>
      <w:r>
        <w:t xml:space="preserve">Boulevard,</w:t>
      </w:r>
      <w:r>
        <w:t xml:space="preserve"> </w:t>
      </w:r>
      <w:r>
        <w:t xml:space="preserve">Suite</w:t>
      </w:r>
      <w:r>
        <w:t xml:space="preserve"> </w:t>
      </w:r>
      <w:r>
        <w:t xml:space="preserve">1000</w:t>
      </w:r>
    </w:p>
    <w:p>
      <w:pPr>
        <w:keepNext/>
        <w:keepLines/>
        <w:spacing w:before="0" w:after="0" w:line="368" w:lineRule="exact"/>
        <w:ind w:left="4752" w:firstLine="0"/>
        <w:jc w:val="left"/>
      </w:pPr>
      <w:r>
        <w:t xml:space="preserve">Kansas</w:t>
      </w:r>
      <w:r>
        <w:t xml:space="preserve"> </w:t>
      </w:r>
      <w:r>
        <w:t xml:space="preserve">City,</w:t>
      </w:r>
      <w:r>
        <w:t xml:space="preserve"> </w:t>
      </w:r>
      <w:r>
        <w:t xml:space="preserve">Missouri</w:t>
      </w:r>
      <w:r>
        <w:t xml:space="preserve"> </w:t>
      </w:r>
      <w:r>
        <w:t xml:space="preserve">64108</w:t>
      </w:r>
    </w:p>
    <w:p>
      <w:pPr>
        <w:keepNext/>
        <w:keepLines/>
        <w:spacing w:before="0" w:after="0" w:line="368" w:lineRule="exact"/>
        <w:ind w:left="4752" w:firstLine="0"/>
        <w:jc w:val="left"/>
      </w:pPr>
      <w:r>
        <w:t xml:space="preserve">T:</w:t>
      </w:r>
      <w:r>
        <w:t xml:space="preserve"> </w:t>
      </w:r>
      <w:r>
        <w:t xml:space="preserve">(816)</w:t>
      </w:r>
      <w:r>
        <w:t xml:space="preserve"> </w:t>
      </w:r>
      <w:r>
        <w:t xml:space="preserve">421</w:t>
        <w:noBreakHyphen/>
        <w:t xml:space="preserve">4460</w:t>
      </w:r>
    </w:p>
    <w:p>
      <w:pPr>
        <w:keepNext/>
        <w:keepLines/>
        <w:spacing w:before="0" w:after="0" w:line="368" w:lineRule="exact"/>
        <w:ind w:left="4752" w:firstLine="0"/>
        <w:jc w:val="left"/>
      </w:pPr>
      <w:r>
        <w:t xml:space="preserve">F:</w:t>
      </w:r>
      <w:r>
        <w:t xml:space="preserve"> </w:t>
      </w:r>
      <w:r>
        <w:t xml:space="preserve">(816)</w:t>
      </w:r>
      <w:r>
        <w:t xml:space="preserve"> </w:t>
      </w:r>
      <w:r>
        <w:t xml:space="preserve">474</w:t>
        <w:noBreakHyphen/>
        <w:t xml:space="preserve">3447</w:t>
      </w:r>
    </w:p>
    <w:p>
      <w:pPr>
        <w:keepNext/>
        <w:keepLines/>
        <w:spacing w:before="0" w:after="0" w:line="368" w:lineRule="exact"/>
        <w:ind w:left="4752" w:firstLine="0"/>
        <w:jc w:val="left"/>
      </w:pPr>
      <w:r>
        <w:t xml:space="preserve">rmaher@sb-kc.com</w:t>
      </w:r>
    </w:p>
    <w:p>
      <w:pPr>
        <w:keepNext/>
        <w:keepLines/>
        <w:spacing w:before="0" w:after="0" w:line="368" w:lineRule="exact"/>
        <w:ind w:left="4752" w:firstLine="0"/>
        <w:jc w:val="left"/>
      </w:pPr>
      <w:r>
        <w:t xml:space="preserve">jmargolies@sb-kc.com</w:t>
      </w:r>
    </w:p>
    <w:p>
      <w:pPr>
        <w:keepLines/>
        <w:spacing w:before="368" w:after="0" w:line="368" w:lineRule="exact"/>
        <w:ind w:left="4752" w:firstLine="0"/>
        <w:jc w:val="left"/>
      </w:pPr>
      <w:r>
        <w:rPr>
          <w:b/>
          <w:bCs/>
        </w:rPr>
        <w:t xml:space="preserve">ATTORNEYS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</w:t>
      </w:r>
    </w:p>
    <w:p>
      <w:pPr>
        <w:keepNext/>
        <w:keepLines/>
        <w:pageBreakBefore/>
        <w:spacing w:before="0" w:after="368" w:line="640" w:lineRule="exact"/>
        <w:ind w:left="0" w:firstLine="0"/>
        <w:jc w:val="center"/>
      </w:pPr>
      <w:r>
        <w:rPr>
          <w:b/>
          <w:bCs/>
        </w:rPr>
        <w:t xml:space="preserve">EXHIBIT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</w:p>
    <w:tbl>
      <w:tblPr>
        <w:tblW w:w="9360" w:type="dxa"/>
        <w:tblInd w:w="120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3744"/>
        <w:gridCol w:w="1872"/>
        <w:gridCol w:w="1872"/>
        <w:gridCol w:w="1872"/>
      </w:tblGrid>
      <w:tr>
        <w:trPr>
          <w:cantSplit/>
        </w:trPr>
        <w:tc>
          <w:tcPr>
            <w:tcW w:w="3744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PAYEE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PAYMENT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TYPE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rPr>
          <w:cantSplit/>
        </w:trPr>
        <w:tc>
          <w:tcPr>
            <w:tcW w:w="3744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Panhandle</w:t>
            </w:r>
            <w:r>
              <w:t xml:space="preserve"> </w:t>
            </w:r>
            <w:r>
              <w:t xml:space="preserve">Eastern</w:t>
            </w:r>
            <w:r>
              <w:t xml:space="preserve"> </w:t>
            </w:r>
            <w:r>
              <w:t xml:space="preserve">Pipe</w:t>
            </w:r>
            <w:r>
              <w:t xml:space="preserve"> </w:t>
            </w:r>
            <w:r>
              <w:t xml:space="preserve">Line</w:t>
            </w:r>
            <w:r>
              <w:t xml:space="preserve"> </w:t>
            </w:r>
            <w:r>
              <w:t xml:space="preserve">Company,</w:t>
            </w:r>
            <w:r>
              <w:t xml:space="preserve"> </w:t>
            </w:r>
            <w:r>
              <w:t xml:space="preserve">LP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05/05/2022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Wire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$17,617.40</w:t>
            </w:r>
          </w:p>
        </w:tc>
      </w:tr>
      <w:tr>
        <w:trPr>
          <w:cantSplit/>
        </w:trPr>
        <w:tc>
          <w:tcPr>
            <w:tcW w:w="3744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Panhandle</w:t>
            </w:r>
            <w:r>
              <w:t xml:space="preserve"> </w:t>
            </w:r>
            <w:r>
              <w:t xml:space="preserve">Eastern</w:t>
            </w:r>
            <w:r>
              <w:t xml:space="preserve"> </w:t>
            </w:r>
            <w:r>
              <w:t xml:space="preserve">Pipe</w:t>
            </w:r>
            <w:r>
              <w:t xml:space="preserve"> </w:t>
            </w:r>
            <w:r>
              <w:t xml:space="preserve">Line</w:t>
            </w:r>
            <w:r>
              <w:t xml:space="preserve"> </w:t>
            </w:r>
            <w:r>
              <w:t xml:space="preserve">Company,</w:t>
            </w:r>
            <w:r>
              <w:t xml:space="preserve"> </w:t>
            </w:r>
            <w:r>
              <w:t xml:space="preserve">LP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05/13/2022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Wire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$18,857.81</w:t>
            </w:r>
          </w:p>
        </w:tc>
      </w:tr>
      <w:tr>
        <w:trPr>
          <w:cantSplit/>
        </w:trPr>
        <w:tc>
          <w:tcPr>
            <w:tcW w:w="3744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Panhandle</w:t>
            </w:r>
            <w:r>
              <w:t xml:space="preserve"> </w:t>
            </w:r>
            <w:r>
              <w:t xml:space="preserve">Eastern</w:t>
            </w:r>
            <w:r>
              <w:t xml:space="preserve"> </w:t>
            </w:r>
            <w:r>
              <w:t xml:space="preserve">Pipe</w:t>
            </w:r>
            <w:r>
              <w:t xml:space="preserve"> </w:t>
            </w:r>
            <w:r>
              <w:t xml:space="preserve">Line</w:t>
            </w:r>
            <w:r>
              <w:t xml:space="preserve"> </w:t>
            </w:r>
            <w:r>
              <w:t xml:space="preserve">Company,</w:t>
            </w:r>
            <w:r>
              <w:t xml:space="preserve"> </w:t>
            </w:r>
            <w:r>
              <w:t xml:space="preserve">LP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05/20/2022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Wire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$18,857.81</w:t>
            </w:r>
          </w:p>
        </w:tc>
      </w:tr>
      <w:tr>
        <w:trPr>
          <w:cantSplit/>
        </w:trPr>
        <w:tc>
          <w:tcPr>
            <w:tcW w:w="3744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Panhandle</w:t>
            </w:r>
            <w:r>
              <w:t xml:space="preserve"> </w:t>
            </w:r>
            <w:r>
              <w:t xml:space="preserve">Eastern</w:t>
            </w:r>
            <w:r>
              <w:t xml:space="preserve"> </w:t>
            </w:r>
            <w:r>
              <w:t xml:space="preserve">Pipe</w:t>
            </w:r>
            <w:r>
              <w:t xml:space="preserve"> </w:t>
            </w:r>
            <w:r>
              <w:t xml:space="preserve">Line</w:t>
            </w:r>
            <w:r>
              <w:t xml:space="preserve"> </w:t>
            </w:r>
            <w:r>
              <w:t xml:space="preserve">Company,</w:t>
            </w:r>
            <w:r>
              <w:t xml:space="preserve"> </w:t>
            </w:r>
            <w:r>
              <w:t xml:space="preserve">LP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05/27/2022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Wire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$18,857.81</w:t>
            </w:r>
          </w:p>
        </w:tc>
      </w:tr>
      <w:tr>
        <w:trPr>
          <w:cantSplit/>
        </w:trPr>
        <w:tc>
          <w:tcPr>
            <w:tcW w:w="3744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Panhandle</w:t>
            </w:r>
            <w:r>
              <w:t xml:space="preserve"> </w:t>
            </w:r>
            <w:r>
              <w:t xml:space="preserve">Eastern</w:t>
            </w:r>
            <w:r>
              <w:t xml:space="preserve"> </w:t>
            </w:r>
            <w:r>
              <w:t xml:space="preserve">Pipe</w:t>
            </w:r>
            <w:r>
              <w:t xml:space="preserve"> </w:t>
            </w:r>
            <w:r>
              <w:t xml:space="preserve">Line</w:t>
            </w:r>
            <w:r>
              <w:t xml:space="preserve"> </w:t>
            </w:r>
            <w:r>
              <w:t xml:space="preserve">Company,</w:t>
            </w:r>
            <w:r>
              <w:t xml:space="preserve"> </w:t>
            </w:r>
            <w:r>
              <w:t xml:space="preserve">LP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06/03/2022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Wire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$18,857.82</w:t>
            </w:r>
          </w:p>
        </w:tc>
      </w:tr>
      <w:tr>
        <w:trPr>
          <w:cantSplit/>
        </w:trPr>
        <w:tc>
          <w:tcPr>
            <w:tcW w:w="3744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Panhandle</w:t>
            </w:r>
            <w:r>
              <w:t xml:space="preserve"> </w:t>
            </w:r>
            <w:r>
              <w:t xml:space="preserve">Eastern</w:t>
            </w:r>
            <w:r>
              <w:t xml:space="preserve"> </w:t>
            </w:r>
            <w:r>
              <w:t xml:space="preserve">Pipe</w:t>
            </w:r>
            <w:r>
              <w:t xml:space="preserve"> </w:t>
            </w:r>
            <w:r>
              <w:t xml:space="preserve">Line</w:t>
            </w:r>
            <w:r>
              <w:t xml:space="preserve"> </w:t>
            </w:r>
            <w:r>
              <w:t xml:space="preserve">Company,</w:t>
            </w:r>
            <w:r>
              <w:t xml:space="preserve"> </w:t>
            </w:r>
            <w:r>
              <w:t xml:space="preserve">LP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06/16/2022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Wire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$14,927.04</w:t>
            </w:r>
          </w:p>
        </w:tc>
      </w:tr>
      <w:tr>
        <w:trPr>
          <w:cantSplit/>
        </w:trPr>
        <w:tc>
          <w:tcPr>
            <w:tcW w:w="3744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Panhandle</w:t>
            </w:r>
            <w:r>
              <w:t xml:space="preserve"> </w:t>
            </w:r>
            <w:r>
              <w:t xml:space="preserve">Eastern</w:t>
            </w:r>
            <w:r>
              <w:t xml:space="preserve"> </w:t>
            </w:r>
            <w:r>
              <w:t xml:space="preserve">Pipe</w:t>
            </w:r>
            <w:r>
              <w:t xml:space="preserve"> </w:t>
            </w:r>
            <w:r>
              <w:t xml:space="preserve">Line</w:t>
            </w:r>
            <w:r>
              <w:t xml:space="preserve"> </w:t>
            </w:r>
            <w:r>
              <w:t xml:space="preserve">Company,</w:t>
            </w:r>
            <w:r>
              <w:t xml:space="preserve"> </w:t>
            </w:r>
            <w:r>
              <w:t xml:space="preserve">LP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06/23/2022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Wire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$14,927.04</w:t>
            </w:r>
          </w:p>
        </w:tc>
      </w:tr>
      <w:tr>
        <w:trPr>
          <w:cantSplit/>
        </w:trPr>
        <w:tc>
          <w:tcPr>
            <w:tcW w:w="3744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Panhandle</w:t>
            </w:r>
            <w:r>
              <w:t xml:space="preserve"> </w:t>
            </w:r>
            <w:r>
              <w:t xml:space="preserve">Eastern</w:t>
            </w:r>
            <w:r>
              <w:t xml:space="preserve"> </w:t>
            </w:r>
            <w:r>
              <w:t xml:space="preserve">Pipe</w:t>
            </w:r>
            <w:r>
              <w:t xml:space="preserve"> </w:t>
            </w:r>
            <w:r>
              <w:t xml:space="preserve">Line</w:t>
            </w:r>
            <w:r>
              <w:t xml:space="preserve"> </w:t>
            </w:r>
            <w:r>
              <w:t xml:space="preserve">Company,</w:t>
            </w:r>
            <w:r>
              <w:t xml:space="preserve"> </w:t>
            </w:r>
            <w:r>
              <w:t xml:space="preserve">LP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06/30/2022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Wire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$14,927.04</w:t>
            </w:r>
          </w:p>
        </w:tc>
      </w:tr>
      <w:tr>
        <w:trPr>
          <w:cantSplit/>
        </w:trPr>
        <w:tc>
          <w:tcPr>
            <w:tcW w:w="3744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Panhandle</w:t>
            </w:r>
            <w:r>
              <w:t xml:space="preserve"> </w:t>
            </w:r>
            <w:r>
              <w:t xml:space="preserve">Eastern</w:t>
            </w:r>
            <w:r>
              <w:t xml:space="preserve"> </w:t>
            </w:r>
            <w:r>
              <w:t xml:space="preserve">Pipe</w:t>
            </w:r>
            <w:r>
              <w:t xml:space="preserve"> </w:t>
            </w:r>
            <w:r>
              <w:t xml:space="preserve">Line</w:t>
            </w:r>
            <w:r>
              <w:t xml:space="preserve"> </w:t>
            </w:r>
            <w:r>
              <w:t xml:space="preserve">Company,</w:t>
            </w:r>
            <w:r>
              <w:t xml:space="preserve"> </w:t>
            </w:r>
            <w:r>
              <w:t xml:space="preserve">LP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07/08/2022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Wire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$14,927.04</w:t>
            </w:r>
          </w:p>
        </w:tc>
      </w:tr>
      <w:tr>
        <w:trPr>
          <w:cantSplit/>
        </w:trPr>
        <w:tc>
          <w:tcPr>
            <w:tcW w:w="3744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Panhandle</w:t>
            </w:r>
            <w:r>
              <w:t xml:space="preserve"> </w:t>
            </w:r>
            <w:r>
              <w:t xml:space="preserve">Eastern</w:t>
            </w:r>
            <w:r>
              <w:t xml:space="preserve"> </w:t>
            </w:r>
            <w:r>
              <w:t xml:space="preserve">Pipe</w:t>
            </w:r>
            <w:r>
              <w:t xml:space="preserve"> </w:t>
            </w:r>
            <w:r>
              <w:t xml:space="preserve">Line</w:t>
            </w:r>
            <w:r>
              <w:t xml:space="preserve"> </w:t>
            </w:r>
            <w:r>
              <w:t xml:space="preserve">Company,</w:t>
            </w:r>
            <w:r>
              <w:t xml:space="preserve"> </w:t>
            </w:r>
            <w:r>
              <w:t xml:space="preserve">LP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07/22/2022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Wire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t xml:space="preserve">$72,828.00</w:t>
            </w:r>
          </w:p>
        </w:tc>
      </w:tr>
      <w:tr>
        <w:trPr>
          <w:cantSplit/>
        </w:trPr>
        <w:tc>
          <w:tcPr>
            <w:tcW w:w="3744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</w:p>
        </w:tc>
        <w:tc>
          <w:tcPr>
            <w:tcW w:w="1872" w:type="dxa"/>
          </w:tcPr>
          <w:p>
            <w:pPr>
              <w:spacing w:before="0" w:after="0" w:line="368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$225,584.81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64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32"/>
        <w:szCs w:val="32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64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64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64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64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64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32"/>
      <w:szCs w:val="3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64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32"/>
      <w:szCs w:val="3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64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368" w:after="368" w:line="368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368" w:lineRule="exact"/>
    </w:pPr>
    <w:rPr>
      <w:sz w:val="32"/>
      <w:szCs w:val="32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368" w:after="368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