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80" w:lineRule="exact"/>
        <w:ind w:left="0" w:firstLine="0"/>
        <w:jc w:val="left"/>
      </w:pPr>
      <w:r>
        <w:t xml:space="preserve">Robert</w:t>
      </w:r>
      <w:r>
        <w:t xml:space="preserve"> </w:t>
      </w:r>
      <w:r>
        <w:t xml:space="preserve">G.</w:t>
      </w:r>
      <w:r>
        <w:t xml:space="preserve"> </w:t>
      </w:r>
      <w:r>
        <w:t xml:space="preserve">Drummond</w:t>
      </w:r>
    </w:p>
    <w:p>
      <w:pPr>
        <w:spacing w:before="0" w:after="0" w:line="280" w:lineRule="exact"/>
        <w:ind w:left="0" w:firstLine="0"/>
        <w:jc w:val="left"/>
      </w:pP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Standing</w:t>
      </w:r>
      <w:r>
        <w:t xml:space="preserve"> </w:t>
      </w:r>
      <w:r>
        <w:t xml:space="preserve">Trustee</w:t>
      </w:r>
    </w:p>
    <w:p>
      <w:pPr>
        <w:spacing w:before="0" w:after="0" w:line="280" w:lineRule="exact"/>
        <w:ind w:left="0" w:firstLine="0"/>
        <w:jc w:val="left"/>
      </w:pPr>
      <w:r>
        <w:t xml:space="preserve">P.</w:t>
      </w:r>
      <w:r>
        <w:t xml:space="preserve"> </w:t>
      </w:r>
      <w:r>
        <w:t xml:space="preserve">O.</w:t>
      </w:r>
      <w:r>
        <w:t xml:space="preserve"> </w:t>
      </w:r>
      <w:r>
        <w:t xml:space="preserve">Box</w:t>
      </w:r>
      <w:r>
        <w:t xml:space="preserve"> </w:t>
      </w:r>
      <w:r>
        <w:t xml:space="preserve">1829</w:t>
      </w:r>
    </w:p>
    <w:p>
      <w:pPr>
        <w:spacing w:before="0" w:after="0" w:line="280" w:lineRule="exact"/>
        <w:ind w:left="0" w:firstLine="0"/>
        <w:jc w:val="left"/>
      </w:pPr>
      <w:r>
        <w:t xml:space="preserve">Great</w:t>
      </w:r>
      <w:r>
        <w:t xml:space="preserve"> </w:t>
      </w:r>
      <w:r>
        <w:t xml:space="preserve">Falls,</w:t>
      </w:r>
      <w:r>
        <w:t xml:space="preserve"> </w:t>
      </w:r>
      <w:r>
        <w:t xml:space="preserve">Montana</w:t>
      </w:r>
      <w:r>
        <w:t xml:space="preserve"> </w:t>
      </w:r>
      <w:r>
        <w:t xml:space="preserve">59403</w:t>
        <w:noBreakHyphen/>
        <w:t xml:space="preserve">1829</w:t>
      </w:r>
    </w:p>
    <w:p>
      <w:pPr>
        <w:spacing w:before="0" w:after="0" w:line="28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(406)</w:t>
      </w:r>
      <w:r>
        <w:t xml:space="preserve"> </w:t>
      </w:r>
      <w:r>
        <w:t xml:space="preserve">761</w:t>
        <w:noBreakHyphen/>
        <w:t xml:space="preserve">8600</w:t>
      </w:r>
    </w:p>
    <w:p>
      <w:pPr>
        <w:spacing w:before="0" w:after="0" w:line="280" w:lineRule="exact"/>
        <w:ind w:left="0" w:firstLine="0"/>
        <w:jc w:val="left"/>
      </w:pP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I.D.</w:t>
      </w:r>
      <w:r>
        <w:t xml:space="preserve"> </w:t>
      </w:r>
      <w:r>
        <w:t xml:space="preserve">Number</w:t>
      </w:r>
      <w:r>
        <w:t xml:space="preserve"> </w:t>
      </w:r>
      <w:r>
        <w:t xml:space="preserve">2286</w:t>
      </w:r>
    </w:p>
    <w:p>
      <w:pPr>
        <w:spacing w:before="0" w:after="0" w:line="280" w:lineRule="exact"/>
        <w:ind w:left="0" w:firstLine="0"/>
        <w:jc w:val="left"/>
      </w:pPr>
      <w:r>
        <w:t xml:space="preserve">Trustee@MTChapter13.com</w:t>
      </w:r>
    </w:p>
    <w:p>
      <w:pPr>
        <w:spacing w:before="0" w:after="0" w:line="280" w:lineRule="exact"/>
        <w:ind w:left="0" w:firstLine="0"/>
        <w:jc w:val="left"/>
      </w:pPr>
      <w:r>
        <w:rPr>
          <w:i/>
          <w:iCs/>
        </w:rPr>
        <w:t xml:space="preserve">(Trustee)</w:t>
      </w:r>
    </w:p>
    <w:p>
      <w:pPr>
        <w:spacing w:before="720" w:after="0" w:line="28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80" w:lineRule="exact"/>
        <w:ind w:left="0" w:firstLine="0"/>
        <w:jc w:val="center"/>
      </w:pPr>
      <w:r>
        <w:rPr>
          <w:b/>
          <w:bCs/>
        </w:rPr>
        <w:t xml:space="preserve">FOR THE DISTRICT OF MONTANA</w:t>
      </w:r>
    </w:p>
    <w:p>
      <w:pPr>
        <w:spacing w:before="0" w:after="0" w:line="480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184"/>
        <w:gridCol w:w="4176"/>
      </w:tblGrid>
      <w:tr>
        <w:trPr>
          <w:cantSplit/>
        </w:trPr>
        <w:tc>
          <w:tcPr>
            <w:tcW w:w="5184" w:type="dxa"/>
            <w:tcBorders>
              <w:bottom w:val="single" w:sz="6" w:space="0" w:color="000000"/>
              <w:right w:val="single" w:sz="6" w:space="0" w:color="000000"/>
            </w:tcBorders>
            <w:tcMar>
              <w:top w:w="120" w:type="dxa"/>
              <w:bottom w:w="105" w:type="dxa"/>
              <w:right w:w="12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In</w:t>
            </w:r>
            <w:r>
              <w:t xml:space="preserve"> </w:t>
            </w:r>
            <w:r>
              <w:t xml:space="preserve">re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BRITANI</w:t>
            </w:r>
            <w:r>
              <w:t xml:space="preserve"> </w:t>
            </w:r>
            <w:r>
              <w:t xml:space="preserve">NICHOLE</w:t>
            </w:r>
            <w:r>
              <w:t xml:space="preserve"> </w:t>
            </w:r>
            <w:r>
              <w:t xml:space="preserve">BACHE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JASON</w:t>
            </w:r>
            <w:r>
              <w:t xml:space="preserve"> </w:t>
            </w:r>
            <w:r>
              <w:t xml:space="preserve">ROBERT</w:t>
            </w:r>
            <w:r>
              <w:t xml:space="preserve"> </w:t>
            </w:r>
            <w:r>
              <w:t xml:space="preserve">BACHE,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Debtors.</w:t>
            </w:r>
          </w:p>
        </w:tc>
        <w:tc>
          <w:tcPr>
            <w:tcW w:w="4176" w:type="dxa"/>
            <w:tcMar>
              <w:top w:w="120" w:type="dxa"/>
              <w:left w:w="24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9:23-bk</w:t>
              <w:noBreakHyphen/>
              <w:t xml:space="preserve">90138-BPH</w:t>
            </w:r>
          </w:p>
        </w:tc>
      </w:tr>
      <w:tr>
        <w:trPr>
          <w:cantSplit/>
        </w:trPr>
        <w:tc>
          <w:tcPr>
            <w:tcW w:w="5184" w:type="dxa"/>
            <w:tcBorders>
              <w:bottom w:val="single" w:sz="6" w:space="0" w:color="000000"/>
              <w:right w:val="single" w:sz="6" w:space="0" w:color="000000"/>
            </w:tcBorders>
            <w:tcMar>
              <w:top w:w="120" w:type="dxa"/>
              <w:bottom w:w="105" w:type="dxa"/>
              <w:right w:w="12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ROBERT</w:t>
            </w:r>
            <w:r>
              <w:t xml:space="preserve"> </w:t>
            </w:r>
            <w:r>
              <w:t xml:space="preserve">G.</w:t>
            </w:r>
            <w:r>
              <w:t xml:space="preserve"> </w:t>
            </w:r>
            <w:r>
              <w:t xml:space="preserve">DRUMMOND,</w:t>
            </w:r>
            <w:r>
              <w:t xml:space="preserve"> </w:t>
            </w:r>
            <w:r>
              <w:t xml:space="preserve">Chapter</w:t>
            </w:r>
            <w:r>
              <w:t xml:space="preserve"> </w:t>
            </w:r>
            <w:r>
              <w:t xml:space="preserve">13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Standing</w:t>
            </w:r>
            <w:r>
              <w:t xml:space="preserve"> </w:t>
            </w:r>
            <w:r>
              <w:t xml:space="preserve">Trustee,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TERI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NOBLE,</w:t>
            </w:r>
          </w:p>
          <w:p>
            <w:pPr>
              <w:spacing w:before="0" w:after="0" w:line="280" w:lineRule="exact"/>
              <w:ind w:left="0" w:firstLine="0"/>
              <w:jc w:val="left"/>
            </w:pP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176" w:type="dxa"/>
            <w:tcMar>
              <w:top w:w="120" w:type="dxa"/>
              <w:left w:w="240" w:type="dxa"/>
            </w:tcMar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Adversary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9:25-ap</w:t>
              <w:noBreakHyphen/>
              <w:t xml:space="preserve">09005-BPH</w:t>
            </w:r>
          </w:p>
        </w:tc>
      </w:tr>
    </w:tbl>
    <w:p>
      <w:pPr>
        <w:spacing w:before="480" w:after="240" w:line="280" w:lineRule="exact"/>
        <w:ind w:left="0" w:firstLine="0"/>
        <w:jc w:val="center"/>
      </w:pPr>
      <w:r>
        <w:rPr>
          <w:b/>
          <w:bCs/>
        </w:rPr>
        <w:t xml:space="preserve">COMPLAINT</w:t>
      </w:r>
    </w:p>
    <w:p>
      <w:pPr>
        <w:spacing w:before="0" w:after="0" w:line="480" w:lineRule="exact"/>
        <w:ind w:left="0" w:firstLine="720"/>
        <w:jc w:val="left"/>
      </w:pPr>
      <w:r>
        <w:t xml:space="preserve">Robert</w:t>
      </w:r>
      <w:r>
        <w:t xml:space="preserve"> </w:t>
      </w:r>
      <w:r>
        <w:t xml:space="preserve">G.</w:t>
      </w:r>
      <w:r>
        <w:t xml:space="preserve"> </w:t>
      </w:r>
      <w:r>
        <w:t xml:space="preserve">Drummond,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Standing</w:t>
      </w:r>
      <w:r>
        <w:t xml:space="preserve"> </w:t>
      </w:r>
      <w:r>
        <w:t xml:space="preserve">Trustee</w:t>
      </w:r>
      <w:r>
        <w:t xml:space="preserve"> </w:t>
      </w:r>
      <w:r>
        <w:t xml:space="preserve">and</w:t>
      </w:r>
      <w:r>
        <w:t xml:space="preserve"> </w:t>
      </w:r>
      <w:r>
        <w:t xml:space="preserve">Plaintiff,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represents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spacing w:before="0" w:after="0" w:line="480" w:lineRule="exact"/>
        <w:ind w:left="0" w:firstLine="720"/>
        <w:jc w:val="left"/>
      </w:pPr>
      <w:r>
        <w:t xml:space="preserve">1.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of</w:t>
      </w:r>
      <w:r>
        <w:t xml:space="preserve"> </w:t>
      </w:r>
      <w:r>
        <w:t xml:space="preserve">Britani</w:t>
      </w:r>
      <w:r>
        <w:t xml:space="preserve"> </w:t>
      </w:r>
      <w:r>
        <w:t xml:space="preserve">and</w:t>
      </w:r>
      <w:r>
        <w:t xml:space="preserve"> </w:t>
      </w:r>
      <w:r>
        <w:t xml:space="preserve">Jason</w:t>
      </w:r>
      <w:r>
        <w:t xml:space="preserve"> </w:t>
      </w:r>
      <w:r>
        <w:t xml:space="preserve">Bache,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Montana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10,</w:t>
      </w:r>
      <w:r>
        <w:t xml:space="preserve"> </w:t>
      </w:r>
      <w:r>
        <w:t xml:space="preserve">2023.</w:t>
      </w:r>
    </w:p>
    <w:p>
      <w:pPr>
        <w:spacing w:before="0" w:after="0" w:line="480" w:lineRule="exact"/>
        <w:ind w:left="0" w:firstLine="720"/>
        <w:jc w:val="left"/>
      </w:pPr>
      <w:r>
        <w:t xml:space="preserve">2.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Robert</w:t>
      </w:r>
      <w:r>
        <w:t xml:space="preserve"> </w:t>
      </w:r>
      <w:r>
        <w:t xml:space="preserve">G.</w:t>
      </w:r>
      <w:r>
        <w:t xml:space="preserve"> </w:t>
      </w:r>
      <w:r>
        <w:t xml:space="preserve">Drummond,</w:t>
      </w:r>
      <w:r>
        <w:t xml:space="preserve"> </w:t>
      </w:r>
      <w:r>
        <w:t xml:space="preserve">was</w:t>
      </w:r>
      <w:r>
        <w:t xml:space="preserve"> </w:t>
      </w:r>
      <w:r>
        <w:t xml:space="preserve">appointed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Trustee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entitled</w:t>
      </w:r>
      <w:r>
        <w:t xml:space="preserve"> </w:t>
      </w:r>
      <w:r>
        <w:t xml:space="preserve">matter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1302;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586(b);</w:t>
      </w:r>
      <w:r>
        <w:t xml:space="preserve"> </w:t>
      </w:r>
      <w:r>
        <w:t xml:space="preserve">and</w:t>
      </w:r>
      <w:r>
        <w:t xml:space="preserve"> </w:t>
      </w:r>
      <w:r>
        <w:t xml:space="preserve">F.R.B.P.</w:t>
      </w:r>
      <w:r>
        <w:t xml:space="preserve"> </w:t>
      </w:r>
      <w:r>
        <w:t xml:space="preserve">2008.</w:t>
      </w:r>
    </w:p>
    <w:p>
      <w:pPr>
        <w:spacing w:before="0" w:after="0" w:line="480" w:lineRule="exact"/>
        <w:ind w:left="0" w:firstLine="720"/>
        <w:jc w:val="left"/>
      </w:pPr>
      <w:r>
        <w:t xml:space="preserve">3.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544(a)</w:t>
      </w:r>
      <w:r>
        <w:t xml:space="preserve"> </w:t>
      </w:r>
      <w:r>
        <w:t xml:space="preserve">and</w:t>
      </w:r>
      <w:r>
        <w:t xml:space="preserve"> </w:t>
      </w:r>
      <w:r>
        <w:t xml:space="preserve">544(b),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Trustee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and</w:t>
      </w:r>
      <w:r>
        <w:t xml:space="preserve"> </w:t>
      </w:r>
      <w:r>
        <w:t xml:space="preserve">holds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powers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that</w:t>
      </w:r>
      <w:r>
        <w:t xml:space="preserve"> </w:t>
      </w:r>
      <w:r>
        <w:t xml:space="preserve">holds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that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bona</w:t>
      </w:r>
      <w:r>
        <w:t xml:space="preserve"> </w:t>
      </w:r>
      <w:r>
        <w:t xml:space="preserve">fide</w:t>
      </w:r>
      <w:r>
        <w:t xml:space="preserve"> </w:t>
      </w:r>
      <w:r>
        <w:t xml:space="preserve">purchaser</w:t>
      </w:r>
      <w:r>
        <w:t xml:space="preserve"> </w:t>
      </w:r>
      <w:r>
        <w:t xml:space="preserve">of</w:t>
      </w:r>
      <w:r>
        <w:t xml:space="preserve"> </w:t>
      </w:r>
      <w:r>
        <w:t xml:space="preserve">real</w:t>
      </w:r>
      <w:r>
        <w:t xml:space="preserve"> </w:t>
      </w:r>
      <w:r>
        <w:t xml:space="preserve">property.</w:t>
      </w:r>
    </w:p>
    <w:p>
      <w:pPr>
        <w:spacing w:before="0" w:after="0" w:line="480" w:lineRule="exact"/>
        <w:ind w:left="0" w:firstLine="720"/>
        <w:jc w:val="left"/>
      </w:pPr>
      <w:r>
        <w:t xml:space="preserve">4.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Teri</w:t>
      </w:r>
      <w:r>
        <w:t xml:space="preserve"> </w:t>
      </w:r>
      <w:r>
        <w:t xml:space="preserve">A.</w:t>
      </w:r>
      <w:r>
        <w:t xml:space="preserve"> </w:t>
      </w:r>
      <w:r>
        <w:t xml:space="preserve">Noble,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spacing w:before="0" w:after="0" w:line="480" w:lineRule="exact"/>
        <w:ind w:left="0" w:firstLine="720"/>
        <w:jc w:val="left"/>
      </w:pPr>
      <w:r>
        <w:t xml:space="preserve">5.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for</w:t>
      </w:r>
      <w:r>
        <w:t xml:space="preserve"> </w:t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avoiding</w:t>
      </w:r>
      <w:r>
        <w:t xml:space="preserve"> </w:t>
      </w:r>
      <w:r>
        <w:t xml:space="preserve">an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transfer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F.R.B.P.</w:t>
      </w:r>
      <w:r>
        <w:t xml:space="preserve"> </w:t>
      </w:r>
      <w:r>
        <w:t xml:space="preserve">7001(2).</w:t>
      </w:r>
    </w:p>
    <w:p>
      <w:pPr>
        <w:spacing w:before="0" w:after="0" w:line="480" w:lineRule="exact"/>
        <w:ind w:left="0" w:firstLine="720"/>
        <w:jc w:val="left"/>
      </w:pPr>
      <w:r>
        <w:t xml:space="preserve">6.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1334(e);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157(a);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157(b)⁠(1);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157(b)⁠(2)⁠(A),</w:t>
      </w:r>
      <w:r>
        <w:t xml:space="preserve"> </w:t>
      </w:r>
      <w:r>
        <w:t xml:space="preserve">and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157(b)⁠(2)⁠(K).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proceeding.</w:t>
      </w:r>
    </w:p>
    <w:p>
      <w:pPr>
        <w:spacing w:before="0" w:after="0" w:line="480" w:lineRule="exact"/>
        <w:ind w:left="0" w:firstLine="720"/>
        <w:jc w:val="left"/>
      </w:pPr>
      <w:r>
        <w:t xml:space="preserve">7.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entering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GENERAL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spacing w:before="0" w:after="0" w:line="480" w:lineRule="exact"/>
        <w:ind w:left="0" w:firstLine="720"/>
        <w:jc w:val="left"/>
      </w:pPr>
      <w:r>
        <w:t xml:space="preserve">8.</w:t>
      </w:r>
      <w:r>
        <w:t xml:space="preserve"> </w:t>
      </w:r>
      <w:r>
        <w:t xml:space="preserve">In</w:t>
      </w:r>
      <w:r>
        <w:t xml:space="preserve"> </w:t>
      </w:r>
      <w:r>
        <w:t xml:space="preserve">May</w:t>
      </w:r>
      <w:r>
        <w:t xml:space="preserve"> </w:t>
      </w:r>
      <w:r>
        <w:t xml:space="preserve">of</w:t>
      </w:r>
      <w:r>
        <w:t xml:space="preserve"> </w:t>
      </w:r>
      <w:r>
        <w:t xml:space="preserve">2017,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loaned</w:t>
      </w:r>
      <w:r>
        <w:t xml:space="preserve"> </w:t>
      </w:r>
      <w:r>
        <w:t xml:space="preserve">$38,000.00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spacing w:before="0" w:after="0" w:line="480" w:lineRule="exact"/>
        <w:ind w:left="0" w:firstLine="720"/>
        <w:jc w:val="left"/>
      </w:pPr>
      <w:r>
        <w:t xml:space="preserve">9.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pay</w:t>
      </w:r>
      <w:r>
        <w:t xml:space="preserve"> </w:t>
      </w:r>
      <w:r>
        <w:t xml:space="preserve">back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agreement.</w:t>
      </w:r>
    </w:p>
    <w:p>
      <w:pPr>
        <w:spacing w:before="0" w:after="0" w:line="480" w:lineRule="exact"/>
        <w:ind w:left="0" w:firstLine="720"/>
        <w:jc w:val="left"/>
      </w:pPr>
      <w:r>
        <w:t xml:space="preserve">10.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22,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Montana</w:t>
      </w:r>
      <w:r>
        <w:t xml:space="preserve"> </w:t>
      </w:r>
      <w:r>
        <w:t xml:space="preserve">Nineteenth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Lincoln</w:t>
      </w:r>
      <w:r>
        <w:t xml:space="preserve"> </w:t>
      </w:r>
      <w:r>
        <w:t xml:space="preserve">County</w:t>
      </w:r>
      <w:r>
        <w:t xml:space="preserve"> </w:t>
      </w:r>
      <w:r>
        <w:t xml:space="preserve">seeking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unpaid</w:t>
      </w:r>
      <w:r>
        <w:t xml:space="preserve"> </w:t>
      </w:r>
      <w:r>
        <w:t xml:space="preserve">debt.</w:t>
      </w:r>
    </w:p>
    <w:p>
      <w:pPr>
        <w:spacing w:before="0" w:after="0" w:line="480" w:lineRule="exact"/>
        <w:ind w:left="0" w:firstLine="720"/>
        <w:jc w:val="left"/>
      </w:pPr>
      <w:r>
        <w:t xml:space="preserve">11.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13,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Montana</w:t>
      </w:r>
      <w:r>
        <w:t xml:space="preserve"> </w:t>
      </w:r>
      <w:r>
        <w:t xml:space="preserve">Nineteenth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Lincoln</w:t>
      </w:r>
      <w:r>
        <w:t xml:space="preserve"> </w:t>
      </w:r>
      <w:r>
        <w:t xml:space="preserve">County</w:t>
      </w:r>
      <w:r>
        <w:t xml:space="preserve"> </w:t>
      </w:r>
      <w:r>
        <w:t xml:space="preserve">entered</w:t>
      </w:r>
      <w:r>
        <w:t xml:space="preserve"> </w:t>
      </w:r>
      <w:r>
        <w:t xml:space="preserve">a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Debtors.</w:t>
      </w:r>
    </w:p>
    <w:p>
      <w:pPr>
        <w:spacing w:before="0" w:after="0" w:line="480" w:lineRule="exact"/>
        <w:ind w:left="0" w:firstLine="720"/>
        <w:jc w:val="left"/>
      </w:pPr>
      <w:r>
        <w:t xml:space="preserve">12.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M.C.A.</w:t>
      </w:r>
      <w:r>
        <w:t xml:space="preserve"> </w:t>
      </w:r>
      <w:r>
        <w:t xml:space="preserve">§</w:t>
      </w:r>
      <w:r>
        <w:t xml:space="preserve"> </w:t>
      </w:r>
      <w:r>
        <w:t xml:space="preserve">25</w:t>
        <w:noBreakHyphen/>
        <w:t xml:space="preserve">9</w:t>
        <w:noBreakHyphen/>
        <w:t xml:space="preserve">301(2),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became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Lincoln</w:t>
      </w:r>
      <w:r>
        <w:t xml:space="preserve"> </w:t>
      </w:r>
      <w:r>
        <w:t xml:space="preserve">County.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</w:t>
      </w:r>
      <w:r>
        <w:rPr>
          <w:b/>
          <w:bCs/>
        </w:rPr>
        <w:t xml:space="preserve"> </w:t>
      </w:r>
      <w:r>
        <w:rPr>
          <w:b/>
          <w:bCs/>
        </w:rPr>
        <w:t xml:space="preserve">STAY</w:t>
      </w:r>
      <w:r>
        <w:rPr>
          <w:b/>
          <w:bCs/>
        </w:rPr>
        <w:t xml:space="preserve"> </w:t>
      </w:r>
      <w:r>
        <w:rPr>
          <w:b/>
          <w:bCs/>
        </w:rPr>
        <w:t xml:space="preserve">PURSUANT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362</w:t>
      </w:r>
    </w:p>
    <w:p>
      <w:pPr>
        <w:spacing w:before="0" w:after="0" w:line="480" w:lineRule="exact"/>
        <w:ind w:left="0" w:firstLine="720"/>
        <w:jc w:val="left"/>
      </w:pPr>
      <w:r>
        <w:t xml:space="preserve">13.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general</w:t>
      </w:r>
      <w:r>
        <w:t xml:space="preserve"> </w:t>
      </w:r>
      <w:r>
        <w:t xml:space="preserve">allegation</w:t>
      </w:r>
      <w:r>
        <w:t xml:space="preserve"> </w:t>
      </w:r>
      <w:r>
        <w:t xml:space="preserve">appearing</w:t>
      </w:r>
      <w:r>
        <w:t xml:space="preserve"> </w:t>
      </w:r>
      <w:r>
        <w:t xml:space="preserve">above.</w:t>
      </w:r>
    </w:p>
    <w:p>
      <w:pPr>
        <w:spacing w:before="0" w:after="0" w:line="480" w:lineRule="exact"/>
        <w:ind w:left="0" w:firstLine="720"/>
        <w:jc w:val="left"/>
      </w:pPr>
      <w:r>
        <w:t xml:space="preserve">14.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bankruptcy</w:t>
      </w:r>
      <w:r>
        <w:t xml:space="preserve"> </w:t>
      </w:r>
      <w:r>
        <w:t xml:space="preserve">petition,</w:t>
      </w:r>
      <w:r>
        <w:t xml:space="preserve"> </w:t>
      </w:r>
      <w:r>
        <w:t xml:space="preserve">their</w:t>
      </w:r>
      <w:r>
        <w:t xml:space="preserve"> </w:t>
      </w:r>
      <w:r>
        <w:t xml:space="preserve">property</w:t>
      </w:r>
      <w:r>
        <w:t xml:space="preserve"> </w:t>
      </w:r>
      <w:r>
        <w:t xml:space="preserve">became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541(a).</w:t>
      </w:r>
    </w:p>
    <w:p>
      <w:pPr>
        <w:spacing w:before="0" w:after="0" w:line="480" w:lineRule="exact"/>
        <w:ind w:left="0" w:firstLine="720"/>
        <w:jc w:val="left"/>
      </w:pPr>
      <w:r>
        <w:t xml:space="preserve">15.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362(a)⁠(1)</w:t>
      </w:r>
      <w:r>
        <w:t xml:space="preserve"> </w:t>
      </w:r>
      <w:r>
        <w:t xml:space="preserve">operates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or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actions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petition</w:t>
      </w:r>
      <w:r>
        <w:t xml:space="preserve"> </w:t>
      </w:r>
      <w:r>
        <w:t xml:space="preserve">was</w:t>
      </w:r>
      <w:r>
        <w:t xml:space="preserve"> </w:t>
      </w:r>
      <w:r>
        <w:t xml:space="preserve">filed.</w:t>
      </w:r>
    </w:p>
    <w:p>
      <w:pPr>
        <w:spacing w:before="0" w:after="0" w:line="480" w:lineRule="exact"/>
        <w:ind w:left="0" w:firstLine="720"/>
        <w:jc w:val="left"/>
      </w:pPr>
      <w:r>
        <w:t xml:space="preserve">16.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in</w:t>
      </w:r>
      <w:r>
        <w:t xml:space="preserve"> </w:t>
      </w:r>
      <w:r>
        <w:t xml:space="preserve">contravention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362(a)⁠(1).</w:t>
      </w:r>
    </w:p>
    <w:p>
      <w:pPr>
        <w:spacing w:before="0" w:after="0" w:line="480" w:lineRule="exact"/>
        <w:ind w:left="0" w:firstLine="720"/>
        <w:jc w:val="left"/>
      </w:pPr>
      <w:r>
        <w:t xml:space="preserve">17.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created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in</w:t>
      </w:r>
      <w:r>
        <w:t xml:space="preserve"> </w:t>
      </w:r>
      <w:r>
        <w:t xml:space="preserve">contravention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362(a)⁠(4).</w:t>
      </w:r>
    </w:p>
    <w:p>
      <w:pPr>
        <w:spacing w:before="0" w:after="0" w:line="480" w:lineRule="exact"/>
        <w:ind w:left="0" w:firstLine="720"/>
        <w:jc w:val="left"/>
      </w:pPr>
      <w:r>
        <w:t xml:space="preserve">18.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created</w:t>
      </w:r>
      <w:r>
        <w:t xml:space="preserve"> </w:t>
      </w:r>
      <w:r>
        <w:t xml:space="preserve">a</w:t>
      </w:r>
      <w:r>
        <w:t xml:space="preserve"> </w:t>
      </w:r>
      <w:r>
        <w:t xml:space="preserve">lien</w:t>
      </w:r>
      <w:r>
        <w:t xml:space="preserve"> </w:t>
      </w:r>
      <w:r>
        <w:t xml:space="preserve">that</w:t>
      </w:r>
      <w:r>
        <w:t xml:space="preserve"> </w:t>
      </w:r>
      <w:r>
        <w:t xml:space="preserve">secured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in</w:t>
      </w:r>
      <w:r>
        <w:t xml:space="preserve"> </w:t>
      </w:r>
      <w:r>
        <w:t xml:space="preserve">contravention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362(a)⁠(5).</w:t>
      </w:r>
    </w:p>
    <w:p>
      <w:pPr>
        <w:spacing w:before="0" w:after="0" w:line="480" w:lineRule="exact"/>
        <w:ind w:left="0" w:firstLine="720"/>
        <w:jc w:val="left"/>
      </w:pPr>
      <w:r>
        <w:t xml:space="preserve">19.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act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or</w:t>
      </w:r>
      <w:r>
        <w:t xml:space="preserve"> </w:t>
      </w:r>
      <w:r>
        <w:t xml:space="preserve">recover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Debtors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in</w:t>
      </w:r>
      <w:r>
        <w:t xml:space="preserve"> </w:t>
      </w:r>
      <w:r>
        <w:t xml:space="preserve">contravention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362(a)⁠(6).</w:t>
      </w:r>
    </w:p>
    <w:p>
      <w:pPr>
        <w:spacing w:before="0" w:after="0" w:line="480" w:lineRule="exact"/>
        <w:ind w:left="0" w:firstLine="720"/>
        <w:jc w:val="left"/>
      </w:pPr>
      <w:r>
        <w:t xml:space="preserve">20.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requested</w:t>
      </w:r>
      <w:r>
        <w:t xml:space="preserve"> </w:t>
      </w:r>
      <w:r>
        <w:t xml:space="preserve">relief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automatic</w:t>
      </w:r>
      <w:r>
        <w:t xml:space="preserve"> </w:t>
      </w:r>
      <w:r>
        <w:t xml:space="preserve">stay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her</w:t>
      </w:r>
      <w:r>
        <w:t xml:space="preserve"> </w:t>
      </w:r>
      <w:r>
        <w:t xml:space="preserve">claim.</w:t>
      </w:r>
    </w:p>
    <w:p>
      <w:pPr>
        <w:spacing w:before="0" w:after="0" w:line="480" w:lineRule="exact"/>
        <w:ind w:left="0" w:firstLine="720"/>
        <w:jc w:val="left"/>
      </w:pPr>
      <w:r>
        <w:t xml:space="preserve">21.</w:t>
      </w:r>
      <w:r>
        <w:t xml:space="preserve"> </w:t>
      </w:r>
      <w:r>
        <w:t xml:space="preserve">The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lien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avoidable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362(a)⁠(1);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362(a)⁠(4);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362(a)⁠(5)</w:t>
      </w:r>
      <w:r>
        <w:t xml:space="preserve"> </w:t>
      </w:r>
      <w:r>
        <w:t xml:space="preserve">and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362(a)⁠(6).</w:t>
      </w:r>
    </w:p>
    <w:p>
      <w:pPr>
        <w:spacing w:before="0" w:after="0" w:line="480" w:lineRule="exact"/>
        <w:ind w:left="0" w:firstLine="720"/>
        <w:jc w:val="left"/>
      </w:pPr>
      <w:r>
        <w:t xml:space="preserve">22.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favor</w:t>
      </w:r>
      <w:r>
        <w:t xml:space="preserve"> </w:t>
      </w:r>
      <w:r>
        <w:t xml:space="preserve">avoiding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taken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automatic</w:t>
      </w:r>
      <w:r>
        <w:t xml:space="preserve"> </w:t>
      </w:r>
      <w:r>
        <w:t xml:space="preserve">stay.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UNAUTHORIZED</w:t>
      </w:r>
      <w:r>
        <w:rPr>
          <w:b/>
          <w:bCs/>
        </w:rPr>
        <w:t xml:space="preserve"> </w:t>
      </w:r>
      <w:r>
        <w:rPr>
          <w:b/>
          <w:bCs/>
        </w:rPr>
        <w:t xml:space="preserve">POST</w:t>
      </w:r>
      <w:r>
        <w:rPr>
          <w:b/>
          <w:bCs/>
        </w:rPr>
        <w:t xml:space="preserve"> </w:t>
      </w:r>
      <w:r>
        <w:rPr>
          <w:b/>
          <w:bCs/>
        </w:rPr>
        <w:t xml:space="preserve">PETITION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spacing w:before="0" w:after="0" w:line="480" w:lineRule="exact"/>
        <w:ind w:left="0" w:firstLine="720"/>
        <w:jc w:val="left"/>
      </w:pPr>
      <w:r>
        <w:t xml:space="preserve">23.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re-alleges</w:t>
      </w:r>
      <w:r>
        <w:t xml:space="preserve"> </w:t>
      </w:r>
      <w:r>
        <w:t xml:space="preserve">each</w:t>
      </w:r>
      <w:r>
        <w:t xml:space="preserve"> </w:t>
      </w:r>
      <w:r>
        <w:t xml:space="preserve">and</w:t>
      </w:r>
      <w:r>
        <w:t xml:space="preserve"> </w:t>
      </w:r>
      <w:r>
        <w:t xml:space="preserve">every</w:t>
      </w:r>
      <w:r>
        <w:t xml:space="preserve"> </w:t>
      </w:r>
      <w:r>
        <w:t xml:space="preserve">paragraph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Complaint.</w:t>
      </w:r>
    </w:p>
    <w:p>
      <w:pPr>
        <w:spacing w:before="0" w:after="0" w:line="480" w:lineRule="exact"/>
        <w:ind w:left="0" w:firstLine="720"/>
        <w:jc w:val="left"/>
      </w:pPr>
      <w:r>
        <w:t xml:space="preserve">24.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549(a),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may</w:t>
      </w:r>
      <w:r>
        <w:t xml:space="preserve"> </w:t>
      </w:r>
      <w:r>
        <w:t xml:space="preserve">avoid</w:t>
      </w:r>
      <w:r>
        <w:t xml:space="preserve"> </w:t>
      </w:r>
      <w:r>
        <w:t xml:space="preserve">any</w:t>
      </w:r>
      <w:r>
        <w:t xml:space="preserve"> </w:t>
      </w:r>
      <w:r>
        <w:t xml:space="preserve">unauthorized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spacing w:before="0" w:after="0" w:line="480" w:lineRule="exact"/>
        <w:ind w:left="0" w:firstLine="720"/>
        <w:jc w:val="left"/>
      </w:pPr>
      <w:r>
        <w:t xml:space="preserve">25.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lien</w:t>
      </w:r>
      <w:r>
        <w:t xml:space="preserve"> </w:t>
      </w:r>
      <w:r>
        <w:t xml:space="preserve">transferred</w:t>
      </w:r>
      <w:r>
        <w:t xml:space="preserve"> </w:t>
      </w:r>
      <w:r>
        <w:t xml:space="preserve">value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unauthorized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estate.</w:t>
      </w:r>
    </w:p>
    <w:p>
      <w:pPr>
        <w:spacing w:before="0" w:after="0" w:line="480" w:lineRule="exact"/>
        <w:ind w:left="0" w:firstLine="720"/>
        <w:jc w:val="left"/>
      </w:pPr>
      <w:r>
        <w:t xml:space="preserve">26.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551,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avoided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549(a)</w:t>
      </w:r>
      <w:r>
        <w:t xml:space="preserve"> </w:t>
      </w:r>
      <w:r>
        <w:t xml:space="preserve">is</w:t>
      </w:r>
      <w:r>
        <w:t xml:space="preserve"> </w:t>
      </w:r>
      <w:r>
        <w:t xml:space="preserve">preserved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estate.</w:t>
      </w:r>
    </w:p>
    <w:p>
      <w:pPr>
        <w:spacing w:before="0" w:after="0" w:line="480" w:lineRule="exact"/>
        <w:ind w:left="0" w:firstLine="720"/>
        <w:jc w:val="left"/>
      </w:pPr>
      <w:r>
        <w:t xml:space="preserve">27.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favor</w:t>
      </w:r>
      <w:r>
        <w:t xml:space="preserve"> </w:t>
      </w:r>
      <w:r>
        <w:t xml:space="preserve">avoiding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and</w:t>
      </w:r>
      <w:r>
        <w:t xml:space="preserve"> </w:t>
      </w:r>
      <w:r>
        <w:t xml:space="preserve">avoidance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Judgment</w:t>
      </w:r>
      <w:r>
        <w:t xml:space="preserve"> </w:t>
      </w:r>
      <w:r>
        <w:t xml:space="preserve">lien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transfer.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prays:</w:t>
      </w:r>
    </w:p>
    <w:p>
      <w:pPr>
        <w:spacing w:before="0" w:after="0" w:line="480" w:lineRule="exact"/>
        <w:ind w:left="0" w:firstLine="720"/>
        <w:jc w:val="left"/>
      </w:pPr>
      <w:r>
        <w:t xml:space="preserve">1.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avoiding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lien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automatic</w:t>
      </w:r>
      <w:r>
        <w:t xml:space="preserve"> </w:t>
      </w:r>
      <w:r>
        <w:t xml:space="preserve">stay.</w:t>
      </w:r>
    </w:p>
    <w:p>
      <w:pPr>
        <w:spacing w:before="0" w:after="0" w:line="480" w:lineRule="exact"/>
        <w:ind w:left="0" w:firstLine="720"/>
        <w:jc w:val="left"/>
      </w:pPr>
      <w:r>
        <w:t xml:space="preserve">2.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avoiding</w:t>
      </w:r>
      <w:r>
        <w:t xml:space="preserve"> </w:t>
      </w:r>
      <w:r>
        <w:t xml:space="preserve">the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lien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Debtors’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unauthorized</w:t>
      </w:r>
      <w:r>
        <w:t xml:space="preserve"> </w:t>
      </w:r>
      <w:r>
        <w:t xml:space="preserve">post</w:t>
      </w:r>
      <w:r>
        <w:t xml:space="preserve"> </w:t>
      </w:r>
      <w:r>
        <w:t xml:space="preserve">petition</w:t>
      </w:r>
      <w:r>
        <w:t xml:space="preserve"> </w:t>
      </w:r>
      <w:r>
        <w:t xml:space="preserve">transfer.</w:t>
      </w:r>
    </w:p>
    <w:p>
      <w:pPr>
        <w:spacing w:before="0" w:after="0" w:line="480" w:lineRule="exact"/>
        <w:ind w:left="0" w:firstLine="720"/>
        <w:jc w:val="left"/>
      </w:pPr>
      <w:r>
        <w:t xml:space="preserve">3.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appropriate.</w:t>
      </w:r>
    </w:p>
    <w:p>
      <w:pPr>
        <w:spacing w:before="0" w:after="0" w:line="480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4608"/>
      </w:tblGrid>
      <w:tr>
        <w:trPr>
          <w:cantSplit/>
        </w:trPr>
        <w:tc>
          <w:tcPr>
            <w:tcW w:w="4752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DATED</w:t>
            </w:r>
            <w:r>
              <w:t xml:space="preserve"> </w:t>
            </w:r>
            <w:r>
              <w:t xml:space="preserve">April</w:t>
            </w:r>
            <w:r>
              <w:t xml:space="preserve"> </w:t>
            </w:r>
            <w:r>
              <w:t xml:space="preserve">25,</w:t>
            </w:r>
            <w:r>
              <w:t xml:space="preserve"> </w:t>
            </w:r>
            <w:r>
              <w:t xml:space="preserve">2025.</w:t>
            </w:r>
          </w:p>
        </w:tc>
        <w:tc>
          <w:tcPr>
            <w:tcW w:w="4608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13</w:t>
            </w:r>
            <w:r>
              <w:t xml:space="preserve"> </w:t>
            </w:r>
            <w:r>
              <w:t xml:space="preserve">Standing</w:t>
            </w:r>
            <w:r>
              <w:t xml:space="preserve"> </w:t>
            </w:r>
            <w:r>
              <w:t xml:space="preserve">Trustee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P.</w:t>
            </w:r>
            <w:r>
              <w:t xml:space="preserve"> </w:t>
            </w:r>
            <w:r>
              <w:t xml:space="preserve">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1829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Great</w:t>
            </w:r>
            <w:r>
              <w:t xml:space="preserve"> </w:t>
            </w:r>
            <w:r>
              <w:t xml:space="preserve">Falls,</w:t>
            </w:r>
            <w:r>
              <w:t xml:space="preserve"> </w:t>
            </w:r>
            <w:r>
              <w:t xml:space="preserve">Montana</w:t>
            </w:r>
            <w:r>
              <w:t xml:space="preserve"> </w:t>
            </w:r>
            <w:r>
              <w:t xml:space="preserve">59403</w:t>
              <w:noBreakHyphen/>
              <w:t xml:space="preserve">1829</w:t>
            </w:r>
          </w:p>
          <w:p>
            <w:pPr>
              <w:spacing w:before="240" w:after="0" w:line="280" w:lineRule="exact"/>
              <w:ind w:left="0" w:firstLine="0"/>
              <w:jc w:val="left"/>
            </w:pPr>
            <w:r>
              <w:t xml:space="preserve">By /s/ </w:t>
            </w:r>
            <w:r>
              <w:t xml:space="preserve">Robert</w:t>
            </w:r>
            <w:r>
              <w:t xml:space="preserve"> </w:t>
            </w:r>
            <w:r>
              <w:t xml:space="preserve">G.</w:t>
            </w:r>
            <w:r>
              <w:t xml:space="preserve"> </w:t>
            </w:r>
            <w:r>
              <w:t xml:space="preserve">Drummond</w:t>
            </w:r>
          </w:p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Trustee/​Plaintiff</w:t>
            </w:r>
          </w:p>
        </w:tc>
      </w:tr>
    </w:tbl>
    <w:p>
      <w:pPr>
        <w:keepNext/>
        <w:keepLines/>
        <w:spacing w:before="720" w:after="0" w:line="280" w:lineRule="exact"/>
        <w:ind w:left="0" w:firstLine="0"/>
        <w:jc w:val="center"/>
      </w:pPr>
      <w:r>
        <w:rPr>
          <w:b/>
          <w:bCs/>
        </w:rPr>
        <w:t xml:space="preserve">CERTIFICATE OF MAILING</w:t>
      </w:r>
    </w:p>
    <w:p>
      <w:pPr>
        <w:keepNext/>
        <w:keepLines/>
        <w:spacing w:before="240" w:after="240" w:line="480" w:lineRule="exact"/>
        <w:ind w:left="0" w:firstLine="720"/>
        <w:jc w:val="left"/>
      </w:pPr>
      <w:r>
        <w:t xml:space="preserve">I,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undersigned,</w:t>
      </w:r>
      <w:r>
        <w:t xml:space="preserve"> </w:t>
      </w:r>
      <w:r>
        <w:t xml:space="preserve">do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under</w:t>
      </w:r>
      <w:r>
        <w:t xml:space="preserve"> </w:t>
      </w:r>
      <w:r>
        <w:t xml:space="preserve">penalty</w:t>
      </w:r>
      <w:r>
        <w:t xml:space="preserve"> </w:t>
      </w:r>
      <w:r>
        <w:t xml:space="preserve">of</w:t>
      </w:r>
      <w:r>
        <w:t xml:space="preserve"> </w:t>
      </w:r>
      <w:r>
        <w:t xml:space="preserve">perjury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was</w:t>
      </w:r>
      <w:r>
        <w:t xml:space="preserve"> </w:t>
      </w:r>
      <w:r>
        <w:t xml:space="preserve">mailed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25,</w:t>
      </w:r>
      <w:r>
        <w:t xml:space="preserve"> </w:t>
      </w:r>
      <w:r>
        <w:t xml:space="preserve">2025,</w:t>
      </w:r>
      <w:r>
        <w:t xml:space="preserve"> </w:t>
      </w:r>
      <w:r>
        <w:t xml:space="preserve">at</w:t>
      </w:r>
      <w:r>
        <w:t xml:space="preserve"> </w:t>
      </w:r>
      <w:r>
        <w:t xml:space="preserve">Great</w:t>
      </w:r>
      <w:r>
        <w:t xml:space="preserve"> </w:t>
      </w:r>
      <w:r>
        <w:t xml:space="preserve">Falls,</w:t>
      </w:r>
      <w:r>
        <w:t xml:space="preserve"> </w:t>
      </w:r>
      <w:r>
        <w:t xml:space="preserve">Montana,</w:t>
      </w:r>
      <w:r>
        <w:t xml:space="preserve"> </w:t>
      </w:r>
      <w:r>
        <w:t xml:space="preserve">and</w:t>
      </w:r>
      <w:r>
        <w:t xml:space="preserve"> </w:t>
      </w:r>
      <w:r>
        <w:t xml:space="preserve">directed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keepNext/>
        <w:keepLines/>
        <w:spacing w:before="0" w:after="0" w:line="280" w:lineRule="exact"/>
        <w:ind w:left="720" w:firstLine="0"/>
        <w:jc w:val="left"/>
      </w:pPr>
      <w:r>
        <w:t xml:space="preserve">Teri</w:t>
      </w:r>
      <w:r>
        <w:t xml:space="preserve"> </w:t>
      </w:r>
      <w:r>
        <w:t xml:space="preserve">A.</w:t>
      </w:r>
      <w:r>
        <w:t xml:space="preserve"> </w:t>
      </w:r>
      <w:r>
        <w:t xml:space="preserve">Noble</w:t>
      </w:r>
    </w:p>
    <w:p>
      <w:pPr>
        <w:keepNext/>
        <w:keepLines/>
        <w:spacing w:before="0" w:after="0" w:line="280" w:lineRule="exact"/>
        <w:ind w:left="720" w:firstLine="0"/>
        <w:jc w:val="left"/>
      </w:pPr>
      <w:r>
        <w:t xml:space="preserve">350</w:t>
      </w:r>
      <w:r>
        <w:t xml:space="preserve"> </w:t>
      </w:r>
      <w:r>
        <w:t xml:space="preserve">Cabinet</w:t>
      </w:r>
      <w:r>
        <w:t xml:space="preserve"> </w:t>
      </w:r>
      <w:r>
        <w:t xml:space="preserve">View</w:t>
      </w:r>
      <w:r>
        <w:t xml:space="preserve"> </w:t>
      </w:r>
      <w:r>
        <w:t xml:space="preserve">Country</w:t>
      </w:r>
      <w:r>
        <w:t xml:space="preserve"> </w:t>
      </w:r>
      <w:r>
        <w:t xml:space="preserve">Club</w:t>
      </w:r>
    </w:p>
    <w:p>
      <w:pPr>
        <w:keepNext/>
        <w:keepLines/>
        <w:spacing w:before="0" w:after="0" w:line="280" w:lineRule="exact"/>
        <w:ind w:left="720" w:firstLine="0"/>
        <w:jc w:val="left"/>
      </w:pPr>
      <w:r>
        <w:t xml:space="preserve">Libby,</w:t>
      </w:r>
      <w:r>
        <w:t xml:space="preserve"> </w:t>
      </w:r>
      <w:r>
        <w:t xml:space="preserve">MT</w:t>
      </w:r>
      <w:r>
        <w:t xml:space="preserve"> </w:t>
      </w:r>
      <w:r>
        <w:t xml:space="preserve">59923</w:t>
      </w:r>
    </w:p>
    <w:p>
      <w:pPr>
        <w:keepNext/>
        <w:keepLines/>
        <w:spacing w:before="480" w:after="0" w:line="280" w:lineRule="exact"/>
        <w:ind w:left="4752" w:firstLine="0"/>
        <w:jc w:val="left"/>
      </w:pPr>
      <w:r>
        <w:t xml:space="preserve">/s/ </w:t>
      </w:r>
      <w:r>
        <w:t xml:space="preserve">Tiffany</w:t>
      </w:r>
      <w:r>
        <w:t xml:space="preserve"> </w:t>
      </w:r>
      <w:r>
        <w:t xml:space="preserve">Floerchinger</w:t>
      </w:r>
    </w:p>
    <w:p>
      <w:pPr>
        <w:keepNext/>
        <w:keepLines/>
        <w:spacing w:before="0" w:after="0" w:line="280" w:lineRule="exact"/>
        <w:ind w:left="4752" w:firstLine="0"/>
        <w:jc w:val="left"/>
      </w:pPr>
      <w:r>
        <w:t xml:space="preserve">Tiffany</w:t>
      </w:r>
      <w:r>
        <w:t xml:space="preserve"> </w:t>
      </w:r>
      <w:r>
        <w:t xml:space="preserve">Floerchinger</w:t>
      </w:r>
    </w:p>
    <w:p>
      <w:pPr>
        <w:spacing w:before="0" w:after="0" w:line="280" w:lineRule="exact"/>
        <w:ind w:left="4752" w:firstLine="0"/>
        <w:jc w:val="left"/>
      </w:pPr>
      <w:r>
        <w:t xml:space="preserve">Dated: </w:t>
      </w:r>
      <w:r>
        <w:t xml:space="preserve">April</w:t>
      </w:r>
      <w:r>
        <w:t xml:space="preserve"> </w:t>
      </w:r>
      <w:r>
        <w:t xml:space="preserve">25,</w:t>
      </w:r>
      <w:r>
        <w:t xml:space="preserve"> </w:t>
      </w:r>
      <w:r>
        <w:t xml:space="preserve">2025</w:t>
      </w:r>
    </w:p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