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432"/>
        <w:gridCol w:w="4464"/>
      </w:tblGrid>
      <w:tr>
        <w:trPr>
          <w:cantSplit/>
        </w:trPr>
        <w:tc>
          <w:tcPr>
            <w:tcW w:w="4464" w:type="dxa"/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Natasha</w:t>
            </w:r>
            <w:r>
              <w:t xml:space="preserve"> </w:t>
            </w:r>
            <w:r>
              <w:t xml:space="preserve">Prinzing</w:t>
            </w:r>
            <w:r>
              <w:t xml:space="preserve"> </w:t>
            </w:r>
            <w:r>
              <w:t xml:space="preserve">Jones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Thomas</w:t>
            </w:r>
            <w:r>
              <w:t xml:space="preserve"> </w:t>
            </w:r>
            <w:r>
              <w:t xml:space="preserve">J.</w:t>
            </w:r>
            <w:r>
              <w:t xml:space="preserve"> </w:t>
            </w:r>
            <w:r>
              <w:t xml:space="preserve">Leonard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BOONE</w:t>
            </w:r>
            <w:r>
              <w:t xml:space="preserve"> </w:t>
            </w:r>
            <w:r>
              <w:t xml:space="preserve">KARLBERG</w:t>
            </w:r>
            <w:r>
              <w:t xml:space="preserve"> </w:t>
            </w:r>
            <w:r>
              <w:t xml:space="preserve">P.C.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9199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Missoula,</w:t>
            </w:r>
            <w:r>
              <w:t xml:space="preserve"> </w:t>
            </w:r>
            <w:r>
              <w:t xml:space="preserve">MT</w:t>
            </w:r>
            <w:r>
              <w:t xml:space="preserve"> </w:t>
            </w:r>
            <w:r>
              <w:t xml:space="preserve">59807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(406)</w:t>
            </w:r>
            <w:r>
              <w:t xml:space="preserve"> </w:t>
            </w:r>
            <w:r>
              <w:t xml:space="preserve">543</w:t>
              <w:noBreakHyphen/>
              <w:t xml:space="preserve">6646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Facsimile:</w:t>
            </w:r>
            <w:r>
              <w:t xml:space="preserve"> </w:t>
            </w:r>
            <w:r>
              <w:t xml:space="preserve">(406)</w:t>
            </w:r>
            <w:r>
              <w:t xml:space="preserve"> </w:t>
            </w:r>
            <w:r>
              <w:t xml:space="preserve">549</w:t>
              <w:noBreakHyphen/>
              <w:t xml:space="preserve">6804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npjones@boonekarlberg.com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tleonard@boonekarlberg.com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Plaintiffs</w:t>
            </w:r>
          </w:p>
        </w:tc>
        <w:tc>
          <w:tcPr>
            <w:tcW w:w="432" w:type="dxa"/>
          </w:tcPr>
          <w:p>
            <w:pPr>
              <w:spacing w:before="0" w:after="0" w:line="320" w:lineRule="exact"/>
              <w:ind w:left="0" w:firstLine="0"/>
              <w:jc w:val="left"/>
            </w:pPr>
          </w:p>
        </w:tc>
        <w:tc>
          <w:tcPr>
            <w:tcW w:w="4464" w:type="dxa"/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Jeffrey</w:t>
            </w:r>
            <w:r>
              <w:t xml:space="preserve"> </w:t>
            </w:r>
            <w:r>
              <w:t xml:space="preserve">Keith</w:t>
            </w:r>
            <w:r>
              <w:t xml:space="preserve"> </w:t>
            </w:r>
            <w:r>
              <w:t xml:space="preserve">Sandman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PHV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pending</w:t>
            </w:r>
            <w:r>
              <w:t xml:space="preserve">)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WEBB</w:t>
            </w:r>
            <w:r>
              <w:t xml:space="preserve"> </w:t>
            </w:r>
            <w:r>
              <w:t xml:space="preserve">DANIEL</w:t>
            </w:r>
            <w:r>
              <w:t xml:space="preserve"> </w:t>
            </w:r>
            <w:r>
              <w:t xml:space="preserve">FREIDLANDER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5208</w:t>
            </w:r>
            <w:r>
              <w:t xml:space="preserve"> </w:t>
            </w:r>
            <w:r>
              <w:t xml:space="preserve">Magazine</w:t>
            </w:r>
            <w:r>
              <w:t xml:space="preserve"> </w:t>
            </w:r>
            <w:r>
              <w:t xml:space="preserve">St.,</w:t>
            </w:r>
            <w:r>
              <w:t xml:space="preserve"> </w:t>
            </w:r>
            <w:r>
              <w:t xml:space="preserve">Ste</w:t>
            </w:r>
            <w:r>
              <w:t xml:space="preserve"> </w:t>
            </w:r>
            <w:r>
              <w:t xml:space="preserve">364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New</w:t>
            </w:r>
            <w:r>
              <w:t xml:space="preserve"> </w:t>
            </w:r>
            <w:r>
              <w:t xml:space="preserve">Orleans,</w:t>
            </w:r>
            <w:r>
              <w:t xml:space="preserve"> </w:t>
            </w:r>
            <w:r>
              <w:t xml:space="preserve">LA</w:t>
            </w:r>
            <w:r>
              <w:t xml:space="preserve"> </w:t>
            </w:r>
            <w:r>
              <w:t xml:space="preserve">70115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(978)</w:t>
            </w:r>
            <w:r>
              <w:t xml:space="preserve"> </w:t>
            </w:r>
            <w:r>
              <w:t xml:space="preserve">886</w:t>
              <w:noBreakHyphen/>
              <w:t xml:space="preserve">0639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jeff.sandman@webbdaniel.law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D.</w:t>
            </w:r>
            <w:r>
              <w:t xml:space="preserve"> </w:t>
            </w:r>
            <w:r>
              <w:t xml:space="preserve">Gill</w:t>
            </w:r>
            <w:r>
              <w:t xml:space="preserve"> </w:t>
            </w:r>
            <w:r>
              <w:t xml:space="preserve">Sperlein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PHV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pending</w:t>
            </w:r>
            <w:r>
              <w:t xml:space="preserve">)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OFFICE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D.</w:t>
            </w:r>
            <w:r>
              <w:t xml:space="preserve"> </w:t>
            </w:r>
            <w:r>
              <w:t xml:space="preserve">GILL</w:t>
            </w:r>
            <w:r>
              <w:t xml:space="preserve"> </w:t>
            </w:r>
            <w:r>
              <w:t xml:space="preserve">SPERLEIN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345</w:t>
            </w:r>
            <w:r>
              <w:t xml:space="preserve"> </w:t>
            </w:r>
            <w:r>
              <w:t xml:space="preserve">Grove</w:t>
            </w:r>
            <w:r>
              <w:t xml:space="preserve"> </w:t>
            </w:r>
            <w:r>
              <w:t xml:space="preserve">Street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San</w:t>
            </w:r>
            <w:r>
              <w:t xml:space="preserve"> </w:t>
            </w:r>
            <w:r>
              <w:t xml:space="preserve">Francisco,</w:t>
            </w:r>
            <w:r>
              <w:t xml:space="preserve"> </w:t>
            </w:r>
            <w:r>
              <w:t xml:space="preserve">CA</w:t>
            </w:r>
            <w:r>
              <w:t xml:space="preserve"> </w:t>
            </w:r>
            <w:r>
              <w:t xml:space="preserve">94102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(415)</w:t>
            </w:r>
            <w:r>
              <w:t xml:space="preserve"> </w:t>
            </w:r>
            <w:r>
              <w:t xml:space="preserve">404</w:t>
              <w:noBreakHyphen/>
              <w:t xml:space="preserve">6615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gill@sperleinlaw.com</w:t>
            </w:r>
          </w:p>
        </w:tc>
      </w:tr>
    </w:tbl>
    <w:p>
      <w:pPr>
        <w:spacing w:before="640" w:after="0" w:line="320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320" w:lineRule="exact"/>
        <w:ind w:left="0" w:firstLine="0"/>
        <w:jc w:val="center"/>
      </w:pPr>
      <w:r>
        <w:rPr>
          <w:b/>
          <w:bCs/>
        </w:rPr>
        <w:t xml:space="preserve">FOR THE DISTRICT OF MONTANA</w:t>
      </w:r>
    </w:p>
    <w:p>
      <w:pPr>
        <w:spacing w:before="0" w:after="0" w:line="320" w:lineRule="exact"/>
        <w:ind w:left="0" w:firstLine="0"/>
        <w:jc w:val="center"/>
      </w:pPr>
      <w:r>
        <w:rPr>
          <w:b/>
          <w:bCs/>
        </w:rPr>
        <w:t xml:space="preserve">MISSOULA DIVISION</w:t>
      </w:r>
    </w:p>
    <w:p>
      <w:pPr>
        <w:spacing w:before="0" w:after="0" w:line="32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4464"/>
      </w:tblGrid>
      <w:tr>
        <w:trPr>
          <w:cantSplit/>
        </w:trPr>
        <w:tc>
          <w:tcPr>
            <w:tcW w:w="4896" w:type="dxa"/>
            <w:tcBorders>
              <w:right w:val="single" w:sz="6" w:space="0" w:color="000000"/>
              <w:bottom w:val="single" w:sz="6" w:space="0" w:color="000000"/>
            </w:tcBorders>
          </w:tcPr>
          <w:p>
            <w:pPr>
              <w:spacing w:before="0" w:after="0" w:line="320" w:lineRule="exact"/>
              <w:ind w:left="0" w:right="273" w:firstLine="0"/>
              <w:jc w:val="left"/>
            </w:pPr>
            <w:r>
              <w:t xml:space="preserve">FREE</w:t>
            </w:r>
            <w:r>
              <w:t xml:space="preserve"> </w:t>
            </w:r>
            <w:r>
              <w:t xml:space="preserve">SPEECH</w:t>
            </w:r>
            <w:r>
              <w:t xml:space="preserve"> </w:t>
            </w:r>
            <w:r>
              <w:t xml:space="preserve">COALITION,</w:t>
            </w:r>
            <w:r>
              <w:t xml:space="preserve"> </w:t>
            </w:r>
            <w:r>
              <w:t xml:space="preserve">INC.;</w:t>
            </w:r>
            <w:r>
              <w:t xml:space="preserve"> </w:t>
            </w:r>
            <w:r>
              <w:t xml:space="preserve">DEEP</w:t>
            </w:r>
            <w:r>
              <w:t xml:space="preserve"> </w:t>
            </w:r>
            <w:r>
              <w:t xml:space="preserve">CONNECTION</w:t>
            </w:r>
            <w:r>
              <w:t xml:space="preserve"> </w:t>
            </w:r>
            <w:r>
              <w:t xml:space="preserve">TECHNOLOGIES,</w:t>
            </w:r>
            <w:r>
              <w:t xml:space="preserve"> </w:t>
            </w:r>
            <w:r>
              <w:t xml:space="preserve">INC.;</w:t>
            </w:r>
            <w:r>
              <w:t xml:space="preserve"> </w:t>
            </w:r>
            <w:r>
              <w:t xml:space="preserve">CHARYN</w:t>
            </w:r>
            <w:r>
              <w:t xml:space="preserve"> </w:t>
            </w:r>
            <w:r>
              <w:t xml:space="preserve">PFEUFFER;</w:t>
            </w:r>
            <w:r>
              <w:t xml:space="preserve"> </w:t>
            </w:r>
            <w:r>
              <w:t xml:space="preserve">JFF</w:t>
            </w:r>
            <w:r>
              <w:t xml:space="preserve"> </w:t>
            </w:r>
            <w:r>
              <w:t xml:space="preserve">PUBLICATIONS,</w:t>
            </w:r>
            <w:r>
              <w:t xml:space="preserve"> </w:t>
            </w:r>
            <w:r>
              <w:t xml:space="preserve">LLC;</w:t>
            </w:r>
            <w:r>
              <w:t xml:space="preserve"> </w:t>
            </w:r>
            <w:r>
              <w:t xml:space="preserve">ANNA</w:t>
            </w:r>
            <w:r>
              <w:t xml:space="preserve"> </w:t>
            </w:r>
            <w:r>
              <w:t xml:space="preserve">LOUISE</w:t>
            </w:r>
            <w:r>
              <w:t xml:space="preserve"> </w:t>
            </w:r>
            <w:r>
              <w:t xml:space="preserve">PETERSON;</w:t>
            </w:r>
            <w:r>
              <w:t xml:space="preserve"> </w:t>
            </w:r>
            <w:r>
              <w:t xml:space="preserve">LYNSEY</w:t>
            </w:r>
            <w:r>
              <w:t xml:space="preserve"> </w:t>
            </w:r>
            <w:r>
              <w:t xml:space="preserve">GRISWOLD;</w:t>
            </w:r>
            <w:r>
              <w:t xml:space="preserve"> </w:t>
            </w:r>
            <w:r>
              <w:t xml:space="preserve">PHE,</w:t>
            </w:r>
            <w:r>
              <w:t xml:space="preserve"> </w:t>
            </w:r>
            <w:r>
              <w:t xml:space="preserve">INC.;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CONVERGENCE</w:t>
            </w:r>
            <w:r>
              <w:t xml:space="preserve"> </w:t>
            </w:r>
            <w:r>
              <w:t xml:space="preserve">HOLDINGS,</w:t>
            </w:r>
            <w:r>
              <w:t xml:space="preserve"> </w:t>
            </w:r>
            <w:r>
              <w:t xml:space="preserve">INC.,</w:t>
            </w:r>
          </w:p>
          <w:p>
            <w:pPr>
              <w:spacing w:before="320" w:after="0" w:line="320" w:lineRule="exact"/>
              <w:ind w:left="2016" w:right="273" w:firstLine="0"/>
              <w:jc w:val="left"/>
            </w:pPr>
            <w:r>
              <w:t xml:space="preserve">Plaintiffs,</w:t>
            </w:r>
          </w:p>
          <w:p>
            <w:pPr>
              <w:spacing w:before="320" w:after="320" w:line="320" w:lineRule="exact"/>
              <w:ind w:left="0" w:right="273" w:firstLine="0"/>
              <w:jc w:val="left"/>
            </w:pPr>
            <w:r>
              <w:t xml:space="preserve">v.</w:t>
            </w:r>
          </w:p>
          <w:p>
            <w:pPr>
              <w:spacing w:before="0" w:after="0" w:line="320" w:lineRule="exact"/>
              <w:ind w:left="0" w:right="273" w:firstLine="0"/>
              <w:jc w:val="left"/>
            </w:pPr>
            <w:r>
              <w:t xml:space="preserve">AUSTIN</w:t>
            </w:r>
            <w:r>
              <w:t xml:space="preserve"> </w:t>
            </w:r>
            <w:r>
              <w:t xml:space="preserve">KNUDSEN,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Montana,</w:t>
            </w:r>
          </w:p>
          <w:p>
            <w:pPr>
              <w:spacing w:before="320" w:after="320" w:line="320" w:lineRule="exact"/>
              <w:ind w:left="2016" w:right="273" w:firstLine="0"/>
              <w:jc w:val="left"/>
            </w:pPr>
            <w:r>
              <w:t xml:space="preserve">Defendant.</w:t>
            </w:r>
          </w:p>
        </w:tc>
        <w:tc>
          <w:tcPr>
            <w:tcW w:w="4464" w:type="dxa"/>
          </w:tcPr>
          <w:p>
            <w:pPr>
              <w:spacing w:before="0" w:after="0" w:line="320" w:lineRule="exact"/>
              <w:ind w:left="288" w:firstLine="0"/>
              <w:jc w:val="left"/>
            </w:pPr>
            <w:r>
              <w:t xml:space="preserve">Case No. ______________</w:t>
            </w:r>
          </w:p>
          <w:p>
            <w:pPr>
              <w:spacing w:before="640" w:after="0" w:line="320" w:lineRule="exact"/>
              <w:ind w:left="288" w:firstLine="0"/>
              <w:jc w:val="left"/>
            </w:pPr>
            <w:r>
              <w:rPr>
                <w:b/>
                <w:bCs/>
              </w:rPr>
              <w:t xml:space="preserve">COMPLAINT AND DEMAND FOR JURY TRIAL</w:t>
            </w:r>
          </w:p>
        </w:tc>
      </w:tr>
    </w:tbl>
    <w:p>
      <w:pPr>
        <w:pageBreakBefore/>
        <w:spacing w:before="0" w:after="0" w:line="640" w:lineRule="exact"/>
        <w:ind w:left="0" w:firstLine="720"/>
        <w:jc w:val="left"/>
      </w:pPr>
      <w:r>
        <w:t xml:space="preserve">Plaintiffs,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Complaint,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allege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1.</w:t>
      </w:r>
      <w:r>
        <w:tab/>
      </w:r>
      <w:r>
        <w:t xml:space="preserve">Despite</w:t>
      </w:r>
      <w:r>
        <w:t xml:space="preserve"> </w:t>
      </w:r>
      <w:r>
        <w:t xml:space="preserve">numerous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decisions</w:t>
      </w:r>
      <w:r>
        <w:t xml:space="preserve"> </w:t>
      </w:r>
      <w:r>
        <w:t xml:space="preserve">invalidating</w:t>
      </w:r>
      <w:r>
        <w:t xml:space="preserve"> </w:t>
      </w:r>
      <w:r>
        <w:t xml:space="preserve">as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laws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regulate</w:t>
      </w:r>
      <w:r>
        <w:t xml:space="preserve"> </w:t>
      </w:r>
      <w:r>
        <w:t xml:space="preserve">or</w:t>
      </w:r>
      <w:r>
        <w:t xml:space="preserve"> </w:t>
      </w:r>
      <w:r>
        <w:t xml:space="preserve">ban</w:t>
      </w:r>
      <w:r>
        <w:t xml:space="preserve"> </w:t>
      </w:r>
      <w:r>
        <w:t xml:space="preserve">the</w:t>
      </w:r>
      <w:r>
        <w:t xml:space="preserve"> </w:t>
      </w:r>
      <w:r>
        <w:t xml:space="preserve">publication</w:t>
      </w:r>
      <w:r>
        <w:t xml:space="preserve"> </w:t>
      </w:r>
      <w:r>
        <w:t xml:space="preserve">of</w:t>
      </w:r>
      <w:r>
        <w:t xml:space="preserve"> </w:t>
      </w:r>
      <w:r>
        <w:t xml:space="preserve">material</w:t>
      </w:r>
      <w:r>
        <w:t xml:space="preserve"> </w:t>
      </w:r>
      <w:r>
        <w:t xml:space="preserve">harmful</w:t>
      </w:r>
      <w:r>
        <w:t xml:space="preserve"> </w:t>
      </w:r>
      <w:r>
        <w:t xml:space="preserve">to</w:t>
      </w:r>
      <w:r>
        <w:t xml:space="preserve"> </w:t>
      </w:r>
      <w:r>
        <w:t xml:space="preserve">minors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internet,</w:t>
      </w:r>
      <w:r>
        <w:t xml:space="preserve"> </w:t>
      </w:r>
      <w:r>
        <w:t xml:space="preserve">the</w:t>
      </w:r>
      <w:r>
        <w:t xml:space="preserve"> </w:t>
      </w:r>
      <w:r>
        <w:t xml:space="preserve">Montana</w:t>
      </w:r>
      <w:r>
        <w:t xml:space="preserve"> </w:t>
      </w:r>
      <w:r>
        <w:t xml:space="preserve">legislature</w:t>
      </w:r>
      <w:r>
        <w:t xml:space="preserve"> </w:t>
      </w:r>
      <w:r>
        <w:t xml:space="preserve">has</w:t>
      </w:r>
      <w:r>
        <w:t xml:space="preserve"> </w:t>
      </w:r>
      <w:r>
        <w:t xml:space="preserve">tried</w:t>
      </w:r>
      <w:r>
        <w:t xml:space="preserve"> </w:t>
      </w:r>
      <w:r>
        <w:t xml:space="preserve">yet</w:t>
      </w:r>
      <w:r>
        <w:t xml:space="preserve"> </w:t>
      </w:r>
      <w:r>
        <w:t xml:space="preserve">again.</w:t>
      </w:r>
      <w:r>
        <w:t xml:space="preserve"> </w:t>
      </w:r>
      <w:r>
        <w:t xml:space="preserve">S.B.</w:t>
      </w:r>
      <w:r>
        <w:t xml:space="preserve"> </w:t>
      </w:r>
      <w:r>
        <w:t xml:space="preserve">544</w:t>
      </w:r>
      <w:r>
        <w:t xml:space="preserve"> </w:t>
      </w:r>
      <w:r>
        <w:t xml:space="preserve">(the</w:t>
      </w:r>
      <w:r>
        <w:t xml:space="preserve"> </w:t>
      </w:r>
      <w:r>
        <w:t xml:space="preserve">“Age</w:t>
      </w:r>
      <w:r>
        <w:t xml:space="preserve"> </w:t>
      </w:r>
      <w:r>
        <w:t xml:space="preserve">Verification</w:t>
      </w:r>
      <w:r>
        <w:t xml:space="preserve"> </w:t>
      </w:r>
      <w:r>
        <w:t xml:space="preserve">Act”</w:t>
      </w:r>
      <w:r>
        <w:t xml:space="preserve"> </w:t>
      </w:r>
      <w:r>
        <w:t xml:space="preserve">or</w:t>
      </w:r>
      <w:r>
        <w:t xml:space="preserve"> </w:t>
      </w:r>
      <w:r>
        <w:t xml:space="preserve">“Act”)</w:t>
      </w:r>
      <w:r>
        <w:t xml:space="preserve"> </w:t>
      </w:r>
      <w:r>
        <w:t xml:space="preserve">places</w:t>
      </w:r>
      <w:r>
        <w:t xml:space="preserve"> </w:t>
      </w:r>
      <w:r>
        <w:t xml:space="preserve">substantial</w:t>
      </w:r>
      <w:r>
        <w:t xml:space="preserve"> </w:t>
      </w:r>
      <w:r>
        <w:t xml:space="preserve">burdens</w:t>
      </w:r>
      <w:r>
        <w:t xml:space="preserve"> </w:t>
      </w:r>
      <w:r>
        <w:t xml:space="preserve">on</w:t>
      </w:r>
      <w:r>
        <w:t xml:space="preserve"> </w:t>
      </w:r>
      <w:r>
        <w:t xml:space="preserve">Plaintiff</w:t>
      </w:r>
      <w:r>
        <w:t xml:space="preserve"> </w:t>
      </w:r>
      <w:r>
        <w:t xml:space="preserve">website</w:t>
      </w:r>
      <w:r>
        <w:t xml:space="preserve"> </w:t>
      </w:r>
      <w:r>
        <w:t xml:space="preserve">operators,</w:t>
      </w:r>
      <w:r>
        <w:t xml:space="preserve"> </w:t>
      </w:r>
      <w:r>
        <w:t xml:space="preserve">content</w:t>
      </w:r>
      <w:r>
        <w:t xml:space="preserve"> </w:t>
      </w:r>
      <w:r>
        <w:t xml:space="preserve">creators,</w:t>
      </w:r>
      <w:r>
        <w:t xml:space="preserve"> </w:t>
      </w:r>
      <w:r>
        <w:t xml:space="preserve">and</w:t>
      </w:r>
      <w:r>
        <w:t xml:space="preserve"> </w:t>
      </w:r>
      <w:r>
        <w:t xml:space="preserve">countless</w:t>
      </w:r>
      <w:r>
        <w:t xml:space="preserve"> </w:t>
      </w:r>
      <w:r>
        <w:t xml:space="preserve">others</w:t>
      </w:r>
      <w:r>
        <w:t xml:space="preserve"> </w:t>
      </w:r>
      <w:r>
        <w:t xml:space="preserve">who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internet</w:t>
      </w:r>
      <w:r>
        <w:t xml:space="preserve"> </w:t>
      </w:r>
      <w:r>
        <w:t xml:space="preserve">by</w:t>
      </w:r>
      <w:r>
        <w:t xml:space="preserve"> </w:t>
      </w:r>
      <w:r>
        <w:t xml:space="preserve">requiring</w:t>
      </w:r>
      <w:r>
        <w:t xml:space="preserve"> </w:t>
      </w:r>
      <w:r>
        <w:t xml:space="preserve">websites</w:t>
      </w:r>
      <w:r>
        <w:t xml:space="preserve"> </w:t>
      </w:r>
      <w:r>
        <w:t xml:space="preserve">to</w:t>
      </w:r>
      <w:r>
        <w:t xml:space="preserve"> </w:t>
      </w:r>
      <w:r>
        <w:t xml:space="preserve">age-verify</w:t>
      </w:r>
      <w:r>
        <w:t xml:space="preserve"> </w:t>
      </w:r>
      <w:r>
        <w:t xml:space="preserve">every</w:t>
      </w:r>
      <w:r>
        <w:t xml:space="preserve"> </w:t>
      </w:r>
      <w:r>
        <w:t xml:space="preserve">internet</w:t>
      </w:r>
      <w:r>
        <w:t xml:space="preserve"> </w:t>
      </w:r>
      <w:r>
        <w:t xml:space="preserve">user</w:t>
      </w:r>
      <w:r>
        <w:t xml:space="preserve"> </w:t>
      </w:r>
      <w:r>
        <w:t xml:space="preserve">before</w:t>
      </w:r>
      <w:r>
        <w:t xml:space="preserve"> </w:t>
      </w:r>
      <w:r>
        <w:t xml:space="preserve">providing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non-obscene</w:t>
      </w:r>
      <w:r>
        <w:t xml:space="preserve"> </w:t>
      </w:r>
      <w:r>
        <w:t xml:space="preserve">material</w:t>
      </w:r>
      <w:r>
        <w:t xml:space="preserve"> </w:t>
      </w:r>
      <w:r>
        <w:t xml:space="preserve">that</w:t>
      </w:r>
      <w:r>
        <w:t xml:space="preserve"> </w:t>
      </w:r>
      <w:r>
        <w:t xml:space="preserve">meets</w:t>
      </w:r>
      <w:r>
        <w:t xml:space="preserve"> </w:t>
      </w:r>
      <w:r>
        <w:t xml:space="preserve">the</w:t>
      </w:r>
      <w:r>
        <w:t xml:space="preserve"> </w:t>
      </w:r>
      <w:r>
        <w:t xml:space="preserve">State’s</w:t>
      </w:r>
      <w:r>
        <w:t xml:space="preserve"> </w:t>
      </w:r>
      <w:r>
        <w:t xml:space="preserve">murky</w:t>
      </w:r>
      <w:r>
        <w:t xml:space="preserve"> </w:t>
      </w:r>
      <w:r>
        <w:t xml:space="preserve">definition</w:t>
      </w:r>
      <w:r>
        <w:t xml:space="preserve"> </w:t>
      </w:r>
      <w:r>
        <w:t xml:space="preserve">of</w:t>
      </w:r>
      <w:r>
        <w:t xml:space="preserve"> </w:t>
      </w:r>
      <w:r>
        <w:t xml:space="preserve">“material</w:t>
      </w:r>
      <w:r>
        <w:t xml:space="preserve"> </w:t>
      </w:r>
      <w:r>
        <w:t xml:space="preserve">harmful</w:t>
      </w:r>
      <w:r>
        <w:t xml:space="preserve"> </w:t>
      </w:r>
      <w:r>
        <w:t xml:space="preserve">to</w:t>
      </w:r>
      <w:r>
        <w:t xml:space="preserve"> </w:t>
      </w:r>
      <w:r>
        <w:t xml:space="preserve">minors.”</w:t>
      </w:r>
      <w:r>
        <w:t xml:space="preserve"> </w:t>
      </w:r>
      <w:r>
        <w:t xml:space="preserve">Specifically,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relevant</w:t>
      </w:r>
      <w:r>
        <w:t xml:space="preserve"> </w:t>
      </w:r>
      <w:r>
        <w:t xml:space="preserve">part,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subjects</w:t>
      </w:r>
      <w:r>
        <w:t xml:space="preserve"> </w:t>
      </w:r>
      <w:r>
        <w:t xml:space="preserve">to</w:t>
      </w:r>
      <w:r>
        <w:t xml:space="preserve"> </w:t>
      </w:r>
      <w:r>
        <w:t xml:space="preserve">liability</w:t>
      </w:r>
      <w:r>
        <w:t xml:space="preserve"> </w:t>
      </w:r>
      <w:r>
        <w:t xml:space="preserve">any</w:t>
      </w:r>
      <w:r>
        <w:t xml:space="preserve"> </w:t>
      </w:r>
      <w:r>
        <w:t xml:space="preserve">“commercial</w:t>
      </w:r>
      <w:r>
        <w:t xml:space="preserve"> </w:t>
      </w:r>
      <w:r>
        <w:t xml:space="preserve">entity</w:t>
      </w:r>
      <w:r>
        <w:t xml:space="preserve"> </w:t>
      </w:r>
      <w:r>
        <w:t xml:space="preserve">that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intentionally</w:t>
      </w:r>
      <w:r>
        <w:t xml:space="preserve"> </w:t>
      </w:r>
      <w:r>
        <w:t xml:space="preserve">publishes</w:t>
      </w:r>
      <w:r>
        <w:t xml:space="preserve"> </w:t>
      </w:r>
      <w:r>
        <w:t xml:space="preserve">or</w:t>
      </w:r>
      <w:r>
        <w:t xml:space="preserve"> </w:t>
      </w:r>
      <w:r>
        <w:t xml:space="preserve">distributes</w:t>
      </w:r>
      <w:r>
        <w:t xml:space="preserve"> </w:t>
      </w:r>
      <w:r>
        <w:t xml:space="preserve">material</w:t>
      </w:r>
      <w:r>
        <w:t xml:space="preserve"> </w:t>
      </w:r>
      <w:r>
        <w:t xml:space="preserve">harmful</w:t>
      </w:r>
      <w:r>
        <w:t xml:space="preserve"> </w:t>
      </w:r>
      <w:r>
        <w:t xml:space="preserve">to</w:t>
      </w:r>
      <w:r>
        <w:t xml:space="preserve"> </w:t>
      </w:r>
      <w:r>
        <w:t xml:space="preserve">minors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internet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website</w:t>
      </w:r>
      <w:r>
        <w:t xml:space="preserve"> </w:t>
      </w:r>
      <w:r>
        <w:t xml:space="preserve">that</w:t>
      </w:r>
      <w:r>
        <w:t xml:space="preserve"> </w:t>
      </w:r>
      <w:r>
        <w:t xml:space="preserve">contains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portion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material”</w:t>
      </w:r>
      <w:r>
        <w:t xml:space="preserve"> </w:t>
      </w:r>
      <w:r>
        <w:t xml:space="preserve">where</w:t>
      </w:r>
      <w:r>
        <w:t xml:space="preserve"> </w:t>
      </w:r>
      <w:r>
        <w:t xml:space="preserve">“the</w:t>
      </w:r>
      <w:r>
        <w:t xml:space="preserve"> </w:t>
      </w:r>
      <w:r>
        <w:t xml:space="preserve">entity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reasonable</w:t>
      </w:r>
      <w:r>
        <w:t xml:space="preserve"> </w:t>
      </w:r>
      <w:r>
        <w:t xml:space="preserve">age</w:t>
      </w:r>
      <w:r>
        <w:t xml:space="preserve"> </w:t>
      </w:r>
      <w:r>
        <w:t xml:space="preserve">verification</w:t>
      </w:r>
      <w:r>
        <w:t xml:space="preserve"> </w:t>
      </w:r>
      <w:r>
        <w:t xml:space="preserve">methods</w:t>
      </w:r>
      <w:r>
        <w:t xml:space="preserve"> </w:t>
      </w:r>
      <w:r>
        <w:t xml:space="preserve">to</w:t>
      </w:r>
      <w:r>
        <w:t xml:space="preserve"> </w:t>
      </w:r>
      <w:r>
        <w:t xml:space="preserve">verify</w:t>
      </w:r>
      <w:r>
        <w:t xml:space="preserve"> </w:t>
      </w:r>
      <w:r>
        <w:t xml:space="preserve">the</w:t>
      </w:r>
      <w:r>
        <w:t xml:space="preserve"> </w:t>
      </w:r>
      <w:r>
        <w:t xml:space="preserve">age</w:t>
      </w:r>
      <w:r>
        <w:t xml:space="preserve"> </w:t>
      </w:r>
      <w:r>
        <w:t xml:space="preserve">of</w:t>
      </w:r>
      <w:r>
        <w:t xml:space="preserve"> </w:t>
      </w:r>
      <w:r>
        <w:t xml:space="preserve">individuals</w:t>
      </w:r>
      <w:r>
        <w:t xml:space="preserve"> </w:t>
      </w:r>
      <w:r>
        <w:t xml:space="preserve">attempting</w:t>
      </w:r>
      <w:r>
        <w:t xml:space="preserve"> </w:t>
      </w:r>
      <w:r>
        <w:t xml:space="preserve">to</w:t>
      </w:r>
      <w:r>
        <w:t xml:space="preserve"> </w:t>
      </w:r>
      <w:r>
        <w:t xml:space="preserve">access</w:t>
      </w:r>
      <w:r>
        <w:t xml:space="preserve"> </w:t>
      </w:r>
      <w:r>
        <w:t xml:space="preserve">the</w:t>
      </w:r>
      <w:r>
        <w:t xml:space="preserve"> </w:t>
      </w:r>
      <w:r>
        <w:t xml:space="preserve">material.”</w:t>
      </w:r>
      <w:r>
        <w:t xml:space="preserve"> </w:t>
      </w:r>
      <w:r>
        <w:t xml:space="preserve">That</w:t>
      </w:r>
      <w:r>
        <w:t xml:space="preserve"> </w:t>
      </w:r>
      <w:r>
        <w:t xml:space="preserve">liability</w:t>
      </w:r>
      <w:r>
        <w:t xml:space="preserve"> </w:t>
      </w:r>
      <w:r>
        <w:t xml:space="preserve">is</w:t>
      </w:r>
      <w:r>
        <w:t xml:space="preserve"> </w:t>
      </w:r>
      <w:r>
        <w:t xml:space="preserve">owed</w:t>
      </w:r>
      <w:r>
        <w:t xml:space="preserve"> </w:t>
      </w:r>
      <w:r>
        <w:t xml:space="preserve">to</w:t>
      </w:r>
      <w:r>
        <w:t xml:space="preserve"> </w:t>
      </w:r>
      <w:r>
        <w:t xml:space="preserve">“an</w:t>
      </w:r>
      <w:r>
        <w:t xml:space="preserve"> </w:t>
      </w:r>
      <w:r>
        <w:t xml:space="preserve">individual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resulting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minor</w:t>
      </w:r>
      <w:r>
        <w:t xml:space="preserve"> </w:t>
      </w:r>
      <w:r>
        <w:t xml:space="preserve">accessing</w:t>
      </w:r>
      <w:r>
        <w:t xml:space="preserve"> </w:t>
      </w:r>
      <w:r>
        <w:t xml:space="preserve">the</w:t>
      </w:r>
      <w:r>
        <w:t xml:space="preserve"> </w:t>
      </w:r>
      <w:r>
        <w:t xml:space="preserve">material,</w:t>
      </w:r>
      <w:r>
        <w:t xml:space="preserve"> </w:t>
      </w:r>
      <w:r>
        <w:t xml:space="preserve">including</w:t>
      </w:r>
      <w:r>
        <w:t xml:space="preserve"> </w:t>
      </w:r>
      <w:r>
        <w:t xml:space="preserve">court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as</w:t>
      </w:r>
      <w:r>
        <w:t xml:space="preserve"> </w:t>
      </w:r>
      <w:r>
        <w:t xml:space="preserve">ordered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court”—making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enforceable,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instance,</w:t>
      </w:r>
      <w:r>
        <w:t xml:space="preserve"> </w:t>
      </w:r>
      <w:r>
        <w:t xml:space="preserve">by</w:t>
      </w:r>
      <w:r>
        <w:t xml:space="preserve"> </w:t>
      </w:r>
      <w:r>
        <w:t xml:space="preserve">private</w:t>
      </w:r>
      <w:r>
        <w:t xml:space="preserve"> </w:t>
      </w:r>
      <w:r>
        <w:t xml:space="preserve">actors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government</w:t>
      </w:r>
      <w:r>
        <w:t xml:space="preserve"> </w:t>
      </w:r>
      <w:r>
        <w:t xml:space="preserve">officials.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2.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2201</w:t>
      </w:r>
      <w:r>
        <w:t xml:space="preserve"> </w:t>
      </w:r>
      <w:r>
        <w:t xml:space="preserve">and</w:t>
      </w:r>
      <w:r>
        <w:t xml:space="preserve"> </w:t>
      </w:r>
      <w:r>
        <w:t xml:space="preserve">2202,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and</w:t>
      </w:r>
      <w:r>
        <w:t xml:space="preserve"> </w:t>
      </w:r>
      <w:r>
        <w:t xml:space="preserve">1988,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seeks</w:t>
      </w:r>
      <w:r>
        <w:t xml:space="preserve"> </w:t>
      </w:r>
      <w:r>
        <w:t xml:space="preserve">declaratory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to</w:t>
      </w:r>
      <w:r>
        <w:t xml:space="preserve"> </w:t>
      </w:r>
      <w:r>
        <w:t xml:space="preserve">vindicate</w:t>
      </w:r>
      <w:r>
        <w:t xml:space="preserve"> </w:t>
      </w:r>
      <w:r>
        <w:t xml:space="preserve">rights,</w:t>
      </w:r>
      <w:r>
        <w:t xml:space="preserve"> </w:t>
      </w:r>
      <w:r>
        <w:t xml:space="preserve">privileges,</w:t>
      </w:r>
      <w:r>
        <w:t xml:space="preserve"> </w:t>
      </w:r>
      <w:r>
        <w:t xml:space="preserve">and</w:t>
      </w:r>
      <w:r>
        <w:t xml:space="preserve"> </w:t>
      </w:r>
      <w:r>
        <w:t xml:space="preserve">immunities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Commerce</w:t>
      </w:r>
      <w:r>
        <w:t xml:space="preserve"> </w:t>
      </w:r>
      <w:r>
        <w:t xml:space="preserve">and</w:t>
      </w:r>
      <w:r>
        <w:t xml:space="preserve"> </w:t>
      </w:r>
      <w:r>
        <w:t xml:space="preserve">Supremacy</w:t>
      </w:r>
      <w:r>
        <w:t xml:space="preserve"> </w:t>
      </w:r>
      <w:r>
        <w:t xml:space="preserve">Clauses</w:t>
      </w:r>
      <w:r>
        <w:t xml:space="preserve"> </w:t>
      </w:r>
      <w:r>
        <w:t xml:space="preserve">of,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Constitution,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impermissibly</w:t>
      </w:r>
      <w:r>
        <w:t xml:space="preserve"> </w:t>
      </w:r>
      <w:r>
        <w:t xml:space="preserve">burdens</w:t>
      </w:r>
      <w:r>
        <w:t xml:space="preserve"> </w:t>
      </w:r>
      <w:r>
        <w:t xml:space="preserve">Plaintiffs’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rights</w:t>
      </w:r>
      <w:r>
        <w:t xml:space="preserve"> </w:t>
      </w:r>
      <w:r>
        <w:t xml:space="preserve">thereunder</w:t>
      </w:r>
      <w:r>
        <w:t xml:space="preserve"> </w:t>
      </w:r>
      <w:r>
        <w:t xml:space="preserve">in</w:t>
      </w:r>
      <w:r>
        <w:t xml:space="preserve"> </w:t>
      </w:r>
      <w:r>
        <w:t xml:space="preserve">myriad</w:t>
      </w:r>
      <w:r>
        <w:t xml:space="preserve"> </w:t>
      </w:r>
      <w:r>
        <w:t xml:space="preserve">ways.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3.</w:t>
      </w:r>
      <w:r>
        <w:tab/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Amendment</w:t>
      </w:r>
      <w:r>
        <w:t xml:space="preserve"> </w:t>
      </w:r>
      <w:r>
        <w:t xml:space="preserve">in</w:t>
      </w:r>
      <w:r>
        <w:t xml:space="preserve"> </w:t>
      </w:r>
      <w:r>
        <w:t xml:space="preserve">several</w:t>
      </w:r>
      <w:r>
        <w:t xml:space="preserve"> </w:t>
      </w:r>
      <w:r>
        <w:t xml:space="preserve">respects.</w:t>
      </w:r>
      <w:r>
        <w:t xml:space="preserve"> </w:t>
      </w:r>
      <w:r>
        <w:t xml:space="preserve">First,</w:t>
      </w:r>
      <w:r>
        <w:t xml:space="preserve"> </w:t>
      </w:r>
      <w:r>
        <w:t xml:space="preserve">it</w:t>
      </w:r>
      <w:r>
        <w:t xml:space="preserve"> </w:t>
      </w:r>
      <w:r>
        <w:t xml:space="preserve">imposes</w:t>
      </w:r>
      <w:r>
        <w:t xml:space="preserve"> </w:t>
      </w:r>
      <w:r>
        <w:t xml:space="preserve">a</w:t>
      </w:r>
      <w:r>
        <w:t xml:space="preserve"> </w:t>
      </w:r>
      <w:r>
        <w:t xml:space="preserve">content-based</w:t>
      </w:r>
      <w:r>
        <w:t xml:space="preserve"> </w:t>
      </w:r>
      <w:r>
        <w:t xml:space="preserve">burden</w:t>
      </w:r>
      <w:r>
        <w:t xml:space="preserve"> </w:t>
      </w:r>
      <w:r>
        <w:t xml:space="preserve">on</w:t>
      </w:r>
      <w:r>
        <w:t xml:space="preserve"> </w:t>
      </w:r>
      <w:r>
        <w:t xml:space="preserve">protected</w:t>
      </w:r>
      <w:r>
        <w:t xml:space="preserve"> </w:t>
      </w:r>
      <w:r>
        <w:t xml:space="preserve">speech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narrow</w:t>
      </w:r>
      <w:r>
        <w:t xml:space="preserve"> </w:t>
      </w:r>
      <w:r>
        <w:t xml:space="preserve">tailoring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least</w:t>
      </w:r>
      <w:r>
        <w:t xml:space="preserve"> </w:t>
      </w:r>
      <w:r>
        <w:t xml:space="preserve">restrictive</w:t>
      </w:r>
      <w:r>
        <w:t xml:space="preserve"> </w:t>
      </w:r>
      <w:r>
        <w:t xml:space="preserve">means</w:t>
      </w:r>
      <w:r>
        <w:t xml:space="preserve"> </w:t>
      </w:r>
      <w:r>
        <w:t xml:space="preserve">to</w:t>
      </w:r>
      <w:r>
        <w:t xml:space="preserve"> </w:t>
      </w:r>
      <w:r>
        <w:t xml:space="preserve">serve</w:t>
      </w:r>
      <w:r>
        <w:t xml:space="preserve"> </w:t>
      </w:r>
      <w:r>
        <w:t xml:space="preserve">a</w:t>
      </w:r>
      <w:r>
        <w:t xml:space="preserve"> </w:t>
      </w:r>
      <w:r>
        <w:t xml:space="preserve">compelling</w:t>
      </w:r>
      <w:r>
        <w:t xml:space="preserve"> </w:t>
      </w:r>
      <w:r>
        <w:t xml:space="preserve">state</w:t>
      </w:r>
      <w:r>
        <w:t xml:space="preserve"> </w:t>
      </w:r>
      <w:r>
        <w:t xml:space="preserve">interest,</w:t>
      </w:r>
      <w:r>
        <w:t xml:space="preserve"> </w:t>
      </w:r>
      <w:r>
        <w:t xml:space="preserve">yet</w:t>
      </w:r>
      <w:r>
        <w:t xml:space="preserve"> </w:t>
      </w:r>
      <w:r>
        <w:t xml:space="preserve">it</w:t>
      </w:r>
      <w:r>
        <w:t xml:space="preserve"> </w:t>
      </w:r>
      <w:r>
        <w:t xml:space="preserve">captures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quantity</w:t>
      </w:r>
      <w:r>
        <w:t xml:space="preserve"> </w:t>
      </w:r>
      <w:r>
        <w:t xml:space="preserve">of</w:t>
      </w:r>
      <w:r>
        <w:t xml:space="preserve"> </w:t>
      </w:r>
      <w:r>
        <w:t xml:space="preserve">protected</w:t>
      </w:r>
      <w:r>
        <w:t xml:space="preserve"> </w:t>
      </w:r>
      <w:r>
        <w:t xml:space="preserve">speech</w:t>
      </w:r>
      <w:r>
        <w:t xml:space="preserve"> </w:t>
      </w:r>
      <w:r>
        <w:t xml:space="preserve">without</w:t>
      </w:r>
      <w:r>
        <w:t xml:space="preserve"> </w:t>
      </w:r>
      <w:r>
        <w:t xml:space="preserve">accomplishing</w:t>
      </w:r>
      <w:r>
        <w:t xml:space="preserve"> </w:t>
      </w:r>
      <w:r>
        <w:t xml:space="preserve">its</w:t>
      </w:r>
      <w:r>
        <w:t xml:space="preserve"> </w:t>
      </w:r>
      <w:r>
        <w:t xml:space="preserve">stated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protecting</w:t>
      </w:r>
      <w:r>
        <w:t xml:space="preserve"> </w:t>
      </w:r>
      <w:r>
        <w:t xml:space="preserve">minors</w:t>
      </w:r>
      <w:r>
        <w:t xml:space="preserve"> </w:t>
      </w:r>
      <w:r>
        <w:t xml:space="preserve">from</w:t>
      </w:r>
      <w:r>
        <w:t xml:space="preserve"> </w:t>
      </w:r>
      <w:r>
        <w:t xml:space="preserve">materials</w:t>
      </w:r>
      <w:r>
        <w:t xml:space="preserve"> </w:t>
      </w:r>
      <w:r>
        <w:t xml:space="preserve">they</w:t>
      </w:r>
      <w:r>
        <w:t xml:space="preserve"> </w:t>
      </w:r>
      <w:r>
        <w:t xml:space="preserve">may</w:t>
      </w:r>
      <w:r>
        <w:t xml:space="preserve"> </w:t>
      </w:r>
      <w:r>
        <w:t xml:space="preserve">easily</w:t>
      </w:r>
      <w:r>
        <w:t xml:space="preserve"> </w:t>
      </w:r>
      <w:r>
        <w:t xml:space="preserve">obtain</w:t>
      </w:r>
      <w:r>
        <w:t xml:space="preserve"> </w:t>
      </w:r>
      <w:r>
        <w:t xml:space="preserve">from</w:t>
      </w:r>
      <w:r>
        <w:t xml:space="preserve"> </w:t>
      </w:r>
      <w:r>
        <w:t xml:space="preserve">other</w:t>
      </w:r>
      <w:r>
        <w:t xml:space="preserve"> </w:t>
      </w:r>
      <w:r>
        <w:t xml:space="preserve">sources</w:t>
      </w:r>
      <w:r>
        <w:t xml:space="preserve"> </w:t>
      </w:r>
      <w:r>
        <w:t xml:space="preserve">and</w:t>
      </w:r>
      <w:r>
        <w:t xml:space="preserve"> </w:t>
      </w:r>
      <w:r>
        <w:t xml:space="preserve">via</w:t>
      </w:r>
      <w:r>
        <w:t xml:space="preserve"> </w:t>
      </w:r>
      <w:r>
        <w:t xml:space="preserve">other</w:t>
      </w:r>
      <w:r>
        <w:t xml:space="preserve"> </w:t>
      </w:r>
      <w:r>
        <w:t xml:space="preserve">means.</w:t>
      </w:r>
      <w:r>
        <w:t xml:space="preserve"> </w:t>
      </w:r>
      <w:r>
        <w:t xml:space="preserve">Second,</w:t>
      </w:r>
      <w:r>
        <w:t xml:space="preserve"> </w:t>
      </w:r>
      <w:r>
        <w:t xml:space="preserve">compelling</w:t>
      </w:r>
      <w:r>
        <w:t xml:space="preserve"> </w:t>
      </w:r>
      <w:r>
        <w:t xml:space="preserve">providers</w:t>
      </w:r>
      <w:r>
        <w:t xml:space="preserve"> </w:t>
      </w:r>
      <w:r>
        <w:t xml:space="preserve">of</w:t>
      </w:r>
      <w:r>
        <w:t xml:space="preserve"> </w:t>
      </w:r>
      <w:r>
        <w:t xml:space="preserve">online</w:t>
      </w:r>
      <w:r>
        <w:t xml:space="preserve"> </w:t>
      </w:r>
      <w:r>
        <w:t xml:space="preserve">content</w:t>
      </w:r>
      <w:r>
        <w:t xml:space="preserve"> </w:t>
      </w:r>
      <w:r>
        <w:t xml:space="preserve">to</w:t>
      </w:r>
      <w:r>
        <w:t xml:space="preserve"> </w:t>
      </w:r>
      <w:r>
        <w:t xml:space="preserve">place</w:t>
      </w:r>
      <w:r>
        <w:t xml:space="preserve"> </w:t>
      </w:r>
      <w:r>
        <w:t xml:space="preserve">an</w:t>
      </w:r>
      <w:r>
        <w:t xml:space="preserve"> </w:t>
      </w:r>
      <w:r>
        <w:t xml:space="preserve">age-verification</w:t>
      </w:r>
      <w:r>
        <w:t xml:space="preserve"> </w:t>
      </w:r>
      <w:r>
        <w:t xml:space="preserve">content</w:t>
      </w:r>
      <w:r>
        <w:t xml:space="preserve"> </w:t>
      </w:r>
      <w:r>
        <w:t xml:space="preserve">wall</w:t>
      </w:r>
      <w:r>
        <w:t xml:space="preserve"> </w:t>
      </w:r>
      <w:r>
        <w:t xml:space="preserve">over</w:t>
      </w:r>
      <w:r>
        <w:t xml:space="preserve"> </w:t>
      </w:r>
      <w:r>
        <w:t xml:space="preserve">their</w:t>
      </w:r>
      <w:r>
        <w:t xml:space="preserve"> </w:t>
      </w:r>
      <w:r>
        <w:t xml:space="preserve">entire</w:t>
      </w:r>
      <w:r>
        <w:t xml:space="preserve"> </w:t>
      </w:r>
      <w:r>
        <w:t xml:space="preserve">websites</w:t>
      </w:r>
      <w:r>
        <w:t xml:space="preserve"> </w:t>
      </w:r>
      <w:r>
        <w:t xml:space="preserve">unconstitutionally</w:t>
      </w:r>
      <w:r>
        <w:t xml:space="preserve"> </w:t>
      </w:r>
      <w:r>
        <w:t xml:space="preserve">labels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“adult</w:t>
      </w:r>
      <w:r>
        <w:t xml:space="preserve"> </w:t>
      </w:r>
      <w:r>
        <w:t xml:space="preserve">businesses,”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negative</w:t>
      </w:r>
      <w:r>
        <w:t xml:space="preserve"> </w:t>
      </w:r>
      <w:r>
        <w:t xml:space="preserve">implications</w:t>
      </w:r>
      <w:r>
        <w:t xml:space="preserve"> </w:t>
      </w:r>
      <w:r>
        <w:t xml:space="preserve">and</w:t>
      </w:r>
      <w:r>
        <w:t xml:space="preserve"> </w:t>
      </w:r>
      <w:r>
        <w:t xml:space="preserve">ramifications</w:t>
      </w:r>
      <w:r>
        <w:t xml:space="preserve"> </w:t>
      </w:r>
      <w:r>
        <w:t xml:space="preserve">that</w:t>
      </w:r>
      <w:r>
        <w:t xml:space="preserve"> </w:t>
      </w:r>
      <w:r>
        <w:t xml:space="preserve">follow.</w:t>
      </w:r>
      <w:r>
        <w:t xml:space="preserve"> </w:t>
      </w:r>
      <w:r>
        <w:t xml:space="preserve">And</w:t>
      </w:r>
      <w:r>
        <w:t xml:space="preserve"> </w:t>
      </w:r>
      <w:r>
        <w:t xml:space="preserve">third,</w:t>
      </w:r>
      <w:r>
        <w:t xml:space="preserve"> </w:t>
      </w:r>
      <w:r>
        <w:t xml:space="preserve">by</w:t>
      </w:r>
      <w:r>
        <w:t xml:space="preserve"> </w:t>
      </w:r>
      <w:r>
        <w:t xml:space="preserve">requiring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some</w:t>
      </w:r>
      <w:r>
        <w:t xml:space="preserve"> </w:t>
      </w:r>
      <w:r>
        <w:t xml:space="preserve">particularized</w:t>
      </w:r>
      <w:r>
        <w:t xml:space="preserve"> </w:t>
      </w:r>
      <w:r>
        <w:t xml:space="preserve">approval</w:t>
      </w:r>
      <w:r>
        <w:t xml:space="preserve"> </w:t>
      </w:r>
      <w:r>
        <w:t xml:space="preserve">method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condition</w:t>
      </w:r>
      <w:r>
        <w:t xml:space="preserve"> </w:t>
      </w:r>
      <w:r>
        <w:t xml:space="preserve">to</w:t>
      </w:r>
      <w:r>
        <w:t xml:space="preserve"> </w:t>
      </w:r>
      <w:r>
        <w:t xml:space="preserve">providing</w:t>
      </w:r>
      <w:r>
        <w:t xml:space="preserve"> </w:t>
      </w:r>
      <w:r>
        <w:t xml:space="preserve">protected</w:t>
      </w:r>
      <w:r>
        <w:t xml:space="preserve"> </w:t>
      </w:r>
      <w:r>
        <w:t xml:space="preserve">expression,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operates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presumptively-unconstitutional</w:t>
      </w:r>
      <w:r>
        <w:t xml:space="preserve"> </w:t>
      </w:r>
      <w:r>
        <w:t xml:space="preserve">prior</w:t>
      </w:r>
      <w:r>
        <w:t xml:space="preserve"> </w:t>
      </w:r>
      <w:r>
        <w:t xml:space="preserve">restraint</w:t>
      </w:r>
      <w:r>
        <w:t xml:space="preserve"> </w:t>
      </w:r>
      <w:r>
        <w:t xml:space="preserve">on</w:t>
      </w:r>
      <w:r>
        <w:t xml:space="preserve"> </w:t>
      </w:r>
      <w:r>
        <w:t xml:space="preserve">speech.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in</w:t>
      </w:r>
      <w:r>
        <w:t xml:space="preserve"> </w:t>
      </w:r>
      <w:r>
        <w:t xml:space="preserve">myriad</w:t>
      </w:r>
      <w:r>
        <w:t xml:space="preserve"> </w:t>
      </w:r>
      <w:r>
        <w:t xml:space="preserve">ways,</w:t>
      </w:r>
      <w:r>
        <w:t xml:space="preserve"> </w:t>
      </w:r>
      <w:r>
        <w:t xml:space="preserve">too.</w:t>
      </w:r>
      <w:r>
        <w:t xml:space="preserve"> </w:t>
      </w:r>
      <w:r>
        <w:t xml:space="preserve">First,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person</w:t>
      </w:r>
      <w:r>
        <w:t xml:space="preserve"> </w:t>
      </w:r>
      <w:r>
        <w:t xml:space="preserve">of</w:t>
      </w:r>
      <w:r>
        <w:t xml:space="preserve"> </w:t>
      </w:r>
      <w:r>
        <w:t xml:space="preserve">ordinary</w:t>
      </w:r>
      <w:r>
        <w:t xml:space="preserve"> </w:t>
      </w:r>
      <w:r>
        <w:t xml:space="preserve">intelligence</w:t>
      </w:r>
      <w:r>
        <w:t xml:space="preserve"> </w:t>
      </w:r>
      <w:r>
        <w:t xml:space="preserve">with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to</w:t>
      </w:r>
      <w:r>
        <w:t xml:space="preserve"> </w:t>
      </w:r>
      <w:r>
        <w:t xml:space="preserve">whom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applies,</w:t>
      </w:r>
      <w:r>
        <w:t xml:space="preserve"> </w:t>
      </w:r>
      <w:r>
        <w:t xml:space="preserve">what</w:t>
      </w:r>
      <w:r>
        <w:t xml:space="preserve"> </w:t>
      </w:r>
      <w:r>
        <w:t xml:space="preserve">is</w:t>
      </w:r>
      <w:r>
        <w:t xml:space="preserve"> </w:t>
      </w:r>
      <w:r>
        <w:t xml:space="preserve">required,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is</w:t>
      </w:r>
      <w:r>
        <w:t xml:space="preserve"> </w:t>
      </w:r>
      <w:r>
        <w:t xml:space="preserve">prohibited,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is</w:t>
      </w:r>
      <w:r>
        <w:t xml:space="preserve"> </w:t>
      </w:r>
      <w:r>
        <w:t xml:space="preserve">impermissibly</w:t>
      </w:r>
      <w:r>
        <w:t xml:space="preserve"> </w:t>
      </w:r>
      <w:r>
        <w:t xml:space="preserve">vague,</w:t>
      </w:r>
      <w:r>
        <w:t xml:space="preserve"> </w:t>
      </w:r>
      <w:r>
        <w:t xml:space="preserve">violating</w:t>
      </w:r>
      <w:r>
        <w:t xml:space="preserve"> </w:t>
      </w:r>
      <w:r>
        <w:t xml:space="preserve">the</w:t>
      </w:r>
      <w:r>
        <w:t xml:space="preserve"> </w:t>
      </w:r>
      <w:r>
        <w:t xml:space="preserve">procedural</w:t>
      </w:r>
      <w:r>
        <w:t xml:space="preserve"> </w:t>
      </w:r>
      <w:r>
        <w:t xml:space="preserve">component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Clause.</w:t>
      </w:r>
      <w:r>
        <w:t xml:space="preserve"> </w:t>
      </w:r>
      <w:r>
        <w:t xml:space="preserve">Second,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intrudes</w:t>
      </w:r>
      <w:r>
        <w:t xml:space="preserve"> </w:t>
      </w:r>
      <w:r>
        <w:t xml:space="preserve">upon</w:t>
      </w:r>
      <w:r>
        <w:t xml:space="preserve"> </w:t>
      </w:r>
      <w:r>
        <w:t xml:space="preserve">fundamental</w:t>
      </w:r>
      <w:r>
        <w:t xml:space="preserve"> </w:t>
      </w:r>
      <w:r>
        <w:t xml:space="preserve">liberty</w:t>
      </w:r>
      <w:r>
        <w:t xml:space="preserve"> </w:t>
      </w:r>
      <w:r>
        <w:t xml:space="preserve">and</w:t>
      </w:r>
      <w:r>
        <w:t xml:space="preserve"> </w:t>
      </w:r>
      <w:r>
        <w:t xml:space="preserve">privacy</w:t>
      </w:r>
      <w:r>
        <w:t xml:space="preserve"> </w:t>
      </w:r>
      <w:r>
        <w:t xml:space="preserve">rights</w:t>
      </w:r>
      <w:r>
        <w:t xml:space="preserve"> </w:t>
      </w:r>
      <w:r>
        <w:t xml:space="preserve">without</w:t>
      </w:r>
      <w:r>
        <w:t xml:space="preserve"> </w:t>
      </w:r>
      <w:r>
        <w:t xml:space="preserve">being</w:t>
      </w:r>
      <w:r>
        <w:t xml:space="preserve"> </w:t>
      </w:r>
      <w:r>
        <w:t xml:space="preserve">properly</w:t>
      </w:r>
      <w:r>
        <w:t xml:space="preserve"> </w:t>
      </w:r>
      <w:r>
        <w:t xml:space="preserve">tailored</w:t>
      </w:r>
      <w:r>
        <w:t xml:space="preserve"> </w:t>
      </w:r>
      <w:r>
        <w:t xml:space="preserve">to</w:t>
      </w:r>
      <w:r>
        <w:t xml:space="preserve"> </w:t>
      </w:r>
      <w:r>
        <w:t xml:space="preserve">serve</w:t>
      </w:r>
      <w:r>
        <w:t xml:space="preserve"> </w:t>
      </w:r>
      <w:r>
        <w:t xml:space="preserve">the</w:t>
      </w:r>
      <w:r>
        <w:t xml:space="preserve"> </w:t>
      </w:r>
      <w:r>
        <w:t xml:space="preserve">government’s</w:t>
      </w:r>
      <w:r>
        <w:t xml:space="preserve"> </w:t>
      </w:r>
      <w:r>
        <w:t xml:space="preserve">interest,</w:t>
      </w:r>
      <w:r>
        <w:t xml:space="preserve"> </w:t>
      </w:r>
      <w:r>
        <w:t xml:space="preserve">thus</w:t>
      </w:r>
      <w:r>
        <w:t xml:space="preserve"> </w:t>
      </w:r>
      <w:r>
        <w:t xml:space="preserve">violating</w:t>
      </w:r>
      <w:r>
        <w:t xml:space="preserve"> </w:t>
      </w:r>
      <w:r>
        <w:t xml:space="preserve">the</w:t>
      </w:r>
      <w:r>
        <w:t xml:space="preserve"> </w:t>
      </w:r>
      <w:r>
        <w:t xml:space="preserve">substantive</w:t>
      </w:r>
      <w:r>
        <w:t xml:space="preserve"> </w:t>
      </w:r>
      <w:r>
        <w:t xml:space="preserve">component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Clause.</w:t>
      </w:r>
      <w:r>
        <w:t xml:space="preserve"> </w:t>
      </w:r>
      <w:r>
        <w:t xml:space="preserve">Third,</w:t>
      </w:r>
      <w:r>
        <w:t xml:space="preserve"> </w:t>
      </w:r>
      <w:r>
        <w:t xml:space="preserve">the</w:t>
      </w:r>
      <w:r>
        <w:t xml:space="preserve"> </w:t>
      </w:r>
      <w:r>
        <w:t xml:space="preserve">Act’s</w:t>
      </w:r>
      <w:r>
        <w:t xml:space="preserve"> </w:t>
      </w:r>
      <w:r>
        <w:t xml:space="preserve">exemption</w:t>
      </w:r>
      <w:r>
        <w:t xml:space="preserve"> </w:t>
      </w:r>
      <w:r>
        <w:t xml:space="preserve">of</w:t>
      </w:r>
      <w:r>
        <w:t xml:space="preserve"> </w:t>
      </w:r>
      <w:r>
        <w:t xml:space="preserve">certain</w:t>
      </w:r>
      <w:r>
        <w:t xml:space="preserve"> </w:t>
      </w:r>
      <w:r>
        <w:t xml:space="preserve">news</w:t>
      </w:r>
      <w:r>
        <w:t xml:space="preserve"> </w:t>
      </w:r>
      <w:r>
        <w:t xml:space="preserve">organizations</w:t>
      </w:r>
      <w:r>
        <w:t xml:space="preserve"> </w:t>
      </w:r>
      <w:r>
        <w:t xml:space="preserve">draws</w:t>
      </w:r>
      <w:r>
        <w:t xml:space="preserve"> </w:t>
      </w:r>
      <w:r>
        <w:t xml:space="preserve">impermissible</w:t>
      </w:r>
      <w:r>
        <w:t xml:space="preserve"> </w:t>
      </w:r>
      <w:r>
        <w:t xml:space="preserve">content-based</w:t>
      </w:r>
      <w:r>
        <w:t xml:space="preserve"> </w:t>
      </w:r>
      <w:r>
        <w:t xml:space="preserve">distinctions</w:t>
      </w:r>
      <w:r>
        <w:t xml:space="preserve"> </w:t>
      </w:r>
      <w:r>
        <w:t xml:space="preserve">among</w:t>
      </w:r>
      <w:r>
        <w:t xml:space="preserve"> </w:t>
      </w:r>
      <w:r>
        <w:t xml:space="preserve">persons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free</w:t>
      </w:r>
      <w:r>
        <w:t xml:space="preserve"> </w:t>
      </w:r>
      <w:r>
        <w:t xml:space="preserve">speech,</w:t>
      </w:r>
      <w:r>
        <w:t xml:space="preserve"> </w:t>
      </w:r>
      <w:r>
        <w:t xml:space="preserve">violating</w:t>
      </w:r>
      <w:r>
        <w:t xml:space="preserve"> </w:t>
      </w:r>
      <w:r>
        <w:t xml:space="preserve">the</w:t>
      </w:r>
      <w:r>
        <w:t xml:space="preserve"> </w:t>
      </w:r>
      <w:r>
        <w:t xml:space="preserve">Equal</w:t>
      </w:r>
      <w:r>
        <w:t xml:space="preserve"> </w:t>
      </w:r>
      <w:r>
        <w:t xml:space="preserve">Protection</w:t>
      </w:r>
      <w:r>
        <w:t xml:space="preserve"> </w:t>
      </w:r>
      <w:r>
        <w:t xml:space="preserve">Clause.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also</w:t>
      </w:r>
      <w:r>
        <w:t xml:space="preserve"> </w:t>
      </w:r>
      <w:r>
        <w:t xml:space="preserve">significantly</w:t>
      </w:r>
      <w:r>
        <w:t xml:space="preserve"> </w:t>
      </w:r>
      <w:r>
        <w:t xml:space="preserve">burdens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</w:t>
      </w:r>
      <w:r>
        <w:t xml:space="preserve"> </w:t>
      </w:r>
      <w:r>
        <w:t xml:space="preserve">by</w:t>
      </w:r>
      <w:r>
        <w:t xml:space="preserve"> </w:t>
      </w:r>
      <w:r>
        <w:t xml:space="preserve">restricting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of</w:t>
      </w:r>
      <w:r>
        <w:t xml:space="preserve"> </w:t>
      </w:r>
      <w:r>
        <w:t xml:space="preserve">providers</w:t>
      </w:r>
      <w:r>
        <w:t xml:space="preserve"> </w:t>
      </w:r>
      <w:r>
        <w:t xml:space="preserve">of</w:t>
      </w:r>
      <w:r>
        <w:t xml:space="preserve"> </w:t>
      </w:r>
      <w:r>
        <w:t xml:space="preserve">online</w:t>
      </w:r>
      <w:r>
        <w:t xml:space="preserve"> </w:t>
      </w:r>
      <w:r>
        <w:t xml:space="preserve">content</w:t>
      </w:r>
      <w:r>
        <w:t xml:space="preserve"> </w:t>
      </w:r>
      <w:r>
        <w:t xml:space="preserve">to</w:t>
      </w:r>
      <w:r>
        <w:t xml:space="preserve"> </w:t>
      </w:r>
      <w:r>
        <w:t xml:space="preserve">communicate</w:t>
      </w:r>
      <w:r>
        <w:t xml:space="preserve"> </w:t>
      </w:r>
      <w:r>
        <w:t xml:space="preserve">with</w:t>
      </w:r>
      <w:r>
        <w:t xml:space="preserve"> </w:t>
      </w:r>
      <w:r>
        <w:t xml:space="preserve">Montana</w:t>
      </w:r>
      <w:r>
        <w:t xml:space="preserve"> </w:t>
      </w:r>
      <w:r>
        <w:t xml:space="preserve">residents.</w:t>
      </w:r>
      <w:r>
        <w:t xml:space="preserve"> </w:t>
      </w:r>
      <w:r>
        <w:t xml:space="preserve">This</w:t>
      </w:r>
      <w:r>
        <w:t xml:space="preserve"> </w:t>
      </w:r>
      <w:r>
        <w:t xml:space="preserve">burden</w:t>
      </w:r>
      <w:r>
        <w:t xml:space="preserve"> </w:t>
      </w:r>
      <w:r>
        <w:t xml:space="preserve">is</w:t>
      </w:r>
      <w:r>
        <w:t xml:space="preserve"> </w:t>
      </w:r>
      <w:r>
        <w:t xml:space="preserve">clearly</w:t>
      </w:r>
      <w:r>
        <w:t xml:space="preserve"> </w:t>
      </w:r>
      <w:r>
        <w:t xml:space="preserve">excessive</w:t>
      </w:r>
      <w:r>
        <w:t xml:space="preserve"> </w:t>
      </w:r>
      <w:r>
        <w:t xml:space="preserve">in</w:t>
      </w:r>
      <w:r>
        <w:t xml:space="preserve"> </w:t>
      </w:r>
      <w:r>
        <w:t xml:space="preserve">comparison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limited</w:t>
      </w:r>
      <w:r>
        <w:t xml:space="preserve"> </w:t>
      </w:r>
      <w:r>
        <w:t xml:space="preserve">local</w:t>
      </w:r>
      <w:r>
        <w:t xml:space="preserve"> </w:t>
      </w:r>
      <w:r>
        <w:t xml:space="preserve">benefit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availability</w:t>
      </w:r>
      <w:r>
        <w:t xml:space="preserve"> </w:t>
      </w:r>
      <w:r>
        <w:t xml:space="preserve">of</w:t>
      </w:r>
      <w:r>
        <w:t xml:space="preserve"> </w:t>
      </w:r>
      <w:r>
        <w:t xml:space="preserve">less</w:t>
      </w:r>
      <w:r>
        <w:t xml:space="preserve"> </w:t>
      </w:r>
      <w:r>
        <w:t xml:space="preserve">restrictive</w:t>
      </w:r>
      <w:r>
        <w:t xml:space="preserve"> </w:t>
      </w:r>
      <w:r>
        <w:t xml:space="preserve">alternative</w:t>
      </w:r>
      <w:r>
        <w:t xml:space="preserve"> </w:t>
      </w:r>
      <w:r>
        <w:t xml:space="preserve">means</w:t>
      </w:r>
      <w:r>
        <w:t xml:space="preserve"> </w:t>
      </w:r>
      <w:r>
        <w:t xml:space="preserve">of</w:t>
      </w:r>
      <w:r>
        <w:t xml:space="preserve"> </w:t>
      </w:r>
      <w:r>
        <w:t xml:space="preserve">protecting</w:t>
      </w:r>
      <w:r>
        <w:t xml:space="preserve"> </w:t>
      </w:r>
      <w:r>
        <w:t xml:space="preserve">children</w:t>
      </w:r>
      <w:r>
        <w:t xml:space="preserve"> </w:t>
      </w:r>
      <w:r>
        <w:t xml:space="preserve">from</w:t>
      </w:r>
      <w:r>
        <w:t xml:space="preserve"> </w:t>
      </w:r>
      <w:r>
        <w:t xml:space="preserve">erotic</w:t>
      </w:r>
      <w:r>
        <w:t xml:space="preserve"> </w:t>
      </w:r>
      <w:r>
        <w:t xml:space="preserve">content.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6.</w:t>
      </w:r>
      <w:r>
        <w:tab/>
      </w:r>
      <w:r>
        <w:t xml:space="preserve">Finally,</w:t>
      </w:r>
      <w:r>
        <w:t xml:space="preserve"> </w:t>
      </w:r>
      <w:r>
        <w:t xml:space="preserve">by</w:t>
      </w:r>
      <w:r>
        <w:t xml:space="preserve"> </w:t>
      </w:r>
      <w:r>
        <w:t xml:space="preserve">treating</w:t>
      </w:r>
      <w:r>
        <w:t xml:space="preserve"> </w:t>
      </w:r>
      <w:r>
        <w:t xml:space="preserve">website</w:t>
      </w:r>
      <w:r>
        <w:t xml:space="preserve"> </w:t>
      </w:r>
      <w:r>
        <w:t xml:space="preserve">operators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publishers</w:t>
      </w:r>
      <w:r>
        <w:t xml:space="preserve"> </w:t>
      </w:r>
      <w:r>
        <w:t xml:space="preserve">of</w:t>
      </w:r>
      <w:r>
        <w:t xml:space="preserve"> </w:t>
      </w:r>
      <w:r>
        <w:t xml:space="preserve">material</w:t>
      </w:r>
      <w:r>
        <w:t xml:space="preserve"> </w:t>
      </w:r>
      <w:r>
        <w:t xml:space="preserve">hosted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websites</w:t>
      </w:r>
      <w:r>
        <w:t xml:space="preserve"> </w:t>
      </w:r>
      <w:r>
        <w:t xml:space="preserve">but</w:t>
      </w:r>
      <w:r>
        <w:t xml:space="preserve"> </w:t>
      </w:r>
      <w:r>
        <w:t xml:space="preserve">produced</w:t>
      </w:r>
      <w:r>
        <w:t xml:space="preserve"> </w:t>
      </w:r>
      <w:r>
        <w:t xml:space="preserve">by</w:t>
      </w:r>
      <w:r>
        <w:t xml:space="preserve"> </w:t>
      </w:r>
      <w:r>
        <w:t xml:space="preserve">other</w:t>
      </w:r>
      <w:r>
        <w:t xml:space="preserve"> </w:t>
      </w:r>
      <w:r>
        <w:t xml:space="preserve">content</w:t>
      </w:r>
      <w:r>
        <w:t xml:space="preserve"> </w:t>
      </w:r>
      <w:r>
        <w:t xml:space="preserve">providers,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stands</w:t>
      </w:r>
      <w:r>
        <w:t xml:space="preserve"> </w:t>
      </w:r>
      <w:r>
        <w:t xml:space="preserve">in</w:t>
      </w:r>
      <w:r>
        <w:t xml:space="preserve"> </w:t>
      </w:r>
      <w:r>
        <w:t xml:space="preserve">direct</w:t>
      </w:r>
      <w:r>
        <w:t xml:space="preserve"> </w:t>
      </w:r>
      <w:r>
        <w:t xml:space="preserve">conflict</w:t>
      </w:r>
      <w:r>
        <w:t xml:space="preserve"> </w:t>
      </w:r>
      <w:r>
        <w:t xml:space="preserve">with</w:t>
      </w:r>
      <w:r>
        <w:t xml:space="preserve"> </w:t>
      </w:r>
      <w:r>
        <w:t xml:space="preserve">47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230</w:t>
      </w:r>
      <w:r>
        <w:t xml:space="preserve"> </w:t>
      </w:r>
      <w:r>
        <w:t xml:space="preserve">(“Section</w:t>
      </w:r>
      <w:r>
        <w:t xml:space="preserve"> </w:t>
      </w:r>
      <w:r>
        <w:t xml:space="preserve">230”)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preempted</w:t>
      </w:r>
      <w:r>
        <w:t xml:space="preserve"> </w:t>
      </w:r>
      <w:r>
        <w:t xml:space="preserve">by</w:t>
      </w:r>
      <w:r>
        <w:t xml:space="preserve"> </w:t>
      </w:r>
      <w:r>
        <w:t xml:space="preserve">that</w:t>
      </w:r>
      <w:r>
        <w:t xml:space="preserve"> </w:t>
      </w:r>
      <w:r>
        <w:t xml:space="preserve">supreme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</w:p>
    <w:p>
      <w:pPr>
        <w:pStyle w:val="BodyTextNote"/>
      </w:pPr>
      <w:r>
        <w:t xml:space="preserve">7.</w:t>
      </w:r>
      <w:r>
        <w:tab/>
      </w:r>
      <w:r>
        <w:t xml:space="preserve">This attempt to restrict access to online content is not novel. A quarter-century ago, the United States Supreme Court invalidated a federal law restricting internet communications deemed harmful to minors on First Amendment grounds in</w:t>
      </w:r>
      <w:r>
        <w:t xml:space="preserve"> </w:t>
      </w:r>
      <w:r>
        <w:rPr>
          <w:i/>
          <w:iCs/>
        </w:rPr>
        <w:t xml:space="preserve">Reno v. ACLU</w:t>
      </w:r>
      <w:r>
        <w:t xml:space="preserve">, 521 U.S. 844 (1997). It did so just a few years later in</w:t>
      </w:r>
      <w:r>
        <w:t xml:space="preserve"> </w:t>
      </w:r>
      <w:r>
        <w:rPr>
          <w:i/>
          <w:iCs/>
        </w:rPr>
        <w:t xml:space="preserve">Ashcroft v. ACLU</w:t>
      </w:r>
      <w:r>
        <w:t xml:space="preserve">, 542 U.S. 656 (2004). And in state after state, laws containing content-based restrictions on internet communications deemed harmful to minors have been held unconstitutional.</w:t>
      </w:r>
      <w:r>
        <w:rPr>
          <w:rStyle w:val="FootnoteReference"/>
        </w:rPr>
        <w:footnoteReference w:id="9"/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8.</w:t>
      </w:r>
      <w:r>
        <w:tab/>
      </w:r>
      <w:r>
        <w:t xml:space="preserve">Despite</w:t>
      </w:r>
      <w:r>
        <w:t xml:space="preserve"> </w:t>
      </w:r>
      <w:r>
        <w:t xml:space="preserve">this</w:t>
      </w:r>
      <w:r>
        <w:t xml:space="preserve"> </w:t>
      </w:r>
      <w:r>
        <w:t xml:space="preserve">long</w:t>
      </w:r>
      <w:r>
        <w:t xml:space="preserve"> </w:t>
      </w:r>
      <w:r>
        <w:t xml:space="preserve">legacy</w:t>
      </w:r>
      <w:r>
        <w:t xml:space="preserve"> </w:t>
      </w:r>
      <w:r>
        <w:t xml:space="preserve">of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invalidity,</w:t>
      </w:r>
      <w:r>
        <w:t xml:space="preserve"> </w:t>
      </w:r>
      <w:r>
        <w:t xml:space="preserve">the</w:t>
      </w:r>
      <w:r>
        <w:t xml:space="preserve"> </w:t>
      </w:r>
      <w:r>
        <w:t xml:space="preserve">Montana</w:t>
      </w:r>
      <w:r>
        <w:t xml:space="preserve"> </w:t>
      </w:r>
      <w:r>
        <w:t xml:space="preserve">legislature</w:t>
      </w:r>
      <w:r>
        <w:t xml:space="preserve"> </w:t>
      </w:r>
      <w:r>
        <w:t xml:space="preserve">enacted,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signed</w:t>
      </w:r>
      <w:r>
        <w:t xml:space="preserve"> </w:t>
      </w:r>
      <w:r>
        <w:t xml:space="preserve">into</w:t>
      </w:r>
      <w:r>
        <w:t xml:space="preserve"> </w:t>
      </w:r>
      <w:r>
        <w:t xml:space="preserve">law,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in</w:t>
      </w:r>
      <w:r>
        <w:t xml:space="preserve"> </w:t>
      </w:r>
      <w:r>
        <w:t xml:space="preserve">May</w:t>
      </w:r>
      <w:r>
        <w:t xml:space="preserve"> </w:t>
      </w:r>
      <w:r>
        <w:t xml:space="preserve">2023,</w:t>
      </w:r>
      <w:r>
        <w:t xml:space="preserve"> </w:t>
      </w:r>
      <w:r>
        <w:t xml:space="preserve">rendering</w:t>
      </w:r>
      <w:r>
        <w:t xml:space="preserve"> </w:t>
      </w:r>
      <w:r>
        <w:t xml:space="preserve">it</w:t>
      </w:r>
      <w:r>
        <w:t xml:space="preserve"> </w:t>
      </w:r>
      <w:r>
        <w:t xml:space="preserve">effective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1,</w:t>
      </w:r>
      <w:r>
        <w:t xml:space="preserve"> </w:t>
      </w:r>
      <w:r>
        <w:t xml:space="preserve">2024.</w:t>
      </w:r>
      <w:r>
        <w:t xml:space="preserve"> </w:t>
      </w:r>
      <w:r>
        <w:t xml:space="preserve">Now,</w:t>
      </w:r>
      <w:r>
        <w:t xml:space="preserve"> </w:t>
      </w:r>
      <w:r>
        <w:t xml:space="preserve">providers</w:t>
      </w:r>
      <w:r>
        <w:t xml:space="preserve"> </w:t>
      </w:r>
      <w:r>
        <w:t xml:space="preserve">(including</w:t>
      </w:r>
      <w:r>
        <w:t xml:space="preserve"> </w:t>
      </w:r>
      <w:r>
        <w:t xml:space="preserve">Plaintiffs)</w:t>
      </w:r>
      <w:r>
        <w:t xml:space="preserve"> </w:t>
      </w:r>
      <w:r>
        <w:t xml:space="preserve">are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untenable</w:t>
      </w:r>
      <w:r>
        <w:t xml:space="preserve"> </w:t>
      </w:r>
      <w:r>
        <w:t xml:space="preserve">position</w:t>
      </w:r>
      <w:r>
        <w:t xml:space="preserve"> </w:t>
      </w:r>
      <w:r>
        <w:t xml:space="preserve">of</w:t>
      </w:r>
      <w:r>
        <w:t xml:space="preserve"> </w:t>
      </w:r>
      <w:r>
        <w:t xml:space="preserve">abiding</w:t>
      </w:r>
      <w:r>
        <w:t xml:space="preserve"> </w:t>
      </w:r>
      <w:r>
        <w:t xml:space="preserve">by</w:t>
      </w:r>
      <w:r>
        <w:t xml:space="preserve"> </w:t>
      </w:r>
      <w:r>
        <w:t xml:space="preserve">its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enduring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infringement,</w:t>
      </w:r>
      <w:r>
        <w:t xml:space="preserve"> </w:t>
      </w:r>
      <w:r>
        <w:t xml:space="preserve">or</w:t>
      </w:r>
      <w:r>
        <w:t xml:space="preserve"> </w:t>
      </w:r>
      <w:r>
        <w:t xml:space="preserve">violating</w:t>
      </w:r>
      <w:r>
        <w:t xml:space="preserve"> </w:t>
      </w:r>
      <w:r>
        <w:t xml:space="preserve">them</w:t>
      </w:r>
      <w:r>
        <w:t xml:space="preserve"> </w:t>
      </w:r>
      <w:r>
        <w:t xml:space="preserve">and</w:t>
      </w:r>
      <w:r>
        <w:t xml:space="preserve"> </w:t>
      </w:r>
      <w:r>
        <w:t xml:space="preserve">risking</w:t>
      </w:r>
      <w:r>
        <w:t xml:space="preserve"> </w:t>
      </w:r>
      <w:r>
        <w:t xml:space="preserve">ruinous</w:t>
      </w:r>
      <w:r>
        <w:t xml:space="preserve"> </w:t>
      </w:r>
      <w:r>
        <w:t xml:space="preserve">liability.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9.</w:t>
      </w:r>
      <w:r>
        <w:tab/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Plaintiffs</w:t>
      </w:r>
      <w:r>
        <w:t xml:space="preserve"> </w:t>
      </w:r>
      <w:r>
        <w:t xml:space="preserve">seek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declared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and</w:t>
      </w:r>
      <w:r>
        <w:t xml:space="preserve"> </w:t>
      </w:r>
      <w:r>
        <w:t xml:space="preserve">void,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enjoined</w:t>
      </w:r>
      <w:r>
        <w:t xml:space="preserve"> </w:t>
      </w:r>
      <w:r>
        <w:t xml:space="preserve">from</w:t>
      </w:r>
      <w:r>
        <w:t xml:space="preserve"> </w:t>
      </w:r>
      <w:r>
        <w:t xml:space="preserve">participating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enforcement.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10.</w:t>
      </w:r>
      <w:r>
        <w:tab/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presents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question</w:t>
      </w:r>
      <w:r>
        <w:t xml:space="preserve"> </w:t>
      </w:r>
      <w:r>
        <w:t xml:space="preserve">within</w:t>
      </w:r>
      <w:r>
        <w:t xml:space="preserve"> </w:t>
      </w: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1343(3).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remedies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2201</w:t>
      </w:r>
      <w:r>
        <w:t xml:space="preserve"> </w:t>
      </w:r>
      <w:r>
        <w:t xml:space="preserve">and</w:t>
      </w:r>
      <w:r>
        <w:t xml:space="preserve"> </w:t>
      </w:r>
      <w:r>
        <w:t xml:space="preserve">2202,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1983</w:t>
      </w:r>
      <w:r>
        <w:t xml:space="preserve"> </w:t>
      </w:r>
      <w:r>
        <w:t xml:space="preserve">and</w:t>
      </w:r>
      <w:r>
        <w:t xml:space="preserve"> </w:t>
      </w:r>
      <w:r>
        <w:t xml:space="preserve">1988,</w:t>
      </w:r>
      <w:r>
        <w:t xml:space="preserve"> </w:t>
      </w:r>
      <w:r>
        <w:t xml:space="preserve">and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65.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11.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pStyle w:val="Heading2"/>
        <w:keepNext/>
        <w:keepLines/>
        <w:spacing w:before="0" w:after="0" w:line="64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Plaintiffs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12.</w:t>
      </w:r>
      <w:r>
        <w:tab/>
      </w:r>
      <w:r>
        <w:t xml:space="preserve">Plaintiff</w:t>
      </w:r>
      <w:r>
        <w:t xml:space="preserve"> </w:t>
      </w:r>
      <w:r>
        <w:t xml:space="preserve">Free</w:t>
      </w:r>
      <w:r>
        <w:t xml:space="preserve"> </w:t>
      </w:r>
      <w:r>
        <w:t xml:space="preserve">Speech</w:t>
      </w:r>
      <w:r>
        <w:t xml:space="preserve"> </w:t>
      </w:r>
      <w:r>
        <w:t xml:space="preserve">Coalition,</w:t>
      </w:r>
      <w:r>
        <w:t xml:space="preserve"> </w:t>
      </w:r>
      <w:r>
        <w:t xml:space="preserve">Inc.</w:t>
      </w:r>
      <w:r>
        <w:t xml:space="preserve"> </w:t>
      </w:r>
      <w:r>
        <w:t xml:space="preserve">(FSC)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not-for-profit</w:t>
      </w:r>
      <w:r>
        <w:t xml:space="preserve"> </w:t>
      </w:r>
      <w:r>
        <w:t xml:space="preserve">trade</w:t>
      </w:r>
      <w:r>
        <w:t xml:space="preserve"> </w:t>
      </w:r>
      <w:r>
        <w:t xml:space="preserve">association</w:t>
      </w:r>
      <w:r>
        <w:t xml:space="preserve"> </w:t>
      </w:r>
      <w:r>
        <w:t xml:space="preserve">incorporated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Canoga</w:t>
      </w:r>
      <w:r>
        <w:t xml:space="preserve"> </w:t>
      </w:r>
      <w:r>
        <w:t xml:space="preserve">Park,</w:t>
      </w:r>
      <w:r>
        <w:t xml:space="preserve"> </w:t>
      </w:r>
      <w:r>
        <w:t xml:space="preserve">CA.</w:t>
      </w:r>
      <w:r>
        <w:t xml:space="preserve"> </w:t>
      </w:r>
      <w:r>
        <w:t xml:space="preserve">FSC</w:t>
      </w:r>
      <w:r>
        <w:t xml:space="preserve"> </w:t>
      </w:r>
      <w:r>
        <w:t xml:space="preserve">assists</w:t>
      </w:r>
      <w:r>
        <w:t xml:space="preserve"> </w:t>
      </w:r>
      <w:r>
        <w:t xml:space="preserve">film</w:t>
      </w:r>
      <w:r>
        <w:t xml:space="preserve"> </w:t>
      </w:r>
      <w:r>
        <w:t xml:space="preserve">makers,</w:t>
      </w:r>
      <w:r>
        <w:t xml:space="preserve"> </w:t>
      </w:r>
      <w:r>
        <w:t xml:space="preserve">producers,</w:t>
      </w:r>
      <w:r>
        <w:t xml:space="preserve"> </w:t>
      </w:r>
      <w:r>
        <w:t xml:space="preserve">distributors,</w:t>
      </w:r>
      <w:r>
        <w:t xml:space="preserve"> </w:t>
      </w:r>
      <w:r>
        <w:t xml:space="preserve">wholesalers,</w:t>
      </w:r>
      <w:r>
        <w:t xml:space="preserve"> </w:t>
      </w:r>
      <w:r>
        <w:t xml:space="preserve">retailers,</w:t>
      </w:r>
      <w:r>
        <w:t xml:space="preserve"> </w:t>
      </w:r>
      <w:r>
        <w:t xml:space="preserve">internet</w:t>
      </w:r>
      <w:r>
        <w:t xml:space="preserve"> </w:t>
      </w:r>
      <w:r>
        <w:t xml:space="preserve">providers,</w:t>
      </w:r>
      <w:r>
        <w:t xml:space="preserve"> </w:t>
      </w:r>
      <w:r>
        <w:t xml:space="preserve">performers,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creative</w:t>
      </w:r>
      <w:r>
        <w:t xml:space="preserve"> </w:t>
      </w:r>
      <w:r>
        <w:t xml:space="preserve">artists</w:t>
      </w:r>
      <w:r>
        <w:t xml:space="preserve"> </w:t>
      </w:r>
      <w:r>
        <w:t xml:space="preserve">located</w:t>
      </w:r>
      <w:r>
        <w:t xml:space="preserve"> </w:t>
      </w:r>
      <w:r>
        <w:t xml:space="preserve">throughout</w:t>
      </w:r>
      <w:r>
        <w:t xml:space="preserve"> </w:t>
      </w:r>
      <w:r>
        <w:t xml:space="preserve">North</w:t>
      </w:r>
      <w:r>
        <w:t xml:space="preserve"> </w:t>
      </w:r>
      <w:r>
        <w:t xml:space="preserve">America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vigorous</w:t>
      </w:r>
      <w:r>
        <w:t xml:space="preserve"> </w:t>
      </w:r>
      <w:r>
        <w:t xml:space="preserve">defense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rights</w:t>
      </w:r>
      <w:r>
        <w:t xml:space="preserve"> </w:t>
      </w:r>
      <w:r>
        <w:t xml:space="preserve">against</w:t>
      </w:r>
      <w:r>
        <w:t xml:space="preserve"> </w:t>
      </w:r>
      <w:r>
        <w:t xml:space="preserve">censorship.</w:t>
      </w:r>
      <w:r>
        <w:t xml:space="preserve"> </w:t>
      </w:r>
      <w:r>
        <w:t xml:space="preserve">Founded</w:t>
      </w:r>
      <w:r>
        <w:t xml:space="preserve"> </w:t>
      </w:r>
      <w:r>
        <w:t xml:space="preserve">in</w:t>
      </w:r>
      <w:r>
        <w:t xml:space="preserve"> </w:t>
      </w:r>
      <w:r>
        <w:t xml:space="preserve">1991,</w:t>
      </w:r>
      <w:r>
        <w:t xml:space="preserve"> </w:t>
      </w:r>
      <w:r>
        <w:t xml:space="preserve">the</w:t>
      </w:r>
      <w:r>
        <w:t xml:space="preserve"> </w:t>
      </w:r>
      <w:r>
        <w:t xml:space="preserve">Free</w:t>
      </w:r>
      <w:r>
        <w:t xml:space="preserve"> </w:t>
      </w:r>
      <w:r>
        <w:t xml:space="preserve">Speech</w:t>
      </w:r>
      <w:r>
        <w:t xml:space="preserve"> </w:t>
      </w:r>
      <w:r>
        <w:t xml:space="preserve">Coalition</w:t>
      </w:r>
      <w:r>
        <w:t xml:space="preserve"> </w:t>
      </w:r>
      <w:r>
        <w:t xml:space="preserve">currently</w:t>
      </w:r>
      <w:r>
        <w:t xml:space="preserve"> </w:t>
      </w:r>
      <w:r>
        <w:t xml:space="preserve">represents</w:t>
      </w:r>
      <w:r>
        <w:t xml:space="preserve"> </w:t>
      </w:r>
      <w:r>
        <w:t xml:space="preserve">hundreds</w:t>
      </w:r>
      <w:r>
        <w:t xml:space="preserve"> </w:t>
      </w:r>
      <w:r>
        <w:t xml:space="preserve">of</w:t>
      </w:r>
      <w:r>
        <w:t xml:space="preserve"> </w:t>
      </w:r>
      <w:r>
        <w:t xml:space="preserve">businesses</w:t>
      </w:r>
      <w:r>
        <w:t xml:space="preserve"> </w:t>
      </w:r>
      <w:r>
        <w:t xml:space="preserve">and</w:t>
      </w:r>
      <w:r>
        <w:t xml:space="preserve"> </w:t>
      </w:r>
      <w:r>
        <w:t xml:space="preserve">individuals</w:t>
      </w:r>
      <w:r>
        <w:t xml:space="preserve"> </w:t>
      </w:r>
      <w:r>
        <w:t xml:space="preserve">involved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production,</w:t>
      </w:r>
      <w:r>
        <w:t xml:space="preserve"> </w:t>
      </w:r>
      <w:r>
        <w:t xml:space="preserve">distribution,</w:t>
      </w:r>
      <w:r>
        <w:t xml:space="preserve"> </w:t>
      </w:r>
      <w:r>
        <w:t xml:space="preserve">sale,</w:t>
      </w:r>
      <w:r>
        <w:t xml:space="preserve"> </w:t>
      </w:r>
      <w:r>
        <w:t xml:space="preserve">and</w:t>
      </w:r>
      <w:r>
        <w:t xml:space="preserve"> </w:t>
      </w:r>
      <w:r>
        <w:t xml:space="preserve">presentation</w:t>
      </w:r>
      <w:r>
        <w:t xml:space="preserve"> </w:t>
      </w:r>
      <w:r>
        <w:t xml:space="preserve">of</w:t>
      </w:r>
      <w:r>
        <w:t xml:space="preserve"> </w:t>
      </w:r>
      <w:r>
        <w:t xml:space="preserve">constitutionally-protected</w:t>
      </w:r>
      <w:r>
        <w:t xml:space="preserve"> </w:t>
      </w:r>
      <w:r>
        <w:t xml:space="preserve">and</w:t>
      </w:r>
      <w:r>
        <w:t xml:space="preserve"> </w:t>
      </w:r>
      <w:r>
        <w:t xml:space="preserve">non-obscene</w:t>
      </w:r>
      <w:r>
        <w:t xml:space="preserve"> </w:t>
      </w:r>
      <w:r>
        <w:t xml:space="preserve">materials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disseminated</w:t>
      </w:r>
      <w:r>
        <w:t xml:space="preserve"> </w:t>
      </w:r>
      <w:r>
        <w:t xml:space="preserve">to</w:t>
      </w:r>
      <w:r>
        <w:t xml:space="preserve"> </w:t>
      </w:r>
      <w:r>
        <w:t xml:space="preserve">consenting</w:t>
      </w:r>
      <w:r>
        <w:t xml:space="preserve"> </w:t>
      </w:r>
      <w:r>
        <w:t xml:space="preserve">adults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t xml:space="preserve">internet.</w:t>
      </w:r>
      <w:r>
        <w:t xml:space="preserve"> </w:t>
      </w:r>
      <w:r>
        <w:t xml:space="preserve">Most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material</w:t>
      </w:r>
      <w:r>
        <w:t xml:space="preserve"> </w:t>
      </w:r>
      <w:r>
        <w:t xml:space="preserve">would</w:t>
      </w:r>
      <w:r>
        <w:t xml:space="preserve"> </w:t>
      </w:r>
      <w:r>
        <w:t xml:space="preserve">fit</w:t>
      </w:r>
      <w:r>
        <w:t xml:space="preserve"> </w:t>
      </w:r>
      <w:r>
        <w:t xml:space="preserve">within</w:t>
      </w:r>
      <w:r>
        <w:t xml:space="preserve"> </w:t>
      </w:r>
      <w:r>
        <w:t xml:space="preserve">Montana’s</w:t>
      </w:r>
      <w:r>
        <w:t xml:space="preserve"> </w:t>
      </w:r>
      <w:r>
        <w:t xml:space="preserve">statutory</w:t>
      </w:r>
      <w:r>
        <w:t xml:space="preserve"> </w:t>
      </w:r>
      <w:r>
        <w:t xml:space="preserve">definition</w:t>
      </w:r>
      <w:r>
        <w:t xml:space="preserve"> </w:t>
      </w:r>
      <w:r>
        <w:t xml:space="preserve">of</w:t>
      </w:r>
      <w:r>
        <w:t xml:space="preserve"> </w:t>
      </w:r>
      <w:r>
        <w:t xml:space="preserve">“material</w:t>
      </w:r>
      <w:r>
        <w:t xml:space="preserve"> </w:t>
      </w:r>
      <w:r>
        <w:t xml:space="preserve">harmful</w:t>
      </w:r>
      <w:r>
        <w:t xml:space="preserve"> </w:t>
      </w:r>
      <w:r>
        <w:t xml:space="preserve">to</w:t>
      </w:r>
      <w:r>
        <w:t xml:space="preserve"> </w:t>
      </w:r>
      <w:r>
        <w:t xml:space="preserve">minors.”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13.</w:t>
      </w:r>
      <w:r>
        <w:tab/>
      </w:r>
      <w:r>
        <w:t xml:space="preserve">The</w:t>
      </w:r>
      <w:r>
        <w:t xml:space="preserve"> </w:t>
      </w:r>
      <w:r>
        <w:t xml:space="preserve">Free</w:t>
      </w:r>
      <w:r>
        <w:t xml:space="preserve"> </w:t>
      </w:r>
      <w:r>
        <w:t xml:space="preserve">Speech</w:t>
      </w:r>
      <w:r>
        <w:t xml:space="preserve"> </w:t>
      </w:r>
      <w:r>
        <w:t xml:space="preserve">Coalition</w:t>
      </w:r>
      <w:r>
        <w:t xml:space="preserve"> </w:t>
      </w:r>
      <w:r>
        <w:t xml:space="preserve">sues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behalf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to</w:t>
      </w:r>
      <w:r>
        <w:t xml:space="preserve"> </w:t>
      </w:r>
      <w:r>
        <w:t xml:space="preserve">vindicate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rights,</w:t>
      </w:r>
      <w:r>
        <w:t xml:space="preserve"> </w:t>
      </w:r>
      <w:r>
        <w:t xml:space="preserve">its</w:t>
      </w:r>
      <w:r>
        <w:t xml:space="preserve"> </w:t>
      </w:r>
      <w:r>
        <w:t xml:space="preserve">members’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members’</w:t>
      </w:r>
      <w:r>
        <w:t xml:space="preserve"> </w:t>
      </w:r>
      <w:r>
        <w:t xml:space="preserve">respective</w:t>
      </w:r>
      <w:r>
        <w:t xml:space="preserve"> </w:t>
      </w:r>
      <w:r>
        <w:t xml:space="preserve">owners,</w:t>
      </w:r>
      <w:r>
        <w:t xml:space="preserve"> </w:t>
      </w:r>
      <w:r>
        <w:t xml:space="preserve">officers,</w:t>
      </w:r>
      <w:r>
        <w:t xml:space="preserve"> </w:t>
      </w:r>
      <w:r>
        <w:t xml:space="preserve">employees,</w:t>
      </w:r>
      <w:r>
        <w:t xml:space="preserve"> </w:t>
      </w:r>
      <w:r>
        <w:t xml:space="preserve">and</w:t>
      </w:r>
      <w:r>
        <w:t xml:space="preserve"> </w:t>
      </w:r>
      <w:r>
        <w:t xml:space="preserve">current</w:t>
      </w:r>
      <w:r>
        <w:t xml:space="preserve"> </w:t>
      </w:r>
      <w:r>
        <w:t xml:space="preserve">and</w:t>
      </w:r>
      <w:r>
        <w:t xml:space="preserve"> </w:t>
      </w:r>
      <w:r>
        <w:t xml:space="preserve">prospective</w:t>
      </w:r>
      <w:r>
        <w:t xml:space="preserve"> </w:t>
      </w:r>
      <w:r>
        <w:t xml:space="preserve">readers,</w:t>
      </w:r>
      <w:r>
        <w:t xml:space="preserve"> </w:t>
      </w:r>
      <w:r>
        <w:t xml:space="preserve">viewers,</w:t>
      </w:r>
      <w:r>
        <w:t xml:space="preserve"> </w:t>
      </w:r>
      <w:r>
        <w:t xml:space="preserve">and</w:t>
      </w:r>
      <w:r>
        <w:t xml:space="preserve"> </w:t>
      </w:r>
      <w:r>
        <w:t xml:space="preserve">customers.</w:t>
      </w:r>
      <w:r>
        <w:t xml:space="preserve"> </w:t>
      </w:r>
      <w:r>
        <w:t xml:space="preserve">Both</w:t>
      </w:r>
      <w:r>
        <w:t xml:space="preserve"> </w:t>
      </w:r>
      <w:r>
        <w:t xml:space="preserve">FSC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are</w:t>
      </w:r>
      <w:r>
        <w:t xml:space="preserve"> </w:t>
      </w:r>
      <w:r>
        <w:t xml:space="preserve">harmed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as</w:t>
      </w:r>
      <w:r>
        <w:t xml:space="preserve"> </w:t>
      </w:r>
      <w:r>
        <w:t xml:space="preserve">detailed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Complaint.</w:t>
      </w:r>
      <w:r>
        <w:t xml:space="preserve"> </w:t>
      </w:r>
      <w:r>
        <w:t xml:space="preserve">The</w:t>
      </w:r>
      <w:r>
        <w:t xml:space="preserve"> </w:t>
      </w:r>
      <w:r>
        <w:t xml:space="preserve">requested</w:t>
      </w:r>
      <w:r>
        <w:t xml:space="preserve"> </w:t>
      </w:r>
      <w:r>
        <w:t xml:space="preserve">declaratory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will,</w:t>
      </w:r>
      <w:r>
        <w:t xml:space="preserve"> </w:t>
      </w:r>
      <w:r>
        <w:t xml:space="preserve">in</w:t>
      </w:r>
      <w:r>
        <w:t xml:space="preserve"> </w:t>
      </w:r>
      <w:r>
        <w:t xml:space="preserve">whole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alleviate</w:t>
      </w:r>
      <w:r>
        <w:t xml:space="preserve"> </w:t>
      </w:r>
      <w:r>
        <w:t xml:space="preserve">those</w:t>
      </w:r>
      <w:r>
        <w:t xml:space="preserve"> </w:t>
      </w:r>
      <w:r>
        <w:t xml:space="preserve">harms.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14.</w:t>
      </w:r>
      <w:r>
        <w:tab/>
      </w:r>
      <w:r>
        <w:t xml:space="preserve">Plaintiff</w:t>
      </w:r>
      <w:r>
        <w:t xml:space="preserve"> </w:t>
      </w:r>
      <w:r>
        <w:t xml:space="preserve">Deep</w:t>
      </w:r>
      <w:r>
        <w:t xml:space="preserve"> </w:t>
      </w:r>
      <w:r>
        <w:t xml:space="preserve">Connection</w:t>
      </w:r>
      <w:r>
        <w:t xml:space="preserve"> </w:t>
      </w:r>
      <w:r>
        <w:t xml:space="preserve">Technologies</w:t>
      </w:r>
      <w:r>
        <w:t xml:space="preserve"> </w:t>
      </w:r>
      <w:r>
        <w:t xml:space="preserve">Inc.</w:t>
      </w:r>
      <w:r>
        <w:t xml:space="preserve"> </w:t>
      </w:r>
      <w:r>
        <w:t xml:space="preserve">(DCT)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corporation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Delaware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San</w:t>
      </w:r>
      <w:r>
        <w:t xml:space="preserve"> </w:t>
      </w:r>
      <w:r>
        <w:t xml:space="preserve">Francisco,</w:t>
      </w:r>
      <w:r>
        <w:t xml:space="preserve"> </w:t>
      </w:r>
      <w:r>
        <w:t xml:space="preserve">CA.</w:t>
      </w:r>
      <w:r>
        <w:t xml:space="preserve"> </w:t>
      </w:r>
      <w:r>
        <w:t xml:space="preserve">DCT</w:t>
      </w:r>
      <w:r>
        <w:t xml:space="preserve"> </w:t>
      </w:r>
      <w:r>
        <w:t xml:space="preserve">operates</w:t>
      </w:r>
      <w:r>
        <w:t xml:space="preserve"> </w:t>
      </w:r>
      <w:r>
        <w:t xml:space="preserve">O.school,</w:t>
      </w:r>
      <w:r>
        <w:t xml:space="preserve"> </w:t>
      </w:r>
      <w:r>
        <w:t xml:space="preserve">a</w:t>
      </w:r>
      <w:r>
        <w:t xml:space="preserve"> </w:t>
      </w:r>
      <w:r>
        <w:t xml:space="preserve">judgment-free</w:t>
      </w:r>
      <w:r>
        <w:t xml:space="preserve"> </w:t>
      </w:r>
      <w:r>
        <w:t xml:space="preserve">online</w:t>
      </w:r>
      <w:r>
        <w:t xml:space="preserve"> </w:t>
      </w:r>
      <w:r>
        <w:t xml:space="preserve">educational</w:t>
      </w:r>
      <w:r>
        <w:t xml:space="preserve"> </w:t>
      </w:r>
      <w:r>
        <w:t xml:space="preserve">platform</w:t>
      </w:r>
      <w:r>
        <w:t xml:space="preserve"> </w:t>
      </w:r>
      <w:r>
        <w:t xml:space="preserve">focused</w:t>
      </w:r>
      <w:r>
        <w:t xml:space="preserve"> </w:t>
      </w:r>
      <w:r>
        <w:t xml:space="preserve">on</w:t>
      </w:r>
      <w:r>
        <w:t xml:space="preserve"> </w:t>
      </w:r>
      <w:r>
        <w:t xml:space="preserve">sexual</w:t>
      </w:r>
      <w:r>
        <w:t xml:space="preserve"> </w:t>
      </w:r>
      <w:r>
        <w:t xml:space="preserve">wellness.</w:t>
      </w:r>
      <w:r>
        <w:t xml:space="preserve"> </w:t>
      </w:r>
      <w:r>
        <w:t xml:space="preserve">Andrea</w:t>
      </w:r>
      <w:r>
        <w:t xml:space="preserve"> </w:t>
      </w:r>
      <w:r>
        <w:t xml:space="preserve">Barrica,</w:t>
      </w:r>
      <w:r>
        <w:t xml:space="preserve"> </w:t>
      </w:r>
      <w:r>
        <w:t xml:space="preserve">O.school’s</w:t>
      </w:r>
      <w:r>
        <w:t xml:space="preserve"> </w:t>
      </w:r>
      <w:r>
        <w:t xml:space="preserve">founder</w:t>
      </w:r>
      <w:r>
        <w:t xml:space="preserve"> </w:t>
      </w:r>
      <w:r>
        <w:t xml:space="preserve">and</w:t>
      </w:r>
      <w:r>
        <w:t xml:space="preserve"> </w:t>
      </w:r>
      <w:r>
        <w:t xml:space="preserve">CEO,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queer</w:t>
      </w:r>
      <w:r>
        <w:t xml:space="preserve"> </w:t>
      </w:r>
      <w:r>
        <w:t xml:space="preserve">woman</w:t>
      </w:r>
      <w:r>
        <w:t xml:space="preserve"> </w:t>
      </w:r>
      <w:r>
        <w:t xml:space="preserve">of</w:t>
      </w:r>
      <w:r>
        <w:t xml:space="preserve"> </w:t>
      </w:r>
      <w:r>
        <w:t xml:space="preserve">color</w:t>
      </w:r>
      <w:r>
        <w:t xml:space="preserve"> </w:t>
      </w:r>
      <w:r>
        <w:t xml:space="preserve">who</w:t>
      </w:r>
      <w:r>
        <w:t xml:space="preserve"> </w:t>
      </w:r>
      <w:r>
        <w:t xml:space="preserve">has</w:t>
      </w:r>
      <w:r>
        <w:t xml:space="preserve"> </w:t>
      </w:r>
      <w:r>
        <w:t xml:space="preserve">grown</w:t>
      </w:r>
      <w:r>
        <w:t xml:space="preserve"> </w:t>
      </w:r>
      <w:r>
        <w:t xml:space="preserve">O.school</w:t>
      </w:r>
      <w:r>
        <w:t xml:space="preserve"> </w:t>
      </w:r>
      <w:r>
        <w:t xml:space="preserve">to</w:t>
      </w:r>
      <w:r>
        <w:t xml:space="preserve"> </w:t>
      </w:r>
      <w:r>
        <w:t xml:space="preserve">reach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25</w:t>
      </w:r>
      <w:r>
        <w:t xml:space="preserve"> </w:t>
      </w:r>
      <w:r>
        <w:t xml:space="preserve">million</w:t>
      </w:r>
      <w:r>
        <w:t xml:space="preserve"> </w:t>
      </w:r>
      <w:r>
        <w:t xml:space="preserve">people</w:t>
      </w:r>
      <w:r>
        <w:t xml:space="preserve"> </w:t>
      </w:r>
      <w:r>
        <w:t xml:space="preserve">globally</w:t>
      </w:r>
      <w:r>
        <w:t xml:space="preserve"> </w:t>
      </w:r>
      <w:r>
        <w:t xml:space="preserve">and</w:t>
      </w:r>
      <w:r>
        <w:t xml:space="preserve"> </w:t>
      </w:r>
      <w:r>
        <w:t xml:space="preserve">4.2</w:t>
      </w:r>
      <w:r>
        <w:t xml:space="preserve"> </w:t>
      </w:r>
      <w:r>
        <w:t xml:space="preserve">million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 </w:t>
      </w:r>
      <w:r>
        <w:t xml:space="preserve">O.school’s</w:t>
      </w:r>
      <w:r>
        <w:t xml:space="preserve"> </w:t>
      </w:r>
      <w:r>
        <w:t xml:space="preserve">mission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people</w:t>
      </w:r>
      <w:r>
        <w:t xml:space="preserve"> </w:t>
      </w:r>
      <w:r>
        <w:t xml:space="preserve">worldwide</w:t>
      </w:r>
      <w:r>
        <w:t xml:space="preserve"> </w:t>
      </w:r>
      <w:r>
        <w:t xml:space="preserve">improve</w:t>
      </w:r>
      <w:r>
        <w:t xml:space="preserve"> </w:t>
      </w:r>
      <w:r>
        <w:t xml:space="preserve">their</w:t>
      </w:r>
      <w:r>
        <w:t xml:space="preserve"> </w:t>
      </w:r>
      <w:r>
        <w:t xml:space="preserve">sexual</w:t>
      </w:r>
      <w:r>
        <w:t xml:space="preserve"> </w:t>
      </w:r>
      <w:r>
        <w:t xml:space="preserve">health,</w:t>
      </w:r>
      <w:r>
        <w:t xml:space="preserve"> </w:t>
      </w:r>
      <w:r>
        <w:t xml:space="preserve">power,</w:t>
      </w:r>
      <w:r>
        <w:t xml:space="preserve"> </w:t>
      </w:r>
      <w:r>
        <w:t xml:space="preserve">and</w:t>
      </w:r>
      <w:r>
        <w:t xml:space="preserve"> </w:t>
      </w:r>
      <w:r>
        <w:t xml:space="preserve">confidence.</w:t>
      </w:r>
      <w:r>
        <w:t xml:space="preserve"> </w:t>
      </w:r>
      <w:r>
        <w:t xml:space="preserve">Previously,</w:t>
      </w:r>
      <w:r>
        <w:t xml:space="preserve"> </w:t>
      </w:r>
      <w:r>
        <w:t xml:space="preserve">Barrica</w:t>
      </w:r>
      <w:r>
        <w:t xml:space="preserve"> </w:t>
      </w:r>
      <w:r>
        <w:t xml:space="preserve">co-founded</w:t>
      </w:r>
      <w:r>
        <w:t xml:space="preserve"> </w:t>
      </w:r>
      <w:r>
        <w:t xml:space="preserve">inDinero.com,</w:t>
      </w:r>
      <w:r>
        <w:t xml:space="preserve"> </w:t>
      </w:r>
      <w:r>
        <w:t xml:space="preserve">the</w:t>
      </w:r>
      <w:r>
        <w:t xml:space="preserve"> </w:t>
      </w:r>
      <w:r>
        <w:t xml:space="preserve">leading</w:t>
      </w:r>
      <w:r>
        <w:t xml:space="preserve"> </w:t>
      </w:r>
      <w:r>
        <w:t xml:space="preserve">financial</w:t>
      </w:r>
      <w:r>
        <w:t xml:space="preserve"> </w:t>
      </w:r>
      <w:r>
        <w:t xml:space="preserve">solution</w:t>
      </w:r>
      <w:r>
        <w:t xml:space="preserve"> </w:t>
      </w:r>
      <w:r>
        <w:t xml:space="preserve">for</w:t>
      </w:r>
      <w:r>
        <w:t xml:space="preserve"> </w:t>
      </w:r>
      <w:r>
        <w:t xml:space="preserve">growing</w:t>
      </w:r>
      <w:r>
        <w:t xml:space="preserve"> </w:t>
      </w:r>
      <w:r>
        <w:t xml:space="preserve">startups,</w:t>
      </w:r>
      <w:r>
        <w:t xml:space="preserve"> </w:t>
      </w:r>
      <w:r>
        <w:t xml:space="preserve">and</w:t>
      </w:r>
      <w:r>
        <w:t xml:space="preserve"> </w:t>
      </w:r>
      <w:r>
        <w:t xml:space="preserve">served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partner</w:t>
      </w:r>
      <w:r>
        <w:t xml:space="preserve"> </w:t>
      </w:r>
      <w:r>
        <w:t xml:space="preserve">at</w:t>
      </w:r>
      <w:r>
        <w:t xml:space="preserve"> </w:t>
      </w:r>
      <w:r>
        <w:t xml:space="preserve">500</w:t>
      </w:r>
      <w:r>
        <w:t xml:space="preserve"> </w:t>
      </w:r>
      <w:r>
        <w:t xml:space="preserve">Startups,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venture</w:t>
      </w:r>
      <w:r>
        <w:t xml:space="preserve"> </w:t>
      </w:r>
      <w:r>
        <w:t xml:space="preserve">capital</w:t>
      </w:r>
      <w:r>
        <w:t xml:space="preserve"> </w:t>
      </w:r>
      <w:r>
        <w:t xml:space="preserve">fund</w:t>
      </w:r>
      <w:r>
        <w:t xml:space="preserve"> </w:t>
      </w:r>
      <w:r>
        <w:t xml:space="preserve">where</w:t>
      </w:r>
      <w:r>
        <w:t xml:space="preserve"> </w:t>
      </w:r>
      <w:r>
        <w:t xml:space="preserve">she</w:t>
      </w:r>
      <w:r>
        <w:t xml:space="preserve"> </w:t>
      </w:r>
      <w:r>
        <w:t xml:space="preserve">worked</w:t>
      </w:r>
      <w:r>
        <w:t xml:space="preserve"> </w:t>
      </w:r>
      <w:r>
        <w:t xml:space="preserve">with</w:t>
      </w:r>
      <w:r>
        <w:t xml:space="preserve"> </w:t>
      </w:r>
      <w:r>
        <w:t xml:space="preserve">hundreds</w:t>
      </w:r>
      <w:r>
        <w:t xml:space="preserve"> </w:t>
      </w:r>
      <w:r>
        <w:t xml:space="preserve">of</w:t>
      </w:r>
      <w:r>
        <w:t xml:space="preserve"> </w:t>
      </w:r>
      <w:r>
        <w:t xml:space="preserve">startup</w:t>
      </w:r>
      <w:r>
        <w:t xml:space="preserve"> </w:t>
      </w:r>
      <w:r>
        <w:t xml:space="preserve">companies.</w:t>
      </w:r>
      <w:r>
        <w:t xml:space="preserve"> </w:t>
      </w:r>
      <w:r>
        <w:t xml:space="preserve">Barrica</w:t>
      </w:r>
      <w:r>
        <w:t xml:space="preserve"> </w:t>
      </w:r>
      <w:r>
        <w:t xml:space="preserve">was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religious,</w:t>
      </w:r>
      <w:r>
        <w:t xml:space="preserve"> </w:t>
      </w:r>
      <w:r>
        <w:t xml:space="preserve">conservative</w:t>
      </w:r>
      <w:r>
        <w:t xml:space="preserve"> </w:t>
      </w:r>
      <w:r>
        <w:t xml:space="preserve">Filipino</w:t>
      </w:r>
      <w:r>
        <w:t xml:space="preserve"> </w:t>
      </w:r>
      <w:r>
        <w:t xml:space="preserve">family</w:t>
      </w:r>
      <w:r>
        <w:t xml:space="preserve"> </w:t>
      </w:r>
      <w:r>
        <w:t xml:space="preserve">that</w:t>
      </w:r>
      <w:r>
        <w:t xml:space="preserve"> </w:t>
      </w:r>
      <w:r>
        <w:t xml:space="preserve">preached</w:t>
      </w:r>
      <w:r>
        <w:t xml:space="preserve"> </w:t>
      </w:r>
      <w:r>
        <w:t xml:space="preserve">abstinence,</w:t>
      </w:r>
      <w:r>
        <w:t xml:space="preserve"> </w:t>
      </w:r>
      <w:r>
        <w:t xml:space="preserve">and</w:t>
      </w:r>
      <w:r>
        <w:t xml:space="preserve"> </w:t>
      </w:r>
      <w:r>
        <w:t xml:space="preserve">she</w:t>
      </w:r>
      <w:r>
        <w:t xml:space="preserve"> </w:t>
      </w:r>
      <w:r>
        <w:t xml:space="preserve">received</w:t>
      </w:r>
      <w:r>
        <w:t xml:space="preserve"> </w:t>
      </w:r>
      <w:r>
        <w:t xml:space="preserve">only</w:t>
      </w:r>
      <w:r>
        <w:t xml:space="preserve"> </w:t>
      </w:r>
      <w:r>
        <w:t xml:space="preserve">fear-based</w:t>
      </w:r>
      <w:r>
        <w:t xml:space="preserve"> </w:t>
      </w:r>
      <w:r>
        <w:t xml:space="preserve">sex</w:t>
      </w:r>
      <w:r>
        <w:t xml:space="preserve"> </w:t>
      </w:r>
      <w:r>
        <w:t xml:space="preserve">education</w:t>
      </w:r>
      <w:r>
        <w:t xml:space="preserve"> </w:t>
      </w:r>
      <w:r>
        <w:t xml:space="preserve">in</w:t>
      </w:r>
      <w:r>
        <w:t xml:space="preserve"> </w:t>
      </w:r>
      <w:r>
        <w:t xml:space="preserve">public</w:t>
      </w:r>
      <w:r>
        <w:t xml:space="preserve"> </w:t>
      </w:r>
      <w:r>
        <w:t xml:space="preserve">schools.</w:t>
      </w:r>
      <w:r>
        <w:t xml:space="preserve"> </w:t>
      </w:r>
      <w:r>
        <w:t xml:space="preserve">Seeking</w:t>
      </w:r>
      <w:r>
        <w:t xml:space="preserve"> </w:t>
      </w:r>
      <w:r>
        <w:t xml:space="preserve">support</w:t>
      </w:r>
      <w:r>
        <w:t xml:space="preserve"> </w:t>
      </w:r>
      <w:r>
        <w:t xml:space="preserve">and</w:t>
      </w:r>
      <w:r>
        <w:t xml:space="preserve"> </w:t>
      </w:r>
      <w:r>
        <w:t xml:space="preserve">information</w:t>
      </w:r>
      <w:r>
        <w:t xml:space="preserve"> </w:t>
      </w:r>
      <w:r>
        <w:t xml:space="preserve">about</w:t>
      </w:r>
      <w:r>
        <w:t xml:space="preserve"> </w:t>
      </w:r>
      <w: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t xml:space="preserve">sexuality,</w:t>
      </w:r>
      <w:r>
        <w:t xml:space="preserve"> </w:t>
      </w:r>
      <w:r>
        <w:t xml:space="preserve">Barrica</w:t>
      </w:r>
      <w:r>
        <w:t xml:space="preserve"> </w:t>
      </w:r>
      <w:r>
        <w:t xml:space="preserve">was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find</w:t>
      </w:r>
      <w:r>
        <w:t xml:space="preserve"> </w:t>
      </w:r>
      <w:r>
        <w:t xml:space="preserve">reliable</w:t>
      </w:r>
      <w:r>
        <w:t xml:space="preserve"> </w:t>
      </w:r>
      <w:r>
        <w:t xml:space="preserve">resources</w:t>
      </w:r>
      <w:r>
        <w:t xml:space="preserve"> </w:t>
      </w:r>
      <w:r>
        <w:t xml:space="preserve">online,</w:t>
      </w:r>
      <w:r>
        <w:t xml:space="preserve"> </w:t>
      </w:r>
      <w:r>
        <w:t xml:space="preserve">leading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launch</w:t>
      </w:r>
      <w:r>
        <w:t xml:space="preserve"> </w:t>
      </w:r>
      <w:r>
        <w:t xml:space="preserve">O.school</w:t>
      </w:r>
      <w:r>
        <w:t xml:space="preserve"> </w:t>
      </w:r>
      <w:r>
        <w:t xml:space="preserve">in</w:t>
      </w:r>
      <w:r>
        <w:t xml:space="preserve"> </w:t>
      </w:r>
      <w:r>
        <w:t xml:space="preserve">2017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change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people</w:t>
      </w:r>
      <w:r>
        <w:t xml:space="preserve"> </w:t>
      </w:r>
      <w:r>
        <w:t xml:space="preserve">learn</w:t>
      </w:r>
      <w:r>
        <w:t xml:space="preserve"> </w:t>
      </w:r>
      <w:r>
        <w:t xml:space="preserve">about</w:t>
      </w:r>
      <w:r>
        <w:t xml:space="preserve"> </w:t>
      </w:r>
      <w:r>
        <w:t xml:space="preserve">sexuality.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author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Sextech</w:t>
      </w:r>
      <w:r>
        <w:rPr>
          <w:i/>
          <w:iCs/>
        </w:rPr>
        <w:t xml:space="preserve"> </w:t>
      </w:r>
      <w:r>
        <w:rPr>
          <w:i/>
          <w:iCs/>
        </w:rPr>
        <w:t xml:space="preserve">Revolution: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Future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Sexual</w:t>
      </w:r>
      <w:r>
        <w:rPr>
          <w:i/>
          <w:iCs/>
        </w:rPr>
        <w:t xml:space="preserve"> </w:t>
      </w:r>
      <w:r>
        <w:rPr>
          <w:i/>
          <w:iCs/>
        </w:rPr>
        <w:t xml:space="preserve">Wellness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professional</w:t>
      </w:r>
      <w:r>
        <w:t xml:space="preserve"> </w:t>
      </w:r>
      <w:r>
        <w:t xml:space="preserve">speaker,</w:t>
      </w:r>
      <w:r>
        <w:t xml:space="preserve"> </w:t>
      </w:r>
      <w:r>
        <w:t xml:space="preserve">having</w:t>
      </w:r>
      <w:r>
        <w:t xml:space="preserve"> </w:t>
      </w:r>
      <w:r>
        <w:t xml:space="preserve">presented</w:t>
      </w:r>
      <w:r>
        <w:t xml:space="preserve"> </w:t>
      </w:r>
      <w:r>
        <w:t xml:space="preserve">for</w:t>
      </w:r>
      <w:r>
        <w:t xml:space="preserve"> </w:t>
      </w:r>
      <w:r>
        <w:t xml:space="preserve">TED</w:t>
      </w:r>
      <w:r>
        <w:t xml:space="preserve"> </w:t>
      </w:r>
      <w:r>
        <w:t xml:space="preserve">Unplugged,</w:t>
      </w:r>
      <w:r>
        <w:t xml:space="preserve"> </w:t>
      </w:r>
      <w:r>
        <w:t xml:space="preserve">SXSW,</w:t>
      </w:r>
      <w:r>
        <w:t xml:space="preserve"> </w:t>
      </w:r>
      <w:r>
        <w:t xml:space="preserve">the</w:t>
      </w:r>
      <w:r>
        <w:t xml:space="preserve"> </w:t>
      </w:r>
      <w:r>
        <w:t xml:space="preserve">Women</w:t>
      </w:r>
      <w:r>
        <w:t xml:space="preserve"> </w:t>
      </w:r>
      <w:r>
        <w:t xml:space="preserve">in</w:t>
      </w:r>
      <w:r>
        <w:t xml:space="preserve"> </w:t>
      </w:r>
      <w:r>
        <w:t xml:space="preserve">Tech</w:t>
      </w:r>
      <w:r>
        <w:t xml:space="preserve"> </w:t>
      </w:r>
      <w:r>
        <w:t xml:space="preserve">Festival,</w:t>
      </w:r>
      <w:r>
        <w:t xml:space="preserve"> </w:t>
      </w:r>
      <w:r>
        <w:t xml:space="preserve">UN</w:t>
      </w:r>
      <w:r>
        <w:t xml:space="preserve"> </w:t>
      </w:r>
      <w:r>
        <w:t xml:space="preserve">Women,</w:t>
      </w:r>
      <w:r>
        <w:t xml:space="preserve"> </w:t>
      </w:r>
      <w:r>
        <w:t xml:space="preserve">Planned</w:t>
      </w:r>
      <w:r>
        <w:t xml:space="preserve"> </w:t>
      </w:r>
      <w:r>
        <w:t xml:space="preserve">Parenthood,</w:t>
      </w:r>
      <w:r>
        <w:t xml:space="preserve"> </w:t>
      </w:r>
      <w:r>
        <w:t xml:space="preserve">and</w:t>
      </w:r>
      <w:r>
        <w:t xml:space="preserve"> </w:t>
      </w:r>
      <w:r>
        <w:t xml:space="preserve">others.</w:t>
      </w:r>
      <w:r>
        <w:t xml:space="preserve"> </w:t>
      </w:r>
      <w:r>
        <w:t xml:space="preserve">Barrica</w:t>
      </w:r>
      <w:r>
        <w:t xml:space="preserve"> </w:t>
      </w:r>
      <w:r>
        <w:t xml:space="preserve">fears</w:t>
      </w:r>
      <w:r>
        <w:t xml:space="preserve"> </w:t>
      </w:r>
      <w:r>
        <w:t xml:space="preserve">that</w:t>
      </w:r>
      <w:r>
        <w:t xml:space="preserve"> </w:t>
      </w:r>
      <w:r>
        <w:t xml:space="preserve">O.school</w:t>
      </w:r>
      <w:r>
        <w:t xml:space="preserve"> </w:t>
      </w:r>
      <w:r>
        <w:t xml:space="preserve">contains</w:t>
      </w:r>
      <w:r>
        <w:t xml:space="preserve"> </w:t>
      </w:r>
      <w:r>
        <w:t xml:space="preserve">a</w:t>
      </w:r>
      <w:r>
        <w:t xml:space="preserve"> </w:t>
      </w:r>
      <w:r>
        <w:t xml:space="preserve">“substantial</w:t>
      </w:r>
      <w:r>
        <w:t xml:space="preserve"> </w:t>
      </w:r>
      <w:r>
        <w:t xml:space="preserve">portion”</w:t>
      </w:r>
      <w:r>
        <w:t xml:space="preserve"> </w:t>
      </w:r>
      <w:r>
        <w:t xml:space="preserve">of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meets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definition</w:t>
      </w:r>
      <w:r>
        <w:t xml:space="preserve"> </w:t>
      </w:r>
      <w:r>
        <w:t xml:space="preserve">of</w:t>
      </w:r>
      <w:r>
        <w:t xml:space="preserve"> </w:t>
      </w:r>
      <w:r>
        <w:t xml:space="preserve">“material</w:t>
      </w:r>
      <w:r>
        <w:t xml:space="preserve"> </w:t>
      </w:r>
      <w:r>
        <w:t xml:space="preserve">harmful</w:t>
      </w:r>
      <w:r>
        <w:t xml:space="preserve"> </w:t>
      </w:r>
      <w:r>
        <w:t xml:space="preserve">to</w:t>
      </w:r>
      <w:r>
        <w:t xml:space="preserve"> </w:t>
      </w:r>
      <w:r>
        <w:t xml:space="preserve">minors.”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15.</w:t>
      </w:r>
      <w:r>
        <w:tab/>
      </w:r>
      <w:r>
        <w:t xml:space="preserve">As</w:t>
      </w:r>
      <w:r>
        <w:t xml:space="preserve"> </w:t>
      </w:r>
      <w:r>
        <w:t xml:space="preserve">O.school</w:t>
      </w:r>
      <w:r>
        <w:t xml:space="preserve"> </w:t>
      </w:r>
      <w:r>
        <w:t xml:space="preserve">provides</w:t>
      </w:r>
      <w:r>
        <w:t xml:space="preserve"> </w:t>
      </w:r>
      <w:r>
        <w:t xml:space="preserve">critical</w:t>
      </w:r>
      <w:r>
        <w:t xml:space="preserve"> </w:t>
      </w:r>
      <w:r>
        <w:t xml:space="preserve">sex</w:t>
      </w:r>
      <w:r>
        <w:t xml:space="preserve"> </w:t>
      </w:r>
      <w:r>
        <w:t xml:space="preserve">education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deems</w:t>
      </w:r>
      <w:r>
        <w:t xml:space="preserve"> </w:t>
      </w:r>
      <w:r>
        <w:t xml:space="preserve">appropriate</w:t>
      </w:r>
      <w:r>
        <w:t xml:space="preserve"> </w:t>
      </w:r>
      <w:r>
        <w:t xml:space="preserve">(and</w:t>
      </w:r>
      <w:r>
        <w:t xml:space="preserve"> </w:t>
      </w:r>
      <w:r>
        <w:t xml:space="preserve">necessary)</w:t>
      </w:r>
      <w:r>
        <w:t xml:space="preserve"> </w:t>
      </w:r>
      <w:r>
        <w:t xml:space="preserve">for</w:t>
      </w:r>
      <w:r>
        <w:t xml:space="preserve"> </w:t>
      </w:r>
      <w:r>
        <w:t xml:space="preserve">older</w:t>
      </w:r>
      <w:r>
        <w:t xml:space="preserve"> </w:t>
      </w:r>
      <w:r>
        <w:t xml:space="preserve">minors,</w:t>
      </w:r>
      <w:r>
        <w:t xml:space="preserve"> </w:t>
      </w:r>
      <w:r>
        <w:t xml:space="preserve">DCT</w:t>
      </w:r>
      <w:r>
        <w:t xml:space="preserve"> </w:t>
      </w:r>
      <w:r>
        <w:t xml:space="preserve">opposes</w:t>
      </w:r>
      <w:r>
        <w:t xml:space="preserve"> </w:t>
      </w:r>
      <w:r>
        <w:t xml:space="preserve">any</w:t>
      </w:r>
      <w:r>
        <w:t xml:space="preserve"> </w:t>
      </w:r>
      <w:r>
        <w:t xml:space="preserve">age-verification</w:t>
      </w:r>
      <w:r>
        <w:t xml:space="preserve"> </w:t>
      </w:r>
      <w:r>
        <w:t xml:space="preserve">measure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preclude</w:t>
      </w:r>
      <w:r>
        <w:t xml:space="preserve"> </w:t>
      </w:r>
      <w:r>
        <w:t xml:space="preserve">those</w:t>
      </w:r>
      <w:r>
        <w:t xml:space="preserve"> </w:t>
      </w:r>
      <w:r>
        <w:t xml:space="preserve">teens</w:t>
      </w:r>
      <w:r>
        <w:t xml:space="preserve"> </w:t>
      </w:r>
      <w:r>
        <w:t xml:space="preserve">from</w:t>
      </w:r>
      <w:r>
        <w:t xml:space="preserve"> </w:t>
      </w:r>
      <w:r>
        <w:t xml:space="preserve">accessing</w:t>
      </w:r>
      <w:r>
        <w:t xml:space="preserve"> </w:t>
      </w:r>
      <w:r>
        <w:t xml:space="preserve">O.school’s</w:t>
      </w:r>
      <w:r>
        <w:t xml:space="preserve"> </w:t>
      </w:r>
      <w:r>
        <w:t xml:space="preserve">content.</w:t>
      </w:r>
      <w:r>
        <w:t xml:space="preserve"> </w:t>
      </w:r>
      <w:r>
        <w:t xml:space="preserve">DCT</w:t>
      </w:r>
      <w:r>
        <w:t xml:space="preserve"> </w:t>
      </w:r>
      <w:r>
        <w:t xml:space="preserve">is</w:t>
      </w:r>
      <w:r>
        <w:t xml:space="preserve"> </w:t>
      </w:r>
      <w:r>
        <w:t xml:space="preserve">confused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what</w:t>
      </w:r>
      <w:r>
        <w:t xml:space="preserve"> </w:t>
      </w:r>
      <w:r>
        <w:t xml:space="preserve">constitutes</w:t>
      </w:r>
      <w:r>
        <w:t xml:space="preserve"> </w:t>
      </w:r>
      <w:r>
        <w:t xml:space="preserve">“reasonable</w:t>
      </w:r>
      <w:r>
        <w:t xml:space="preserve"> </w:t>
      </w:r>
      <w:r>
        <w:t xml:space="preserve">age</w:t>
      </w:r>
      <w:r>
        <w:t xml:space="preserve"> </w:t>
      </w:r>
      <w:r>
        <w:t xml:space="preserve">verification</w:t>
      </w:r>
      <w:r>
        <w:t xml:space="preserve"> </w:t>
      </w:r>
      <w:r>
        <w:t xml:space="preserve">methods”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concerned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prohibitive</w:t>
      </w:r>
      <w:r>
        <w:t xml:space="preserve"> </w:t>
      </w:r>
      <w:r>
        <w:t xml:space="preserve">cost</w:t>
      </w:r>
      <w:r>
        <w:t xml:space="preserve"> </w:t>
      </w:r>
      <w:r>
        <w:t xml:space="preserve">of</w:t>
      </w:r>
      <w:r>
        <w:t xml:space="preserve"> </w:t>
      </w:r>
      <w:r>
        <w:t xml:space="preserve">providing</w:t>
      </w:r>
      <w:r>
        <w:t xml:space="preserve"> </w:t>
      </w:r>
      <w:r>
        <w:t xml:space="preserve">complying</w:t>
      </w:r>
      <w:r>
        <w:t xml:space="preserve"> </w:t>
      </w:r>
      <w:r>
        <w:t xml:space="preserve">age</w:t>
      </w:r>
      <w:r>
        <w:t xml:space="preserve"> </w:t>
      </w:r>
      <w:r>
        <w:t xml:space="preserve">verification</w:t>
      </w:r>
      <w:r>
        <w:t xml:space="preserve"> </w:t>
      </w:r>
      <w:r>
        <w:t xml:space="preserve">protocols.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16.</w:t>
      </w:r>
      <w:r>
        <w:tab/>
      </w:r>
      <w:r>
        <w:t xml:space="preserve">DCT</w:t>
      </w:r>
      <w:r>
        <w:t xml:space="preserve"> </w:t>
      </w:r>
      <w:r>
        <w:t xml:space="preserve">is</w:t>
      </w:r>
      <w:r>
        <w:t xml:space="preserve"> </w:t>
      </w:r>
      <w:r>
        <w:t xml:space="preserve">harmed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as</w:t>
      </w:r>
      <w:r>
        <w:t xml:space="preserve"> </w:t>
      </w:r>
      <w:r>
        <w:t xml:space="preserve">detailed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Complaint.</w:t>
      </w:r>
      <w:r>
        <w:t xml:space="preserve"> </w:t>
      </w:r>
      <w:r>
        <w:t xml:space="preserve">The</w:t>
      </w:r>
      <w:r>
        <w:t xml:space="preserve"> </w:t>
      </w:r>
      <w:r>
        <w:t xml:space="preserve">requested</w:t>
      </w:r>
      <w:r>
        <w:t xml:space="preserve"> </w:t>
      </w:r>
      <w:r>
        <w:t xml:space="preserve">declaratory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will,</w:t>
      </w:r>
      <w:r>
        <w:t xml:space="preserve"> </w:t>
      </w:r>
      <w:r>
        <w:t xml:space="preserve">in</w:t>
      </w:r>
      <w:r>
        <w:t xml:space="preserve"> </w:t>
      </w:r>
      <w:r>
        <w:t xml:space="preserve">whole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part,</w:t>
      </w:r>
      <w:r>
        <w:t xml:space="preserve"> </w:t>
      </w:r>
      <w:r>
        <w:t xml:space="preserve">alleviate</w:t>
      </w:r>
      <w:r>
        <w:t xml:space="preserve"> </w:t>
      </w:r>
      <w:r>
        <w:t xml:space="preserve">those</w:t>
      </w:r>
      <w:r>
        <w:t xml:space="preserve"> </w:t>
      </w:r>
      <w:r>
        <w:t xml:space="preserve">harms.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64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Plaintiffs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Court: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A.</w:t>
      </w:r>
      <w:r>
        <w:tab/>
      </w:r>
      <w:r>
        <w:t xml:space="preserve">Permanently</w:t>
      </w:r>
      <w:r>
        <w:t xml:space="preserve"> </w:t>
      </w:r>
      <w:r>
        <w:t xml:space="preserve">enjoin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General,</w:t>
      </w:r>
      <w:r>
        <w:t xml:space="preserve"> </w:t>
      </w:r>
      <w:r>
        <w:t xml:space="preserve">his</w:t>
      </w:r>
      <w:r>
        <w:t xml:space="preserve"> </w:t>
      </w:r>
      <w:r>
        <w:t xml:space="preserve">officers,</w:t>
      </w:r>
      <w:r>
        <w:t xml:space="preserve"> </w:t>
      </w:r>
      <w:r>
        <w:t xml:space="preserve">agents,</w:t>
      </w:r>
      <w:r>
        <w:t xml:space="preserve"> </w:t>
      </w:r>
      <w:r>
        <w:t xml:space="preserve">servants,</w:t>
      </w:r>
      <w:r>
        <w:t xml:space="preserve"> </w:t>
      </w:r>
      <w:r>
        <w:t xml:space="preserve">employees,</w:t>
      </w:r>
      <w:r>
        <w:t xml:space="preserve"> </w:t>
      </w:r>
      <w:r>
        <w:t xml:space="preserve">and</w:t>
      </w:r>
      <w:r>
        <w:t xml:space="preserve"> </w:t>
      </w:r>
      <w:r>
        <w:t xml:space="preserve">attorneys,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persons</w:t>
      </w:r>
      <w:r>
        <w:t xml:space="preserve"> </w:t>
      </w:r>
      <w:r>
        <w:t xml:space="preserve">in</w:t>
      </w:r>
      <w:r>
        <w:t xml:space="preserve"> </w:t>
      </w:r>
      <w:r>
        <w:t xml:space="preserve">active</w:t>
      </w:r>
      <w:r>
        <w:t xml:space="preserve"> </w:t>
      </w:r>
      <w:r>
        <w:t xml:space="preserve">concert</w:t>
      </w:r>
      <w:r>
        <w:t xml:space="preserve"> </w:t>
      </w:r>
      <w:r>
        <w:t xml:space="preserve">or</w:t>
      </w:r>
      <w:r>
        <w:t xml:space="preserve"> </w:t>
      </w:r>
      <w:r>
        <w:t xml:space="preserve">participation</w:t>
      </w:r>
      <w:r>
        <w:t xml:space="preserve"> </w:t>
      </w:r>
      <w:r>
        <w:t xml:space="preserve">with</w:t>
      </w:r>
      <w:r>
        <w:t xml:space="preserve"> </w:t>
      </w:r>
      <w:r>
        <w:t xml:space="preserve">them</w:t>
      </w:r>
      <w:r>
        <w:t xml:space="preserve"> </w:t>
      </w:r>
      <w:r>
        <w:t xml:space="preserve">who</w:t>
      </w:r>
      <w:r>
        <w:t xml:space="preserve"> </w:t>
      </w:r>
      <w:r>
        <w:t xml:space="preserve">receive</w:t>
      </w:r>
      <w:r>
        <w:t xml:space="preserve"> </w:t>
      </w:r>
      <w:r>
        <w:t xml:space="preserve">actual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injunction,</w:t>
      </w:r>
      <w:r>
        <w:t xml:space="preserve"> </w:t>
      </w:r>
      <w:r>
        <w:t xml:space="preserve">from</w:t>
      </w:r>
      <w:r>
        <w:t xml:space="preserve"> </w:t>
      </w:r>
      <w:r>
        <w:t xml:space="preserve">participating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Act;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B.</w:t>
      </w:r>
      <w:r>
        <w:tab/>
      </w:r>
      <w:r>
        <w:t xml:space="preserve">Declare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Commerce</w:t>
      </w:r>
      <w:r>
        <w:t xml:space="preserve"> </w:t>
      </w:r>
      <w:r>
        <w:t xml:space="preserve">and</w:t>
      </w:r>
      <w:r>
        <w:t xml:space="preserve"> </w:t>
      </w:r>
      <w:r>
        <w:t xml:space="preserve">Supremacy</w:t>
      </w:r>
      <w:r>
        <w:t xml:space="preserve"> </w:t>
      </w:r>
      <w:r>
        <w:t xml:space="preserve">Clauses</w:t>
      </w:r>
      <w:r>
        <w:t xml:space="preserve"> </w:t>
      </w:r>
      <w:r>
        <w:t xml:space="preserve">of,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unenforceable</w:t>
      </w:r>
      <w:r>
        <w:t xml:space="preserve"> </w:t>
      </w:r>
      <w:r>
        <w:t xml:space="preserve">and</w:t>
      </w:r>
      <w:r>
        <w:t xml:space="preserve"> </w:t>
      </w:r>
      <w:r>
        <w:t xml:space="preserve">void;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C.</w:t>
      </w:r>
      <w:r>
        <w:tab/>
      </w:r>
      <w:r>
        <w:t xml:space="preserve">Award</w:t>
      </w:r>
      <w:r>
        <w:t xml:space="preserve"> </w:t>
      </w:r>
      <w:r>
        <w:t xml:space="preserve">Plaintiffs</w:t>
      </w:r>
      <w:r>
        <w:t xml:space="preserve"> </w:t>
      </w:r>
      <w:r>
        <w:t xml:space="preserve">their</w:t>
      </w:r>
      <w:r>
        <w:t xml:space="preserve"> </w:t>
      </w:r>
      <w:r>
        <w:t xml:space="preserve">reasonable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fees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0" w:line="640" w:lineRule="exact"/>
        <w:ind w:left="0" w:firstLine="720"/>
        <w:jc w:val="left"/>
      </w:pPr>
      <w:r>
        <w:t xml:space="preserve">D.</w:t>
      </w:r>
      <w:r>
        <w:tab/>
      </w:r>
      <w:r>
        <w:t xml:space="preserve">Grant</w:t>
      </w:r>
      <w:r>
        <w:t xml:space="preserve"> </w:t>
      </w:r>
      <w:r>
        <w:t xml:space="preserve">Plaintiffs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pStyle w:val="Heading1"/>
        <w:keepNext/>
        <w:keepLines/>
        <w:spacing w:before="0" w:after="0" w:line="640" w:lineRule="exact"/>
        <w:ind w:left="0" w:firstLine="0"/>
        <w:jc w:val="center"/>
      </w:pP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keepNext/>
        <w:keepLines/>
        <w:spacing w:before="0" w:after="0" w:line="64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hereby</w:t>
      </w:r>
      <w:r>
        <w:t xml:space="preserve"> </w:t>
      </w:r>
      <w:r>
        <w:t xml:space="preserve">demand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fact</w:t>
      </w:r>
      <w:r>
        <w:t xml:space="preserve"> </w:t>
      </w:r>
      <w:r>
        <w:t xml:space="preserve">issues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above-entitled</w:t>
      </w:r>
      <w:r>
        <w:t xml:space="preserve"> </w:t>
      </w:r>
      <w:r>
        <w:t xml:space="preserve">case.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4464"/>
      </w:tblGrid>
      <w:tr>
        <w:trPr>
          <w:cantSplit/>
        </w:trPr>
        <w:tc>
          <w:tcPr>
            <w:tcW w:w="4896" w:type="dxa"/>
          </w:tcPr>
          <w:p>
            <w:pPr>
              <w:spacing w:before="640" w:after="0" w:line="320" w:lineRule="exact"/>
              <w:ind w:left="0" w:firstLine="0"/>
              <w:jc w:val="left"/>
            </w:pPr>
            <w:r>
              <w:t xml:space="preserve">DATED: May 14, 2024</w:t>
            </w:r>
          </w:p>
        </w:tc>
        <w:tc>
          <w:tcPr>
            <w:tcW w:w="4464" w:type="dxa"/>
          </w:tcPr>
          <w:p>
            <w:pPr>
              <w:spacing w:before="640" w:after="0" w:line="32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BOONE KARLBERG P.C.</w:t>
            </w:r>
          </w:p>
          <w:p>
            <w:pPr>
              <w:spacing w:before="640" w:after="0" w:line="320" w:lineRule="exact"/>
              <w:ind w:left="0" w:firstLine="0"/>
              <w:jc w:val="left"/>
            </w:pPr>
            <w:r>
              <w:t xml:space="preserve">/s/ Natasha Prinzing Jones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Natasha</w:t>
            </w:r>
            <w:r>
              <w:t xml:space="preserve"> </w:t>
            </w:r>
            <w:r>
              <w:t xml:space="preserve">Prinzing</w:t>
            </w:r>
            <w:r>
              <w:t xml:space="preserve"> </w:t>
            </w:r>
            <w:r>
              <w:t xml:space="preserve">Jones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Thomas</w:t>
            </w:r>
            <w:r>
              <w:t xml:space="preserve"> </w:t>
            </w:r>
            <w:r>
              <w:t xml:space="preserve">J.</w:t>
            </w:r>
            <w:r>
              <w:t xml:space="preserve"> </w:t>
            </w:r>
            <w:r>
              <w:t xml:space="preserve">Leonard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Plaintiffs</w:t>
            </w:r>
          </w:p>
        </w:tc>
      </w:tr>
    </w:tbl>
    <w:sectPr>
      <w:footerReference w:type="default" r:id="rIdFooter1"/>
      <w:pgSz w:w="12240" w:h="15840"/>
      <w:pgMar w:top="1440" w:right="1440" w:bottom="1440" w:left="1440" w:header="720" w:footer="68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See, e.g.,</w:t>
      </w:r>
      <w:r>
        <w:t xml:space="preserve"> </w:t>
      </w:r>
      <w:r>
        <w:rPr>
          <w:i/>
          <w:iCs/>
        </w:rPr>
        <w:t xml:space="preserve">American Booksellers Foundation v. Sullivan</w:t>
      </w:r>
      <w:r>
        <w:t xml:space="preserve">, 799 F. Supp. 2d 1078 (D. Alaska 2011) (Alaska);</w:t>
      </w:r>
      <w:r>
        <w:t xml:space="preserve"> </w:t>
      </w:r>
      <w:r>
        <w:rPr>
          <w:i/>
          <w:iCs/>
        </w:rPr>
        <w:t xml:space="preserve">American Booksellers Foundation v. Coakley</w:t>
      </w:r>
      <w:r>
        <w:t xml:space="preserve">, 2010 WL 4273802 (D. Mass. 2010) (Mass.);</w:t>
      </w:r>
      <w:r>
        <w:t xml:space="preserve"> </w:t>
      </w:r>
      <w:r>
        <w:rPr>
          <w:i/>
          <w:iCs/>
        </w:rPr>
        <w:t xml:space="preserve">PSINet, Inc. v. Chapman</w:t>
      </w:r>
      <w:r>
        <w:t xml:space="preserve">, 362 F.3d 227 (4th Cir. 2004) (Virginia);</w:t>
      </w:r>
      <w:r>
        <w:t xml:space="preserve"> </w:t>
      </w:r>
      <w:r>
        <w:rPr>
          <w:i/>
          <w:iCs/>
        </w:rPr>
        <w:t xml:space="preserve">American Booksellers Foundation v. Dean</w:t>
      </w:r>
      <w:r>
        <w:t xml:space="preserve">, 342 F.3d 96 (2d Cir. 2003) (Vermont);</w:t>
      </w:r>
      <w:r>
        <w:t xml:space="preserve"> </w:t>
      </w:r>
      <w:r>
        <w:rPr>
          <w:i/>
          <w:iCs/>
        </w:rPr>
        <w:t xml:space="preserve">Cyberspace Communications, Inc. v. Engler</w:t>
      </w:r>
      <w:r>
        <w:t xml:space="preserve">, 238 F.3d 420 (6th Cir. 2000) (Michigan);</w:t>
      </w:r>
      <w:r>
        <w:t xml:space="preserve"> </w:t>
      </w:r>
      <w:r>
        <w:rPr>
          <w:i/>
          <w:iCs/>
        </w:rPr>
        <w:t xml:space="preserve">ACLU v. Johnson</w:t>
      </w:r>
      <w:r>
        <w:t xml:space="preserve">, 194 F.3d 1149 (10th Cir. 1999) (New Mexico);</w:t>
      </w:r>
      <w:r>
        <w:t xml:space="preserve"> </w:t>
      </w:r>
      <w:r>
        <w:rPr>
          <w:i/>
          <w:iCs/>
        </w:rPr>
        <w:t xml:space="preserve">ACLU v. Goddard</w:t>
      </w:r>
      <w:r>
        <w:t xml:space="preserve">, Civ. 00</w:t>
      </w:r>
      <w:r>
        <w:noBreakHyphen/>
      </w:r>
      <w:r>
        <w:t xml:space="preserve">0505 (D. Ariz. Aug. 11, 2004) (Arizona);</w:t>
      </w:r>
      <w:r>
        <w:t xml:space="preserve"> </w:t>
      </w:r>
      <w:r>
        <w:rPr>
          <w:i/>
          <w:iCs/>
        </w:rPr>
        <w:t xml:space="preserve">Southeast Booksellers Ass’n v. McMaster</w:t>
      </w:r>
      <w:r>
        <w:t xml:space="preserve">, 282 F. Supp. 2d 389 (D.S.C. 2003) (South Carolina);</w:t>
      </w:r>
      <w:r>
        <w:t xml:space="preserve"> </w:t>
      </w:r>
      <w:r>
        <w:rPr>
          <w:i/>
          <w:iCs/>
        </w:rPr>
        <w:t xml:space="preserve">American Library Association v. Pataki</w:t>
      </w:r>
      <w:r>
        <w:t xml:space="preserve">, 969 F. Supp. 160 (S.D.N.Y. 1997) (New York).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tabs>
        <w:tab w:val="left" w:pos="1440"/>
      </w:tabs>
      <w:spacing w:before="0" w:after="0" w:line="640" w:lineRule="exact"/>
      <w:ind w:firstLine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