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r>
        <w:rPr>
          <w:b/>
          <w:bCs/>
        </w:rPr>
        <w:t xml:space="preserve"> </w:t>
      </w:r>
      <w:r>
        <w:rPr>
          <w:b/>
          <w:bCs/>
        </w:rPr>
        <w:t xml:space="preserve">FOR</w:t>
      </w:r>
      <w:r>
        <w:rPr>
          <w:b/>
          <w:bCs/>
        </w:rPr>
        <w:t xml:space="preserve"> </w:t>
      </w:r>
      <w:r>
        <w:rPr>
          <w:b/>
          <w:bCs/>
        </w:rPr>
        <w:t xml:space="preserve">THE</w:t>
      </w:r>
    </w:p>
    <w:p>
      <w:pPr>
        <w:spacing w:before="0" w:after="0" w:line="276" w:lineRule="exact"/>
        <w:ind w:left="0" w:firstLine="0"/>
        <w:jc w:val="center"/>
      </w:pPr>
      <w:r>
        <w:rPr>
          <w:b/>
          <w:bCs/>
        </w:rPr>
        <w:t xml:space="preserve">WESTERN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OKLAHOMA</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288"/>
        <w:gridCol w:w="4032"/>
      </w:tblGrid>
      <w:tr>
        <w:trPr>
          <w:cantSplit/>
        </w:trPr>
        <w:tc>
          <w:tcPr>
            <w:tcW w:w="5040" w:type="dxa"/>
          </w:tcPr>
          <w:p>
            <w:pPr>
              <w:spacing w:before="0" w:after="0" w:line="276" w:lineRule="exact"/>
              <w:ind w:left="0" w:firstLine="0"/>
              <w:jc w:val="left"/>
            </w:pPr>
            <w:bookmarkStart w:id="9001" w:name="xdr1c1a"/>
            <w:bookmarkEnd w:id="9001"/>
            <w:r>
              <w:t xml:space="preserve">In</w:t>
            </w:r>
            <w:r>
              <w:t xml:space="preserve"> </w:t>
            </w:r>
            <w:r>
              <w:t xml:space="preserve">re:</w:t>
            </w:r>
          </w:p>
          <w:p>
            <w:pPr>
              <w:spacing w:before="276" w:after="0" w:line="276" w:lineRule="exact"/>
              <w:ind w:left="0" w:firstLine="0"/>
              <w:jc w:val="left"/>
            </w:pPr>
            <w:r>
              <w:t xml:space="preserve">JOHN</w:t>
            </w:r>
            <w:r>
              <w:t xml:space="preserve"> </w:t>
            </w:r>
            <w:r>
              <w:t xml:space="preserve">Q.</w:t>
            </w:r>
            <w:r>
              <w:t xml:space="preserve"> </w:t>
            </w:r>
            <w:r>
              <w:t xml:space="preserve">EXAMPLE,</w:t>
            </w:r>
          </w:p>
          <w:p>
            <w:pPr>
              <w:spacing w:before="276" w:after="0" w:line="276" w:lineRule="exact"/>
              <w:ind w:left="2160" w:firstLine="0"/>
              <w:jc w:val="left"/>
            </w:pPr>
            <w:r>
              <w:t xml:space="preserve">Debtor.</w:t>
            </w:r>
            <w:bookmarkStart w:id="9002" w:name="xdr1c1z1"/>
            <w:bookmarkEnd w:id="9002"/>
          </w:p>
        </w:tc>
        <w:tc>
          <w:tcPr>
            <w:tcW w:w="288"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032" w:type="dxa"/>
            <w:vAlign w:val="center"/>
          </w:tcPr>
          <w:p>
            <w:pPr>
              <w:spacing w:before="0" w:after="0" w:line="276" w:lineRule="exact"/>
              <w:ind w:left="720" w:firstLine="0"/>
              <w:jc w:val="left"/>
            </w:pPr>
            <w:bookmarkStart w:id="9003" w:name="xdr1c3a"/>
            <w:bookmarkEnd w:id="9003"/>
            <w:r>
              <w:t xml:space="preserve">Case</w:t>
            </w:r>
            <w:r>
              <w:t xml:space="preserve"> </w:t>
            </w:r>
            <w:r>
              <w:t xml:space="preserve">No.</w:t>
            </w:r>
            <w:r>
              <w:t xml:space="preserve"> </w:t>
            </w:r>
            <w:r>
              <w:t xml:space="preserve">26-⁠10000-XYZ</w:t>
            </w:r>
          </w:p>
          <w:p>
            <w:pPr>
              <w:spacing w:before="0" w:after="0" w:line="276" w:lineRule="exact"/>
              <w:ind w:left="720" w:firstLine="0"/>
              <w:jc w:val="left"/>
            </w:pPr>
            <w:r>
              <w:t xml:space="preserve">Chapter</w:t>
            </w:r>
            <w:r>
              <w:t xml:space="preserve"> </w:t>
            </w:r>
            <w:r>
              <w:t xml:space="preserve">7</w:t>
            </w:r>
            <w:bookmarkStart w:id="9004" w:name="xdr1c3z1"/>
            <w:bookmarkEnd w:id="9004"/>
          </w:p>
        </w:tc>
      </w:tr>
    </w:tbl>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288"/>
        <w:gridCol w:w="4032"/>
      </w:tblGrid>
      <w:tr>
        <w:trPr>
          <w:cantSplit/>
        </w:trPr>
        <w:tc>
          <w:tcPr>
            <w:tcW w:w="5040" w:type="dxa"/>
          </w:tcPr>
          <w:p>
            <w:pPr>
              <w:spacing w:before="0" w:after="0" w:line="276" w:lineRule="exact"/>
              <w:ind w:left="0" w:firstLine="0"/>
              <w:jc w:val="left"/>
            </w:pPr>
            <w:bookmarkStart w:id="9005" w:name="xdr2c1a"/>
            <w:bookmarkEnd w:id="9005"/>
            <w:r>
              <w:t xml:space="preserve">SAMPLE</w:t>
            </w:r>
            <w:r>
              <w:t xml:space="preserve"> </w:t>
            </w:r>
            <w:r>
              <w:t xml:space="preserve">TRUSTEE,</w:t>
            </w:r>
            <w:r>
              <w:t xml:space="preserve"> </w:t>
            </w:r>
            <w:r>
              <w:t xml:space="preserve">Chapter</w:t>
            </w:r>
            <w:r>
              <w:t xml:space="preserve"> </w:t>
            </w:r>
            <w:r>
              <w:t xml:space="preserve">7</w:t>
            </w:r>
            <w:r>
              <w:t xml:space="preserve"> </w:t>
            </w:r>
            <w:r>
              <w:t xml:space="preserve">Trustee,</w:t>
            </w:r>
          </w:p>
          <w:p>
            <w:pPr>
              <w:spacing w:before="276" w:after="0" w:line="276" w:lineRule="exact"/>
              <w:ind w:left="216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EXAMPLE</w:t>
            </w:r>
            <w:r>
              <w:t xml:space="preserve"> </w:t>
            </w:r>
            <w:r>
              <w:t xml:space="preserve">HOLDINGS,</w:t>
            </w:r>
            <w:r>
              <w:t xml:space="preserve"> </w:t>
            </w:r>
            <w:r>
              <w:t xml:space="preserve">LLC,</w:t>
            </w:r>
          </w:p>
          <w:p>
            <w:pPr>
              <w:spacing w:before="276" w:after="0" w:line="276" w:lineRule="exact"/>
              <w:ind w:left="2160" w:firstLine="0"/>
              <w:jc w:val="left"/>
            </w:pPr>
            <w:r>
              <w:t xml:space="preserve">Defendant.</w:t>
            </w:r>
            <w:bookmarkStart w:id="9006" w:name="xdr2c1z1"/>
            <w:bookmarkEnd w:id="9006"/>
          </w:p>
        </w:tc>
        <w:tc>
          <w:tcPr>
            <w:tcW w:w="288"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032" w:type="dxa"/>
            <w:vAlign w:val="center"/>
          </w:tcPr>
          <w:p>
            <w:pPr>
              <w:spacing w:before="0" w:after="0" w:line="276" w:lineRule="exact"/>
              <w:ind w:left="720" w:firstLine="0"/>
              <w:jc w:val="left"/>
            </w:pPr>
            <w:bookmarkStart w:id="9007" w:name="xdr2c3a"/>
            <w:bookmarkEnd w:id="9007"/>
            <w:r>
              <w:t xml:space="preserve">Adv.</w:t>
            </w:r>
            <w:r>
              <w:t xml:space="preserve"> </w:t>
            </w:r>
            <w:r>
              <w:t xml:space="preserve">No.</w:t>
            </w:r>
            <w:r>
              <w:t xml:space="preserve"> </w:t>
            </w:r>
            <w:r>
              <w:t xml:space="preserve">26-⁠01000-XYZ</w:t>
            </w:r>
            <w:bookmarkStart w:id="9008" w:name="xdr2c3z1"/>
            <w:bookmarkEnd w:id="9008"/>
          </w:p>
        </w:tc>
      </w:tr>
    </w:tbl>
    <w:p>
      <w:pPr>
        <w:spacing w:before="552" w:after="276" w:line="276" w:lineRule="exact"/>
        <w:ind w:left="720" w:right="720" w:firstLine="0"/>
        <w:jc w:val="center"/>
      </w:pPr>
      <w:r>
        <w:rPr>
          <w:b/>
          <w:bCs/>
        </w:rPr>
        <w:t xml:space="preserve">PLAINTIFF’S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COMPEL</w:t>
      </w:r>
      <w:r>
        <w:rPr>
          <w:b/>
          <w:bCs/>
        </w:rPr>
        <w:t xml:space="preserve"> </w:t>
      </w:r>
      <w:r>
        <w:rPr>
          <w:b/>
          <w:bCs/>
        </w:rPr>
        <w:t xml:space="preserve">DISCOVERY</w:t>
      </w:r>
      <w:r>
        <w:rPr>
          <w:b/>
          <w:bCs/>
        </w:rPr>
        <w:t xml:space="preserve"> </w:t>
      </w:r>
      <w:r>
        <w:rPr>
          <w:b/>
          <w:bCs/>
        </w:rPr>
        <w:t xml:space="preserve">RESPONSES,</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AND</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OPPORTUNITY</w:t>
      </w:r>
      <w:r>
        <w:rPr>
          <w:b/>
          <w:bCs/>
        </w:rPr>
        <w:t xml:space="preserve"> </w:t>
      </w:r>
      <w:r>
        <w:rPr>
          <w:b/>
          <w:bCs/>
        </w:rPr>
        <w:t xml:space="preserve">FOR</w:t>
      </w:r>
      <w:r>
        <w:rPr>
          <w:b/>
          <w:bCs/>
        </w:rPr>
        <w:t xml:space="preserve"> </w:t>
      </w:r>
      <w:r>
        <w:rPr>
          <w:b/>
          <w:bCs/>
        </w:rPr>
        <w:t xml:space="preserve">HEARING</w:t>
      </w:r>
    </w:p>
    <w:p>
      <w:pPr>
        <w:spacing w:before="276" w:after="0" w:line="276" w:lineRule="exact"/>
        <w:ind w:left="0" w:firstLine="0"/>
        <w:jc w:val="center"/>
      </w:pPr>
      <w:r>
        <w:rPr>
          <w:b/>
          <w:bCs/>
        </w:rPr>
        <w:t xml:space="preserve">NOTICE</w:t>
      </w:r>
      <w:r>
        <w:rPr>
          <w:b/>
          <w:bCs/>
        </w:rPr>
        <w:t xml:space="preserve"> </w:t>
      </w:r>
      <w:r>
        <w:rPr>
          <w:b/>
          <w:bCs/>
        </w:rPr>
        <w:t xml:space="preserve">OF</w:t>
      </w:r>
      <w:r>
        <w:rPr>
          <w:b/>
          <w:bCs/>
        </w:rPr>
        <w:t xml:space="preserve"> </w:t>
      </w:r>
      <w:r>
        <w:rPr>
          <w:b/>
          <w:bCs/>
        </w:rPr>
        <w:t xml:space="preserve">OPPORTUNITY</w:t>
      </w:r>
      <w:r>
        <w:rPr>
          <w:b/>
          <w:bCs/>
        </w:rPr>
        <w:t xml:space="preserve"> </w:t>
      </w:r>
      <w:r>
        <w:rPr>
          <w:b/>
          <w:bCs/>
        </w:rPr>
        <w:t xml:space="preserve">FOR</w:t>
      </w:r>
      <w:r>
        <w:rPr>
          <w:b/>
          <w:bCs/>
        </w:rPr>
        <w:t xml:space="preserve"> </w:t>
      </w:r>
      <w:r>
        <w:rPr>
          <w:b/>
          <w:bCs/>
        </w:rPr>
        <w:t xml:space="preserve">HEARING</w:t>
      </w:r>
    </w:p>
    <w:p>
      <w:pPr>
        <w:spacing w:before="276" w:after="0" w:line="276" w:lineRule="exact"/>
        <w:ind w:left="720" w:right="720" w:firstLine="0"/>
        <w:jc w:val="left"/>
      </w:pPr>
      <w:r>
        <w:t xml:space="preserve">Your</w:t>
      </w:r>
      <w:r>
        <w:t xml:space="preserve"> </w:t>
      </w:r>
      <w:r>
        <w:t xml:space="preserve">rights</w:t>
      </w:r>
      <w:r>
        <w:t xml:space="preserve"> </w:t>
      </w:r>
      <w:r>
        <w:t xml:space="preserve">may</w:t>
      </w:r>
      <w:r>
        <w:t xml:space="preserve"> </w:t>
      </w:r>
      <w:r>
        <w:t xml:space="preserve">be</w:t>
      </w:r>
      <w:r>
        <w:t xml:space="preserve"> </w:t>
      </w:r>
      <w:r>
        <w:t xml:space="preserve">affected.</w:t>
      </w:r>
      <w:r>
        <w:t xml:space="preserve"> </w:t>
      </w:r>
      <w:r>
        <w:t xml:space="preserve">You</w:t>
      </w:r>
      <w:r>
        <w:t xml:space="preserve"> </w:t>
      </w:r>
      <w:r>
        <w:t xml:space="preserve">should</w:t>
      </w:r>
      <w:r>
        <w:t xml:space="preserve"> </w:t>
      </w:r>
      <w:r>
        <w:t xml:space="preserve">read</w:t>
      </w:r>
      <w:r>
        <w:t xml:space="preserve"> </w:t>
      </w:r>
      <w:r>
        <w:t xml:space="preserve">this</w:t>
      </w:r>
      <w:r>
        <w:t xml:space="preserve"> </w:t>
      </w:r>
      <w:r>
        <w:t xml:space="preserve">Document</w:t>
      </w:r>
      <w:r>
        <w:t xml:space="preserve"> </w:t>
      </w:r>
      <w:r>
        <w:t xml:space="preserve">carefully</w:t>
      </w:r>
      <w:r>
        <w:t xml:space="preserve"> </w:t>
      </w:r>
      <w:r>
        <w:t xml:space="preserve">and</w:t>
      </w:r>
      <w:r>
        <w:t xml:space="preserve"> </w:t>
      </w:r>
      <w:r>
        <w:t xml:space="preserve">consult</w:t>
      </w:r>
      <w:r>
        <w:t xml:space="preserve"> </w:t>
      </w:r>
      <w:r>
        <w:t xml:space="preserve">your</w:t>
      </w:r>
      <w:r>
        <w:t xml:space="preserve"> </w:t>
      </w:r>
      <w:r>
        <w:t xml:space="preserve">attorney</w:t>
      </w:r>
      <w:r>
        <w:t xml:space="preserve"> </w:t>
      </w:r>
      <w:r>
        <w:t xml:space="preserve">about</w:t>
      </w:r>
      <w:r>
        <w:t xml:space="preserve"> </w:t>
      </w:r>
      <w:r>
        <w:t xml:space="preserve">your</w:t>
      </w:r>
      <w:r>
        <w:t xml:space="preserve"> </w:t>
      </w:r>
      <w:r>
        <w:t xml:space="preserve">rights</w:t>
      </w:r>
      <w:r>
        <w:t xml:space="preserve"> </w:t>
      </w:r>
      <w:r>
        <w:t xml:space="preserve">and</w:t>
      </w:r>
      <w:r>
        <w:t xml:space="preserve"> </w:t>
      </w:r>
      <w:r>
        <w:t xml:space="preserve">the</w:t>
      </w:r>
      <w:r>
        <w:t xml:space="preserve"> </w:t>
      </w:r>
      <w:r>
        <w:t xml:space="preserve">effect</w:t>
      </w:r>
      <w:r>
        <w:t xml:space="preserve"> </w:t>
      </w:r>
      <w:r>
        <w:t xml:space="preserve">of</w:t>
      </w:r>
      <w:r>
        <w:t xml:space="preserve"> </w:t>
      </w:r>
      <w:r>
        <w:t xml:space="preserve">this</w:t>
      </w:r>
      <w:r>
        <w:t xml:space="preserve"> </w:t>
      </w:r>
      <w:r>
        <w:t xml:space="preserve">Document.</w:t>
      </w:r>
      <w:r>
        <w:t xml:space="preserve"> </w:t>
      </w:r>
      <w:r>
        <w:t xml:space="preserve">If</w:t>
      </w:r>
      <w:r>
        <w:t xml:space="preserve"> </w:t>
      </w:r>
      <w:r>
        <w:t xml:space="preserve">you</w:t>
      </w:r>
      <w:r>
        <w:t xml:space="preserve"> </w:t>
      </w:r>
      <w:r>
        <w:t xml:space="preserve">do</w:t>
      </w:r>
      <w:r>
        <w:t xml:space="preserve"> </w:t>
      </w:r>
      <w:r>
        <w:t xml:space="preserve">not</w:t>
      </w:r>
      <w:r>
        <w:t xml:space="preserve"> </w:t>
      </w:r>
      <w:r>
        <w:t xml:space="preserve">want</w:t>
      </w:r>
      <w:r>
        <w:t xml:space="preserve"> </w:t>
      </w:r>
      <w:r>
        <w:t xml:space="preserve">the</w:t>
      </w:r>
      <w:r>
        <w:t xml:space="preserve"> </w:t>
      </w:r>
      <w:r>
        <w:t xml:space="preserve">Court</w:t>
      </w:r>
      <w:r>
        <w:t xml:space="preserve"> </w:t>
      </w:r>
      <w:r>
        <w:t xml:space="preserve">to</w:t>
      </w:r>
      <w:r>
        <w:t xml:space="preserve"> </w:t>
      </w:r>
      <w:r>
        <w:t xml:space="preserve">grant</w:t>
      </w:r>
      <w:r>
        <w:t xml:space="preserve"> </w:t>
      </w:r>
      <w:r>
        <w:t xml:space="preserve">the</w:t>
      </w:r>
      <w:r>
        <w:t xml:space="preserve"> </w:t>
      </w:r>
      <w:r>
        <w:t xml:space="preserve">requested</w:t>
      </w:r>
      <w:r>
        <w:t xml:space="preserve"> </w:t>
      </w:r>
      <w:r>
        <w:t xml:space="preserve">relief,</w:t>
      </w:r>
      <w:r>
        <w:t xml:space="preserve"> </w:t>
      </w:r>
      <w:r>
        <w:t xml:space="preserve">or</w:t>
      </w:r>
      <w:r>
        <w:t xml:space="preserve"> </w:t>
      </w:r>
      <w:r>
        <w:t xml:space="preserve">you</w:t>
      </w:r>
      <w:r>
        <w:t xml:space="preserve"> </w:t>
      </w:r>
      <w:r>
        <w:t xml:space="preserve">wish</w:t>
      </w:r>
      <w:r>
        <w:t xml:space="preserve"> </w:t>
      </w:r>
      <w:r>
        <w:t xml:space="preserve">to</w:t>
      </w:r>
      <w:r>
        <w:t xml:space="preserve"> </w:t>
      </w:r>
      <w:r>
        <w:t xml:space="preserve">have</w:t>
      </w:r>
      <w:r>
        <w:t xml:space="preserve"> </w:t>
      </w:r>
      <w:r>
        <w:t xml:space="preserve">your</w:t>
      </w:r>
      <w:r>
        <w:t xml:space="preserve"> </w:t>
      </w:r>
      <w:r>
        <w:t xml:space="preserve">views</w:t>
      </w:r>
      <w:r>
        <w:t xml:space="preserve"> </w:t>
      </w:r>
      <w:r>
        <w:t xml:space="preserve">considered,</w:t>
      </w:r>
      <w:r>
        <w:t xml:space="preserve"> </w:t>
      </w:r>
      <w:r>
        <w:t xml:space="preserve">you</w:t>
      </w:r>
      <w:r>
        <w:t xml:space="preserve"> </w:t>
      </w:r>
      <w:r>
        <w:t xml:space="preserve">must</w:t>
      </w:r>
      <w:r>
        <w:t xml:space="preserve"> </w:t>
      </w:r>
      <w:r>
        <w:t xml:space="preserve">file</w:t>
      </w:r>
      <w:r>
        <w:t xml:space="preserve"> </w:t>
      </w:r>
      <w:r>
        <w:t xml:space="preserve">a</w:t>
      </w:r>
      <w:r>
        <w:t xml:space="preserve"> </w:t>
      </w:r>
      <w:r>
        <w:t xml:space="preserve">written</w:t>
      </w:r>
      <w:r>
        <w:t xml:space="preserve"> </w:t>
      </w:r>
      <w:r>
        <w:t xml:space="preserve">response</w:t>
      </w:r>
      <w:r>
        <w:t xml:space="preserve"> </w:t>
      </w:r>
      <w:r>
        <w:t xml:space="preserve">to</w:t>
      </w:r>
      <w:r>
        <w:t xml:space="preserve"> </w:t>
      </w:r>
      <w:r>
        <w:t xml:space="preserve">the</w:t>
      </w:r>
      <w:r>
        <w:t xml:space="preserve"> </w:t>
      </w:r>
      <w:r>
        <w:t xml:space="preserve">requested</w:t>
      </w:r>
      <w:r>
        <w:t xml:space="preserve"> </w:t>
      </w:r>
      <w:r>
        <w:t xml:space="preserve">relief</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Western</w:t>
      </w:r>
      <w:r>
        <w:t xml:space="preserve"> </w:t>
      </w:r>
      <w:r>
        <w:t xml:space="preserve">District</w:t>
      </w:r>
      <w:r>
        <w:t xml:space="preserve"> </w:t>
      </w:r>
      <w:r>
        <w:t xml:space="preserve">of</w:t>
      </w:r>
      <w:r>
        <w:t xml:space="preserve"> </w:t>
      </w:r>
      <w:r>
        <w:t xml:space="preserve">Oklahoma,</w:t>
      </w:r>
      <w:r>
        <w:t xml:space="preserve"> </w:t>
      </w:r>
      <w:r>
        <w:t xml:space="preserve">215</w:t>
      </w:r>
      <w:r>
        <w:t xml:space="preserve"> </w:t>
      </w:r>
      <w:r>
        <w:t xml:space="preserve">Dean</w:t>
      </w:r>
      <w:r>
        <w:t xml:space="preserve"> </w:t>
      </w:r>
      <w:r>
        <w:t xml:space="preserve">A.</w:t>
      </w:r>
      <w:r>
        <w:t xml:space="preserve"> </w:t>
      </w:r>
      <w:r>
        <w:t xml:space="preserve">McGee</w:t>
      </w:r>
      <w:r>
        <w:t xml:space="preserve"> </w:t>
      </w:r>
      <w:r>
        <w:t xml:space="preserve">Avenue,</w:t>
      </w:r>
      <w:r>
        <w:t xml:space="preserve"> </w:t>
      </w:r>
      <w:r>
        <w:t xml:space="preserve">Oklahoma</w:t>
      </w:r>
      <w:r>
        <w:t xml:space="preserve"> </w:t>
      </w:r>
      <w:r>
        <w:t xml:space="preserve">City,</w:t>
      </w:r>
      <w:r>
        <w:t xml:space="preserve"> </w:t>
      </w:r>
      <w:r>
        <w:t xml:space="preserve">OK</w:t>
      </w:r>
      <w:r>
        <w:t xml:space="preserve"> </w:t>
      </w:r>
      <w:r>
        <w:t xml:space="preserve">73102</w:t>
      </w:r>
      <w:r>
        <w:t xml:space="preserve"> </w:t>
      </w:r>
      <w:r>
        <w:t xml:space="preserve">no</w:t>
      </w:r>
      <w:r>
        <w:t xml:space="preserve"> </w:t>
      </w:r>
      <w:r>
        <w:t xml:space="preserve">later</w:t>
      </w:r>
      <w:r>
        <w:t xml:space="preserve"> </w:t>
      </w:r>
      <w:r>
        <w:t xml:space="preserve">than</w:t>
      </w:r>
      <w:r>
        <w:t xml:space="preserve"> </w:t>
      </w:r>
      <w:r>
        <w:t xml:space="preserve">14</w:t>
      </w:r>
      <w:r>
        <w:t xml:space="preserve"> </w:t>
      </w:r>
      <w:r>
        <w:t xml:space="preserve">days</w:t>
      </w:r>
      <w:r>
        <w:t xml:space="preserve"> </w:t>
      </w:r>
      <w:r>
        <w:t xml:space="preserve">from</w:t>
      </w:r>
      <w:r>
        <w:t xml:space="preserve"> </w:t>
      </w:r>
      <w:r>
        <w:t xml:space="preserve">the</w:t>
      </w:r>
      <w:r>
        <w:t xml:space="preserve"> </w:t>
      </w:r>
      <w:r>
        <w:t xml:space="preserve">date</w:t>
      </w:r>
      <w:r>
        <w:t xml:space="preserve"> </w:t>
      </w:r>
      <w:r>
        <w:t xml:space="preserve">of</w:t>
      </w:r>
      <w:r>
        <w:t xml:space="preserve"> </w:t>
      </w:r>
      <w:r>
        <w:t xml:space="preserve">filing</w:t>
      </w:r>
      <w:r>
        <w:t xml:space="preserve"> </w:t>
      </w:r>
      <w:r>
        <w:t xml:space="preserve">of</w:t>
      </w:r>
      <w:r>
        <w:t xml:space="preserve"> </w:t>
      </w:r>
      <w:r>
        <w:t xml:space="preserve">this</w:t>
      </w:r>
      <w:r>
        <w:t xml:space="preserve"> </w:t>
      </w:r>
      <w:r>
        <w:t xml:space="preserve">request</w:t>
      </w:r>
      <w:r>
        <w:t xml:space="preserve"> </w:t>
      </w:r>
      <w:r>
        <w:t xml:space="preserve">for</w:t>
      </w:r>
      <w:r>
        <w:t xml:space="preserve"> </w:t>
      </w:r>
      <w:r>
        <w:t xml:space="preserve">relief.</w:t>
      </w:r>
      <w:r>
        <w:t xml:space="preserve"> </w:t>
      </w:r>
      <w:r>
        <w:t xml:space="preserve">You</w:t>
      </w:r>
      <w:r>
        <w:t xml:space="preserve"> </w:t>
      </w:r>
      <w:r>
        <w:t xml:space="preserve">should</w:t>
      </w:r>
      <w:r>
        <w:t xml:space="preserve"> </w:t>
      </w:r>
      <w:r>
        <w:t xml:space="preserve">also</w:t>
      </w:r>
      <w:r>
        <w:t xml:space="preserve"> </w:t>
      </w:r>
      <w:r>
        <w:t xml:space="preserve">serve</w:t>
      </w:r>
      <w:r>
        <w:t xml:space="preserve"> </w:t>
      </w:r>
      <w:r>
        <w:t xml:space="preserve">a</w:t>
      </w:r>
      <w:r>
        <w:t xml:space="preserve"> </w:t>
      </w:r>
      <w:r>
        <w:t xml:space="preserve">file-stamped</w:t>
      </w:r>
      <w:r>
        <w:t xml:space="preserve"> </w:t>
      </w:r>
      <w:r>
        <w:t xml:space="preserve">copy</w:t>
      </w:r>
      <w:r>
        <w:t xml:space="preserve"> </w:t>
      </w:r>
      <w:r>
        <w:t xml:space="preserve">of</w:t>
      </w:r>
      <w:r>
        <w:t xml:space="preserve"> </w:t>
      </w:r>
      <w:r>
        <w:t xml:space="preserve">the</w:t>
      </w:r>
      <w:r>
        <w:t xml:space="preserve"> </w:t>
      </w:r>
      <w:r>
        <w:t xml:space="preserve">response</w:t>
      </w:r>
      <w:r>
        <w:t xml:space="preserve"> </w:t>
      </w:r>
      <w:r>
        <w:t xml:space="preserve">to</w:t>
      </w:r>
      <w:r>
        <w:t xml:space="preserve"> </w:t>
      </w:r>
      <w:r>
        <w:t xml:space="preserve">the</w:t>
      </w:r>
      <w:r>
        <w:t xml:space="preserve"> </w:t>
      </w:r>
      <w:r>
        <w:t xml:space="preserve">undersigned</w:t>
      </w:r>
      <w:r>
        <w:t xml:space="preserve"> </w:t>
      </w:r>
      <w:r>
        <w:t xml:space="preserve">and</w:t>
      </w:r>
      <w:r>
        <w:t xml:space="preserve"> </w:t>
      </w:r>
      <w:r>
        <w:t xml:space="preserve">others</w:t>
      </w:r>
      <w:r>
        <w:t xml:space="preserve"> </w:t>
      </w:r>
      <w:r>
        <w:t xml:space="preserve">who</w:t>
      </w:r>
      <w:r>
        <w:t xml:space="preserve"> </w:t>
      </w:r>
      <w:r>
        <w:t xml:space="preserve">are</w:t>
      </w:r>
      <w:r>
        <w:t xml:space="preserve"> </w:t>
      </w:r>
      <w:r>
        <w:t xml:space="preserve">required</w:t>
      </w:r>
      <w:r>
        <w:t xml:space="preserve"> </w:t>
      </w:r>
      <w:r>
        <w:t xml:space="preserve">to</w:t>
      </w:r>
      <w:r>
        <w:t xml:space="preserve"> </w:t>
      </w:r>
      <w:r>
        <w:t xml:space="preserve">be</w:t>
      </w:r>
      <w:r>
        <w:t xml:space="preserve"> </w:t>
      </w:r>
      <w:r>
        <w:t xml:space="preserve">served</w:t>
      </w:r>
      <w:r>
        <w:t xml:space="preserve"> </w:t>
      </w:r>
      <w:r>
        <w:t xml:space="preserve">and</w:t>
      </w:r>
      <w:r>
        <w:t xml:space="preserve"> </w:t>
      </w:r>
      <w:r>
        <w:t xml:space="preserve">file</w:t>
      </w:r>
      <w:r>
        <w:t xml:space="preserve"> </w:t>
      </w:r>
      <w:r>
        <w:t xml:space="preserve">a</w:t>
      </w:r>
      <w:r>
        <w:t xml:space="preserve"> </w:t>
      </w:r>
      <w:r>
        <w:t xml:space="preserve">certificate</w:t>
      </w:r>
      <w:r>
        <w:t xml:space="preserve"> </w:t>
      </w:r>
      <w:r>
        <w:t xml:space="preserve">or</w:t>
      </w:r>
      <w:r>
        <w:t xml:space="preserve"> </w:t>
      </w:r>
      <w:r>
        <w:t xml:space="preserve">affidavit</w:t>
      </w:r>
      <w:r>
        <w:t xml:space="preserve"> </w:t>
      </w:r>
      <w:r>
        <w:t xml:space="preserve">of</w:t>
      </w:r>
      <w:r>
        <w:t xml:space="preserve"> </w:t>
      </w:r>
      <w:r>
        <w:t xml:space="preserve">service</w:t>
      </w:r>
      <w:r>
        <w:t xml:space="preserve"> </w:t>
      </w:r>
      <w:r>
        <w:t xml:space="preserve">with</w:t>
      </w:r>
      <w:r>
        <w:t xml:space="preserve"> </w:t>
      </w:r>
      <w:r>
        <w:t xml:space="preserve">the</w:t>
      </w:r>
      <w:r>
        <w:t xml:space="preserve"> </w:t>
      </w:r>
      <w:r>
        <w:t xml:space="preserve">court.</w:t>
      </w:r>
    </w:p>
    <w:p>
      <w:pPr>
        <w:pStyle w:val="BodyText"/>
      </w:pPr>
      <w:r>
        <w:t xml:space="preserve">The Plaintiff, the chapter 7 trustee, moves under Fed. R. Civ. P. 37(a), made applicable by Fed. R. Bankr. P. 7037, for an order compelling the Defendant to answer the Plaintiff’s first interrogatories and requests for production, and states:</w:t>
      </w:r>
    </w:p>
    <w:p>
      <w:pPr>
        <w:keepNext/>
        <w:keepLines/>
        <w:spacing w:before="0" w:after="0" w:line="552" w:lineRule="exact"/>
        <w:ind w:left="0" w:firstLine="0"/>
        <w:jc w:val="center"/>
      </w:pPr>
      <w:r>
        <w:rPr>
          <w:b/>
          <w:bCs/>
        </w:rPr>
        <w:t xml:space="preserve">I.</w:t>
      </w:r>
      <w:r>
        <w:rPr>
          <w:b/>
          <w:bCs/>
        </w:rPr>
        <w:t xml:space="preserve"> </w:t>
      </w:r>
      <w:r>
        <w:rPr>
          <w:b/>
          <w:bCs/>
        </w:rPr>
        <w:t xml:space="preserve">BACKGROUND</w:t>
      </w:r>
    </w:p>
    <w:p>
      <w:pPr>
        <w:pStyle w:val="BodyText"/>
      </w:pPr>
      <w:r>
        <w:t xml:space="preserve">1. The Plaintiff served the discovery requests on January 5, 2026. Responses were due February 4, 2026. None has been served.</w:t>
      </w:r>
    </w:p>
    <w:p>
      <w:pPr>
        <w:pStyle w:val="BodyText"/>
      </w:pPr>
      <w:r>
        <w:t xml:space="preserve">2. On February 10, 2026, counsel for the Plaintiff wrote to the Defendant asking for the responses within ten days, and offered to confer by telephone. The Defendant did not respond.</w:t>
      </w:r>
    </w:p>
    <w:p>
      <w:pPr>
        <w:keepNext/>
        <w:keepLines/>
        <w:spacing w:before="0" w:after="0" w:line="552" w:lineRule="exact"/>
        <w:ind w:left="0" w:firstLine="0"/>
        <w:jc w:val="center"/>
      </w:pPr>
      <w:r>
        <w:rPr>
          <w:b/>
          <w:bCs/>
        </w:rPr>
        <w:t xml:space="preserve">II.</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p>
    <w:p>
      <w:pPr>
        <w:pStyle w:val="BodyText"/>
      </w:pPr>
      <w:r>
        <w:t xml:space="preserve">A party may move for an order compelling an answer or production when the other party “fails to answer an interrogatory submitted under Rule 33” or “fails to produce documents … as requested under Rule 34.” Fed. R. Civ. P. 37(a)⁠(3)⁠(B)⁠(iii)–(iv). A party that does not timely respond waives its objections to the requests unless the court, for good cause, excuses the failure.</w:t>
      </w:r>
    </w:p>
    <w:p>
      <w:pPr>
        <w:pStyle w:val="BodyText"/>
      </w:pPr>
      <w:r>
        <w:t xml:space="preserve">The Plaintiff has conferred in good faith, as Fed. R. Civ. P. 37(a)⁠(1) requires, and the Defendant has neither answered nor objected.</w:t>
      </w:r>
    </w:p>
    <w:p>
      <w:pPr>
        <w:pStyle w:val="BodyTextKeep"/>
      </w:pPr>
      <w:r>
        <w:t xml:space="preserve">WHEREFORE, the Plaintiff asks the Court to order the Defendant to serve complete responses, without objection, within fourteen days, and to grant such other relief as is just.</w:t>
      </w:r>
    </w:p>
    <w:p>
      <w:pPr>
        <w:keepNext/>
        <w:keepLines/>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Dated:</w:t>
            </w:r>
            <w:r>
              <w:t xml:space="preserve"> </w:t>
            </w:r>
            <w:r>
              <w:t xml:space="preserve">March</w:t>
            </w:r>
            <w:r>
              <w:t xml:space="preserve"> </w:t>
            </w:r>
            <w:r>
              <w:t xml:space="preserve">2,</w:t>
            </w:r>
            <w:r>
              <w:t xml:space="preserve"> </w:t>
            </w:r>
            <w:r>
              <w:t xml:space="preserve">2026.</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1" w:lineRule="exact"/>
                  </w:pPr>
                </w:p>
              </w:tc>
              <w:tc>
                <w:tcPr>
                  <w:tcW w:w="5040"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0" w:firstLine="0"/>
                    <w:jc w:val="left"/>
                  </w:pPr>
                  <w:r>
                    <w:t xml:space="preserve">/s/</w:t>
                  </w:r>
                  <w:r>
                    <w:t xml:space="preserve"> </w:t>
                  </w:r>
                  <w:r>
                    <w:t xml:space="preserve">Alex</w:t>
                  </w:r>
                  <w:r>
                    <w:t xml:space="preserve"> </w:t>
                  </w:r>
                  <w:r>
                    <w:t xml:space="preserve">B.</w:t>
                  </w:r>
                  <w:r>
                    <w:t xml:space="preserve"> </w:t>
                  </w:r>
                  <w:r>
                    <w:t xml:space="preserve">Counsel</w:t>
                  </w:r>
                </w:p>
                <w:p>
                  <w:pPr>
                    <w:spacing w:before="0" w:after="0" w:line="276" w:lineRule="exact"/>
                    <w:ind w:left="0" w:firstLine="0"/>
                    <w:jc w:val="left"/>
                  </w:pPr>
                  <w:r>
                    <w:t xml:space="preserve">Alex</w:t>
                  </w:r>
                  <w:r>
                    <w:t xml:space="preserve"> </w:t>
                  </w:r>
                  <w:r>
                    <w:t xml:space="preserve">B.</w:t>
                  </w:r>
                  <w:r>
                    <w:t xml:space="preserve"> </w:t>
                  </w:r>
                  <w:r>
                    <w:t xml:space="preserve">Counsel,</w:t>
                  </w:r>
                  <w:r>
                    <w:t xml:space="preserve"> </w:t>
                  </w:r>
                  <w:r>
                    <w:t xml:space="preserve">OBA</w:t>
                  </w:r>
                  <w:r>
                    <w:t xml:space="preserve"> </w:t>
                  </w:r>
                  <w:r>
                    <w:t xml:space="preserve">#00000</w:t>
                  </w:r>
                </w:p>
                <w:p>
                  <w:pPr>
                    <w:spacing w:before="0" w:after="0" w:line="276" w:lineRule="exact"/>
                    <w:ind w:left="0" w:firstLine="0"/>
                    <w:jc w:val="left"/>
                  </w:pPr>
                  <w:r>
                    <w:t xml:space="preserve">EXAMPLE</w:t>
                  </w:r>
                  <w:r>
                    <w:t xml:space="preserve"> </w:t>
                  </w:r>
                  <w:r>
                    <w:t xml:space="preserve">LAW</w:t>
                  </w:r>
                  <w:r>
                    <w:t xml:space="preserve"> </w:t>
                  </w:r>
                  <w:r>
                    <w:t xml:space="preserve">PLLC</w:t>
                  </w:r>
                </w:p>
                <w:p>
                  <w:pPr>
                    <w:spacing w:before="0" w:after="0" w:line="276" w:lineRule="exact"/>
                    <w:ind w:left="0" w:firstLine="0"/>
                    <w:jc w:val="left"/>
                  </w:pPr>
                  <w:r>
                    <w:t xml:space="preserve">100</w:t>
                  </w:r>
                  <w:r>
                    <w:t xml:space="preserve"> </w:t>
                  </w:r>
                  <w:r>
                    <w:t xml:space="preserve">Main</w:t>
                  </w:r>
                  <w:r>
                    <w:t xml:space="preserve"> </w:t>
                  </w:r>
                  <w:r>
                    <w:t xml:space="preserve">Street</w:t>
                  </w:r>
                </w:p>
                <w:p>
                  <w:pPr>
                    <w:spacing w:before="0" w:after="0" w:line="276" w:lineRule="exact"/>
                    <w:ind w:left="0" w:firstLine="0"/>
                    <w:jc w:val="left"/>
                  </w:pPr>
                  <w:r>
                    <w:t xml:space="preserve">Oklahoma</w:t>
                  </w:r>
                  <w:r>
                    <w:t xml:space="preserve"> </w:t>
                  </w:r>
                  <w:r>
                    <w:t xml:space="preserve">City,</w:t>
                  </w:r>
                  <w:r>
                    <w:t xml:space="preserve"> </w:t>
                  </w:r>
                  <w:r>
                    <w:t xml:space="preserve">OK</w:t>
                  </w:r>
                  <w:r>
                    <w:t xml:space="preserve"> </w:t>
                  </w:r>
                  <w:r>
                    <w:t xml:space="preserve">73102</w:t>
                  </w:r>
                </w:p>
                <w:p>
                  <w:pPr>
                    <w:spacing w:before="0" w:after="0" w:line="276" w:lineRule="exact"/>
                    <w:ind w:left="0" w:firstLine="0"/>
                    <w:jc w:val="left"/>
                  </w:pPr>
                  <w:r>
                    <w:t xml:space="preserve">Telephone:</w:t>
                  </w:r>
                  <w:r>
                    <w:t xml:space="preserve"> </w:t>
                  </w:r>
                  <w:r>
                    <w:t xml:space="preserve">(405)</w:t>
                  </w:r>
                  <w:r>
                    <w:t xml:space="preserve"> </w:t>
                  </w:r>
                  <w:r>
                    <w:t xml:space="preserve">555-⁠0100</w:t>
                  </w:r>
                </w:p>
                <w:p>
                  <w:pPr>
                    <w:spacing w:before="0" w:after="0" w:line="276" w:lineRule="exact"/>
                    <w:ind w:left="0" w:firstLine="0"/>
                    <w:jc w:val="left"/>
                  </w:pPr>
                  <w:r>
                    <w:t xml:space="preserve">Facsimile:</w:t>
                  </w:r>
                  <w:r>
                    <w:t xml:space="preserve"> </w:t>
                  </w:r>
                  <w:r>
                    <w:t xml:space="preserve">(405)</w:t>
                  </w:r>
                  <w:r>
                    <w:t xml:space="preserve"> </w:t>
                  </w:r>
                  <w:r>
                    <w:t xml:space="preserve">555-⁠0101</w:t>
                  </w:r>
                </w:p>
                <w:p>
                  <w:pPr>
                    <w:spacing w:before="0" w:after="0" w:line="276" w:lineRule="exact"/>
                    <w:ind w:left="0" w:firstLine="0"/>
                    <w:jc w:val="left"/>
                  </w:pPr>
                  <w:r>
                    <w:t xml:space="preserve">Email:</w:t>
                  </w:r>
                  <w:r>
                    <w:t xml:space="preserve"> </w:t>
                  </w:r>
                  <w:r>
                    <w:t xml:space="preserve">acounsel@example.com</w:t>
                  </w:r>
                </w:p>
                <w:p>
                  <w:pPr>
                    <w:spacing w:before="0" w:after="0" w:line="276" w:lineRule="exact"/>
                    <w:ind w:left="0" w:firstLine="0"/>
                    <w:jc w:val="left"/>
                  </w:pPr>
                  <w:r>
                    <w:t xml:space="preserve">ATTORNEY</w:t>
                  </w:r>
                  <w:r>
                    <w:t xml:space="preserve"> </w:t>
                  </w:r>
                  <w:r>
                    <w:t xml:space="preserve">FOR</w:t>
                  </w:r>
                  <w:r>
                    <w:t xml:space="preserve"> </w:t>
                  </w:r>
                  <w:r>
                    <w:t xml:space="preserve">PLAINTIFF</w:t>
                  </w:r>
                </w:p>
              </w:tc>
            </w:tr>
          </w:tbl>
          <w:p>
            <w:pPr>
              <w:spacing w:before="0" w:after="0" w:line="1" w:lineRule="exact"/>
            </w:pP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76"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March</w:t>
      </w:r>
      <w:r>
        <w:t xml:space="preserve"> </w:t>
      </w:r>
      <w:r>
        <w:t xml:space="preserve">2,</w:t>
      </w:r>
      <w:r>
        <w:t xml:space="preserve"> </w:t>
      </w:r>
      <w:r>
        <w:t xml:space="preserve">2026,</w:t>
      </w:r>
      <w:r>
        <w:t xml:space="preserve"> </w:t>
      </w:r>
      <w:r>
        <w:t xml:space="preserve">I</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on</w:t>
      </w:r>
      <w:r>
        <w:t xml:space="preserve"> </w:t>
      </w:r>
      <w:r>
        <w:t xml:space="preserve">the</w:t>
      </w:r>
      <w:r>
        <w:t xml:space="preserve"> </w:t>
      </w:r>
      <w:r>
        <w:t xml:space="preserve">following</w:t>
      </w:r>
      <w:r>
        <w:t xml:space="preserve"> </w:t>
      </w:r>
      <w:r>
        <w:t xml:space="preserve">by</w:t>
      </w:r>
      <w:r>
        <w:t xml:space="preserve"> </w:t>
      </w:r>
      <w:r>
        <w:t xml:space="preserve">the</w:t>
      </w:r>
      <w:r>
        <w:t xml:space="preserve"> </w:t>
      </w:r>
      <w:r>
        <w:t xml:space="preserve">Court’s</w:t>
      </w:r>
      <w:r>
        <w:t xml:space="preserve"> </w:t>
      </w:r>
      <w:r>
        <w:t xml:space="preserve">ECF</w:t>
      </w:r>
      <w:r>
        <w:t xml:space="preserve"> </w:t>
      </w:r>
      <w:r>
        <w:t xml:space="preserve">System,</w:t>
      </w:r>
      <w:r>
        <w:t xml:space="preserve"> </w:t>
      </w:r>
      <w:r>
        <w:t xml:space="preserve">and</w:t>
      </w:r>
      <w:r>
        <w:t xml:space="preserve"> </w:t>
      </w:r>
      <w:r>
        <w:t xml:space="preserve">on</w:t>
      </w:r>
      <w:r>
        <w:t xml:space="preserve"> </w:t>
      </w:r>
      <w:r>
        <w:t xml:space="preserve">the</w:t>
      </w:r>
      <w:r>
        <w:t xml:space="preserve"> </w:t>
      </w:r>
      <w:r>
        <w:t xml:space="preserve">persons</w:t>
      </w:r>
      <w:r>
        <w:t xml:space="preserve"> </w:t>
      </w:r>
      <w:r>
        <w:t xml:space="preserve">named</w:t>
      </w:r>
      <w:r>
        <w:t xml:space="preserve"> </w:t>
      </w:r>
      <w:r>
        <w:t xml:space="preserve">below,</w:t>
      </w:r>
      <w:r>
        <w:t xml:space="preserve"> </w:t>
      </w:r>
      <w:r>
        <w:t xml:space="preserve">at</w:t>
      </w:r>
      <w:r>
        <w:t xml:space="preserve"> </w:t>
      </w:r>
      <w:r>
        <w:t xml:space="preserve">the</w:t>
      </w:r>
      <w:r>
        <w:t xml:space="preserve"> </w:t>
      </w:r>
      <w:r>
        <w:t xml:space="preserve">addresses</w:t>
      </w:r>
      <w:r>
        <w:t xml:space="preserve"> </w:t>
      </w:r>
      <w:r>
        <w:t xml:space="preserve">shown,</w:t>
      </w:r>
      <w:r>
        <w:t xml:space="preserve"> </w:t>
      </w:r>
      <w:r>
        <w:t xml:space="preserve">by</w:t>
      </w:r>
      <w:r>
        <w:t xml:space="preserve"> </w:t>
      </w:r>
      <w:r>
        <w:t xml:space="preserve">first-class</w:t>
      </w:r>
      <w:r>
        <w:t xml:space="preserve"> </w:t>
      </w:r>
      <w:r>
        <w:t xml:space="preserve">United</w:t>
      </w:r>
      <w:r>
        <w:t xml:space="preserve"> </w:t>
      </w:r>
      <w:r>
        <w:t xml:space="preserve">States</w:t>
      </w:r>
      <w:r>
        <w:t xml:space="preserve"> </w:t>
      </w:r>
      <w:r>
        <w:t xml:space="preserve">mail,</w:t>
      </w:r>
      <w:r>
        <w:t xml:space="preserve"> </w:t>
      </w:r>
      <w:r>
        <w:t xml:space="preserve">postage</w:t>
      </w:r>
      <w:r>
        <w:t xml:space="preserve"> </w:t>
      </w:r>
      <w:r>
        <w:t xml:space="preserve">prepaid:</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Example</w:t>
            </w:r>
            <w:r>
              <w:t xml:space="preserve"> </w:t>
            </w:r>
            <w:r>
              <w:t xml:space="preserve">Holdings,</w:t>
            </w:r>
            <w:r>
              <w:t xml:space="preserve"> </w:t>
            </w:r>
            <w:r>
              <w:t xml:space="preserve">LLC</w:t>
            </w:r>
          </w:p>
          <w:p>
            <w:pPr>
              <w:spacing w:before="0" w:after="0" w:line="276" w:lineRule="exact"/>
              <w:ind w:left="0" w:firstLine="0"/>
              <w:jc w:val="left"/>
            </w:pPr>
            <w:r>
              <w:t xml:space="preserve">Attn:</w:t>
            </w:r>
            <w:r>
              <w:t xml:space="preserve"> </w:t>
            </w:r>
            <w:r>
              <w:t xml:space="preserve">Managing</w:t>
            </w:r>
            <w:r>
              <w:t xml:space="preserve"> </w:t>
            </w:r>
            <w:r>
              <w:t xml:space="preserve">Member</w:t>
            </w:r>
          </w:p>
          <w:p>
            <w:pPr>
              <w:spacing w:before="0" w:after="0" w:line="276" w:lineRule="exact"/>
              <w:ind w:left="0" w:firstLine="0"/>
              <w:jc w:val="left"/>
            </w:pPr>
            <w:r>
              <w:t xml:space="preserve">200</w:t>
            </w:r>
            <w:r>
              <w:t xml:space="preserve"> </w:t>
            </w:r>
            <w:r>
              <w:t xml:space="preserve">Second</w:t>
            </w:r>
            <w:r>
              <w:t xml:space="preserve"> </w:t>
            </w:r>
            <w:r>
              <w:t xml:space="preserve">Street</w:t>
            </w:r>
          </w:p>
          <w:p>
            <w:pPr>
              <w:spacing w:before="0" w:after="0" w:line="276" w:lineRule="exact"/>
              <w:ind w:left="0" w:firstLine="0"/>
              <w:jc w:val="left"/>
            </w:pPr>
            <w:r>
              <w:t xml:space="preserve">Tulsa,</w:t>
            </w:r>
            <w:r>
              <w:t xml:space="preserve"> </w:t>
            </w:r>
            <w:r>
              <w:t xml:space="preserve">OK</w:t>
            </w:r>
            <w:r>
              <w:t xml:space="preserve"> </w:t>
            </w:r>
            <w:r>
              <w:t xml:space="preserve">74103</w:t>
            </w:r>
          </w:p>
        </w:tc>
      </w:tr>
    </w:tbl>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1" w:lineRule="exact"/>
                  </w:pPr>
                </w:p>
              </w:tc>
              <w:tc>
                <w:tcPr>
                  <w:tcW w:w="5040" w:type="dxa"/>
                </w:tcPr>
                <w:p>
                  <w:pPr>
                    <w:spacing w:before="0" w:after="0" w:line="276" w:lineRule="exact"/>
                    <w:ind w:left="0" w:firstLine="0"/>
                    <w:jc w:val="left"/>
                  </w:pPr>
                  <w:r>
                    <w:t xml:space="preserve">/s/</w:t>
                  </w:r>
                  <w:r>
                    <w:t xml:space="preserve"> </w:t>
                  </w:r>
                  <w:r>
                    <w:t xml:space="preserve">Alex</w:t>
                  </w:r>
                  <w:r>
                    <w:t xml:space="preserve"> </w:t>
                  </w:r>
                  <w:r>
                    <w:t xml:space="preserve">B.</w:t>
                  </w:r>
                  <w:r>
                    <w:t xml:space="preserve"> </w:t>
                  </w:r>
                  <w:r>
                    <w:t xml:space="preserve">Counsel</w:t>
                  </w:r>
                </w:p>
                <w:p>
                  <w:pPr>
                    <w:spacing w:before="0" w:after="0" w:line="276" w:lineRule="exact"/>
                    <w:ind w:left="0" w:firstLine="0"/>
                    <w:jc w:val="left"/>
                  </w:pPr>
                  <w:r>
                    <w:t xml:space="preserve">Alex</w:t>
                  </w:r>
                  <w:r>
                    <w:t xml:space="preserve"> </w:t>
                  </w:r>
                  <w:r>
                    <w:t xml:space="preserve">B.</w:t>
                  </w:r>
                  <w:r>
                    <w:t xml:space="preserve"> </w:t>
                  </w:r>
                  <w:r>
                    <w:t xml:space="preserve">Counsel,</w:t>
                  </w:r>
                  <w:r>
                    <w:t xml:space="preserve"> </w:t>
                  </w:r>
                  <w:r>
                    <w:t xml:space="preserve">OBA</w:t>
                  </w:r>
                  <w:r>
                    <w:t xml:space="preserve"> </w:t>
                  </w:r>
                  <w:r>
                    <w:t xml:space="preserve">#00000</w:t>
                  </w:r>
                </w:p>
                <w:p>
                  <w:pPr>
                    <w:spacing w:before="0" w:after="0" w:line="276" w:lineRule="exact"/>
                    <w:ind w:left="0" w:firstLine="0"/>
                    <w:jc w:val="left"/>
                  </w:pPr>
                  <w:r>
                    <w:t xml:space="preserve">100</w:t>
                  </w:r>
                  <w:r>
                    <w:t xml:space="preserve"> </w:t>
                  </w:r>
                  <w:r>
                    <w:t xml:space="preserve">Main</w:t>
                  </w:r>
                  <w:r>
                    <w:t xml:space="preserve"> </w:t>
                  </w:r>
                  <w:r>
                    <w:t xml:space="preserve">Street</w:t>
                  </w:r>
                </w:p>
                <w:p>
                  <w:pPr>
                    <w:spacing w:before="0" w:after="0" w:line="276" w:lineRule="exact"/>
                    <w:ind w:left="0" w:firstLine="0"/>
                    <w:jc w:val="left"/>
                  </w:pPr>
                  <w:r>
                    <w:t xml:space="preserve">Oklahoma</w:t>
                  </w:r>
                  <w:r>
                    <w:t xml:space="preserve"> </w:t>
                  </w:r>
                  <w:r>
                    <w:t xml:space="preserve">City,</w:t>
                  </w:r>
                  <w:r>
                    <w:t xml:space="preserve"> </w:t>
                  </w:r>
                  <w:r>
                    <w:t xml:space="preserve">OK</w:t>
                  </w:r>
                  <w:r>
                    <w:t xml:space="preserve"> </w:t>
                  </w:r>
                  <w:r>
                    <w:t xml:space="preserve">73102</w:t>
                  </w:r>
                </w:p>
                <w:p>
                  <w:pPr>
                    <w:spacing w:before="0" w:after="0" w:line="276" w:lineRule="exact"/>
                    <w:ind w:left="0" w:firstLine="0"/>
                    <w:jc w:val="left"/>
                  </w:pPr>
                  <w:r>
                    <w:t xml:space="preserve">Telephone:</w:t>
                  </w:r>
                  <w:r>
                    <w:t xml:space="preserve"> </w:t>
                  </w:r>
                  <w:r>
                    <w:t xml:space="preserve">(405)</w:t>
                  </w:r>
                  <w:r>
                    <w:t xml:space="preserve"> </w:t>
                  </w:r>
                  <w:r>
                    <w:t xml:space="preserve">555-⁠0100</w:t>
                  </w:r>
                </w:p>
              </w:tc>
            </w:tr>
          </w:tbl>
          <w:p>
            <w:pPr>
              <w:spacing w:before="0" w:after="0" w:line="1" w:lineRule="exact"/>
            </w:pP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552" w:line="276" w:lineRule="exact"/>
      <w:ind w:left="720" w:right="720" w:firstLine="0"/>
    </w:pPr>
  </w:style>
  <w:style w:type="paragraph" w:customStyle="1" w:styleId="XdQuoteOnly">
    <w:name w:val="Xd Quote Only"/>
    <w:basedOn w:val="Normal"/>
    <w:qFormat/>
    <w:pPr>
      <w:spacing w:before="276" w:after="552"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