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384" w:line="294" w:lineRule="exact"/>
        <w:ind w:left="0" w:firstLine="0"/>
        <w:jc w:val="center"/>
      </w:pPr>
      <w:r>
        <w:rPr>
          <w:b/>
          <w:bCs/>
        </w:rPr>
        <w:t xml:space="preserve">IN THE UNITED STATES AIR FORCE COURT OF CRIMINAL APPEALS</w:t>
      </w:r>
    </w:p>
    <w:tbl>
      <w:tblPr>
        <w:tblW w:w="8856" w:type="dxa"/>
        <w:tblInd w:w="0" w:type="dxa"/>
        <w:tblLayout w:type="fixed"/>
        <w:tblCellMar>
          <w:top w:w="0" w:type="dxa"/>
          <w:left w:w="0" w:type="dxa"/>
          <w:bottom w:w="0" w:type="dxa"/>
          <w:right w:w="0" w:type="dxa"/>
        </w:tblCellMar>
        <w:tblLook w:val="0000"/>
      </w:tblPr>
      <w:tblGrid>
        <w:gridCol w:w="4896"/>
        <w:gridCol w:w="504"/>
        <w:gridCol w:w="3456"/>
      </w:tblGrid>
      <w:tr>
        <w:tc>
          <w:tcPr>
            <w:tcW w:w="4896" w:type="dxa"/>
          </w:tcPr>
          <w:p>
            <w:pPr>
              <w:spacing w:before="0" w:after="0" w:line="294" w:lineRule="exact"/>
              <w:ind w:left="0" w:firstLine="0"/>
            </w:pPr>
            <w:r>
              <w:t xml:space="preserve">UNITED</w:t>
            </w:r>
            <w:r>
              <w:t xml:space="preserve"> </w:t>
            </w:r>
            <w:r>
              <w:t xml:space="preserve">STATES</w:t>
            </w:r>
          </w:p>
          <w:p>
            <w:pPr>
              <w:spacing w:before="72" w:after="0" w:line="294" w:lineRule="exact"/>
              <w:ind w:left="2304" w:firstLine="0"/>
            </w:pPr>
            <w:r>
              <w:t xml:space="preserve">Appellee</w:t>
            </w:r>
          </w:p>
          <w:p>
            <w:pPr>
              <w:spacing w:before="72" w:after="0" w:line="294" w:lineRule="exact"/>
              <w:ind w:left="1296" w:firstLine="0"/>
            </w:pPr>
            <w:r>
              <w:t xml:space="preserve">v.</w:t>
            </w:r>
          </w:p>
          <w:p>
            <w:pPr>
              <w:spacing w:before="72" w:after="0" w:line="294" w:lineRule="exact"/>
              <w:ind w:left="0" w:firstLine="0"/>
            </w:pPr>
            <w:r>
              <w:t xml:space="preserve">Airman</w:t>
            </w:r>
            <w:r>
              <w:t xml:space="preserve"> </w:t>
            </w:r>
            <w:r>
              <w:t xml:space="preserve">(E</w:t>
              <w:noBreakHyphen/>
              <w:t xml:space="preserve">3)</w:t>
            </w:r>
          </w:p>
          <w:p>
            <w:pPr>
              <w:spacing w:before="72" w:after="0" w:line="294" w:lineRule="exact"/>
              <w:ind w:left="0" w:firstLine="0"/>
            </w:pPr>
            <w:r>
              <w:t xml:space="preserve">BRIAN</w:t>
            </w:r>
            <w:r>
              <w:t xml:space="preserve"> </w:t>
            </w:r>
            <w:r>
              <w:t xml:space="preserve">D.</w:t>
            </w:r>
            <w:r>
              <w:t xml:space="preserve"> </w:t>
            </w:r>
            <w:r>
              <w:t xml:space="preserve">HOWARD,</w:t>
            </w:r>
            <w:r>
              <w:t xml:space="preserve"> </w:t>
            </w:r>
            <w:r>
              <w:t xml:space="preserve">USAF</w:t>
            </w:r>
          </w:p>
          <w:p>
            <w:pPr>
              <w:spacing w:before="72" w:after="0" w:line="294" w:lineRule="exact"/>
              <w:ind w:left="2304" w:firstLine="0"/>
            </w:pPr>
            <w:r>
              <w:t xml:space="preserve">Appellant</w:t>
            </w:r>
          </w:p>
        </w:tc>
        <w:tc>
          <w:tcPr>
            <w:tcW w:w="504" w:type="dxa"/>
          </w:tcPr>
          <w:p>
            <w:pPr>
              <w:spacing w:before="0"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tc>
        <w:tc>
          <w:tcPr>
            <w:tcW w:w="3456" w:type="dxa"/>
          </w:tcPr>
          <w:p>
            <w:pPr>
              <w:spacing w:before="0" w:after="0" w:line="294" w:lineRule="exact"/>
              <w:ind w:left="0" w:firstLine="0"/>
            </w:pPr>
            <w:r>
              <w:rPr>
                <w:b/>
                <w:bCs/>
              </w:rPr>
              <w:t xml:space="preserve">ANSWER</w:t>
            </w:r>
            <w:r>
              <w:rPr>
                <w:b/>
                <w:bCs/>
              </w:rPr>
              <w:t xml:space="preserve"> </w:t>
            </w:r>
            <w:r>
              <w:rPr>
                <w:b/>
                <w:bCs/>
              </w:rPr>
              <w:t xml:space="preserve">TO</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spacing w:before="360" w:after="0" w:line="294" w:lineRule="exact"/>
              <w:ind w:left="0" w:firstLine="0"/>
            </w:pPr>
            <w:r>
              <w:t xml:space="preserve">Panel</w:t>
            </w:r>
            <w:r>
              <w:t xml:space="preserve"> </w:t>
            </w:r>
            <w:r>
              <w:t xml:space="preserve">No.</w:t>
            </w:r>
            <w:r>
              <w:t xml:space="preserve"> </w:t>
            </w:r>
            <w:r>
              <w:t xml:space="preserve">1</w:t>
            </w:r>
          </w:p>
          <w:p>
            <w:pPr>
              <w:spacing w:before="360" w:after="0" w:line="294" w:lineRule="exact"/>
              <w:ind w:left="0" w:firstLine="0"/>
            </w:pPr>
            <w:r>
              <w:t xml:space="preserve">ACM</w:t>
            </w:r>
            <w:r>
              <w:t xml:space="preserve"> </w:t>
            </w:r>
            <w:r>
              <w:t xml:space="preserve">40478</w:t>
            </w:r>
            <w:r>
              <w:t xml:space="preserve"> </w:t>
            </w:r>
            <w:r>
              <w:t xml:space="preserve">(f</w:t>
            </w:r>
            <w:r>
              <w:t xml:space="preserve"> </w:t>
            </w:r>
            <w:r>
              <w:t xml:space="preserve">rev)</w:t>
            </w:r>
          </w:p>
          <w:p>
            <w:pPr>
              <w:spacing w:before="360" w:after="0" w:line="294" w:lineRule="exact"/>
              <w:ind w:left="0" w:firstLine="0"/>
            </w:pPr>
            <w:r>
              <w:t xml:space="preserve">29</w:t>
            </w:r>
            <w:r>
              <w:t xml:space="preserve"> </w:t>
            </w:r>
            <w:r>
              <w:t xml:space="preserve">October</w:t>
            </w:r>
            <w:r>
              <w:t xml:space="preserve"> </w:t>
            </w:r>
            <w:r>
              <w:t xml:space="preserve">2024</w:t>
            </w:r>
          </w:p>
        </w:tc>
      </w:tr>
    </w:tbl>
    <w:p>
      <w:pPr>
        <w:spacing w:before="384" w:after="144" w:line="294" w:lineRule="exact"/>
        <w:ind w:left="936" w:right="936" w:firstLine="0"/>
        <w:jc w:val="center"/>
      </w:pPr>
      <w:r>
        <w:t xml:space="preserve">G.</w:t>
      </w:r>
      <w:r>
        <w:t xml:space="preserve"> </w:t>
      </w:r>
      <w:r>
        <w:t xml:space="preserve">MATT</w:t>
      </w:r>
      <w:r>
        <w:t xml:space="preserve"> </w:t>
      </w:r>
      <w:r>
        <w:t xml:space="preserve">OSBORN,</w:t>
      </w:r>
      <w:r>
        <w:t xml:space="preserve"> </w:t>
      </w:r>
      <w:r>
        <w:t xml:space="preserve">Lt</w:t>
      </w:r>
      <w:r>
        <w:t xml:space="preserve"> </w:t>
      </w:r>
      <w:r>
        <w:t xml:space="preserve">Col,</w:t>
      </w:r>
      <w:r>
        <w:t xml:space="preserve"> </w:t>
      </w:r>
      <w:r>
        <w:t xml:space="preserve">USAF</w:t>
      </w:r>
      <w:r>
        <w:br/>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br/>
      </w:r>
      <w:r>
        <w:t xml:space="preserve">Military</w:t>
      </w:r>
      <w:r>
        <w:t xml:space="preserve"> </w:t>
      </w:r>
      <w:r>
        <w:t xml:space="preserve">Justice</w:t>
      </w:r>
      <w:r>
        <w:t xml:space="preserve"> </w:t>
      </w:r>
      <w:r>
        <w:t xml:space="preserve">and</w:t>
      </w:r>
      <w:r>
        <w:t xml:space="preserve"> </w:t>
      </w:r>
      <w:r>
        <w:t xml:space="preserve">Discipline</w:t>
      </w:r>
      <w:r>
        <w:t xml:space="preserve"> </w:t>
      </w:r>
      <w:r>
        <w:t xml:space="preserve">Directorate</w:t>
      </w:r>
      <w:r>
        <w:br/>
      </w:r>
      <w:r>
        <w:t xml:space="preserve">United</w:t>
      </w:r>
      <w:r>
        <w:t xml:space="preserve"> </w:t>
      </w:r>
      <w:r>
        <w:t xml:space="preserve">States</w:t>
      </w:r>
      <w:r>
        <w:t xml:space="preserve"> </w:t>
      </w:r>
      <w:r>
        <w:t xml:space="preserve">Air</w:t>
      </w:r>
      <w:r>
        <w:t xml:space="preserve"> </w:t>
      </w:r>
      <w:r>
        <w:t xml:space="preserve">Force</w:t>
      </w:r>
      <w:r>
        <w:br/>
      </w:r>
      <w:r>
        <w:t xml:space="preserve">(240)</w:t>
      </w:r>
      <w:r>
        <w:t xml:space="preserve"> </w:t>
      </w:r>
      <w:r>
        <w:t xml:space="preserve">612</w:t>
        <w:noBreakHyphen/>
        <w:t xml:space="preserve">4800</w:t>
      </w:r>
    </w:p>
    <w:p>
      <w:pPr>
        <w:spacing w:before="0" w:after="144" w:line="294" w:lineRule="exact"/>
        <w:ind w:left="936" w:right="936" w:firstLine="0"/>
        <w:jc w:val="center"/>
      </w:pPr>
      <w:r>
        <w:t xml:space="preserve">MARY</w:t>
      </w:r>
      <w:r>
        <w:t xml:space="preserve"> </w:t>
      </w:r>
      <w:r>
        <w:t xml:space="preserve">ELLEN</w:t>
      </w:r>
      <w:r>
        <w:t xml:space="preserve"> </w:t>
      </w:r>
      <w:r>
        <w:t xml:space="preserve">PAYNE</w:t>
      </w:r>
      <w:r>
        <w:br/>
      </w:r>
      <w:r>
        <w:t xml:space="preserve">Associate</w:t>
      </w:r>
      <w:r>
        <w:t xml:space="preserve"> </w:t>
      </w:r>
      <w:r>
        <w:t xml:space="preserve">Chief,</w:t>
      </w:r>
      <w:r>
        <w:t xml:space="preserve"> </w:t>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br/>
      </w:r>
      <w:r>
        <w:t xml:space="preserve">Military</w:t>
      </w:r>
      <w:r>
        <w:t xml:space="preserve"> </w:t>
      </w:r>
      <w:r>
        <w:t xml:space="preserve">Justice</w:t>
      </w:r>
      <w:r>
        <w:t xml:space="preserve"> </w:t>
      </w:r>
      <w:r>
        <w:t xml:space="preserve">and</w:t>
      </w:r>
      <w:r>
        <w:t xml:space="preserve"> </w:t>
      </w:r>
      <w:r>
        <w:t xml:space="preserve">Discipline</w:t>
      </w:r>
      <w:r>
        <w:t xml:space="preserve"> </w:t>
      </w:r>
      <w:r>
        <w:t xml:space="preserve">Directorate</w:t>
      </w:r>
      <w:r>
        <w:br/>
      </w:r>
      <w:r>
        <w:t xml:space="preserve">United</w:t>
      </w:r>
      <w:r>
        <w:t xml:space="preserve"> </w:t>
      </w:r>
      <w:r>
        <w:t xml:space="preserve">States</w:t>
      </w:r>
      <w:r>
        <w:t xml:space="preserve"> </w:t>
      </w:r>
      <w:r>
        <w:t xml:space="preserve">Air</w:t>
      </w:r>
      <w:r>
        <w:t xml:space="preserve"> </w:t>
      </w:r>
      <w:r>
        <w:t xml:space="preserve">Force</w:t>
      </w:r>
      <w:r>
        <w:br/>
      </w:r>
      <w:r>
        <w:t xml:space="preserve">(240)</w:t>
      </w:r>
      <w:r>
        <w:t xml:space="preserve"> </w:t>
      </w:r>
      <w:r>
        <w:t xml:space="preserve">612</w:t>
        <w:noBreakHyphen/>
        <w:t xml:space="preserve">4800</w:t>
      </w:r>
    </w:p>
    <w:p>
      <w:pPr>
        <w:spacing w:before="0" w:after="144" w:line="294" w:lineRule="exact"/>
        <w:ind w:left="936" w:right="936" w:firstLine="0"/>
        <w:jc w:val="center"/>
      </w:pPr>
      <w:r>
        <w:t xml:space="preserve">MATTHEW</w:t>
      </w:r>
      <w:r>
        <w:t xml:space="preserve"> </w:t>
      </w:r>
      <w:r>
        <w:t xml:space="preserve">D.</w:t>
      </w:r>
      <w:r>
        <w:t xml:space="preserve"> </w:t>
      </w:r>
      <w:r>
        <w:t xml:space="preserve">TALCOTT,</w:t>
      </w:r>
      <w:r>
        <w:t xml:space="preserve"> </w:t>
      </w:r>
      <w:r>
        <w:t xml:space="preserve">Colonel,</w:t>
      </w:r>
      <w:r>
        <w:t xml:space="preserve"> </w:t>
      </w:r>
      <w:r>
        <w:t xml:space="preserve">USAF</w:t>
      </w:r>
      <w:r>
        <w:br/>
      </w:r>
      <w:r>
        <w:t xml:space="preserve">Chief,</w:t>
      </w:r>
      <w:r>
        <w:t xml:space="preserve"> </w:t>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br/>
      </w:r>
      <w:r>
        <w:t xml:space="preserve">Military</w:t>
      </w:r>
      <w:r>
        <w:t xml:space="preserve"> </w:t>
      </w:r>
      <w:r>
        <w:t xml:space="preserve">Justice</w:t>
      </w:r>
      <w:r>
        <w:t xml:space="preserve"> </w:t>
      </w:r>
      <w:r>
        <w:t xml:space="preserve">and</w:t>
      </w:r>
      <w:r>
        <w:t xml:space="preserve"> </w:t>
      </w:r>
      <w:r>
        <w:t xml:space="preserve">Discipline</w:t>
      </w:r>
      <w:r>
        <w:t xml:space="preserve"> </w:t>
      </w:r>
      <w:r>
        <w:t xml:space="preserve">Directorate</w:t>
      </w:r>
      <w:r>
        <w:br/>
      </w:r>
      <w:r>
        <w:t xml:space="preserve">United</w:t>
      </w:r>
      <w:r>
        <w:t xml:space="preserve"> </w:t>
      </w:r>
      <w:r>
        <w:t xml:space="preserve">States</w:t>
      </w:r>
      <w:r>
        <w:t xml:space="preserve"> </w:t>
      </w:r>
      <w:r>
        <w:t xml:space="preserve">Air</w:t>
      </w:r>
      <w:r>
        <w:t xml:space="preserve"> </w:t>
      </w:r>
      <w:r>
        <w:t xml:space="preserve">Force</w:t>
      </w:r>
      <w:r>
        <w:br/>
      </w:r>
      <w:r>
        <w:t xml:space="preserve">(240)</w:t>
      </w:r>
      <w:r>
        <w:t xml:space="preserve"> </w:t>
      </w:r>
      <w:r>
        <w:t xml:space="preserve">612</w:t>
        <w:noBreakHyphen/>
        <w:t xml:space="preserve">4800</w:t>
      </w:r>
    </w:p>
    <w:p>
      <w:pPr>
        <w:keepNext/>
        <w:keepLines/>
        <w:spacing w:before="0" w:after="0" w:line="294" w:lineRule="exact"/>
        <w:ind w:left="0" w:firstLine="0"/>
        <w:jc w:val="center"/>
      </w:pPr>
      <w:r>
        <w:rPr>
          <w:b/>
          <w:bCs/>
        </w:rPr>
        <w:t xml:space="preserve">TO THE HONORABLE, THE JUDGES OF THE UNITED STATES AIR FORCE COURT OF CRIMINAL APPEALS:</w:t>
      </w:r>
    </w:p>
    <w:p>
      <w:pPr>
        <w:keepNext/>
        <w:keepLines/>
        <w:spacing w:before="336" w:after="240" w:line="294" w:lineRule="exact"/>
        <w:ind w:left="0" w:firstLine="0"/>
        <w:jc w:val="center"/>
        <w:outlineLvl w:val="0"/>
      </w:pPr>
      <w:r>
        <w:rPr>
          <w:b/>
          <w:bCs/>
        </w:rPr>
        <w:t xml:space="preserve">Issues</w:t>
      </w:r>
      <w:r>
        <w:rPr>
          <w:b/>
          <w:bCs/>
        </w:rPr>
        <w:t xml:space="preserve"> </w:t>
      </w:r>
      <w:r>
        <w:rPr>
          <w:b/>
          <w:bCs/>
        </w:rPr>
        <w:t xml:space="preserve">Presented</w:t>
      </w:r>
    </w:p>
    <w:p>
      <w:pPr>
        <w:keepLines/>
        <w:spacing w:before="288" w:after="240" w:line="294" w:lineRule="exact"/>
        <w:ind w:left="0" w:firstLine="0"/>
        <w:jc w:val="center"/>
        <w:outlineLvl w:val="1"/>
      </w:pPr>
      <w:r>
        <w:rPr>
          <w:b/>
          <w:bCs/>
        </w:rPr>
        <w:t xml:space="preserve">I.</w:t>
      </w:r>
      <w:r>
        <w:br/>
      </w:r>
      <w:r>
        <w:rPr>
          <w:b/>
          <w:bCs/>
        </w:rPr>
        <w:t xml:space="preserve">WHETHER</w:t>
      </w:r>
      <w:r>
        <w:rPr>
          <w:b/>
          <w:bCs/>
        </w:rPr>
        <w:t xml:space="preserve"> </w:t>
      </w:r>
      <w:r>
        <w:rPr>
          <w:b/>
          <w:bCs/>
        </w:rPr>
        <w:t xml:space="preserve">[APPELLANT’S]</w:t>
      </w:r>
      <w:r>
        <w:rPr>
          <w:b/>
          <w:bCs/>
        </w:rPr>
        <w:t xml:space="preserve"> </w:t>
      </w:r>
      <w:r>
        <w:rPr>
          <w:b/>
          <w:bCs/>
        </w:rPr>
        <w:t xml:space="preserve">DISOBEYING</w:t>
      </w:r>
      <w:r>
        <w:rPr>
          <w:b/>
          <w:bCs/>
        </w:rPr>
        <w:t xml:space="preserve"> </w:t>
      </w:r>
      <w:r>
        <w:rPr>
          <w:b/>
          <w:bCs/>
        </w:rPr>
        <w:t xml:space="preserve">ORDERS</w:t>
      </w:r>
      <w:r>
        <w:rPr>
          <w:b/>
          <w:bCs/>
        </w:rPr>
        <w:t xml:space="preserve"> </w:t>
      </w:r>
      <w:r>
        <w:rPr>
          <w:b/>
          <w:bCs/>
        </w:rPr>
        <w:t xml:space="preserve">AND</w:t>
      </w:r>
      <w:r>
        <w:rPr>
          <w:b/>
          <w:bCs/>
        </w:rPr>
        <w:t xml:space="preserve"> </w:t>
      </w:r>
      <w:r>
        <w:rPr>
          <w:b/>
          <w:bCs/>
        </w:rPr>
        <w:t xml:space="preserve">DERELICTION</w:t>
      </w:r>
      <w:r>
        <w:rPr>
          <w:b/>
          <w:bCs/>
        </w:rPr>
        <w:t xml:space="preserve"> </w:t>
      </w:r>
      <w:r>
        <w:rPr>
          <w:b/>
          <w:bCs/>
        </w:rPr>
        <w:t xml:space="preserve">OF</w:t>
      </w:r>
      <w:r>
        <w:rPr>
          <w:b/>
          <w:bCs/>
        </w:rPr>
        <w:t xml:space="preserve"> </w:t>
      </w:r>
      <w:r>
        <w:rPr>
          <w:b/>
          <w:bCs/>
        </w:rPr>
        <w:t xml:space="preserve">DUTY</w:t>
      </w:r>
      <w:r>
        <w:rPr>
          <w:b/>
          <w:bCs/>
        </w:rPr>
        <w:t xml:space="preserve"> </w:t>
      </w:r>
      <w:r>
        <w:rPr>
          <w:b/>
          <w:bCs/>
        </w:rPr>
        <w:t xml:space="preserve">CONVICTIONS</w:t>
      </w:r>
      <w:r>
        <w:rPr>
          <w:b/>
          <w:bCs/>
        </w:rPr>
        <w:t xml:space="preserve"> </w:t>
      </w:r>
      <w:r>
        <w:rPr>
          <w:b/>
          <w:bCs/>
        </w:rPr>
        <w:t xml:space="preserve">ARE</w:t>
      </w:r>
      <w:r>
        <w:rPr>
          <w:b/>
          <w:bCs/>
        </w:rPr>
        <w:t xml:space="preserve"> </w:t>
      </w:r>
      <w:r>
        <w:rPr>
          <w:b/>
          <w:bCs/>
        </w:rPr>
        <w:t xml:space="preserve">FACTUALLY</w:t>
      </w:r>
      <w:r>
        <w:rPr>
          <w:b/>
          <w:bCs/>
        </w:rPr>
        <w:t xml:space="preserve"> </w:t>
      </w:r>
      <w:r>
        <w:rPr>
          <w:b/>
          <w:bCs/>
        </w:rPr>
        <w:t xml:space="preserve">INSUFFICIENT</w:t>
      </w:r>
      <w:r>
        <w:rPr>
          <w:b/>
          <w:bCs/>
        </w:rPr>
        <w:t xml:space="preserve"> </w:t>
      </w:r>
      <w:r>
        <w:rPr>
          <w:b/>
          <w:bCs/>
        </w:rPr>
        <w:t xml:space="preserve">AND</w:t>
      </w:r>
      <w:r>
        <w:rPr>
          <w:b/>
          <w:bCs/>
        </w:rPr>
        <w:t xml:space="preserve"> </w:t>
      </w:r>
      <w:r>
        <w:rPr>
          <w:b/>
          <w:bCs/>
        </w:rPr>
        <w:t xml:space="preserve">TWO</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DERELICTION</w:t>
      </w:r>
      <w:r>
        <w:rPr>
          <w:b/>
          <w:bCs/>
        </w:rPr>
        <w:t xml:space="preserve"> </w:t>
      </w:r>
      <w:r>
        <w:rPr>
          <w:b/>
          <w:bCs/>
        </w:rPr>
        <w:t xml:space="preserve">OF</w:t>
      </w:r>
      <w:r>
        <w:rPr>
          <w:b/>
          <w:bCs/>
        </w:rPr>
        <w:t xml:space="preserve"> </w:t>
      </w:r>
      <w:r>
        <w:rPr>
          <w:b/>
          <w:bCs/>
        </w:rPr>
        <w:t xml:space="preserve">DUTY</w:t>
      </w:r>
      <w:r>
        <w:rPr>
          <w:b/>
          <w:bCs/>
        </w:rPr>
        <w:t xml:space="preserve"> </w:t>
      </w:r>
      <w:r>
        <w:rPr>
          <w:b/>
          <w:bCs/>
        </w:rPr>
        <w:t xml:space="preserve">CONVICTIONS</w:t>
      </w:r>
      <w:r>
        <w:rPr>
          <w:b/>
          <w:bCs/>
        </w:rPr>
        <w:t xml:space="preserve"> </w:t>
      </w:r>
      <w:r>
        <w:rPr>
          <w:b/>
          <w:bCs/>
        </w:rPr>
        <w:t xml:space="preserve">ARE</w:t>
      </w:r>
      <w:r>
        <w:rPr>
          <w:b/>
          <w:bCs/>
        </w:rPr>
        <w:t xml:space="preserve"> </w:t>
      </w:r>
      <w:r>
        <w:rPr>
          <w:b/>
          <w:bCs/>
        </w:rPr>
        <w:t xml:space="preserve">LEGALLY</w:t>
      </w:r>
      <w:r>
        <w:rPr>
          <w:b/>
          <w:bCs/>
        </w:rPr>
        <w:t xml:space="preserve"> </w:t>
      </w:r>
      <w:r>
        <w:rPr>
          <w:b/>
          <w:bCs/>
        </w:rPr>
        <w:t xml:space="preserve">INSUFFICIENT?</w:t>
      </w:r>
    </w:p>
    <w:p>
      <w:pPr>
        <w:keepLines/>
        <w:spacing w:before="288" w:after="240" w:line="294" w:lineRule="exact"/>
        <w:ind w:left="0" w:firstLine="0"/>
        <w:jc w:val="center"/>
        <w:outlineLvl w:val="1"/>
      </w:pPr>
      <w:r>
        <w:rPr>
          <w:b/>
          <w:bCs/>
        </w:rPr>
        <w:t xml:space="preserve">II.</w:t>
      </w:r>
      <w:r>
        <w:br/>
      </w:r>
      <w:r>
        <w:rPr>
          <w:b/>
          <w:bCs/>
        </w:rPr>
        <w:t xml:space="preserve">WHETHER</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REFUSED</w:t>
      </w:r>
      <w:r>
        <w:rPr>
          <w:b/>
          <w:bCs/>
        </w:rPr>
        <w:t xml:space="preserve"> </w:t>
      </w:r>
      <w:r>
        <w:rPr>
          <w:b/>
          <w:bCs/>
        </w:rPr>
        <w:t xml:space="preserve">TO</w:t>
      </w:r>
      <w:r>
        <w:rPr>
          <w:b/>
          <w:bCs/>
        </w:rPr>
        <w:t xml:space="preserve"> </w:t>
      </w:r>
      <w:r>
        <w:rPr>
          <w:b/>
          <w:bCs/>
        </w:rPr>
        <w:t xml:space="preserve">INSTRUCT</w:t>
      </w:r>
      <w:r>
        <w:rPr>
          <w:b/>
          <w:bCs/>
        </w:rPr>
        <w:t xml:space="preserve"> </w:t>
      </w:r>
      <w:r>
        <w:rPr>
          <w:b/>
          <w:bCs/>
        </w:rPr>
        <w:t xml:space="preserve">ON</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MENTAL</w:t>
      </w:r>
      <w:r>
        <w:rPr>
          <w:b/>
          <w:bCs/>
        </w:rPr>
        <w:t xml:space="preserve"> </w:t>
      </w:r>
      <w:r>
        <w:rPr>
          <w:b/>
          <w:bCs/>
        </w:rPr>
        <w:t xml:space="preserve">RESPONSIBILITY?</w:t>
      </w:r>
    </w:p>
    <w:p>
      <w:pPr>
        <w:keepLines/>
        <w:spacing w:before="288" w:after="240" w:line="294" w:lineRule="exact"/>
        <w:ind w:left="0" w:firstLine="0"/>
        <w:jc w:val="center"/>
        <w:outlineLvl w:val="1"/>
      </w:pPr>
      <w:r>
        <w:rPr>
          <w:b/>
          <w:bCs/>
        </w:rPr>
        <w:t xml:space="preserve">III.</w:t>
      </w:r>
      <w:r>
        <w:br/>
      </w:r>
      <w:r>
        <w:rPr>
          <w:b/>
          <w:bCs/>
        </w:rPr>
        <w:t xml:space="preserve">WHETHER</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ABUSED</w:t>
      </w:r>
      <w:r>
        <w:rPr>
          <w:b/>
          <w:bCs/>
        </w:rPr>
        <w:t xml:space="preserve"> </w:t>
      </w:r>
      <w:r>
        <w:rPr>
          <w:b/>
          <w:bCs/>
        </w:rPr>
        <w:t xml:space="preserve">HER</w:t>
      </w:r>
      <w:r>
        <w:rPr>
          <w:b/>
          <w:bCs/>
        </w:rPr>
        <w:t xml:space="preserve"> </w:t>
      </w:r>
      <w:r>
        <w:rPr>
          <w:b/>
          <w:bCs/>
        </w:rPr>
        <w:t xml:space="preserve">DISCRETION</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DENIED</w:t>
      </w:r>
      <w:r>
        <w:rPr>
          <w:b/>
          <w:bCs/>
        </w:rPr>
        <w:t xml:space="preserve"> </w:t>
      </w:r>
      <w:r>
        <w:rPr>
          <w:b/>
          <w:bCs/>
        </w:rPr>
        <w:t xml:space="preserve">CHALLENGES</w:t>
      </w:r>
      <w:r>
        <w:rPr>
          <w:b/>
          <w:bCs/>
        </w:rPr>
        <w:t xml:space="preserve"> </w:t>
      </w:r>
      <w:r>
        <w:rPr>
          <w:b/>
          <w:bCs/>
        </w:rPr>
        <w:t xml:space="preserve">FOR</w:t>
      </w:r>
      <w:r>
        <w:rPr>
          <w:b/>
          <w:bCs/>
        </w:rPr>
        <w:t xml:space="preserve"> </w:t>
      </w:r>
      <w:r>
        <w:rPr>
          <w:b/>
          <w:bCs/>
        </w:rPr>
        <w:t xml:space="preserve">CAUSE</w:t>
      </w:r>
      <w:r>
        <w:rPr>
          <w:b/>
          <w:bCs/>
        </w:rPr>
        <w:t xml:space="preserve"> </w:t>
      </w:r>
      <w:r>
        <w:rPr>
          <w:b/>
          <w:bCs/>
        </w:rPr>
        <w:t xml:space="preserve">AGAINST</w:t>
      </w:r>
      <w:r>
        <w:rPr>
          <w:b/>
          <w:bCs/>
        </w:rPr>
        <w:t xml:space="preserve"> </w:t>
      </w:r>
      <w:r>
        <w:rPr>
          <w:b/>
          <w:bCs/>
        </w:rPr>
        <w:t xml:space="preserve">TWO</w:t>
      </w:r>
      <w:r>
        <w:rPr>
          <w:b/>
          <w:bCs/>
        </w:rPr>
        <w:t xml:space="preserve"> </w:t>
      </w:r>
      <w:r>
        <w:rPr>
          <w:b/>
          <w:bCs/>
        </w:rPr>
        <w:t xml:space="preserve">PANEL</w:t>
      </w:r>
      <w:r>
        <w:rPr>
          <w:b/>
          <w:bCs/>
        </w:rPr>
        <w:t xml:space="preserve"> </w:t>
      </w:r>
      <w:r>
        <w:rPr>
          <w:b/>
          <w:bCs/>
        </w:rPr>
        <w:t xml:space="preserve">MEMBERS</w:t>
      </w:r>
      <w:r>
        <w:rPr>
          <w:b/>
          <w:bCs/>
        </w:rPr>
        <w:t xml:space="preserve"> </w:t>
      </w:r>
      <w:r>
        <w:rPr>
          <w:b/>
          <w:bCs/>
        </w:rPr>
        <w:t xml:space="preserve">WHO</w:t>
      </w:r>
      <w:r>
        <w:rPr>
          <w:b/>
          <w:bCs/>
        </w:rPr>
        <w:t xml:space="preserve"> </w:t>
      </w:r>
      <w:r>
        <w:rPr>
          <w:b/>
          <w:bCs/>
        </w:rPr>
        <w:t xml:space="preserve">QUESTIONED</w:t>
      </w:r>
      <w:r>
        <w:rPr>
          <w:b/>
          <w:bCs/>
        </w:rPr>
        <w:t xml:space="preserve"> </w:t>
      </w:r>
      <w:r>
        <w:rPr>
          <w:b/>
          <w:bCs/>
        </w:rPr>
        <w:t xml:space="preserve">THE</w:t>
      </w:r>
      <w:r>
        <w:rPr>
          <w:b/>
          <w:bCs/>
        </w:rPr>
        <w:t xml:space="preserve"> </w:t>
      </w:r>
      <w:r>
        <w:rPr>
          <w:b/>
          <w:bCs/>
        </w:rPr>
        <w:t xml:space="preserve">CENTRAL</w:t>
      </w:r>
      <w:r>
        <w:rPr>
          <w:b/>
          <w:bCs/>
        </w:rPr>
        <w:t xml:space="preserve"> </w:t>
      </w:r>
      <w:r>
        <w:rPr>
          <w:b/>
          <w:bCs/>
        </w:rPr>
        <w:t xml:space="preserve">DEFENSE</w:t>
      </w:r>
      <w:r>
        <w:rPr>
          <w:b/>
          <w:bCs/>
        </w:rPr>
        <w:t xml:space="preserve"> </w:t>
      </w:r>
      <w:r>
        <w:rPr>
          <w:b/>
          <w:bCs/>
        </w:rPr>
        <w:t xml:space="preserve">OF</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MENTAL</w:t>
      </w:r>
      <w:r>
        <w:rPr>
          <w:b/>
          <w:bCs/>
        </w:rPr>
        <w:t xml:space="preserve"> </w:t>
      </w:r>
      <w:r>
        <w:rPr>
          <w:b/>
          <w:bCs/>
        </w:rPr>
        <w:t xml:space="preserve">RESPONSIBILITY?</w:t>
      </w:r>
    </w:p>
    <w:p>
      <w:pPr>
        <w:keepLines/>
        <w:spacing w:before="288" w:after="240" w:line="294" w:lineRule="exact"/>
        <w:ind w:left="0" w:firstLine="0"/>
        <w:jc w:val="center"/>
        <w:outlineLvl w:val="1"/>
      </w:pPr>
      <w:r>
        <w:rPr>
          <w:b/>
          <w:bCs/>
        </w:rPr>
        <w:t xml:space="preserve">IV.</w:t>
      </w:r>
      <w:r>
        <w:br/>
      </w:r>
      <w:r>
        <w:rPr>
          <w:b/>
          <w:bCs/>
        </w:rPr>
        <w:t xml:space="preserve">WHETHER</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OF</w:t>
      </w:r>
      <w:r>
        <w:rPr>
          <w:b/>
          <w:bCs/>
        </w:rPr>
        <w:t xml:space="preserve"> </w:t>
      </w:r>
      <w:r>
        <w:rPr>
          <w:b/>
          <w:bCs/>
        </w:rPr>
        <w:t xml:space="preserve">TRIAL’S</w:t>
      </w:r>
      <w:r>
        <w:rPr>
          <w:b/>
          <w:bCs/>
        </w:rPr>
        <w:t xml:space="preserve"> </w:t>
      </w:r>
      <w:r>
        <w:rPr>
          <w:b/>
          <w:bCs/>
        </w:rPr>
        <w:t xml:space="preserve">OMISSION</w:t>
      </w:r>
      <w:r>
        <w:rPr>
          <w:b/>
          <w:bCs/>
        </w:rPr>
        <w:t xml:space="preserve"> </w:t>
      </w:r>
      <w:r>
        <w:rPr>
          <w:b/>
          <w:bCs/>
        </w:rPr>
        <w:t xml:space="preserve">OF</w:t>
      </w:r>
      <w:r>
        <w:rPr>
          <w:b/>
          <w:bCs/>
        </w:rPr>
        <w:t xml:space="preserve"> </w:t>
      </w:r>
      <w:r>
        <w:rPr>
          <w:b/>
          <w:bCs/>
        </w:rPr>
        <w:t xml:space="preserve">COURT</w:t>
      </w:r>
      <w:r>
        <w:rPr>
          <w:b/>
          <w:bCs/>
        </w:rPr>
        <w:t xml:space="preserve"> </w:t>
      </w:r>
      <w:r>
        <w:rPr>
          <w:b/>
          <w:bCs/>
        </w:rPr>
        <w:t xml:space="preserve">MEMBER</w:t>
      </w:r>
      <w:r>
        <w:rPr>
          <w:b/>
          <w:bCs/>
        </w:rPr>
        <w:t xml:space="preserve"> </w:t>
      </w:r>
      <w:r>
        <w:rPr>
          <w:b/>
          <w:bCs/>
        </w:rPr>
        <w:t xml:space="preserve">SELECTION</w:t>
      </w:r>
      <w:r>
        <w:rPr>
          <w:b/>
          <w:bCs/>
        </w:rPr>
        <w:t xml:space="preserve"> </w:t>
      </w:r>
      <w:r>
        <w:rPr>
          <w:b/>
          <w:bCs/>
        </w:rPr>
        <w:t xml:space="preserve">SHEETS</w:t>
      </w:r>
      <w:r>
        <w:rPr>
          <w:b/>
          <w:bCs/>
        </w:rPr>
        <w:t xml:space="preserve"> </w:t>
      </w:r>
      <w:r>
        <w:rPr>
          <w:b/>
          <w:bCs/>
        </w:rPr>
        <w:t xml:space="preserve">REQUIRES</w:t>
      </w:r>
      <w:r>
        <w:rPr>
          <w:b/>
          <w:bCs/>
        </w:rPr>
        <w:t xml:space="preserve"> </w:t>
      </w:r>
      <w:r>
        <w:rPr>
          <w:b/>
          <w:bCs/>
        </w:rPr>
        <w:t xml:space="preserve">RELIEF</w:t>
      </w:r>
      <w:r>
        <w:rPr>
          <w:b/>
          <w:bCs/>
        </w:rPr>
        <w:t xml:space="preserve"> </w:t>
      </w:r>
      <w:r>
        <w:rPr>
          <w:b/>
          <w:bCs/>
        </w:rPr>
        <w:t xml:space="preserve">OR,</w:t>
      </w:r>
      <w:r>
        <w:rPr>
          <w:b/>
          <w:bCs/>
        </w:rPr>
        <w:t xml:space="preserve"> </w:t>
      </w:r>
      <w:r>
        <w:rPr>
          <w:b/>
          <w:bCs/>
        </w:rPr>
        <w:t xml:space="preserve">AT</w:t>
      </w:r>
      <w:r>
        <w:rPr>
          <w:b/>
          <w:bCs/>
        </w:rPr>
        <w:t xml:space="preserve"> </w:t>
      </w:r>
      <w:r>
        <w:rPr>
          <w:b/>
          <w:bCs/>
        </w:rPr>
        <w:t xml:space="preserve">A</w:t>
      </w:r>
      <w:r>
        <w:rPr>
          <w:b/>
          <w:bCs/>
        </w:rPr>
        <w:t xml:space="preserve"> </w:t>
      </w:r>
      <w:r>
        <w:rPr>
          <w:b/>
          <w:bCs/>
        </w:rPr>
        <w:t xml:space="preserve">MINIMUM,</w:t>
      </w:r>
      <w:r>
        <w:rPr>
          <w:b/>
          <w:bCs/>
        </w:rPr>
        <w:t xml:space="preserve"> </w:t>
      </w:r>
      <w:r>
        <w:rPr>
          <w:b/>
          <w:bCs/>
        </w:rPr>
        <w:t xml:space="preserve">REMAND</w:t>
      </w:r>
      <w:r>
        <w:rPr>
          <w:b/>
          <w:bCs/>
        </w:rPr>
        <w:t xml:space="preserve"> </w:t>
      </w:r>
      <w:r>
        <w:rPr>
          <w:b/>
          <w:bCs/>
        </w:rPr>
        <w:t xml:space="preserve">FOR</w:t>
      </w:r>
      <w:r>
        <w:rPr>
          <w:b/>
          <w:bCs/>
        </w:rPr>
        <w:t xml:space="preserve"> </w:t>
      </w:r>
      <w:r>
        <w:rPr>
          <w:b/>
          <w:bCs/>
        </w:rPr>
        <w:t xml:space="preserve">CORRECTION?</w:t>
      </w:r>
    </w:p>
    <w:p>
      <w:pPr>
        <w:keepLines/>
        <w:spacing w:before="288" w:after="240" w:line="294" w:lineRule="exact"/>
        <w:ind w:left="0" w:firstLine="0"/>
        <w:jc w:val="center"/>
        <w:outlineLvl w:val="1"/>
      </w:pPr>
      <w:r>
        <w:rPr>
          <w:b/>
          <w:bCs/>
        </w:rPr>
        <w:t xml:space="preserve">V.</w:t>
      </w:r>
      <w:r>
        <w:br/>
      </w:r>
      <w:r>
        <w:rPr>
          <w:b/>
          <w:bCs/>
        </w:rPr>
        <w:t xml:space="preserve">WHETHER</w:t>
      </w:r>
      <w:r>
        <w:rPr>
          <w:b/>
          <w:bCs/>
        </w:rPr>
        <w:t xml:space="preserve"> </w:t>
      </w:r>
      <w:r>
        <w:rPr>
          <w:b/>
          <w:bCs/>
        </w:rPr>
        <w:t xml:space="preserve">[APPELLANT]</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SENTENCE</w:t>
      </w:r>
      <w:r>
        <w:rPr>
          <w:b/>
          <w:bCs/>
        </w:rPr>
        <w:t xml:space="preserve"> </w:t>
      </w:r>
      <w:r>
        <w:rPr>
          <w:b/>
          <w:bCs/>
        </w:rPr>
        <w:t xml:space="preserve">RELIEF</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223-DAY</w:t>
      </w:r>
      <w:r>
        <w:rPr>
          <w:b/>
          <w:bCs/>
        </w:rPr>
        <w:t xml:space="preserve"> </w:t>
      </w:r>
      <w:r>
        <w:rPr>
          <w:b/>
          <w:bCs/>
        </w:rPr>
        <w:t xml:space="preserve">DELAY</w:t>
      </w:r>
      <w:r>
        <w:rPr>
          <w:b/>
          <w:bCs/>
        </w:rPr>
        <w:t xml:space="preserve"> </w:t>
      </w:r>
      <w:r>
        <w:rPr>
          <w:b/>
          <w:bCs/>
        </w:rPr>
        <w:t xml:space="preserve">BETWEEN</w:t>
      </w:r>
      <w:r>
        <w:rPr>
          <w:b/>
          <w:bCs/>
        </w:rPr>
        <w:t xml:space="preserve"> </w:t>
      </w:r>
      <w:r>
        <w:rPr>
          <w:b/>
          <w:bCs/>
        </w:rPr>
        <w:t xml:space="preserve">ANNOUNCEMENT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SENTENCE</w:t>
      </w:r>
      <w:r>
        <w:rPr>
          <w:b/>
          <w:bCs/>
        </w:rPr>
        <w:t xml:space="preserve"> </w:t>
      </w:r>
      <w:r>
        <w:rPr>
          <w:b/>
          <w:bCs/>
        </w:rPr>
        <w:t xml:space="preserve">AND</w:t>
      </w:r>
      <w:r>
        <w:rPr>
          <w:b/>
          <w:bCs/>
        </w:rPr>
        <w:t xml:space="preserve"> </w:t>
      </w:r>
      <w:r>
        <w:rPr>
          <w:b/>
          <w:bCs/>
        </w:rPr>
        <w:t xml:space="preserve">DOCKETING</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w:t>
      </w:r>
    </w:p>
    <w:p>
      <w:pPr>
        <w:keepLines/>
        <w:spacing w:before="288" w:after="240" w:line="294" w:lineRule="exact"/>
        <w:ind w:left="0" w:firstLine="0"/>
        <w:jc w:val="center"/>
        <w:outlineLvl w:val="1"/>
      </w:pPr>
      <w:r>
        <w:rPr>
          <w:b/>
          <w:bCs/>
        </w:rPr>
        <w:t xml:space="preserve">VI.</w:t>
      </w:r>
      <w:r>
        <w:br/>
      </w:r>
      <w:r>
        <w:rPr>
          <w:b/>
          <w:bCs/>
        </w:rPr>
        <w:t xml:space="preserve">WHETHER,</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[APPELLANT],</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CANNOT</w:t>
      </w:r>
      <w:r>
        <w:rPr>
          <w:b/>
          <w:bCs/>
        </w:rPr>
        <w:t xml:space="preserve"> </w:t>
      </w:r>
      <w:r>
        <w:rPr>
          <w:b/>
          <w:bCs/>
        </w:rPr>
        <w:t xml:space="preserve">DEMONSTRATE</w:t>
      </w:r>
      <w:r>
        <w:rPr>
          <w:b/>
          <w:bCs/>
        </w:rPr>
        <w:t xml:space="preserve"> </w:t>
      </w:r>
      <w:r>
        <w:rPr>
          <w:b/>
          <w:bCs/>
        </w:rPr>
        <w:t xml:space="preserve">THAT</w:t>
      </w:r>
      <w:r>
        <w:rPr>
          <w:b/>
          <w:bCs/>
        </w:rPr>
        <w:t xml:space="preserve"> </w:t>
      </w:r>
      <w:r>
        <w:rPr>
          <w:b/>
          <w:bCs/>
        </w:rPr>
        <w:t xml:space="preserve">BARRING</w:t>
      </w:r>
      <w:r>
        <w:rPr>
          <w:b/>
          <w:bCs/>
        </w:rPr>
        <w:t xml:space="preserve"> </w:t>
      </w:r>
      <w:r>
        <w:rPr>
          <w:b/>
          <w:bCs/>
        </w:rPr>
        <w:t xml:space="preserve">HIS</w:t>
      </w:r>
      <w:r>
        <w:rPr>
          <w:b/>
          <w:bCs/>
        </w:rPr>
        <w:t xml:space="preserve"> </w:t>
      </w:r>
      <w:r>
        <w:rPr>
          <w:b/>
          <w:bCs/>
        </w:rPr>
        <w:t xml:space="preserve">POSSESSION</w:t>
      </w:r>
      <w:r>
        <w:rPr>
          <w:b/>
          <w:bCs/>
        </w:rPr>
        <w:t xml:space="preserve"> </w:t>
      </w:r>
      <w:r>
        <w:rPr>
          <w:b/>
          <w:bCs/>
        </w:rPr>
        <w:t xml:space="preserve">OF</w:t>
      </w:r>
      <w:r>
        <w:rPr>
          <w:b/>
          <w:bCs/>
        </w:rPr>
        <w:t xml:space="preserve"> </w:t>
      </w:r>
      <w:r>
        <w:rPr>
          <w:b/>
          <w:bCs/>
        </w:rPr>
        <w:t xml:space="preserve">FIREARMS</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NATION’S</w:t>
      </w:r>
      <w:r>
        <w:rPr>
          <w:b/>
          <w:bCs/>
        </w:rPr>
        <w:t xml:space="preserve"> </w:t>
      </w:r>
      <w:r>
        <w:rPr>
          <w:b/>
          <w:bCs/>
        </w:rPr>
        <w:t xml:space="preserve">HISTORICAL</w:t>
      </w:r>
      <w:r>
        <w:rPr>
          <w:b/>
          <w:bCs/>
        </w:rPr>
        <w:t xml:space="preserve"> </w:t>
      </w:r>
      <w:r>
        <w:rPr>
          <w:b/>
          <w:bCs/>
        </w:rPr>
        <w:t xml:space="preserve">TRADITION</w:t>
      </w:r>
      <w:r>
        <w:rPr>
          <w:b/>
          <w:bCs/>
        </w:rPr>
        <w:t xml:space="preserve"> </w:t>
      </w:r>
      <w:r>
        <w:rPr>
          <w:b/>
          <w:bCs/>
        </w:rPr>
        <w:t xml:space="preserve">OF</w:t>
      </w:r>
      <w:r>
        <w:rPr>
          <w:b/>
          <w:bCs/>
        </w:rPr>
        <w:t xml:space="preserve"> </w:t>
      </w:r>
      <w:r>
        <w:rPr>
          <w:b/>
          <w:bCs/>
        </w:rPr>
        <w:t xml:space="preserve">FIREARM</w:t>
      </w:r>
      <w:r>
        <w:rPr>
          <w:b/>
          <w:bCs/>
        </w:rPr>
        <w:t xml:space="preserve"> </w:t>
      </w:r>
      <w:r>
        <w:rPr>
          <w:b/>
          <w:bCs/>
        </w:rPr>
        <w:t xml:space="preserve">REGULATION.”</w:t>
      </w:r>
    </w:p>
    <w:p>
      <w:pPr>
        <w:keepLines/>
        <w:spacing w:before="288" w:after="240" w:line="294" w:lineRule="exact"/>
        <w:ind w:left="0" w:firstLine="0"/>
        <w:jc w:val="center"/>
        <w:outlineLvl w:val="1"/>
      </w:pPr>
      <w:r>
        <w:rPr>
          <w:b/>
          <w:bCs/>
        </w:rPr>
        <w:t xml:space="preserve">VII.</w:t>
      </w:r>
      <w:r>
        <w:br/>
      </w:r>
      <w:r>
        <w:rPr>
          <w:b/>
          <w:bCs/>
        </w:rPr>
        <w:t xml:space="preserve">WHETHER</w:t>
      </w:r>
      <w:r>
        <w:rPr>
          <w:b/>
          <w:bCs/>
        </w:rPr>
        <w:t xml:space="preserve"> </w:t>
      </w:r>
      <w:r>
        <w:rPr>
          <w:b/>
          <w:bCs/>
        </w:rPr>
        <w:t xml:space="preserve">[APPELLANT’S]</w:t>
      </w:r>
      <w:r>
        <w:rPr>
          <w:b/>
          <w:bCs/>
        </w:rPr>
        <w:t xml:space="preserve"> </w:t>
      </w:r>
      <w:r>
        <w:rPr>
          <w:b/>
          <w:bCs/>
        </w:rPr>
        <w:t xml:space="preserve">ASSAULT</w:t>
      </w:r>
      <w:r>
        <w:rPr>
          <w:b/>
          <w:bCs/>
        </w:rPr>
        <w:t xml:space="preserve"> </w:t>
      </w:r>
      <w:r>
        <w:rPr>
          <w:b/>
          <w:bCs/>
        </w:rPr>
        <w:t xml:space="preserve">AND</w:t>
      </w:r>
      <w:r>
        <w:rPr>
          <w:b/>
          <w:bCs/>
        </w:rPr>
        <w:t xml:space="preserve"> </w:t>
      </w:r>
      <w:r>
        <w:rPr>
          <w:b/>
          <w:bCs/>
        </w:rPr>
        <w:t xml:space="preserve">INSUBORDINATE</w:t>
      </w:r>
      <w:r>
        <w:rPr>
          <w:b/>
          <w:bCs/>
        </w:rPr>
        <w:t xml:space="preserve"> </w:t>
      </w:r>
      <w:r>
        <w:rPr>
          <w:b/>
          <w:bCs/>
        </w:rPr>
        <w:t xml:space="preserve">CONDUCT</w:t>
      </w:r>
      <w:r>
        <w:rPr>
          <w:b/>
          <w:bCs/>
        </w:rPr>
        <w:t xml:space="preserve"> </w:t>
      </w:r>
      <w:r>
        <w:rPr>
          <w:b/>
          <w:bCs/>
        </w:rPr>
        <w:t xml:space="preserve">CONVICTIONS</w:t>
      </w:r>
      <w:r>
        <w:rPr>
          <w:b/>
          <w:bCs/>
        </w:rPr>
        <w:t xml:space="preserve"> </w:t>
      </w:r>
      <w:r>
        <w:rPr>
          <w:b/>
          <w:bCs/>
        </w:rPr>
        <w:t xml:space="preserve">ARE</w:t>
      </w:r>
      <w:r>
        <w:rPr>
          <w:b/>
          <w:bCs/>
        </w:rPr>
        <w:t xml:space="preserve"> </w:t>
      </w:r>
      <w:r>
        <w:rPr>
          <w:b/>
          <w:bCs/>
        </w:rPr>
        <w:t xml:space="preserve">LEGALLY</w:t>
      </w:r>
      <w:r>
        <w:rPr>
          <w:b/>
          <w:bCs/>
        </w:rPr>
        <w:t xml:space="preserve"> </w:t>
      </w:r>
      <w:r>
        <w:rPr>
          <w:b/>
          <w:bCs/>
        </w:rPr>
        <w:t xml:space="preserve">INSUFFICIENT.</w:t>
      </w:r>
    </w:p>
    <w:p>
      <w:pPr>
        <w:keepNext/>
        <w:keepLines/>
        <w:spacing w:before="336" w:after="240" w:line="294"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FirstParagraph"/>
      </w:pPr>
      <w:r>
        <w:t xml:space="preserve">The United States generally accepts Appellant’s Statement of the Case. Additionally, Appellant faced the following charges and specifications at trial:</w:t>
      </w:r>
    </w:p>
    <w:p>
      <w:pPr>
        <w:pStyle w:val="BodyText"/>
      </w:pPr>
      <w:r>
        <w:rPr>
          <w:b/>
          <w:bCs/>
        </w:rPr>
        <w:t xml:space="preserve">Article 89.</w:t>
      </w:r>
      <w:r>
        <w:t xml:space="preserve"> </w:t>
      </w:r>
      <w:r>
        <w:t xml:space="preserve">The specification for Article 89 alleged that, on or about 17 May 2022, at or near Misawa Air Base, Japan, Appellant lifted up a knife against Lt Col CT, his superior commissioned officer in command, who was then in execution of this office. (ROT, Vol. I, Charge Sheet). The member panel convicted Appellant of this offense. (R. at 858.)</w:t>
      </w:r>
    </w:p>
    <w:p>
      <w:pPr>
        <w:pStyle w:val="BodyText"/>
      </w:pPr>
      <w:r>
        <w:rPr>
          <w:b/>
          <w:bCs/>
        </w:rPr>
        <w:t xml:space="preserve">Article 90.</w:t>
      </w:r>
      <w:r>
        <w:t xml:space="preserve"> </w:t>
      </w:r>
      <w:r>
        <w:t xml:space="preserve">The specification for Article 90 alleged that, on or about 17 May 2022, at or near Misawa Air Base, Japan, Appellant, having received a lawful command from Lt Col CT to pack his belongings and go to the Misawa Air Base Passenger Terminal, willfully disobeyed that command. (ROT, Vol. I, Charge Sheet). The member panel convicted Appellant of this offense. (R. at 859.)</w:t>
      </w:r>
    </w:p>
    <w:p>
      <w:pPr>
        <w:pStyle w:val="BodyText"/>
      </w:pPr>
      <w:r>
        <w:rPr>
          <w:b/>
          <w:bCs/>
        </w:rPr>
        <w:t xml:space="preserve">Article 91.</w:t>
      </w:r>
      <w:r>
        <w:t xml:space="preserve"> </w:t>
      </w:r>
      <w:r>
        <w:t xml:space="preserve">The Article 91 charge had two specifications. The first alleged that, on or about 17 May 2022, at or near Misawa Air Base, Japan, Appellant, assaulted MSgt AM, a non-commissioned officer who was in the execution of his office, by chasing him with a knife. (ROT, Vol. I, Charge Sheet). The member panel convicted Appellant of this offense. (R. at 859.)</w:t>
      </w:r>
    </w:p>
    <w:p>
      <w:pPr>
        <w:pStyle w:val="BodyText"/>
      </w:pPr>
      <w:r>
        <w:t xml:space="preserve">The second specification alleged that, on or about 11 May 2022, at or near Misawa Air Base, Japan, Appellant, willfully disobeyed a lawful order from MSgt AM to be tested for COVID</w:t>
      </w:r>
      <w:r>
        <w:noBreakHyphen/>
      </w:r>
      <w:r>
        <w:t xml:space="preserve">19. The member panel acquitted Appellant of this offense. (R. at 859.)</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9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4"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94"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94"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94"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94"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92" w:lineRule="exact"/>
      <w:ind w:left="720" w:hanging="720"/>
    </w:pPr>
  </w:style>
  <w:style w:type="paragraph" w:styleId="BlockText">
    <w:name w:val="Block Text"/>
    <w:basedOn w:val="BodyText"/>
    <w:next w:val="BodyText"/>
    <w:uiPriority w:val="9"/>
    <w:unhideWhenUsed/>
    <w:qFormat/>
    <w:pPr>
      <w:spacing w:before="240" w:after="240" w:line="294" w:lineRule="exact"/>
      <w:ind w:firstLine="0" w:left="720" w:right="720"/>
    </w:pPr>
  </w:style>
  <w:style w:type="paragraph" w:styleId="FootnoteText">
    <w:name w:val="Footnote Text"/>
    <w:basedOn w:val="Normal"/>
    <w:next w:val="FootnoteText"/>
    <w:uiPriority w:val="9"/>
    <w:unhideWhenUsed/>
    <w:qFormat/>
    <w:pPr>
      <w:keepLines/>
      <w:spacing w:before="0" w:after="120" w:line="294"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