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SOUTHERN DISTRICT OF OHIO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EASTERN DIVISION</w:t>
      </w:r>
    </w:p>
    <w:p>
      <w:pPr>
        <w:spacing w:before="0" w:after="0" w:line="24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288"/>
        <w:gridCol w:w="4320"/>
      </w:tblGrid>
      <w:tr>
        <w:trPr>
          <w:cantSplit/>
        </w:trPr>
        <w:tc>
          <w:tcPr>
            <w:tcW w:w="4752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JANE</w:t>
            </w:r>
            <w:r>
              <w:t xml:space="preserve"> </w:t>
            </w:r>
            <w:r>
              <w:t xml:space="preserve">DOE,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c/​o</w:t>
            </w:r>
            <w:r>
              <w:t xml:space="preserve"> </w:t>
            </w:r>
            <w:r>
              <w:t xml:space="preserve">Jeckering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Associates,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10</w:t>
            </w:r>
            <w:r>
              <w:t xml:space="preserve"> </w:t>
            </w:r>
            <w:r>
              <w:t xml:space="preserve">N.</w:t>
            </w:r>
            <w:r>
              <w:t xml:space="preserve"> </w:t>
            </w:r>
            <w:r>
              <w:t xml:space="preserve">High</w:t>
            </w:r>
            <w:r>
              <w:t xml:space="preserve"> </w:t>
            </w:r>
            <w:r>
              <w:t xml:space="preserve">St.,</w:t>
            </w:r>
            <w:r>
              <w:t xml:space="preserve"> </w:t>
            </w:r>
            <w:r>
              <w:t xml:space="preserve">Suite</w:t>
            </w:r>
            <w:r>
              <w:t xml:space="preserve"> </w:t>
            </w:r>
            <w:r>
              <w:t xml:space="preserve">301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Columbus,</w:t>
            </w:r>
            <w:r>
              <w:t xml:space="preserve"> </w:t>
            </w:r>
            <w:r>
              <w:t xml:space="preserve">OH</w:t>
            </w:r>
            <w:r>
              <w:t xml:space="preserve"> </w:t>
            </w:r>
            <w:r>
              <w:t xml:space="preserve">43215,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COLUMBUS,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c/​o</w:t>
            </w:r>
            <w:r>
              <w:t xml:space="preserve"> </w:t>
            </w:r>
            <w:r>
              <w:t xml:space="preserve">Columbus</w:t>
            </w:r>
            <w:r>
              <w:t xml:space="preserve"> </w:t>
            </w:r>
            <w:r>
              <w:t xml:space="preserve">City</w:t>
            </w:r>
            <w:r>
              <w:t xml:space="preserve"> </w:t>
            </w:r>
            <w:r>
              <w:t xml:space="preserve">Attorney’s</w:t>
            </w:r>
            <w:r>
              <w:t xml:space="preserve"> </w:t>
            </w:r>
            <w:r>
              <w:t xml:space="preserve">Office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77</w:t>
            </w:r>
            <w:r>
              <w:t xml:space="preserve"> </w:t>
            </w:r>
            <w:r>
              <w:t xml:space="preserve">North</w:t>
            </w:r>
            <w:r>
              <w:t xml:space="preserve"> </w:t>
            </w:r>
            <w:r>
              <w:t xml:space="preserve">Front</w:t>
            </w:r>
            <w:r>
              <w:t xml:space="preserve"> </w:t>
            </w:r>
            <w:r>
              <w:t xml:space="preserve">Street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Columbus,</w:t>
            </w:r>
            <w:r>
              <w:t xml:space="preserve"> </w:t>
            </w:r>
            <w:r>
              <w:t xml:space="preserve">OH</w:t>
            </w:r>
            <w:r>
              <w:t xml:space="preserve"> </w:t>
            </w:r>
            <w:r>
              <w:t xml:space="preserve">43215,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and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FRANKLIN</w:t>
            </w:r>
            <w:r>
              <w:t xml:space="preserve"> </w:t>
            </w:r>
            <w:r>
              <w:t xml:space="preserve">COUNTY,</w:t>
            </w:r>
            <w:r>
              <w:t xml:space="preserve"> </w:t>
            </w:r>
            <w:r>
              <w:t xml:space="preserve">OHIO,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c/​o</w:t>
            </w:r>
            <w:r>
              <w:t xml:space="preserve"> </w:t>
            </w:r>
            <w:r>
              <w:t xml:space="preserve">Franklin</w:t>
            </w:r>
            <w:r>
              <w:t xml:space="preserve"> </w:t>
            </w:r>
            <w:r>
              <w:t xml:space="preserve">County</w:t>
            </w:r>
            <w:r>
              <w:t xml:space="preserve"> </w:t>
            </w:r>
            <w:r>
              <w:t xml:space="preserve">Prosecuting</w:t>
            </w:r>
            <w:r>
              <w:t xml:space="preserve"> </w:t>
            </w:r>
            <w:r>
              <w:t xml:space="preserve">Attorney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373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High</w:t>
            </w:r>
            <w:r>
              <w:t xml:space="preserve"> </w:t>
            </w:r>
            <w:r>
              <w:t xml:space="preserve">Street,</w:t>
            </w:r>
            <w:r>
              <w:t xml:space="preserve"> </w:t>
            </w:r>
            <w:r>
              <w:t xml:space="preserve">14th</w:t>
            </w:r>
            <w:r>
              <w:t xml:space="preserve"> </w:t>
            </w:r>
            <w:r>
              <w:t xml:space="preserve">Floor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Columbus,</w:t>
            </w:r>
            <w:r>
              <w:t xml:space="preserve"> </w:t>
            </w:r>
            <w:r>
              <w:t xml:space="preserve">OH</w:t>
            </w:r>
            <w:r>
              <w:t xml:space="preserve"> </w:t>
            </w:r>
            <w:r>
              <w:t xml:space="preserve">43215,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and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ANTHONY</w:t>
            </w:r>
            <w:r>
              <w:t xml:space="preserve"> </w:t>
            </w:r>
            <w:r>
              <w:t xml:space="preserve">SHINAUL,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1391</w:t>
            </w:r>
            <w:r>
              <w:t xml:space="preserve"> </w:t>
            </w:r>
            <w:r>
              <w:t xml:space="preserve">Kenwick</w:t>
            </w:r>
            <w:r>
              <w:t xml:space="preserve"> </w:t>
            </w:r>
            <w:r>
              <w:t xml:space="preserve">Rd.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Columbus,</w:t>
            </w:r>
            <w:r>
              <w:t xml:space="preserve"> </w:t>
            </w:r>
            <w:r>
              <w:t xml:space="preserve">OH</w:t>
            </w:r>
            <w:r>
              <w:t xml:space="preserve"> </w:t>
            </w:r>
            <w:r>
              <w:t xml:space="preserve">43209,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and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JOHN</w:t>
            </w:r>
            <w:r>
              <w:t xml:space="preserve"> </w:t>
            </w:r>
            <w:r>
              <w:t xml:space="preserve">DOE</w:t>
            </w:r>
            <w:r>
              <w:t xml:space="preserve"> </w:t>
            </w:r>
            <w:r>
              <w:t xml:space="preserve">#1</w:t>
            </w:r>
            <w:r>
              <w:t xml:space="preserve"> </w:t>
            </w:r>
            <w:r>
              <w:t xml:space="preserve">(CPD</w:t>
            </w:r>
            <w:r>
              <w:t xml:space="preserve"> </w:t>
            </w:r>
            <w:r>
              <w:t xml:space="preserve">detective—report</w:t>
            </w:r>
            <w:r>
              <w:t xml:space="preserve"> </w:t>
            </w:r>
            <w:r>
              <w:t xml:space="preserve">author),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JOHN</w:t>
            </w:r>
            <w:r>
              <w:t xml:space="preserve"> </w:t>
            </w:r>
            <w:r>
              <w:t xml:space="preserve">DOE</w:t>
            </w:r>
            <w:r>
              <w:t xml:space="preserve"> </w:t>
            </w:r>
            <w:r>
              <w:t xml:space="preserve">#2</w:t>
            </w:r>
            <w:r>
              <w:t xml:space="preserve"> </w:t>
            </w:r>
            <w:r>
              <w:t xml:space="preserve">(CPD</w:t>
            </w:r>
            <w:r>
              <w:t xml:space="preserve"> </w:t>
            </w:r>
            <w:r>
              <w:t xml:space="preserve">detective—testifying</w:t>
            </w:r>
            <w:r>
              <w:t xml:space="preserve"> </w:t>
            </w:r>
            <w:r>
              <w:t xml:space="preserve">officer),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their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capacities,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and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JOHN/​JANE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t xml:space="preserve">#3–7</w:t>
            </w:r>
            <w:r>
              <w:t xml:space="preserve"> </w:t>
            </w:r>
            <w:r>
              <w:t xml:space="preserve">(FCPO</w:t>
            </w:r>
            <w:r>
              <w:t xml:space="preserve"> </w:t>
            </w:r>
            <w:r>
              <w:t xml:space="preserve">personnel</w:t>
            </w:r>
            <w:r>
              <w:t xml:space="preserve"> </w:t>
            </w:r>
            <w:r>
              <w:t xml:space="preserve">responsible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public</w:t>
            </w:r>
            <w:r>
              <w:t xml:space="preserve"> </w:t>
            </w:r>
            <w:r>
              <w:t xml:space="preserve">disclosure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Plaintiff’s</w:t>
            </w:r>
            <w:r>
              <w:t xml:space="preserve"> </w:t>
            </w:r>
            <w:r>
              <w:t xml:space="preserve">identifying</w:t>
            </w:r>
            <w:r>
              <w:t xml:space="preserve"> </w:t>
            </w:r>
            <w:r>
              <w:t xml:space="preserve">information),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their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capacities,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and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JOHN/​JANE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t xml:space="preserve">#8–12,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their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capacities,</w:t>
            </w:r>
          </w:p>
          <w:p>
            <w:pPr>
              <w:spacing w:before="0" w:after="185" w:line="276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28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0" w:type="dxa"/>
            <w:tcMar>
              <w:left w:w="144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2:26-cv</w:t>
              <w:noBreakHyphen/>
              <w:t xml:space="preserve">684</w:t>
            </w:r>
          </w:p>
          <w:p>
            <w:pPr>
              <w:spacing w:before="240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COMPLAINT</w:t>
            </w:r>
          </w:p>
          <w:p>
            <w:pPr>
              <w:spacing w:before="240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JURY DEMAND ENDORSED HEREIN</w:t>
            </w:r>
          </w:p>
        </w:tc>
      </w:tr>
    </w:tbl>
    <w:p>
      <w:pPr>
        <w:spacing w:before="0" w:after="0" w:line="480" w:lineRule="exact"/>
      </w:pPr>
    </w:p>
    <w:p>
      <w:pPr>
        <w:pStyle w:val="Heading1"/>
        <w:keepNext/>
        <w:keepLines/>
        <w:spacing w:before="0" w:after="0" w:line="480" w:lineRule="exact"/>
      </w:pPr>
      <w:r>
        <w:t xml:space="preserve">PARTIES</w:t>
      </w:r>
    </w:p>
    <w:p>
      <w:pPr>
        <w:pStyle w:val="NumberedParagraph"/>
        <w:spacing w:before="0" w:after="0" w:line="480" w:lineRule="exact"/>
      </w:pPr>
      <w:r>
        <w:t xml:space="preserve">1.</w:t>
      </w:r>
      <w:r>
        <w:tab/>
      </w:r>
      <w:r>
        <w:t xml:space="preserve">Plaintiff</w:t>
      </w:r>
      <w:r>
        <w:t xml:space="preserve"> </w:t>
      </w:r>
      <w:r>
        <w:t xml:space="preserve">Jane</w:t>
      </w:r>
      <w:r>
        <w:t xml:space="preserve"> </w:t>
      </w:r>
      <w:r>
        <w:t xml:space="preserve">Doe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adult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Fairfield</w:t>
      </w:r>
      <w:r>
        <w:t xml:space="preserve"> </w:t>
      </w:r>
      <w:r>
        <w:t xml:space="preserve">County,</w:t>
      </w:r>
      <w:r>
        <w:t xml:space="preserve"> </w:t>
      </w:r>
      <w:r>
        <w:t xml:space="preserve">Ohio.</w:t>
      </w:r>
    </w:p>
    <w:p>
      <w:pPr>
        <w:pStyle w:val="NumberedParagraph"/>
        <w:spacing w:before="0" w:after="0" w:line="480" w:lineRule="exact"/>
      </w:pPr>
      <w:r>
        <w:t xml:space="preserve">2.</w:t>
      </w:r>
      <w:r>
        <w:tab/>
      </w:r>
      <w:r>
        <w:t xml:space="preserve">Plaintiff</w:t>
      </w:r>
      <w:r>
        <w:t xml:space="preserve"> </w:t>
      </w:r>
      <w:r>
        <w:t xml:space="preserve">proceeds</w:t>
      </w:r>
      <w:r>
        <w:t xml:space="preserve"> </w:t>
      </w:r>
      <w:r>
        <w:t xml:space="preserve">under</w:t>
      </w:r>
      <w:r>
        <w:t xml:space="preserve"> </w:t>
      </w:r>
      <w:r>
        <w:t xml:space="preserve">pseudonym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her</w:t>
      </w:r>
      <w:r>
        <w:t xml:space="preserve"> </w:t>
      </w:r>
      <w:r>
        <w:t xml:space="preserve">safety</w:t>
      </w:r>
      <w:r>
        <w:t xml:space="preserve"> </w:t>
      </w:r>
      <w:r>
        <w:t xml:space="preserve">and</w:t>
      </w:r>
      <w:r>
        <w:t xml:space="preserve"> </w:t>
      </w:r>
      <w:r>
        <w:t xml:space="preserve">privacy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sexual-assault</w:t>
      </w:r>
      <w:r>
        <w:t xml:space="preserve"> </w:t>
      </w:r>
      <w:r>
        <w:t xml:space="preserve">survivor.</w:t>
      </w:r>
    </w:p>
    <w:p>
      <w:pPr>
        <w:pStyle w:val="NumberedParagraph"/>
        <w:spacing w:before="0" w:after="0" w:line="480" w:lineRule="exact"/>
      </w:pPr>
      <w:r>
        <w:t xml:space="preserve">3.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moved</w:t>
      </w:r>
      <w:r>
        <w:t xml:space="preserve"> </w:t>
      </w:r>
      <w:r>
        <w:t xml:space="preserve">separately</w:t>
      </w:r>
      <w:r>
        <w:t xml:space="preserve"> </w:t>
      </w:r>
      <w:r>
        <w:t xml:space="preserve">for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proceed</w:t>
      </w:r>
      <w:r>
        <w:t xml:space="preserve"> </w:t>
      </w:r>
      <w:r>
        <w:t xml:space="preserve">under</w:t>
      </w:r>
      <w:r>
        <w:t xml:space="preserve"> </w:t>
      </w:r>
      <w:r>
        <w:t xml:space="preserve">pseudonym.</w:t>
      </w:r>
    </w:p>
    <w:p>
      <w:pPr>
        <w:pStyle w:val="NumberedParagraph"/>
        <w:spacing w:before="0" w:after="0" w:line="480" w:lineRule="exact"/>
      </w:pPr>
      <w:r>
        <w:t xml:space="preserve">4.</w:t>
      </w:r>
      <w:r>
        <w:tab/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Columbus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Ohio</w:t>
      </w:r>
      <w:r>
        <w:t xml:space="preserve"> </w:t>
      </w:r>
      <w:r>
        <w:t xml:space="preserve">municipal</w:t>
      </w:r>
      <w:r>
        <w:t xml:space="preserve"> </w:t>
      </w:r>
      <w:r>
        <w:t xml:space="preserve">corporation.</w:t>
      </w:r>
    </w:p>
    <w:p>
      <w:pPr>
        <w:pStyle w:val="NumberedParagraph"/>
        <w:spacing w:before="0" w:after="0" w:line="480" w:lineRule="exac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is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policies,</w:t>
      </w:r>
      <w:r>
        <w:t xml:space="preserve"> </w:t>
      </w:r>
      <w:r>
        <w:t xml:space="preserve">practices,</w:t>
      </w:r>
      <w:r>
        <w:t xml:space="preserve"> </w:t>
      </w:r>
      <w:r>
        <w:t xml:space="preserve">training,</w:t>
      </w:r>
      <w:r>
        <w:t xml:space="preserve"> </w:t>
      </w:r>
      <w:r>
        <w:t xml:space="preserve">supervision,</w:t>
      </w:r>
      <w:r>
        <w:t xml:space="preserve"> </w:t>
      </w:r>
      <w:r>
        <w:t xml:space="preserve">and</w:t>
      </w:r>
      <w:r>
        <w:t xml:space="preserve"> </w:t>
      </w:r>
      <w:r>
        <w:t xml:space="preserve">discipline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Columbus</w:t>
      </w:r>
      <w:r>
        <w:t xml:space="preserve"> </w:t>
      </w:r>
      <w:r>
        <w:t xml:space="preserve">Division</w:t>
      </w:r>
      <w:r>
        <w:t xml:space="preserve"> </w:t>
      </w:r>
      <w:r>
        <w:t xml:space="preserve">of</w:t>
      </w:r>
      <w:r>
        <w:t xml:space="preserve"> </w:t>
      </w:r>
      <w:r>
        <w:t xml:space="preserve">Police.</w:t>
      </w:r>
    </w:p>
    <w:p>
      <w:pPr>
        <w:pStyle w:val="NumberedParagraph"/>
        <w:spacing w:before="0" w:after="0" w:line="480" w:lineRule="exact"/>
      </w:pPr>
      <w:r>
        <w:t xml:space="preserve">6.</w:t>
      </w:r>
      <w:r>
        <w:tab/>
      </w:r>
      <w:r>
        <w:t xml:space="preserve">Defendant</w:t>
      </w:r>
      <w:r>
        <w:t xml:space="preserve"> </w:t>
      </w:r>
      <w:r>
        <w:t xml:space="preserve">Franklin</w:t>
      </w:r>
      <w:r>
        <w:t xml:space="preserve"> </w:t>
      </w:r>
      <w:r>
        <w:t xml:space="preserve">County,</w:t>
      </w:r>
      <w:r>
        <w:t xml:space="preserve"> </w:t>
      </w:r>
      <w:r>
        <w:t xml:space="preserve">Ohio,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political</w:t>
      </w:r>
      <w:r>
        <w:t xml:space="preserve"> </w:t>
      </w:r>
      <w:r>
        <w:t xml:space="preserve">subdivision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Ohio.</w:t>
      </w:r>
    </w:p>
    <w:p>
      <w:pPr>
        <w:pStyle w:val="NumberedParagraph"/>
        <w:spacing w:before="0" w:after="0" w:line="480" w:lineRule="exact"/>
      </w:pPr>
      <w:r>
        <w:t xml:space="preserve">7.</w:t>
      </w:r>
      <w:r>
        <w:tab/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maintains</w:t>
      </w:r>
      <w:r>
        <w:t xml:space="preserve"> </w:t>
      </w:r>
      <w:r>
        <w:t xml:space="preserve">the</w:t>
      </w:r>
      <w:r>
        <w:t xml:space="preserve"> </w:t>
      </w:r>
      <w:r>
        <w:t xml:space="preserve">Franklin</w:t>
      </w:r>
      <w:r>
        <w:t xml:space="preserve"> </w:t>
      </w:r>
      <w:r>
        <w:t xml:space="preserve">County</w:t>
      </w:r>
      <w:r>
        <w:t xml:space="preserve"> </w:t>
      </w:r>
      <w:r>
        <w:t xml:space="preserve">Prosecuting</w:t>
      </w:r>
      <w:r>
        <w:t xml:space="preserve"> </w:t>
      </w:r>
      <w:r>
        <w:t xml:space="preserve">Attorney’s</w:t>
      </w:r>
      <w:r>
        <w:t xml:space="preserve"> </w:t>
      </w:r>
      <w:r>
        <w:t xml:space="preserve">Office.</w:t>
      </w:r>
    </w:p>
    <w:p>
      <w:pPr>
        <w:pStyle w:val="NumberedParagraph"/>
        <w:spacing w:before="0" w:after="0" w:line="480" w:lineRule="exact"/>
      </w:pPr>
      <w:r>
        <w:t xml:space="preserve">8.</w:t>
      </w:r>
      <w:r>
        <w:tab/>
      </w:r>
      <w:r>
        <w:t xml:space="preserve">Defendant</w:t>
      </w:r>
      <w:r>
        <w:t xml:space="preserve"> </w:t>
      </w:r>
      <w:r>
        <w:t xml:space="preserve">Anthony</w:t>
      </w:r>
      <w:r>
        <w:t xml:space="preserve"> </w:t>
      </w:r>
      <w:r>
        <w:t xml:space="preserve">Shinaul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adult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Ohio.</w:t>
      </w:r>
    </w:p>
    <w:p>
      <w:pPr>
        <w:pStyle w:val="NumberedParagraph"/>
        <w:spacing w:before="0" w:after="0" w:line="480" w:lineRule="exact"/>
      </w:pPr>
      <w:r>
        <w:t xml:space="preserve">9.</w:t>
      </w:r>
      <w:r>
        <w:tab/>
      </w:r>
      <w:r>
        <w:t xml:space="preserve">Defendant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#1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CPD</w:t>
      </w:r>
      <w:r>
        <w:t xml:space="preserve"> </w:t>
      </w:r>
      <w:r>
        <w:t xml:space="preserve">detective</w:t>
      </w:r>
      <w:r>
        <w:t xml:space="preserve"> </w:t>
      </w:r>
      <w:r>
        <w:t xml:space="preserve">who</w:t>
      </w:r>
      <w:r>
        <w:t xml:space="preserve"> </w:t>
      </w:r>
      <w:r>
        <w:t xml:space="preserve">authored</w:t>
      </w:r>
      <w:r>
        <w:t xml:space="preserve"> </w:t>
      </w:r>
      <w:r>
        <w:t xml:space="preserve">or</w:t>
      </w:r>
      <w:r>
        <w:t xml:space="preserve"> </w:t>
      </w:r>
      <w:r>
        <w:t xml:space="preserve">caused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1994</w:t>
      </w:r>
      <w:r>
        <w:t xml:space="preserve"> </w:t>
      </w:r>
      <w:r>
        <w:t xml:space="preserve">investigative</w:t>
      </w:r>
      <w:r>
        <w:t xml:space="preserve"> </w:t>
      </w:r>
      <w:r>
        <w:t xml:space="preserve">file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“drinks</w:t>
      </w:r>
      <w:r>
        <w:t xml:space="preserve"> </w:t>
      </w:r>
      <w:r>
        <w:t xml:space="preserve">with</w:t>
      </w:r>
      <w:r>
        <w:t xml:space="preserve"> </w:t>
      </w:r>
      <w:r>
        <w:t xml:space="preserve">‘Tony’</w:t>
      </w:r>
      <w:r>
        <w:t xml:space="preserve"> </w:t>
      </w:r>
      <w:r>
        <w:t xml:space="preserve">the</w:t>
      </w:r>
      <w:r>
        <w:t xml:space="preserve"> </w:t>
      </w:r>
      <w:r>
        <w:t xml:space="preserve">night</w:t>
      </w:r>
      <w:r>
        <w:t xml:space="preserve"> </w:t>
      </w:r>
      <w:r>
        <w:t xml:space="preserve">before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assaulted.”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#1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pStyle w:val="NumberedParagraph"/>
        <w:spacing w:before="0" w:after="0" w:line="480" w:lineRule="exact"/>
      </w:pPr>
      <w:r>
        <w:t xml:space="preserve">10.</w:t>
      </w:r>
      <w:r>
        <w:tab/>
      </w:r>
      <w:r>
        <w:t xml:space="preserve">Defendant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#2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CPD</w:t>
      </w:r>
      <w:r>
        <w:t xml:space="preserve"> </w:t>
      </w:r>
      <w:r>
        <w:t xml:space="preserve">detective</w:t>
      </w:r>
      <w:r>
        <w:t xml:space="preserve"> </w:t>
      </w:r>
      <w:r>
        <w:t xml:space="preserve">who</w:t>
      </w:r>
      <w:r>
        <w:t xml:space="preserve"> </w:t>
      </w:r>
      <w:r>
        <w:t xml:space="preserve">later</w:t>
      </w:r>
      <w:r>
        <w:t xml:space="preserve"> </w:t>
      </w:r>
      <w:r>
        <w:t xml:space="preserve">adopted</w:t>
      </w:r>
      <w:r>
        <w:t xml:space="preserve"> </w:t>
      </w:r>
      <w:r>
        <w:t xml:space="preserve">and</w:t>
      </w:r>
      <w:r>
        <w:t xml:space="preserve"> </w:t>
      </w:r>
      <w:r>
        <w:t xml:space="preserve">perpetuated</w:t>
      </w:r>
      <w:r>
        <w:t xml:space="preserve"> </w:t>
      </w:r>
      <w:r>
        <w:t xml:space="preserve">that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record</w:t>
      </w:r>
      <w:r>
        <w:t xml:space="preserve"> </w:t>
      </w:r>
      <w:r>
        <w:t xml:space="preserve">fact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investigative</w:t>
      </w:r>
      <w:r>
        <w:t xml:space="preserve"> </w:t>
      </w:r>
      <w: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t xml:space="preserve">case</w:t>
      </w:r>
      <w:r>
        <w:t xml:space="preserve"> </w:t>
      </w:r>
      <w:r>
        <w:t xml:space="preserve">record.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#2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pStyle w:val="NumberedParagraph"/>
        <w:spacing w:before="0" w:after="0" w:line="480" w:lineRule="exact"/>
      </w:pPr>
      <w:r>
        <w:t xml:space="preserve">11.</w:t>
      </w:r>
      <w:r>
        <w:tab/>
      </w:r>
      <w:r>
        <w:t xml:space="preserve">The</w:t>
      </w:r>
      <w:r>
        <w:t xml:space="preserve"> </w:t>
      </w:r>
      <w:r>
        <w:t xml:space="preserve">true</w:t>
      </w:r>
      <w:r>
        <w:t xml:space="preserve"> </w:t>
      </w:r>
      <w:r>
        <w:t xml:space="preserve">identities</w:t>
      </w:r>
      <w:r>
        <w:t xml:space="preserve"> </w:t>
      </w:r>
      <w:r>
        <w:t xml:space="preserve">of</w:t>
      </w:r>
      <w:r>
        <w:t xml:space="preserve"> </w:t>
      </w:r>
      <w:r>
        <w:t xml:space="preserve">John</w:t>
      </w:r>
      <w:r>
        <w:t xml:space="preserve"> </w:t>
      </w:r>
      <w:r>
        <w:t xml:space="preserve">Does</w:t>
      </w:r>
      <w:r>
        <w:t xml:space="preserve"> </w:t>
      </w:r>
      <w:r>
        <w:t xml:space="preserve">#1</w:t>
      </w:r>
      <w:r>
        <w:t xml:space="preserve"> </w:t>
      </w:r>
      <w:r>
        <w:t xml:space="preserve">and</w:t>
      </w:r>
      <w:r>
        <w:t xml:space="preserve"> </w:t>
      </w:r>
      <w:r>
        <w:t xml:space="preserve">#2</w:t>
      </w:r>
      <w:r>
        <w:t xml:space="preserve"> </w:t>
      </w:r>
      <w:r>
        <w:t xml:space="preserve">are</w:t>
      </w:r>
      <w:r>
        <w:t xml:space="preserve"> </w:t>
      </w:r>
      <w:r>
        <w:t xml:space="preserve">presently</w:t>
      </w:r>
      <w:r>
        <w:t xml:space="preserve"> </w:t>
      </w:r>
      <w:r>
        <w:t xml:space="preserve">known</w:t>
      </w:r>
      <w:r>
        <w:t xml:space="preserve"> </w:t>
      </w:r>
      <w:r>
        <w:t xml:space="preserve">only</w:t>
      </w:r>
      <w:r>
        <w:t xml:space="preserve"> </w:t>
      </w:r>
      <w:r>
        <w:t xml:space="preserve">to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reasonably</w:t>
      </w:r>
      <w:r>
        <w:t xml:space="preserve"> </w:t>
      </w:r>
      <w:r>
        <w:t xml:space="preserve">ascertainable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without</w:t>
      </w:r>
      <w:r>
        <w:t xml:space="preserve"> </w:t>
      </w:r>
      <w:r>
        <w:t xml:space="preserve">discovery.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substitute</w:t>
      </w:r>
      <w:r>
        <w:t xml:space="preserve"> </w:t>
      </w:r>
      <w:r>
        <w:t xml:space="preserve">their</w:t>
      </w:r>
      <w:r>
        <w:t xml:space="preserve"> </w:t>
      </w:r>
      <w:r>
        <w:t xml:space="preserve">true</w:t>
      </w:r>
      <w:r>
        <w:t xml:space="preserve"> </w:t>
      </w:r>
      <w:r>
        <w:t xml:space="preserve">names</w:t>
      </w:r>
      <w:r>
        <w:t xml:space="preserve"> </w:t>
      </w:r>
      <w:r>
        <w:t xml:space="preserve">upon</w:t>
      </w:r>
      <w:r>
        <w:t xml:space="preserve"> </w:t>
      </w:r>
      <w:r>
        <w:t xml:space="preserve">discovery.</w:t>
      </w:r>
    </w:p>
    <w:p>
      <w:pPr>
        <w:pStyle w:val="NumberedParagraph"/>
        <w:spacing w:before="0" w:after="0" w:line="480" w:lineRule="exact"/>
      </w:pPr>
      <w:r>
        <w:t xml:space="preserve">12.</w:t>
      </w:r>
      <w:r>
        <w:tab/>
      </w:r>
      <w:r>
        <w:t xml:space="preserve">Defendants</w:t>
      </w:r>
      <w:r>
        <w:t xml:space="preserve"> </w:t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</w:t>
      </w:r>
      <w:r>
        <w:t xml:space="preserve"> </w:t>
      </w:r>
      <w:r>
        <w:t xml:space="preserve">are</w:t>
      </w:r>
      <w:r>
        <w:t xml:space="preserve"> </w:t>
      </w:r>
      <w:r>
        <w:t xml:space="preserve">presently</w:t>
      </w:r>
      <w:r>
        <w:t xml:space="preserve"> </w:t>
      </w:r>
      <w:r>
        <w:t xml:space="preserve">unidentified</w:t>
      </w:r>
      <w:r>
        <w:t xml:space="preserve"> </w:t>
      </w:r>
      <w:r>
        <w:t xml:space="preserve">FCPO</w:t>
      </w:r>
      <w:r>
        <w:t xml:space="preserve"> </w:t>
      </w:r>
      <w:r>
        <w:t xml:space="preserve">employees,</w:t>
      </w:r>
      <w:r>
        <w:t xml:space="preserve"> </w:t>
      </w:r>
      <w:r>
        <w:t xml:space="preserve">agents,</w:t>
      </w:r>
      <w:r>
        <w:t xml:space="preserve"> </w:t>
      </w:r>
      <w:r>
        <w:t xml:space="preserve">or</w:t>
      </w:r>
      <w:r>
        <w:t xml:space="preserve"> </w:t>
      </w:r>
      <w:r>
        <w:t xml:space="preserve">contractors</w:t>
      </w:r>
      <w:r>
        <w:t xml:space="preserve"> </w:t>
      </w:r>
      <w:r>
        <w:t xml:space="preserve">who</w:t>
      </w:r>
      <w:r>
        <w:t xml:space="preserve"> </w:t>
      </w:r>
      <w:r>
        <w:t xml:space="preserve">caused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identifying</w:t>
      </w:r>
      <w:r>
        <w:t xml:space="preserve"> </w:t>
      </w:r>
      <w:r>
        <w:t xml:space="preserve">information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publicly</w:t>
      </w:r>
      <w:r>
        <w:t xml:space="preserve"> </w:t>
      </w:r>
      <w:r>
        <w:t xml:space="preserve">disclosed.</w:t>
      </w:r>
      <w:r>
        <w:t xml:space="preserve"> </w:t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</w:t>
      </w:r>
      <w:r>
        <w:t xml:space="preserve"> </w:t>
      </w:r>
      <w:r>
        <w:t xml:space="preserve">acted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and</w:t>
      </w:r>
      <w:r>
        <w:t xml:space="preserve"> </w:t>
      </w:r>
      <w:r>
        <w:t xml:space="preserve">ministerial</w:t>
      </w:r>
      <w:r>
        <w:t xml:space="preserve"> </w:t>
      </w:r>
      <w:r>
        <w:t xml:space="preserve">capacity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capacities.</w:t>
      </w:r>
    </w:p>
    <w:p>
      <w:pPr>
        <w:pStyle w:val="NumberedParagraph"/>
        <w:spacing w:before="0" w:after="0" w:line="480" w:lineRule="exact"/>
      </w:pPr>
      <w:r>
        <w:t xml:space="preserve">13.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exercised</w:t>
      </w:r>
      <w:r>
        <w:t xml:space="preserve"> </w:t>
      </w:r>
      <w:r>
        <w:t xml:space="preserve">diligence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</w:t>
      </w:r>
      <w:r>
        <w:t xml:space="preserve"> </w:t>
      </w:r>
      <w:r>
        <w:t xml:space="preserve">and</w:t>
      </w:r>
      <w:r>
        <w:t xml:space="preserve"> </w:t>
      </w:r>
      <w:r>
        <w:t xml:space="preserve">will</w:t>
      </w:r>
      <w:r>
        <w:t xml:space="preserve"> </w:t>
      </w:r>
      <w:r>
        <w:t xml:space="preserve">substitute</w:t>
      </w:r>
      <w:r>
        <w:t xml:space="preserve"> </w:t>
      </w:r>
      <w:r>
        <w:t xml:space="preserve">their</w:t>
      </w:r>
      <w:r>
        <w:t xml:space="preserve"> </w:t>
      </w:r>
      <w:r>
        <w:t xml:space="preserve">true</w:t>
      </w:r>
      <w:r>
        <w:t xml:space="preserve"> </w:t>
      </w:r>
      <w:r>
        <w:t xml:space="preserve">names</w:t>
      </w:r>
      <w:r>
        <w:t xml:space="preserve"> </w:t>
      </w:r>
      <w:r>
        <w:t xml:space="preserve">upon</w:t>
      </w:r>
      <w:r>
        <w:t xml:space="preserve"> </w:t>
      </w:r>
      <w:r>
        <w:t xml:space="preserve">discovery.</w:t>
      </w:r>
    </w:p>
    <w:p>
      <w:pPr>
        <w:pStyle w:val="NumberedParagraph"/>
        <w:spacing w:before="0" w:after="0" w:line="480" w:lineRule="exact"/>
      </w:pPr>
      <w:r>
        <w:t xml:space="preserve">14.</w:t>
      </w:r>
      <w:r>
        <w:tab/>
      </w:r>
      <w:r>
        <w:t xml:space="preserve">Defendants</w:t>
      </w:r>
      <w:r>
        <w:t xml:space="preserve"> </w:t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#8–12</w:t>
      </w:r>
      <w:r>
        <w:t xml:space="preserve"> </w:t>
      </w:r>
      <w:r>
        <w:t xml:space="preserve">are</w:t>
      </w:r>
      <w:r>
        <w:t xml:space="preserve"> </w:t>
      </w:r>
      <w:r>
        <w:t xml:space="preserve">presently</w:t>
      </w:r>
      <w:r>
        <w:t xml:space="preserve"> </w:t>
      </w:r>
      <w:r>
        <w:t xml:space="preserve">unidentified</w:t>
      </w:r>
      <w:r>
        <w:t xml:space="preserve"> </w:t>
      </w:r>
      <w:r>
        <w:t xml:space="preserve">City</w:t>
      </w:r>
      <w:r>
        <w:t xml:space="preserve"> </w:t>
      </w:r>
      <w:r>
        <w:t xml:space="preserve">or</w:t>
      </w:r>
      <w:r>
        <w:t xml:space="preserve"> </w:t>
      </w:r>
      <w:r>
        <w:t xml:space="preserve">County</w:t>
      </w:r>
      <w:r>
        <w:t xml:space="preserve"> </w:t>
      </w:r>
      <w:r>
        <w:t xml:space="preserve">employees,</w:t>
      </w:r>
      <w:r>
        <w:t xml:space="preserve"> </w:t>
      </w:r>
      <w:r>
        <w:t xml:space="preserve">agents,</w:t>
      </w:r>
      <w:r>
        <w:t xml:space="preserve"> </w:t>
      </w:r>
      <w:r>
        <w:t xml:space="preserve">or</w:t>
      </w:r>
      <w:r>
        <w:t xml:space="preserve"> </w:t>
      </w:r>
      <w:r>
        <w:t xml:space="preserve">policymakers</w:t>
      </w:r>
      <w:r>
        <w:t xml:space="preserve"> </w:t>
      </w:r>
      <w:r>
        <w:t xml:space="preserve">who</w:t>
      </w:r>
      <w:r>
        <w:t xml:space="preserve"> </w:t>
      </w:r>
      <w:r>
        <w:t xml:space="preserve">participated</w:t>
      </w:r>
      <w:r>
        <w:t xml:space="preserve"> </w:t>
      </w:r>
      <w:r>
        <w:t xml:space="preserve">in,</w:t>
      </w:r>
      <w:r>
        <w:t xml:space="preserve"> </w:t>
      </w:r>
      <w:r>
        <w:t xml:space="preserve">directed,</w:t>
      </w:r>
      <w:r>
        <w:t xml:space="preserve"> </w:t>
      </w:r>
      <w:r>
        <w:t xml:space="preserve">or</w:t>
      </w:r>
      <w:r>
        <w:t xml:space="preserve"> </w:t>
      </w:r>
      <w:r>
        <w:t xml:space="preserve">ratified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alleged</w:t>
      </w:r>
      <w:r>
        <w:t xml:space="preserve"> </w:t>
      </w:r>
      <w:r>
        <w:t xml:space="preserve">herein,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capacities.</w:t>
      </w:r>
    </w:p>
    <w:p>
      <w:pPr>
        <w:pStyle w:val="Heading1"/>
        <w:keepNext/>
        <w:keepLines/>
        <w:spacing w:before="0" w:after="0" w:line="480" w:lineRule="exact"/>
      </w:pPr>
      <w:r>
        <w:t xml:space="preserve">JURISDICTION</w:t>
      </w:r>
      <w:r>
        <w:t xml:space="preserve"> </w:t>
      </w:r>
      <w:r>
        <w:t xml:space="preserve">AND</w:t>
      </w:r>
      <w:r>
        <w:t xml:space="preserve"> </w:t>
      </w:r>
      <w:r>
        <w:t xml:space="preserve">VENUE</w:t>
      </w:r>
    </w:p>
    <w:p>
      <w:pPr>
        <w:pStyle w:val="NumberedParagraph"/>
        <w:spacing w:before="0" w:after="0" w:line="480" w:lineRule="exact"/>
      </w:pPr>
      <w:r>
        <w:t xml:space="preserve">15.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federal-question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</w:t>
      </w:r>
      <w:r>
        <w:t xml:space="preserve"> </w:t>
      </w:r>
      <w:r>
        <w:t xml:space="preserve">over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Amendment.</w:t>
      </w:r>
    </w:p>
    <w:p>
      <w:pPr>
        <w:pStyle w:val="NumberedParagraph"/>
        <w:spacing w:before="0" w:after="0" w:line="480" w:lineRule="exact"/>
      </w:pPr>
      <w:r>
        <w:t xml:space="preserve">16.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1367(a)</w:t>
      </w:r>
      <w:r>
        <w:t xml:space="preserve"> </w:t>
      </w:r>
      <w:r>
        <w:t xml:space="preserve">over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related</w:t>
      </w:r>
      <w:r>
        <w:t xml:space="preserve"> </w:t>
      </w:r>
      <w:r>
        <w:t xml:space="preserve">Ohio-law</w:t>
      </w:r>
      <w:r>
        <w:t xml:space="preserve"> </w:t>
      </w:r>
      <w:r>
        <w:t xml:space="preserve">claims.</w:t>
      </w:r>
    </w:p>
    <w:p>
      <w:pPr>
        <w:pStyle w:val="NumberedParagraph"/>
        <w:spacing w:before="0" w:after="0" w:line="480" w:lineRule="exact"/>
      </w:pPr>
      <w:r>
        <w:t xml:space="preserve">17.</w:t>
      </w:r>
      <w:r>
        <w:tab/>
      </w:r>
      <w:r>
        <w:t xml:space="preserve">Plaintiff’s</w:t>
      </w:r>
      <w:r>
        <w:t xml:space="preserve"> </w:t>
      </w:r>
      <w:r>
        <w:t xml:space="preserve">Ohio-law</w:t>
      </w:r>
      <w:r>
        <w:t xml:space="preserve"> </w:t>
      </w:r>
      <w:r>
        <w:t xml:space="preserve">claims</w:t>
      </w:r>
      <w:r>
        <w:t xml:space="preserve"> </w:t>
      </w:r>
      <w:r>
        <w:t xml:space="preserve">arise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as</w:t>
      </w:r>
      <w:r>
        <w:t xml:space="preserve"> </w:t>
      </w:r>
      <w:r>
        <w:t xml:space="preserve">her</w:t>
      </w:r>
      <w:r>
        <w:t xml:space="preserve"> </w:t>
      </w:r>
      <w:r>
        <w:t xml:space="preserve">federal</w:t>
      </w:r>
      <w:r>
        <w:t xml:space="preserve"> </w:t>
      </w:r>
      <w:r>
        <w:t xml:space="preserve">claims.</w:t>
      </w:r>
    </w:p>
    <w:p>
      <w:pPr>
        <w:pStyle w:val="NumberedParagraph"/>
        <w:spacing w:before="0" w:after="0" w:line="480" w:lineRule="exact"/>
      </w:pPr>
      <w:r>
        <w:t xml:space="preserve">18.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1391(b).</w:t>
      </w:r>
    </w:p>
    <w:p>
      <w:pPr>
        <w:pStyle w:val="NumberedParagraph"/>
        <w:spacing w:before="0" w:after="0" w:line="480" w:lineRule="exact"/>
      </w:pPr>
      <w:r>
        <w:t xml:space="preserve">19.</w:t>
      </w:r>
      <w:r>
        <w:tab/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or</w:t>
      </w:r>
      <w:r>
        <w:t xml:space="preserve"> </w:t>
      </w:r>
      <w:r>
        <w:t xml:space="preserve">omissions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pStyle w:val="NumberedParagraph"/>
        <w:spacing w:before="0" w:after="0" w:line="480" w:lineRule="exact"/>
      </w:pPr>
      <w:r>
        <w:t xml:space="preserve">20.</w:t>
      </w:r>
      <w:r>
        <w:tab/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Defendants</w:t>
      </w:r>
      <w:r>
        <w:t xml:space="preserve"> </w:t>
      </w:r>
      <w:r>
        <w:t xml:space="preserve">reside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pStyle w:val="Heading1"/>
        <w:keepNext/>
        <w:keepLines/>
        <w:spacing w:before="0" w:after="0" w:line="480" w:lineRule="exact"/>
      </w:pPr>
      <w:r>
        <w:t xml:space="preserve">FACTUAL</w:t>
      </w:r>
      <w:r>
        <w:t xml:space="preserve"> </w:t>
      </w:r>
      <w:r>
        <w:t xml:space="preserve">ALLEGATIONS</w:t>
      </w:r>
    </w:p>
    <w:p>
      <w:pPr>
        <w:pStyle w:val="Heading3"/>
        <w:keepNext/>
        <w:keepLines/>
        <w:spacing w:before="0" w:after="0" w:line="480" w:lineRule="exact"/>
      </w:pPr>
      <w:r>
        <w:t xml:space="preserve">[Filed</w:t>
      </w:r>
      <w:r>
        <w:t xml:space="preserve"> </w:t>
      </w:r>
      <w:r>
        <w:t xml:space="preserve">¶¶</w:t>
      </w:r>
      <w:r>
        <w:t xml:space="preserve"> </w:t>
      </w:r>
      <w:r>
        <w:t xml:space="preserve">31</w:t>
      </w:r>
      <w:r>
        <w:t xml:space="preserve"> </w:t>
      </w:r>
      <w:r>
        <w:t xml:space="preserve">to</w:t>
      </w:r>
      <w:r>
        <w:t xml:space="preserve"> </w:t>
      </w:r>
      <w:r>
        <w:t xml:space="preserve">64</w:t>
      </w:r>
      <w:r>
        <w:t xml:space="preserve"> </w:t>
      </w:r>
      <w:r>
        <w:t xml:space="preserve">(the</w:t>
      </w:r>
      <w:r>
        <w:t xml:space="preserve"> </w:t>
      </w:r>
      <w:r>
        <w:t xml:space="preserve">factual</w:t>
      </w:r>
      <w:r>
        <w:t xml:space="preserve"> </w:t>
      </w:r>
      <w:r>
        <w:t xml:space="preserve">narrative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1994</w:t>
      </w:r>
      <w:r>
        <w:t xml:space="preserve"> </w:t>
      </w:r>
      <w:r>
        <w:t xml:space="preserve">offence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investigative</w:t>
      </w:r>
      <w:r>
        <w:t xml:space="preserve"> </w:t>
      </w:r>
      <w:r>
        <w:t xml:space="preserve">file)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transcribed.</w:t>
      </w:r>
      <w:r>
        <w:t xml:space="preserve"> </w:t>
      </w:r>
      <w:r>
        <w:t xml:space="preserve">See</w:t>
      </w:r>
      <w:r>
        <w:t xml:space="preserve"> </w:t>
      </w:r>
      <w:r>
        <w:t xml:space="preserve">usage/​SOURCE.md.]</w:t>
      </w:r>
    </w:p>
    <w:p>
      <w:pPr>
        <w:pStyle w:val="NumberedParagraph"/>
        <w:spacing w:before="0" w:after="0" w:line="480" w:lineRule="exact"/>
      </w:pPr>
      <w:r>
        <w:t xml:space="preserve">21.</w:t>
      </w:r>
      <w:r>
        <w:tab/>
      </w:r>
      <w:r>
        <w:t xml:space="preserve">The</w:t>
      </w:r>
      <w:r>
        <w:t xml:space="preserve"> </w:t>
      </w:r>
      <w:r>
        <w:t xml:space="preserve">1994</w:t>
      </w:r>
      <w:r>
        <w:t xml:space="preserve"> </w:t>
      </w:r>
      <w:r>
        <w:t xml:space="preserve">investigative</w:t>
      </w:r>
      <w:r>
        <w:t xml:space="preserve"> </w:t>
      </w:r>
      <w:r>
        <w:t xml:space="preserve">file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compilation</w:t>
      </w:r>
      <w:r>
        <w:t xml:space="preserve"> </w:t>
      </w:r>
      <w:r>
        <w:t xml:space="preserve">of</w:t>
      </w:r>
      <w:r>
        <w:t xml:space="preserve"> </w:t>
      </w:r>
      <w:r>
        <w:t xml:space="preserve">reports,</w:t>
      </w:r>
      <w:r>
        <w:t xml:space="preserve"> </w:t>
      </w:r>
      <w:r>
        <w:t xml:space="preserve">notes,</w:t>
      </w:r>
      <w:r>
        <w:t xml:space="preserve"> </w:t>
      </w:r>
      <w:r>
        <w:t xml:space="preserve">and</w:t>
      </w:r>
      <w:r>
        <w:t xml:space="preserve"> </w:t>
      </w:r>
      <w:r>
        <w:t xml:space="preserve">evidence.</w:t>
      </w:r>
    </w:p>
    <w:p>
      <w:pPr>
        <w:pStyle w:val="NumberedParagraph"/>
        <w:spacing w:before="0" w:after="0" w:line="480" w:lineRule="exact"/>
      </w:pPr>
      <w:r>
        <w:t xml:space="preserve">22.</w:t>
      </w:r>
      <w:r>
        <w:tab/>
      </w:r>
      <w:r>
        <w:t xml:space="preserve">Plaintiff</w:t>
      </w:r>
      <w:r>
        <w:t xml:space="preserve"> </w:t>
      </w:r>
      <w:r>
        <w:t xml:space="preserve">never</w:t>
      </w:r>
      <w:r>
        <w:t xml:space="preserve"> </w:t>
      </w:r>
      <w:r>
        <w:t xml:space="preserve">told</w:t>
      </w:r>
      <w:r>
        <w:t xml:space="preserve"> </w:t>
      </w:r>
      <w:r>
        <w:t xml:space="preserve">any</w:t>
      </w:r>
      <w:r>
        <w:t xml:space="preserve"> </w:t>
      </w:r>
      <w:r>
        <w:t xml:space="preserve">officer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drinks</w:t>
      </w:r>
      <w:r>
        <w:t xml:space="preserve"> </w:t>
      </w:r>
      <w:r>
        <w:t xml:space="preserve">with</w:t>
      </w:r>
      <w:r>
        <w:t xml:space="preserve"> </w:t>
      </w:r>
      <w:r>
        <w:t xml:space="preserve">her</w:t>
      </w:r>
      <w:r>
        <w:t xml:space="preserve"> </w:t>
      </w:r>
      <w:r>
        <w:t xml:space="preserve">attacker.</w:t>
      </w:r>
    </w:p>
    <w:p>
      <w:pPr>
        <w:pStyle w:val="Heading1"/>
        <w:keepNext/>
        <w:keepLines/>
        <w:spacing w:before="0" w:after="0" w:line="480" w:lineRule="exact"/>
      </w:pPr>
      <w:r>
        <w:t xml:space="preserve">COUNT</w:t>
      </w:r>
      <w:r>
        <w:t xml:space="preserve"> </w:t>
      </w:r>
      <w:r>
        <w:t xml:space="preserve">I</w:t>
      </w:r>
    </w:p>
    <w:p>
      <w:pPr>
        <w:pStyle w:val="Heading2"/>
        <w:keepNext/>
        <w:keepLines/>
        <w:spacing w:before="0" w:after="0" w:line="480" w:lineRule="exact"/>
      </w:pP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—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Protection,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</w:p>
    <w:p>
      <w:pPr>
        <w:pStyle w:val="Heading2"/>
        <w:keepNext/>
        <w:keepLines/>
        <w:spacing w:before="0" w:after="0" w:line="480" w:lineRule="exact"/>
      </w:pPr>
      <w:r>
        <w:t xml:space="preserve">(Sex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Provision</w:t>
      </w:r>
      <w:r>
        <w:t xml:space="preserve"> </w:t>
      </w:r>
      <w:r>
        <w:t xml:space="preserve">of</w:t>
      </w:r>
      <w:r>
        <w:t xml:space="preserve"> </w:t>
      </w:r>
      <w:r>
        <w:t xml:space="preserve">Police</w:t>
      </w:r>
      <w:r>
        <w:t xml:space="preserve"> </w:t>
      </w:r>
      <w:r>
        <w:t xml:space="preserve">Protection)</w:t>
      </w:r>
    </w:p>
    <w:p>
      <w:pPr>
        <w:pStyle w:val="Heading2"/>
        <w:keepNext/>
        <w:keepLines/>
        <w:spacing w:before="0" w:after="0" w:line="480" w:lineRule="exact"/>
      </w:pPr>
      <w:r>
        <w:t xml:space="preserve">(Against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#1,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#2,</w:t>
      </w:r>
      <w:r>
        <w:t xml:space="preserve"> </w:t>
      </w:r>
      <w:r>
        <w:t xml:space="preserve">the</w:t>
      </w:r>
      <w:r>
        <w:t xml:space="preserve"> </w:t>
      </w:r>
      <w:r>
        <w:t xml:space="preserve">City,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County)</w:t>
      </w:r>
    </w:p>
    <w:p>
      <w:pPr>
        <w:pStyle w:val="NumberedParagraph"/>
        <w:spacing w:before="0" w:after="0" w:line="480" w:lineRule="exact"/>
      </w:pPr>
      <w:r>
        <w:t xml:space="preserve">23.</w:t>
      </w:r>
      <w:r>
        <w:tab/>
      </w:r>
      <w:r>
        <w:t xml:space="preserve">Plaintiff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rewritten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24.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#1</w:t>
      </w:r>
      <w:r>
        <w:t xml:space="preserve"> </w:t>
      </w:r>
      <w:r>
        <w:t xml:space="preserve">acted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pStyle w:val="NumberedParagraph"/>
        <w:spacing w:before="0" w:after="0" w:line="480" w:lineRule="exact"/>
      </w:pPr>
      <w:r>
        <w:t xml:space="preserve">25.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#2</w:t>
      </w:r>
      <w:r>
        <w:t xml:space="preserve"> </w:t>
      </w:r>
      <w:r>
        <w:t xml:space="preserve">acted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pStyle w:val="NumberedParagraph"/>
        <w:spacing w:before="0" w:after="0" w:line="480" w:lineRule="exact"/>
      </w:pPr>
      <w:r>
        <w:t xml:space="preserve">26.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the</w:t>
      </w:r>
      <w:r>
        <w:t xml:space="preserve"> </w:t>
      </w:r>
      <w:r>
        <w:t xml:space="preserve">policymaking</w:t>
      </w:r>
      <w:r>
        <w:t xml:space="preserve"> </w:t>
      </w:r>
      <w:r>
        <w:t xml:space="preserve">officials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acted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pStyle w:val="NumberedParagraph"/>
        <w:spacing w:before="0" w:after="0" w:line="480" w:lineRule="exact"/>
      </w:pPr>
      <w:r>
        <w:t xml:space="preserve">27.</w:t>
      </w:r>
      <w:r>
        <w:tab/>
      </w:r>
      <w:r>
        <w:t xml:space="preserve">Section</w:t>
      </w:r>
      <w:r>
        <w:t xml:space="preserve"> </w:t>
      </w:r>
      <w:r>
        <w:t xml:space="preserve">1983</w:t>
      </w:r>
      <w:r>
        <w:t xml:space="preserve"> </w:t>
      </w:r>
      <w:r>
        <w:t xml:space="preserve">affords</w:t>
      </w:r>
      <w:r>
        <w:t xml:space="preserve"> </w:t>
      </w:r>
      <w:r>
        <w:t xml:space="preserve">Plaintiff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person</w:t>
      </w:r>
      <w:r>
        <w:t xml:space="preserve"> </w:t>
      </w:r>
      <w:r>
        <w:t xml:space="preserve">who,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law,</w:t>
      </w:r>
      <w:r>
        <w:t xml:space="preserve"> </w:t>
      </w:r>
      <w:r>
        <w:t xml:space="preserve">deprived</w:t>
      </w:r>
      <w:r>
        <w:t xml:space="preserve"> </w:t>
      </w:r>
      <w:r>
        <w:t xml:space="preserve">her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</w:p>
    <w:p>
      <w:pPr>
        <w:pStyle w:val="NumberedParagraph"/>
        <w:spacing w:before="0" w:after="0" w:line="480" w:lineRule="exact"/>
      </w:pPr>
      <w:r>
        <w:t xml:space="preserve">28.</w:t>
      </w:r>
      <w:r>
        <w:tab/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Clause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</w:t>
      </w:r>
      <w:r>
        <w:t xml:space="preserve"> </w:t>
      </w:r>
      <w:r>
        <w:t xml:space="preserve">secured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denied</w:t>
      </w:r>
      <w:r>
        <w:t xml:space="preserve"> </w:t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sex,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afforded</w:t>
      </w:r>
      <w:r>
        <w:t xml:space="preserve"> </w:t>
      </w:r>
      <w:r>
        <w:t xml:space="preserve">materially</w:t>
      </w:r>
      <w:r>
        <w:t xml:space="preserve"> </w:t>
      </w:r>
      <w:r>
        <w:t xml:space="preserve">less</w:t>
      </w:r>
      <w:r>
        <w:t xml:space="preserve"> </w:t>
      </w:r>
      <w:r>
        <w:t xml:space="preserve">police</w:t>
      </w:r>
      <w:r>
        <w:t xml:space="preserve"> </w:t>
      </w:r>
      <w:r>
        <w:t xml:space="preserve">investigation</w:t>
      </w:r>
      <w:r>
        <w:t xml:space="preserve"> </w:t>
      </w:r>
      <w:r>
        <w:t xml:space="preserve">and</w:t>
      </w:r>
      <w:r>
        <w:t xml:space="preserve"> </w:t>
      </w:r>
      <w:r>
        <w:t xml:space="preserve">protection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afford</w:t>
      </w:r>
      <w:r>
        <w:t xml:space="preserve"> </w:t>
      </w:r>
      <w:r>
        <w:t xml:space="preserve">persons</w:t>
      </w:r>
      <w:r>
        <w:t xml:space="preserve"> </w:t>
      </w:r>
      <w:r>
        <w:t xml:space="preserve">similarly</w:t>
      </w:r>
      <w:r>
        <w:t xml:space="preserve"> </w:t>
      </w:r>
      <w:r>
        <w:t xml:space="preserve">situated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women</w:t>
      </w:r>
      <w:r>
        <w:t xml:space="preserve"> </w:t>
      </w:r>
      <w:r>
        <w:t xml:space="preserve">reporting</w:t>
      </w:r>
      <w:r>
        <w:t xml:space="preserve"> </w:t>
      </w:r>
      <w:r>
        <w:t xml:space="preserve">a</w:t>
      </w:r>
      <w:r>
        <w:t xml:space="preserve"> </w:t>
      </w:r>
      <w:r>
        <w:t xml:space="preserve">sexual</w:t>
      </w:r>
      <w:r>
        <w:t xml:space="preserve"> </w:t>
      </w:r>
      <w:r>
        <w:t xml:space="preserve">assault.</w:t>
      </w:r>
    </w:p>
    <w:p>
      <w:pPr>
        <w:pStyle w:val="NumberedParagraph"/>
        <w:spacing w:before="0" w:after="0" w:line="480" w:lineRule="exact"/>
      </w:pPr>
      <w:r>
        <w:t xml:space="preserve">29.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woman.</w:t>
      </w:r>
    </w:p>
    <w:p>
      <w:pPr>
        <w:pStyle w:val="NumberedParagraph"/>
        <w:spacing w:before="0" w:after="0" w:line="480" w:lineRule="exact"/>
      </w:pPr>
      <w:r>
        <w:t xml:space="preserve">30.</w:t>
      </w:r>
      <w:r>
        <w:tab/>
      </w:r>
      <w:r>
        <w:t xml:space="preserve">Plaintiff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police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raped.</w:t>
      </w:r>
    </w:p>
    <w:p>
      <w:pPr>
        <w:pStyle w:val="NumberedParagraph"/>
        <w:spacing w:before="0" w:after="0" w:line="480" w:lineRule="exact"/>
      </w:pPr>
      <w:r>
        <w:t xml:space="preserve">31.</w:t>
      </w:r>
      <w:r>
        <w:tab/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investigate</w:t>
      </w:r>
      <w:r>
        <w:t xml:space="preserve"> </w:t>
      </w:r>
      <w:r>
        <w:t xml:space="preserve">non-sexual</w:t>
      </w:r>
      <w:r>
        <w:t xml:space="preserve"> </w:t>
      </w:r>
      <w:r>
        <w:t xml:space="preserve">crimes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home,</w:t>
      </w:r>
      <w:r>
        <w:t xml:space="preserve"> </w:t>
      </w:r>
      <w:r>
        <w:t xml:space="preserve">including</w:t>
      </w:r>
      <w:r>
        <w:t xml:space="preserve"> </w:t>
      </w:r>
      <w:r>
        <w:t xml:space="preserve">burglaries,</w:t>
      </w:r>
      <w:r>
        <w:t xml:space="preserve"> </w:t>
      </w:r>
      <w:r>
        <w:t xml:space="preserve">robberies,</w:t>
      </w:r>
      <w:r>
        <w:t xml:space="preserve"> </w:t>
      </w:r>
      <w:r>
        <w:t xml:space="preserve">and</w:t>
      </w:r>
      <w:r>
        <w:t xml:space="preserve"> </w:t>
      </w:r>
      <w:r>
        <w:t xml:space="preserve">assaults.</w:t>
      </w:r>
    </w:p>
    <w:p>
      <w:pPr>
        <w:pStyle w:val="NumberedParagraph"/>
        <w:spacing w:before="0" w:after="0" w:line="480" w:lineRule="exact"/>
      </w:pPr>
      <w:r>
        <w:t xml:space="preserve">32.</w:t>
      </w:r>
      <w:r>
        <w:tab/>
      </w:r>
      <w:r>
        <w:t xml:space="preserve">In</w:t>
      </w:r>
      <w:r>
        <w:t xml:space="preserve"> </w:t>
      </w:r>
      <w:r>
        <w:t xml:space="preserve">investigating</w:t>
      </w:r>
      <w:r>
        <w:t xml:space="preserve"> </w:t>
      </w:r>
      <w:r>
        <w:t xml:space="preserve">such</w:t>
      </w:r>
      <w:r>
        <w:t xml:space="preserve"> </w:t>
      </w:r>
      <w:r>
        <w:t xml:space="preserve">crimes,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police</w:t>
      </w:r>
      <w:r>
        <w:t xml:space="preserve"> </w:t>
      </w:r>
      <w:r>
        <w:t xml:space="preserve">canvass</w:t>
      </w:r>
      <w:r>
        <w:t xml:space="preserve"> </w:t>
      </w:r>
      <w:r>
        <w:t xml:space="preserve">the</w:t>
      </w:r>
      <w:r>
        <w:t xml:space="preserve"> </w:t>
      </w:r>
      <w:r>
        <w:t xml:space="preserve">neighborhood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crime</w:t>
      </w:r>
      <w:r>
        <w:t xml:space="preserve"> </w:t>
      </w:r>
      <w:r>
        <w:t xml:space="preserve">occurred.</w:t>
      </w:r>
    </w:p>
    <w:p>
      <w:pPr>
        <w:pStyle w:val="NumberedParagraph"/>
        <w:spacing w:before="0" w:after="0" w:line="480" w:lineRule="exact"/>
      </w:pPr>
      <w:r>
        <w:t xml:space="preserve">33.</w:t>
      </w:r>
      <w:r>
        <w:tab/>
      </w:r>
      <w:r>
        <w:t xml:space="preserve">In</w:t>
      </w:r>
      <w:r>
        <w:t xml:space="preserve"> </w:t>
      </w:r>
      <w:r>
        <w:t xml:space="preserve">investigating</w:t>
      </w:r>
      <w:r>
        <w:t xml:space="preserve"> </w:t>
      </w:r>
      <w:r>
        <w:t xml:space="preserve">such</w:t>
      </w:r>
      <w:r>
        <w:t xml:space="preserve"> </w:t>
      </w:r>
      <w:r>
        <w:t xml:space="preserve">crimes,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police</w:t>
      </w:r>
      <w:r>
        <w:t xml:space="preserve"> </w:t>
      </w:r>
      <w:r>
        <w:t xml:space="preserve">interview</w:t>
      </w:r>
      <w:r>
        <w:t xml:space="preserve"> </w:t>
      </w:r>
      <w:r>
        <w:t xml:space="preserve">named</w:t>
      </w:r>
      <w:r>
        <w:t xml:space="preserve"> </w:t>
      </w:r>
      <w:r>
        <w:t xml:space="preserve">suspects.</w:t>
      </w:r>
    </w:p>
    <w:p>
      <w:pPr>
        <w:pStyle w:val="NumberedParagraph"/>
        <w:spacing w:before="0" w:after="0" w:line="480" w:lineRule="exact"/>
      </w:pPr>
      <w:r>
        <w:t xml:space="preserve">34.</w:t>
      </w:r>
      <w:r>
        <w:tab/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afford</w:t>
      </w:r>
      <w:r>
        <w:t xml:space="preserve"> </w:t>
      </w:r>
      <w:r>
        <w:t xml:space="preserve">women</w:t>
      </w:r>
      <w:r>
        <w:t xml:space="preserve"> </w:t>
      </w:r>
      <w:r>
        <w:t xml:space="preserve">who</w:t>
      </w:r>
      <w:r>
        <w:t xml:space="preserve"> </w:t>
      </w:r>
      <w:r>
        <w:t xml:space="preserve">report</w:t>
      </w:r>
      <w:r>
        <w:t xml:space="preserve"> </w:t>
      </w:r>
      <w:r>
        <w:t xml:space="preserve">sexual</w:t>
      </w:r>
      <w:r>
        <w:t xml:space="preserve"> </w:t>
      </w:r>
      <w:r>
        <w:t xml:space="preserve">assault</w:t>
      </w:r>
      <w:r>
        <w:t xml:space="preserve"> </w:t>
      </w:r>
      <w:r>
        <w:t xml:space="preserve">less</w:t>
      </w:r>
      <w:r>
        <w:t xml:space="preserve"> </w:t>
      </w:r>
      <w:r>
        <w:t xml:space="preserve">investigative</w:t>
      </w:r>
      <w:r>
        <w:t xml:space="preserve"> </w:t>
      </w:r>
      <w:r>
        <w:t xml:space="preserve">effort</w:t>
      </w:r>
      <w:r>
        <w:t xml:space="preserve"> </w:t>
      </w:r>
      <w:r>
        <w:t xml:space="preserve">than</w:t>
      </w:r>
      <w:r>
        <w:t xml:space="preserve"> </w:t>
      </w:r>
      <w:r>
        <w:t xml:space="preserve">they</w:t>
      </w:r>
      <w:r>
        <w:t xml:space="preserve"> </w:t>
      </w:r>
      <w:r>
        <w:t xml:space="preserve">afford</w:t>
      </w:r>
      <w:r>
        <w:t xml:space="preserve"> </w:t>
      </w:r>
      <w:r>
        <w:t xml:space="preserve">victims</w:t>
      </w:r>
      <w:r>
        <w:t xml:space="preserve"> </w:t>
      </w:r>
      <w:r>
        <w:t xml:space="preserve">of</w:t>
      </w:r>
      <w:r>
        <w:t xml:space="preserve"> </w:t>
      </w:r>
      <w:r>
        <w:t xml:space="preserve">other</w:t>
      </w:r>
      <w:r>
        <w:t xml:space="preserve"> </w:t>
      </w:r>
      <w:r>
        <w:t xml:space="preserve">violent</w:t>
      </w:r>
      <w:r>
        <w:t xml:space="preserve"> </w:t>
      </w:r>
      <w:r>
        <w:t xml:space="preserve">crimes</w:t>
      </w:r>
      <w:r>
        <w:t xml:space="preserve"> </w:t>
      </w:r>
      <w:r>
        <w:t xml:space="preserve">presenting</w:t>
      </w:r>
      <w:r>
        <w:t xml:space="preserve"> </w:t>
      </w:r>
      <w:r>
        <w:t xml:space="preserve">equivalent</w:t>
      </w:r>
      <w:r>
        <w:t xml:space="preserve"> </w:t>
      </w:r>
      <w:r>
        <w:t xml:space="preserve">leads.</w:t>
      </w:r>
    </w:p>
    <w:p>
      <w:pPr>
        <w:pStyle w:val="NumberedParagraph"/>
        <w:spacing w:before="0" w:after="0" w:line="480" w:lineRule="exact"/>
      </w:pPr>
      <w:r>
        <w:t xml:space="preserve">35.</w:t>
      </w:r>
      <w:r>
        <w:tab/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afford</w:t>
      </w:r>
      <w:r>
        <w:t xml:space="preserve"> </w:t>
      </w:r>
      <w:r>
        <w:t xml:space="preserve">women</w:t>
      </w:r>
      <w:r>
        <w:t xml:space="preserve"> </w:t>
      </w:r>
      <w:r>
        <w:t xml:space="preserve">who</w:t>
      </w:r>
      <w:r>
        <w:t xml:space="preserve"> </w:t>
      </w:r>
      <w:r>
        <w:t xml:space="preserve">report</w:t>
      </w:r>
      <w:r>
        <w:t xml:space="preserve"> </w:t>
      </w:r>
      <w:r>
        <w:t xml:space="preserve">sexual</w:t>
      </w:r>
      <w:r>
        <w:t xml:space="preserve"> </w:t>
      </w:r>
      <w:r>
        <w:t xml:space="preserve">assault</w:t>
      </w:r>
      <w:r>
        <w:t xml:space="preserve"> </w:t>
      </w:r>
      <w:r>
        <w:t xml:space="preserve">less</w:t>
      </w:r>
      <w:r>
        <w:t xml:space="preserve"> </w:t>
      </w:r>
      <w:r>
        <w:t xml:space="preserve">protection</w:t>
      </w:r>
      <w:r>
        <w:t xml:space="preserve"> </w:t>
      </w:r>
      <w:r>
        <w:t xml:space="preserve">than</w:t>
      </w:r>
      <w:r>
        <w:t xml:space="preserve"> </w:t>
      </w:r>
      <w:r>
        <w:t xml:space="preserve">they</w:t>
      </w:r>
      <w:r>
        <w:t xml:space="preserve"> </w:t>
      </w:r>
      <w:r>
        <w:t xml:space="preserve">afford</w:t>
      </w:r>
      <w:r>
        <w:t xml:space="preserve"> </w:t>
      </w:r>
      <w:r>
        <w:t xml:space="preserve">victims</w:t>
      </w:r>
      <w:r>
        <w:t xml:space="preserve"> </w:t>
      </w:r>
      <w:r>
        <w:t xml:space="preserve">of</w:t>
      </w:r>
      <w:r>
        <w:t xml:space="preserve"> </w:t>
      </w:r>
      <w:r>
        <w:t xml:space="preserve">other</w:t>
      </w:r>
      <w:r>
        <w:t xml:space="preserve"> </w:t>
      </w:r>
      <w:r>
        <w:t xml:space="preserve">violent</w:t>
      </w:r>
      <w:r>
        <w:t xml:space="preserve"> </w:t>
      </w:r>
      <w:r>
        <w:t xml:space="preserve">crimes</w:t>
      </w:r>
      <w:r>
        <w:t xml:space="preserve"> </w:t>
      </w:r>
      <w:r>
        <w:t xml:space="preserve">presenting</w:t>
      </w:r>
      <w:r>
        <w:t xml:space="preserve"> </w:t>
      </w:r>
      <w:r>
        <w:t xml:space="preserve">equivalent</w:t>
      </w:r>
      <w:r>
        <w:t xml:space="preserve"> </w:t>
      </w:r>
      <w:r>
        <w:t xml:space="preserve">leads.</w:t>
      </w:r>
    </w:p>
    <w:p>
      <w:pPr>
        <w:pStyle w:val="NumberedParagraph"/>
        <w:spacing w:before="0" w:after="0" w:line="480" w:lineRule="exact"/>
      </w:pPr>
      <w:r>
        <w:t xml:space="preserve">36.</w:t>
      </w:r>
      <w:r>
        <w:tab/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that</w:t>
      </w:r>
      <w:r>
        <w:t xml:space="preserve"> </w:t>
      </w:r>
      <w:r>
        <w:t xml:space="preserve">disparity</w:t>
      </w:r>
      <w:r>
        <w:t xml:space="preserve"> </w:t>
      </w:r>
      <w:r>
        <w:t xml:space="preserve">reflects</w:t>
      </w:r>
      <w:r>
        <w:t xml:space="preserve"> </w:t>
      </w:r>
      <w:r>
        <w:t xml:space="preserve">a</w:t>
      </w:r>
      <w:r>
        <w:t xml:space="preserve"> </w:t>
      </w:r>
      <w:r>
        <w:t xml:space="preserve">custom</w:t>
      </w:r>
      <w:r>
        <w:t xml:space="preserve"> </w:t>
      </w:r>
      <w:r>
        <w:t xml:space="preserve">or</w:t>
      </w:r>
      <w:r>
        <w:t xml:space="preserve"> </w:t>
      </w:r>
      <w:r>
        <w:t xml:space="preserve">policy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County,</w:t>
      </w:r>
      <w:r>
        <w:t xml:space="preserve"> </w:t>
      </w:r>
      <w:r>
        <w:t xml:space="preserve">manifested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persistent</w:t>
      </w:r>
      <w:r>
        <w:t xml:space="preserve"> </w:t>
      </w:r>
      <w:r>
        <w:t xml:space="preserve">and</w:t>
      </w:r>
      <w:r>
        <w:t xml:space="preserve"> </w:t>
      </w:r>
      <w:r>
        <w:t xml:space="preserve">widespread</w:t>
      </w:r>
      <w:r>
        <w:t xml:space="preserve"> </w:t>
      </w:r>
      <w:r>
        <w:t xml:space="preserve">practice</w:t>
      </w:r>
      <w:r>
        <w:t xml:space="preserve"> </w:t>
      </w:r>
      <w:r>
        <w:t xml:space="preserve">and</w:t>
      </w:r>
      <w:r>
        <w:t xml:space="preserve"> </w:t>
      </w:r>
      <w:r>
        <w:t xml:space="preserve">pattern.</w:t>
      </w:r>
    </w:p>
    <w:p>
      <w:pPr>
        <w:pStyle w:val="Heading1"/>
        <w:keepNext/>
        <w:keepLines/>
        <w:spacing w:before="0" w:after="0" w:line="480" w:lineRule="exact"/>
      </w:pPr>
      <w:r>
        <w:t xml:space="preserve">COUNT</w:t>
      </w:r>
      <w:r>
        <w:t xml:space="preserve"> </w:t>
      </w:r>
      <w:r>
        <w:t xml:space="preserve">II</w:t>
      </w:r>
    </w:p>
    <w:p>
      <w:pPr>
        <w:pStyle w:val="Heading2"/>
        <w:keepNext/>
        <w:keepLines/>
        <w:spacing w:before="0" w:after="0" w:line="480" w:lineRule="exact"/>
      </w:pPr>
      <w:r>
        <w:t xml:space="preserve">Fabrication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Investigative</w:t>
      </w:r>
      <w:r>
        <w:t xml:space="preserve"> </w:t>
      </w:r>
      <w:r>
        <w:t xml:space="preserve">Record</w:t>
      </w:r>
    </w:p>
    <w:p>
      <w:pPr>
        <w:pStyle w:val="Heading2"/>
        <w:keepNext/>
        <w:keepLines/>
        <w:spacing w:before="0" w:after="0" w:line="480" w:lineRule="exact"/>
      </w:pPr>
      <w:r>
        <w:t xml:space="preserve">(Against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#1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#2,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capacities)</w:t>
      </w:r>
    </w:p>
    <w:p>
      <w:pPr>
        <w:pStyle w:val="NumberedParagraph"/>
        <w:spacing w:before="0" w:after="0" w:line="480" w:lineRule="exact"/>
      </w:pPr>
      <w:r>
        <w:t xml:space="preserve">37.</w:t>
      </w:r>
      <w:r>
        <w:tab/>
      </w:r>
      <w:r>
        <w:t xml:space="preserve">Plaintiff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rewritten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38.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#1</w:t>
      </w:r>
      <w:r>
        <w:t xml:space="preserve"> </w:t>
      </w:r>
      <w:r>
        <w:t xml:space="preserve">acted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pStyle w:val="NumberedParagraph"/>
        <w:spacing w:before="0" w:after="0" w:line="480" w:lineRule="exact"/>
      </w:pPr>
      <w:r>
        <w:t xml:space="preserve">39.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#2</w:t>
      </w:r>
      <w:r>
        <w:t xml:space="preserve"> </w:t>
      </w:r>
      <w:r>
        <w:t xml:space="preserve">acted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pStyle w:val="NumberedParagraph"/>
        <w:spacing w:before="0" w:after="0" w:line="480" w:lineRule="exact"/>
      </w:pPr>
      <w:r>
        <w:t xml:space="preserve">40.</w:t>
      </w:r>
      <w:r>
        <w:tab/>
      </w:r>
      <w:r>
        <w:t xml:space="preserve">Section</w:t>
      </w:r>
      <w:r>
        <w:t xml:space="preserve"> </w:t>
      </w:r>
      <w:r>
        <w:t xml:space="preserve">1983</w:t>
      </w:r>
      <w:r>
        <w:t xml:space="preserve"> </w:t>
      </w:r>
      <w:r>
        <w:t xml:space="preserve">affords</w:t>
      </w:r>
      <w:r>
        <w:t xml:space="preserve"> </w:t>
      </w:r>
      <w:r>
        <w:t xml:space="preserve">Plaintiff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person</w:t>
      </w:r>
      <w:r>
        <w:t xml:space="preserve"> </w:t>
      </w:r>
      <w:r>
        <w:t xml:space="preserve">who,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law,</w:t>
      </w:r>
      <w:r>
        <w:t xml:space="preserve"> </w:t>
      </w:r>
      <w:r>
        <w:t xml:space="preserve">deprived</w:t>
      </w:r>
      <w:r>
        <w:t xml:space="preserve"> </w:t>
      </w:r>
      <w:r>
        <w:t xml:space="preserve">her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</w:p>
    <w:p>
      <w:pPr>
        <w:pStyle w:val="NumberedParagraph"/>
        <w:spacing w:before="0" w:after="0" w:line="480" w:lineRule="exact"/>
      </w:pPr>
      <w:r>
        <w:t xml:space="preserve">41.</w:t>
      </w:r>
      <w:r>
        <w:tab/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Clause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</w:t>
      </w:r>
      <w:r>
        <w:t xml:space="preserve"> </w:t>
      </w:r>
      <w:r>
        <w:t xml:space="preserve">secured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manufacture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record</w:t>
      </w:r>
      <w:r>
        <w:t xml:space="preserve"> </w:t>
      </w:r>
      <w:r>
        <w:t xml:space="preserve">portraying</w:t>
      </w:r>
      <w:r>
        <w:t xml:space="preserve"> </w:t>
      </w:r>
      <w:r>
        <w:t xml:space="preserve">her,</w:t>
      </w:r>
      <w:r>
        <w:t xml:space="preserve"> </w:t>
      </w:r>
      <w:r>
        <w:t xml:space="preserve">because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woman</w:t>
      </w:r>
      <w:r>
        <w:t xml:space="preserve"> </w:t>
      </w:r>
      <w:r>
        <w:t xml:space="preserve">who</w:t>
      </w:r>
      <w:r>
        <w:t xml:space="preserve"> </w:t>
      </w:r>
      <w:r>
        <w:t xml:space="preserve">reported</w:t>
      </w:r>
      <w:r>
        <w:t xml:space="preserve"> </w:t>
      </w:r>
      <w:r>
        <w:t xml:space="preserve">a</w:t>
      </w:r>
      <w:r>
        <w:t xml:space="preserve"> </w:t>
      </w:r>
      <w:r>
        <w:t xml:space="preserve">sexual</w:t>
      </w:r>
      <w:r>
        <w:t xml:space="preserve"> </w:t>
      </w:r>
      <w:r>
        <w:t xml:space="preserve">assault,</w:t>
      </w:r>
      <w:r>
        <w:t xml:space="preserve"> </w:t>
      </w:r>
      <w:r>
        <w:t xml:space="preserve">as</w:t>
      </w:r>
      <w:r>
        <w:t xml:space="preserve"> </w:t>
      </w:r>
      <w:r>
        <w:t xml:space="preserve">complicit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crime</w:t>
      </w:r>
      <w:r>
        <w:t xml:space="preserve"> </w:t>
      </w:r>
      <w:r>
        <w:t xml:space="preserve">committed</w:t>
      </w:r>
      <w:r>
        <w:t xml:space="preserve"> </w:t>
      </w:r>
      <w:r>
        <w:t xml:space="preserve">against</w:t>
      </w:r>
      <w:r>
        <w:t xml:space="preserve"> </w:t>
      </w:r>
      <w:r>
        <w:t xml:space="preserve">her,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denied</w:t>
      </w:r>
      <w:r>
        <w:t xml:space="preserve"> </w:t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on</w:t>
      </w:r>
      <w:r>
        <w:t xml:space="preserve"> </w:t>
      </w:r>
      <w:r>
        <w:t xml:space="preserve">that</w:t>
      </w:r>
      <w:r>
        <w:t xml:space="preserve"> </w:t>
      </w:r>
      <w:r>
        <w:t xml:space="preserve">basis.</w:t>
      </w:r>
    </w:p>
    <w:p>
      <w:pPr>
        <w:pStyle w:val="Heading3"/>
        <w:keepNext/>
        <w:keepLines/>
        <w:spacing w:before="0" w:after="0" w:line="480" w:lineRule="exact"/>
      </w:pPr>
      <w:r>
        <w:t xml:space="preserve">[Filed</w:t>
      </w:r>
      <w:r>
        <w:t xml:space="preserve"> </w:t>
      </w:r>
      <w:r>
        <w:t xml:space="preserve">¶¶</w:t>
      </w:r>
      <w:r>
        <w:t xml:space="preserve"> </w:t>
      </w:r>
      <w:r>
        <w:t xml:space="preserve">159</w:t>
      </w:r>
      <w:r>
        <w:t xml:space="preserve"> </w:t>
      </w:r>
      <w:r>
        <w:t xml:space="preserve">to</w:t>
      </w:r>
      <w:r>
        <w:t xml:space="preserve"> </w:t>
      </w:r>
      <w:r>
        <w:t xml:space="preserve">163</w:t>
      </w:r>
      <w:r>
        <w:t xml:space="preserve"> </w:t>
      </w:r>
      <w:r>
        <w:t xml:space="preserve">(the</w:t>
      </w:r>
      <w:r>
        <w:t xml:space="preserve"> </w:t>
      </w:r>
      <w:r>
        <w:t xml:space="preserve">creation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character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investigatory</w:t>
      </w:r>
      <w:r>
        <w:t xml:space="preserve"> </w:t>
      </w:r>
      <w:r>
        <w:t xml:space="preserve">act)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transcribed.</w:t>
      </w:r>
      <w:r>
        <w:t xml:space="preserve"> </w:t>
      </w:r>
      <w:r>
        <w:t xml:space="preserve">See</w:t>
      </w:r>
      <w:r>
        <w:t xml:space="preserve"> </w:t>
      </w:r>
      <w:r>
        <w:t xml:space="preserve">usage/​SOURCE.md.]</w:t>
      </w:r>
    </w:p>
    <w:p>
      <w:pPr>
        <w:pStyle w:val="NumberedParagraph"/>
        <w:spacing w:before="0" w:after="0" w:line="480" w:lineRule="exact"/>
      </w:pPr>
      <w:r>
        <w:t xml:space="preserve">42.</w:t>
      </w:r>
      <w:r>
        <w:tab/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#1</w:t>
      </w:r>
      <w:r>
        <w:t xml:space="preserve"> </w:t>
      </w:r>
      <w:r>
        <w:t xml:space="preserve">created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entry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practice</w:t>
      </w:r>
      <w:r>
        <w:t xml:space="preserve"> </w:t>
      </w:r>
      <w:r>
        <w:t xml:space="preserve">and</w:t>
      </w:r>
      <w:r>
        <w:t xml:space="preserve"> </w:t>
      </w:r>
      <w:r>
        <w:t xml:space="preserve">pattern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treating</w:t>
      </w:r>
      <w:r>
        <w:t xml:space="preserve"> </w:t>
      </w:r>
      <w:r>
        <w:t xml:space="preserve">women</w:t>
      </w:r>
      <w:r>
        <w:t xml:space="preserve"> </w:t>
      </w:r>
      <w:r>
        <w:t xml:space="preserve">who</w:t>
      </w:r>
      <w:r>
        <w:t xml:space="preserve"> </w:t>
      </w:r>
      <w:r>
        <w:t xml:space="preserve">report</w:t>
      </w:r>
      <w:r>
        <w:t xml:space="preserve"> </w:t>
      </w:r>
      <w:r>
        <w:t xml:space="preserve">sexual</w:t>
      </w:r>
      <w:r>
        <w:t xml:space="preserve"> </w:t>
      </w:r>
      <w:r>
        <w:t xml:space="preserve">assault</w:t>
      </w:r>
      <w:r>
        <w:t xml:space="preserve"> </w:t>
      </w:r>
      <w:r>
        <w:t xml:space="preserve">as</w:t>
      </w:r>
      <w:r>
        <w:t xml:space="preserve"> </w:t>
      </w:r>
      <w:r>
        <w:t xml:space="preserve">less</w:t>
      </w:r>
      <w:r>
        <w:t xml:space="preserve"> </w:t>
      </w:r>
      <w:r>
        <w:t xml:space="preserve">credible</w:t>
      </w:r>
      <w:r>
        <w:t xml:space="preserve"> </w:t>
      </w:r>
      <w:r>
        <w:t xml:space="preserve">and</w:t>
      </w:r>
      <w:r>
        <w:t xml:space="preserve"> </w:t>
      </w:r>
      <w:r>
        <w:t xml:space="preserve">less</w:t>
      </w:r>
      <w:r>
        <w:t xml:space="preserve"> </w:t>
      </w:r>
      <w:r>
        <w:t xml:space="preserve">deserving</w:t>
      </w:r>
      <w:r>
        <w:t xml:space="preserve"> </w:t>
      </w:r>
      <w:r>
        <w:t xml:space="preserve">of</w:t>
      </w:r>
      <w:r>
        <w:t xml:space="preserve"> </w:t>
      </w:r>
      <w:r>
        <w:t xml:space="preserve">police</w:t>
      </w:r>
      <w:r>
        <w:t xml:space="preserve"> </w:t>
      </w:r>
      <w:r>
        <w:t xml:space="preserve">protection</w:t>
      </w:r>
      <w:r>
        <w:t xml:space="preserve"> </w:t>
      </w:r>
      <w:r>
        <w:t xml:space="preserve">than</w:t>
      </w:r>
      <w:r>
        <w:t xml:space="preserve"> </w:t>
      </w:r>
      <w:r>
        <w:t xml:space="preserve">other</w:t>
      </w:r>
      <w:r>
        <w:t xml:space="preserve"> </w:t>
      </w:r>
      <w:r>
        <w:t xml:space="preserve">crime</w:t>
      </w:r>
      <w:r>
        <w:t xml:space="preserve"> </w:t>
      </w:r>
      <w:r>
        <w:t xml:space="preserve">victims.</w:t>
      </w:r>
    </w:p>
    <w:p>
      <w:pPr>
        <w:pStyle w:val="Heading1"/>
        <w:keepNext/>
        <w:keepLines/>
        <w:spacing w:before="0" w:after="0" w:line="480" w:lineRule="exact"/>
      </w:pPr>
      <w:r>
        <w:t xml:space="preserve">COUNT</w:t>
      </w:r>
      <w:r>
        <w:t xml:space="preserve"> </w:t>
      </w:r>
      <w:r>
        <w:t xml:space="preserve">III</w:t>
      </w:r>
    </w:p>
    <w:p>
      <w:pPr>
        <w:pStyle w:val="Heading2"/>
        <w:keepNext/>
        <w:keepLines/>
        <w:spacing w:before="0" w:after="0" w:line="480" w:lineRule="exact"/>
      </w:pP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—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Informational</w:t>
      </w:r>
      <w:r>
        <w:t xml:space="preserve"> </w:t>
      </w:r>
      <w:r>
        <w:t xml:space="preserve">Privacy</w:t>
      </w:r>
    </w:p>
    <w:p>
      <w:pPr>
        <w:pStyle w:val="Heading2"/>
        <w:keepNext/>
        <w:keepLines/>
        <w:spacing w:before="0" w:after="0" w:line="480" w:lineRule="exact"/>
      </w:pPr>
      <w:r>
        <w:t xml:space="preserve">(Against</w:t>
      </w:r>
      <w:r>
        <w:t xml:space="preserve"> </w:t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#3–7,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capacities)</w:t>
      </w:r>
    </w:p>
    <w:p>
      <w:pPr>
        <w:pStyle w:val="NumberedParagraph"/>
        <w:spacing w:before="0" w:after="0" w:line="480" w:lineRule="exact"/>
      </w:pPr>
      <w:r>
        <w:t xml:space="preserve">43.</w:t>
      </w:r>
      <w:r>
        <w:tab/>
      </w:r>
      <w:r>
        <w:t xml:space="preserve">Plaintiff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rewritten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44.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</w:t>
      </w:r>
      <w:r>
        <w:t xml:space="preserve"> </w:t>
      </w:r>
      <w:r>
        <w:t xml:space="preserve">acted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pStyle w:val="NumberedParagraph"/>
        <w:spacing w:before="0" w:after="0" w:line="480" w:lineRule="exact"/>
      </w:pPr>
      <w:r>
        <w:t xml:space="preserve">45.</w:t>
      </w:r>
      <w:r>
        <w:tab/>
      </w:r>
      <w:r>
        <w:t xml:space="preserve">Plaintiff’s</w:t>
      </w:r>
      <w:r>
        <w:t xml:space="preserve"> </w:t>
      </w:r>
      <w:r>
        <w:t xml:space="preserve">identity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victim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violent</w:t>
      </w:r>
      <w:r>
        <w:t xml:space="preserve"> </w:t>
      </w:r>
      <w:r>
        <w:t xml:space="preserve">home-invasion</w:t>
      </w:r>
      <w:r>
        <w:t xml:space="preserve"> </w:t>
      </w:r>
      <w:r>
        <w:t xml:space="preserve">rape</w:t>
      </w:r>
      <w:r>
        <w:t xml:space="preserve"> </w:t>
      </w:r>
      <w:r>
        <w:t xml:space="preserve">is</w:t>
      </w:r>
      <w:r>
        <w:t xml:space="preserve"> </w:t>
      </w:r>
      <w:r>
        <w:t xml:space="preserve">information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intimate</w:t>
      </w:r>
      <w:r>
        <w:t xml:space="preserve"> </w:t>
      </w:r>
      <w:r>
        <w:t xml:space="preserve">and</w:t>
      </w:r>
      <w:r>
        <w:t xml:space="preserve"> </w:t>
      </w:r>
      <w:r>
        <w:t xml:space="preserve">personal</w:t>
      </w:r>
      <w:r>
        <w:t xml:space="preserve"> </w:t>
      </w:r>
      <w:r>
        <w:t xml:space="preserve">nature.</w:t>
      </w:r>
    </w:p>
    <w:p>
      <w:pPr>
        <w:pStyle w:val="NumberedParagraph"/>
        <w:spacing w:before="0" w:after="0" w:line="480" w:lineRule="exact"/>
      </w:pPr>
      <w:r>
        <w:t xml:space="preserve">46.</w:t>
      </w:r>
      <w:r>
        <w:tab/>
      </w:r>
      <w:r>
        <w:t xml:space="preserve">Plaintiff</w:t>
      </w:r>
      <w:r>
        <w:t xml:space="preserve"> </w:t>
      </w:r>
      <w:r>
        <w:t xml:space="preserve">held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not</w:t>
      </w:r>
      <w:r>
        <w:t xml:space="preserve"> </w:t>
      </w:r>
      <w:r>
        <w:t xml:space="preserve">having</w:t>
      </w:r>
      <w:r>
        <w:t xml:space="preserve"> </w:t>
      </w:r>
      <w:r>
        <w:t xml:space="preserve">that</w:t>
      </w:r>
      <w:r>
        <w:t xml:space="preserve"> </w:t>
      </w:r>
      <w:r>
        <w:t xml:space="preserve">information</w:t>
      </w:r>
      <w:r>
        <w:t xml:space="preserve"> </w:t>
      </w:r>
      <w:r>
        <w:t xml:space="preserve">publicly</w:t>
      </w:r>
      <w:r>
        <w:t xml:space="preserve"> </w:t>
      </w:r>
      <w:r>
        <w:t xml:space="preserve">disclosed.</w:t>
      </w:r>
    </w:p>
    <w:p>
      <w:pPr>
        <w:pStyle w:val="NumberedParagraph"/>
        <w:spacing w:before="0" w:after="0" w:line="480" w:lineRule="exact"/>
      </w:pPr>
      <w:r>
        <w:t xml:space="preserve">47.</w:t>
      </w:r>
      <w:r>
        <w:tab/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</w:t>
      </w:r>
      <w:r>
        <w:t xml:space="preserve"> </w:t>
      </w:r>
      <w:r>
        <w:t xml:space="preserve">publicly</w:t>
      </w:r>
      <w:r>
        <w:t xml:space="preserve"> </w:t>
      </w:r>
      <w:r>
        <w:t xml:space="preserve">disclosed</w:t>
      </w:r>
      <w:r>
        <w:t xml:space="preserve"> </w:t>
      </w:r>
      <w:r>
        <w:t xml:space="preserve">that</w:t>
      </w:r>
      <w:r>
        <w:t xml:space="preserve"> </w:t>
      </w:r>
      <w:r>
        <w:t xml:space="preserve">information.</w:t>
      </w:r>
    </w:p>
    <w:p>
      <w:pPr>
        <w:pStyle w:val="NumberedParagraph"/>
        <w:spacing w:before="0" w:after="0" w:line="480" w:lineRule="exact"/>
      </w:pPr>
      <w:r>
        <w:t xml:space="preserve">48.</w:t>
      </w:r>
      <w:r>
        <w:tab/>
      </w:r>
      <w:r>
        <w:t xml:space="preserve">They</w:t>
      </w:r>
      <w:r>
        <w:t xml:space="preserve"> </w:t>
      </w:r>
      <w:r>
        <w:t xml:space="preserve">disclosed</w:t>
      </w:r>
      <w:r>
        <w:t xml:space="preserve"> </w:t>
      </w:r>
      <w:r>
        <w:t xml:space="preserve">it</w:t>
      </w:r>
      <w:r>
        <w:t xml:space="preserve"> </w:t>
      </w:r>
      <w:r>
        <w:t xml:space="preserve">without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consent.</w:t>
      </w:r>
    </w:p>
    <w:p>
      <w:pPr>
        <w:pStyle w:val="NumberedParagraph"/>
        <w:spacing w:before="0" w:after="0" w:line="480" w:lineRule="exact"/>
      </w:pPr>
      <w:r>
        <w:t xml:space="preserve">49.</w:t>
      </w:r>
      <w:r>
        <w:tab/>
      </w:r>
      <w:r>
        <w:t xml:space="preserve">They</w:t>
      </w:r>
      <w:r>
        <w:t xml:space="preserve"> </w:t>
      </w:r>
      <w:r>
        <w:t xml:space="preserve">disclosed</w:t>
      </w:r>
      <w:r>
        <w:t xml:space="preserve"> </w:t>
      </w:r>
      <w:r>
        <w:t xml:space="preserve">it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legitimate</w:t>
      </w:r>
      <w:r>
        <w:t xml:space="preserve"> </w:t>
      </w:r>
      <w:r>
        <w:t xml:space="preserve">governmental</w:t>
      </w:r>
      <w:r>
        <w:t xml:space="preserve"> </w:t>
      </w:r>
      <w:r>
        <w:t xml:space="preserve">purpose.</w:t>
      </w:r>
    </w:p>
    <w:p>
      <w:pPr>
        <w:pStyle w:val="Heading1"/>
        <w:keepNext/>
        <w:keepLines/>
        <w:spacing w:before="0" w:after="0" w:line="480" w:lineRule="exact"/>
      </w:pPr>
      <w:r>
        <w:t xml:space="preserve">COUNT</w:t>
      </w:r>
      <w:r>
        <w:t xml:space="preserve"> </w:t>
      </w:r>
      <w:r>
        <w:t xml:space="preserve">IV</w:t>
      </w:r>
    </w:p>
    <w:p>
      <w:pPr>
        <w:pStyle w:val="Heading2"/>
        <w:keepNext/>
        <w:keepLines/>
        <w:spacing w:before="0" w:after="0" w:line="480" w:lineRule="exact"/>
      </w:pP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—</w:t>
      </w:r>
      <w:r>
        <w:t xml:space="preserve"> </w:t>
      </w:r>
      <w:r>
        <w:t xml:space="preserve">Municipal</w:t>
      </w:r>
      <w:r>
        <w:t xml:space="preserve"> </w:t>
      </w:r>
      <w:r>
        <w:t xml:space="preserve">Liability</w:t>
      </w:r>
      <w:r>
        <w:t xml:space="preserve"> </w:t>
      </w:r>
      <w:r>
        <w:t xml:space="preserve">(Monell)</w:t>
      </w:r>
    </w:p>
    <w:p>
      <w:pPr>
        <w:pStyle w:val="Heading2"/>
        <w:keepNext/>
        <w:keepLines/>
        <w:spacing w:before="0" w:after="0" w:line="480" w:lineRule="exact"/>
      </w:pPr>
      <w:r>
        <w:t xml:space="preserve">(Deprivation</w:t>
      </w:r>
      <w:r>
        <w:t xml:space="preserve"> </w:t>
      </w:r>
      <w:r>
        <w:t xml:space="preserve">of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and</w:t>
      </w:r>
      <w:r>
        <w:t xml:space="preserve"> </w:t>
      </w:r>
      <w:r>
        <w:t xml:space="preserve">Informational</w:t>
      </w:r>
      <w:r>
        <w:t xml:space="preserve"> </w:t>
      </w:r>
      <w:r>
        <w:t xml:space="preserve">Privacy)</w:t>
      </w:r>
    </w:p>
    <w:p>
      <w:pPr>
        <w:pStyle w:val="Heading2"/>
        <w:keepNext/>
        <w:keepLines/>
        <w:spacing w:before="0" w:after="0" w:line="480" w:lineRule="exact"/>
      </w:pPr>
      <w:r>
        <w:t xml:space="preserve">(Against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County)</w:t>
      </w:r>
    </w:p>
    <w:p>
      <w:pPr>
        <w:pStyle w:val="NumberedParagraph"/>
        <w:spacing w:before="0" w:after="0" w:line="480" w:lineRule="exact"/>
      </w:pPr>
      <w:r>
        <w:t xml:space="preserve">50.</w:t>
      </w:r>
      <w:r>
        <w:tab/>
      </w:r>
      <w:r>
        <w:t xml:space="preserve">Plaintiff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rewritten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51.</w:t>
      </w:r>
      <w:r>
        <w:tab/>
      </w:r>
      <w:r>
        <w:t xml:space="preserve">This</w:t>
      </w:r>
      <w:r>
        <w:t xml:space="preserve"> </w:t>
      </w:r>
      <w:r>
        <w:t xml:space="preserve">Count</w:t>
      </w:r>
      <w:r>
        <w:t xml:space="preserve"> </w:t>
      </w:r>
      <w:r>
        <w:t xml:space="preserve">concerns</w:t>
      </w:r>
      <w:r>
        <w:t xml:space="preserve"> </w:t>
      </w:r>
      <w:r>
        <w:t xml:space="preserve">the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functions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County.</w:t>
      </w:r>
    </w:p>
    <w:p>
      <w:pPr>
        <w:pStyle w:val="NumberedParagraph"/>
        <w:spacing w:before="0" w:after="0" w:line="480" w:lineRule="exact"/>
      </w:pPr>
      <w:r>
        <w:t xml:space="preserve">52.</w:t>
      </w:r>
      <w:r>
        <w:tab/>
      </w:r>
      <w:r>
        <w:t xml:space="preserve">This</w:t>
      </w:r>
      <w:r>
        <w:t xml:space="preserve"> </w:t>
      </w:r>
      <w:r>
        <w:t xml:space="preserve">Count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concern</w:t>
      </w:r>
      <w:r>
        <w:t xml:space="preserve"> </w:t>
      </w:r>
      <w:r>
        <w:t xml:space="preserve">any</w:t>
      </w:r>
      <w:r>
        <w:t xml:space="preserve"> </w:t>
      </w:r>
      <w:r>
        <w:t xml:space="preserve">prosecutorial</w:t>
      </w:r>
      <w:r>
        <w:t xml:space="preserve"> </w:t>
      </w:r>
      <w:r>
        <w:t xml:space="preserve">charging</w:t>
      </w:r>
      <w:r>
        <w:t xml:space="preserve"> </w:t>
      </w:r>
      <w:r>
        <w:t xml:space="preserve">function.</w:t>
      </w:r>
    </w:p>
    <w:p>
      <w:pPr>
        <w:pStyle w:val="NumberedParagraph"/>
        <w:spacing w:before="0" w:after="0" w:line="480" w:lineRule="exact"/>
      </w:pPr>
      <w:r>
        <w:t xml:space="preserve">53.</w:t>
      </w:r>
      <w:r>
        <w:tab/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are</w:t>
      </w:r>
      <w:r>
        <w:t xml:space="preserve"> </w:t>
      </w:r>
      <w:r>
        <w:t xml:space="preserve">persons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suit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1983,</w:t>
      </w:r>
      <w:r>
        <w:t xml:space="preserve"> </w:t>
      </w:r>
      <w:r>
        <w:t xml:space="preserve">and</w:t>
      </w:r>
      <w:r>
        <w:t xml:space="preserve"> </w:t>
      </w:r>
      <w:r>
        <w:t xml:space="preserve">each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where</w:t>
      </w:r>
      <w:r>
        <w:t xml:space="preserve"> </w:t>
      </w:r>
      <w:r>
        <w:t xml:space="preserve">its</w:t>
      </w:r>
      <w:r>
        <w:t xml:space="preserve"> </w:t>
      </w:r>
      <w:r>
        <w:t xml:space="preserve">custom</w:t>
      </w:r>
      <w:r>
        <w:t xml:space="preserve"> </w:t>
      </w:r>
      <w:r>
        <w:t xml:space="preserve">or</w:t>
      </w:r>
      <w:r>
        <w:t xml:space="preserve"> </w:t>
      </w:r>
      <w:r>
        <w:t xml:space="preserve">policy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moving</w:t>
      </w:r>
      <w:r>
        <w:t xml:space="preserve"> </w:t>
      </w:r>
      <w:r>
        <w:t xml:space="preserve">force</w:t>
      </w:r>
      <w:r>
        <w:t xml:space="preserve"> </w:t>
      </w:r>
      <w:r>
        <w:t xml:space="preserve">behind</w:t>
      </w:r>
      <w:r>
        <w:t xml:space="preserve"> </w:t>
      </w:r>
      <w:r>
        <w:t xml:space="preserve">the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Constitution.</w:t>
      </w:r>
    </w:p>
    <w:p>
      <w:pPr>
        <w:pStyle w:val="NumberedParagraph"/>
        <w:spacing w:before="0" w:after="0" w:line="480" w:lineRule="exact"/>
      </w:pPr>
      <w:r>
        <w:t xml:space="preserve">54.</w:t>
      </w:r>
      <w:r>
        <w:tab/>
      </w:r>
      <w:r>
        <w:t xml:space="preserve">As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City,</w:t>
      </w:r>
      <w:r>
        <w:t xml:space="preserve"> </w:t>
      </w:r>
      <w:r>
        <w:t xml:space="preserve">this</w:t>
      </w:r>
      <w:r>
        <w:t xml:space="preserve"> </w:t>
      </w:r>
      <w:r>
        <w:t xml:space="preserve">Count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laws.</w:t>
      </w:r>
      <w:r>
        <w:t xml:space="preserve"> </w:t>
      </w:r>
      <w:r>
        <w:t xml:space="preserve">As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County,</w:t>
      </w:r>
      <w:r>
        <w:t xml:space="preserve"> </w:t>
      </w:r>
      <w:r>
        <w:t xml:space="preserve">this</w:t>
      </w:r>
      <w:r>
        <w:t xml:space="preserve"> </w:t>
      </w:r>
      <w:r>
        <w:t xml:space="preserve">Count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informational</w:t>
      </w:r>
      <w:r>
        <w:t xml:space="preserve"> </w:t>
      </w:r>
      <w:r>
        <w:t xml:space="preserve">privacy.</w:t>
      </w:r>
    </w:p>
    <w:p>
      <w:pPr>
        <w:pStyle w:val="NumberedParagraph"/>
        <w:spacing w:before="0" w:after="0" w:line="480" w:lineRule="exact"/>
      </w:pPr>
      <w:r>
        <w:t xml:space="preserve">55.</w:t>
      </w:r>
      <w:r>
        <w:tab/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t xml:space="preserve">supervise</w:t>
      </w:r>
      <w:r>
        <w:t xml:space="preserve"> </w:t>
      </w:r>
      <w:r>
        <w:t xml:space="preserve">the</w:t>
      </w:r>
      <w:r>
        <w:t xml:space="preserve"> </w:t>
      </w:r>
      <w:r>
        <w:t xml:space="preserve">personnel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investigating</w:t>
      </w:r>
      <w:r>
        <w:t xml:space="preserve"> </w:t>
      </w:r>
      <w:r>
        <w:t xml:space="preserve">sexual-assault</w:t>
      </w:r>
      <w:r>
        <w:t xml:space="preserve"> </w:t>
      </w:r>
      <w:r>
        <w:t xml:space="preserve">cases.</w:t>
      </w:r>
    </w:p>
    <w:p>
      <w:pPr>
        <w:pStyle w:val="NumberedParagraph"/>
        <w:spacing w:before="0" w:after="0" w:line="480" w:lineRule="exact"/>
      </w:pPr>
      <w:r>
        <w:t xml:space="preserve">56.</w:t>
      </w:r>
      <w:r>
        <w:tab/>
      </w:r>
      <w:r>
        <w:t xml:space="preserve">The</w:t>
      </w:r>
      <w:r>
        <w:t xml:space="preserve"> </w:t>
      </w:r>
      <w:r>
        <w:t xml:space="preserve">need</w:t>
      </w:r>
      <w:r>
        <w:t xml:space="preserve"> </w:t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t xml:space="preserve">supervision</w:t>
      </w:r>
      <w:r>
        <w:t xml:space="preserve"> </w:t>
      </w:r>
      <w:r>
        <w:t xml:space="preserve">was</w:t>
      </w:r>
      <w:r>
        <w:t xml:space="preserve"> </w:t>
      </w:r>
      <w:r>
        <w:t xml:space="preserve">obvious.</w:t>
      </w:r>
    </w:p>
    <w:p>
      <w:pPr>
        <w:pStyle w:val="NumberedParagraph"/>
        <w:spacing w:before="0" w:after="0" w:line="480" w:lineRule="exact"/>
      </w:pPr>
      <w:r>
        <w:t xml:space="preserve">57.</w:t>
      </w:r>
      <w:r>
        <w:tab/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</w:t>
      </w:r>
      <w:r>
        <w:t xml:space="preserve"> </w:t>
      </w:r>
      <w:r>
        <w:t xml:space="preserve">were</w:t>
      </w:r>
      <w:r>
        <w:t xml:space="preserve"> </w:t>
      </w:r>
      <w:r>
        <w:t xml:space="preserve">deliberately</w:t>
      </w:r>
      <w:r>
        <w:t xml:space="preserve"> </w:t>
      </w:r>
      <w:r>
        <w:t xml:space="preserve">indifferent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need.</w:t>
      </w:r>
    </w:p>
    <w:p>
      <w:pPr>
        <w:pStyle w:val="NumberedParagraph"/>
        <w:spacing w:before="0" w:after="0" w:line="480" w:lineRule="exact"/>
      </w:pPr>
      <w:r>
        <w:t xml:space="preserve">58.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County’s</w:t>
      </w:r>
      <w:r>
        <w:t xml:space="preserve"> </w:t>
      </w:r>
      <w:r>
        <w:t xml:space="preserve">practice</w:t>
      </w:r>
      <w:r>
        <w:t xml:space="preserve"> </w:t>
      </w:r>
      <w:r>
        <w:t xml:space="preserve">and</w:t>
      </w:r>
      <w:r>
        <w:t xml:space="preserve"> </w:t>
      </w:r>
      <w:r>
        <w:t xml:space="preserve">pattern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deliberate</w:t>
      </w:r>
      <w:r>
        <w:t xml:space="preserve"> </w:t>
      </w:r>
      <w:r>
        <w:t xml:space="preserve">indifference,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damaged,</w:t>
      </w:r>
      <w:r>
        <w:t xml:space="preserve"> </w:t>
      </w:r>
      <w:r>
        <w:t xml:space="preserve">including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prolonged</w:t>
      </w:r>
      <w:r>
        <w:t xml:space="preserve"> </w:t>
      </w:r>
      <w:r>
        <w:t xml:space="preserve">denial</w:t>
      </w:r>
      <w:r>
        <w:t xml:space="preserve"> </w:t>
      </w:r>
      <w:r>
        <w:t xml:space="preserve">of</w:t>
      </w:r>
      <w:r>
        <w:t xml:space="preserve"> </w:t>
      </w:r>
      <w:r>
        <w:t xml:space="preserve">investigation</w:t>
      </w:r>
      <w:r>
        <w:t xml:space="preserve"> </w:t>
      </w:r>
      <w:r>
        <w:t xml:space="preserve">and</w:t>
      </w:r>
      <w:r>
        <w:t xml:space="preserve"> </w:t>
      </w:r>
      <w:r>
        <w:t xml:space="preserve">police</w:t>
      </w:r>
      <w:r>
        <w:t xml:space="preserve"> </w:t>
      </w:r>
      <w:r>
        <w:t xml:space="preserve">protection,</w:t>
      </w:r>
      <w:r>
        <w:t xml:space="preserve"> </w:t>
      </w:r>
      <w:r>
        <w:t xml:space="preserve">renewed</w:t>
      </w:r>
      <w:r>
        <w:t xml:space="preserve"> </w:t>
      </w:r>
      <w:r>
        <w:t xml:space="preserve">fear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physical</w:t>
      </w:r>
      <w:r>
        <w:t xml:space="preserve"> </w:t>
      </w:r>
      <w:r>
        <w:t xml:space="preserve">safety,</w:t>
      </w:r>
      <w:r>
        <w:t xml:space="preserve"> </w:t>
      </w:r>
      <w:r>
        <w:t xml:space="preserve">stigma,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personal</w:t>
      </w:r>
      <w:r>
        <w:t xml:space="preserve"> </w:t>
      </w:r>
      <w:r>
        <w:t xml:space="preserve">security,</w:t>
      </w:r>
      <w:r>
        <w:t xml:space="preserve"> </w:t>
      </w:r>
      <w:r>
        <w:t xml:space="preserve">and</w:t>
      </w:r>
      <w:r>
        <w:t xml:space="preserve"> </w:t>
      </w:r>
      <w:r>
        <w:t xml:space="preserve">severe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</w:t>
      </w:r>
    </w:p>
    <w:p>
      <w:pPr>
        <w:pStyle w:val="Heading1"/>
        <w:keepNext/>
        <w:keepLines/>
        <w:spacing w:before="0" w:after="0" w:line="480" w:lineRule="exact"/>
      </w:pPr>
      <w:r>
        <w:t xml:space="preserve">COUNT</w:t>
      </w:r>
      <w:r>
        <w:t xml:space="preserve"> </w:t>
      </w:r>
      <w:r>
        <w:t xml:space="preserve">V</w:t>
      </w:r>
    </w:p>
    <w:p>
      <w:pPr>
        <w:pStyle w:val="Heading2"/>
        <w:keepNext/>
        <w:keepLines/>
        <w:spacing w:before="0" w:after="0" w:line="480" w:lineRule="exact"/>
      </w:pPr>
      <w:r>
        <w:t xml:space="preserve">Invasion</w:t>
      </w:r>
      <w:r>
        <w:t xml:space="preserve"> </w:t>
      </w:r>
      <w:r>
        <w:t xml:space="preserve">of</w:t>
      </w:r>
      <w:r>
        <w:t xml:space="preserve"> </w:t>
      </w:r>
      <w:r>
        <w:t xml:space="preserve">Privacy</w:t>
      </w:r>
      <w:r>
        <w:t xml:space="preserve"> </w:t>
      </w:r>
      <w:r>
        <w:t xml:space="preserve">—</w:t>
      </w:r>
      <w:r>
        <w:t xml:space="preserve"> </w:t>
      </w:r>
      <w:r>
        <w:t xml:space="preserve">Public</w:t>
      </w:r>
      <w:r>
        <w:t xml:space="preserve"> </w:t>
      </w:r>
      <w:r>
        <w:t xml:space="preserve">Disclosure</w:t>
      </w:r>
      <w:r>
        <w:t xml:space="preserve"> </w:t>
      </w:r>
      <w:r>
        <w:t xml:space="preserve">of</w:t>
      </w:r>
      <w:r>
        <w:t xml:space="preserve"> </w:t>
      </w:r>
      <w:r>
        <w:t xml:space="preserve">Private</w:t>
      </w:r>
      <w:r>
        <w:t xml:space="preserve"> </w:t>
      </w:r>
      <w:r>
        <w:t xml:space="preserve">Facts</w:t>
      </w:r>
    </w:p>
    <w:p>
      <w:pPr>
        <w:pStyle w:val="Heading2"/>
        <w:keepNext/>
        <w:keepLines/>
        <w:spacing w:before="0" w:after="0" w:line="480" w:lineRule="exact"/>
      </w:pPr>
      <w:r>
        <w:t xml:space="preserve">(Against</w:t>
      </w:r>
      <w:r>
        <w:t xml:space="preserve"> </w:t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#3–7,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capacities)</w:t>
      </w:r>
    </w:p>
    <w:p>
      <w:pPr>
        <w:pStyle w:val="NumberedParagraph"/>
        <w:spacing w:before="0" w:after="0" w:line="480" w:lineRule="exact"/>
      </w:pPr>
      <w:r>
        <w:t xml:space="preserve">59.</w:t>
      </w:r>
      <w:r>
        <w:tab/>
      </w:r>
      <w:r>
        <w:t xml:space="preserve">Plaintiff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rewritten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60.</w:t>
      </w:r>
      <w:r>
        <w:tab/>
      </w:r>
      <w:r>
        <w:t xml:space="preserve">John/​Jane</w:t>
      </w:r>
      <w:r>
        <w:t xml:space="preserve"> </w:t>
      </w:r>
      <w:r>
        <w:t xml:space="preserve">Does</w:t>
      </w:r>
      <w:r>
        <w:t xml:space="preserve"> </w:t>
      </w:r>
      <w:r>
        <w:t xml:space="preserve">#3–7</w:t>
      </w:r>
      <w:r>
        <w:t xml:space="preserve"> </w:t>
      </w:r>
      <w:r>
        <w:t xml:space="preserve">gave</w:t>
      </w:r>
      <w:r>
        <w:t xml:space="preserve"> </w:t>
      </w:r>
      <w:r>
        <w:t xml:space="preserve">publicity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identity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victim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1994</w:t>
      </w:r>
      <w:r>
        <w:t xml:space="preserve"> </w:t>
      </w:r>
      <w:r>
        <w:t xml:space="preserve">home-invasion</w:t>
      </w:r>
      <w:r>
        <w:t xml:space="preserve"> </w:t>
      </w:r>
      <w:r>
        <w:t xml:space="preserve">rape.</w:t>
      </w:r>
    </w:p>
    <w:p>
      <w:pPr>
        <w:pStyle w:val="NumberedParagraph"/>
        <w:spacing w:before="0" w:after="0" w:line="480" w:lineRule="exact"/>
      </w:pPr>
      <w:r>
        <w:t xml:space="preserve">61.</w:t>
      </w:r>
      <w:r>
        <w:tab/>
      </w:r>
      <w:r>
        <w:t xml:space="preserve">That</w:t>
      </w:r>
      <w:r>
        <w:t xml:space="preserve"> </w:t>
      </w:r>
      <w:r>
        <w:t xml:space="preserve">matter</w:t>
      </w:r>
      <w:r>
        <w:t xml:space="preserve"> </w:t>
      </w:r>
      <w:r>
        <w:t xml:space="preserve">concerned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private</w:t>
      </w:r>
      <w:r>
        <w:t xml:space="preserve"> </w:t>
      </w:r>
      <w:r>
        <w:t xml:space="preserve">life.</w:t>
      </w:r>
    </w:p>
    <w:p>
      <w:pPr>
        <w:pStyle w:val="NumberedParagraph"/>
        <w:spacing w:before="0" w:after="0" w:line="480" w:lineRule="exact"/>
      </w:pPr>
      <w:r>
        <w:t xml:space="preserve">62.</w:t>
      </w:r>
      <w:r>
        <w:tab/>
      </w:r>
      <w:r>
        <w:t xml:space="preserve">The</w:t>
      </w:r>
      <w:r>
        <w:t xml:space="preserve"> </w:t>
      </w:r>
      <w:r>
        <w:t xml:space="preserve">disclosure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highly</w:t>
      </w:r>
      <w:r>
        <w:t xml:space="preserve"> </w:t>
      </w:r>
      <w:r>
        <w:t xml:space="preserve">offensive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person</w:t>
      </w:r>
      <w:r>
        <w:t xml:space="preserve"> </w:t>
      </w:r>
      <w:r>
        <w:t xml:space="preserve">of</w:t>
      </w:r>
      <w:r>
        <w:t xml:space="preserve"> </w:t>
      </w:r>
      <w:r>
        <w:t xml:space="preserve">ordinary</w:t>
      </w:r>
      <w:r>
        <w:t xml:space="preserve"> </w:t>
      </w:r>
      <w:r>
        <w:t xml:space="preserve">sensibilities.</w:t>
      </w:r>
    </w:p>
    <w:p>
      <w:pPr>
        <w:pStyle w:val="NumberedParagraph"/>
        <w:spacing w:before="0" w:after="0" w:line="480" w:lineRule="exact"/>
      </w:pPr>
      <w:r>
        <w:t xml:space="preserve">63.</w:t>
      </w:r>
      <w:r>
        <w:tab/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of</w:t>
      </w:r>
      <w:r>
        <w:t xml:space="preserve"> </w:t>
      </w:r>
      <w:r>
        <w:t xml:space="preserve">legitimate</w:t>
      </w:r>
      <w:r>
        <w:t xml:space="preserve"> </w:t>
      </w:r>
      <w:r>
        <w:t xml:space="preserve">concern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public.</w:t>
      </w:r>
    </w:p>
    <w:p>
      <w:pPr>
        <w:pStyle w:val="NumberedParagraph"/>
        <w:spacing w:before="0" w:after="0" w:line="480" w:lineRule="exact"/>
      </w:pPr>
      <w:r>
        <w:t xml:space="preserve">64.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result,</w:t>
      </w:r>
      <w:r>
        <w:t xml:space="preserve"> </w:t>
      </w:r>
      <w:r>
        <w:t xml:space="preserve">Plaintiff</w:t>
      </w:r>
      <w:r>
        <w:t xml:space="preserve"> </w:t>
      </w:r>
      <w:r>
        <w:t xml:space="preserve">suffered</w:t>
      </w:r>
      <w:r>
        <w:t xml:space="preserve"> </w:t>
      </w:r>
      <w:r>
        <w:t xml:space="preserve">severe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</w:t>
      </w:r>
    </w:p>
    <w:p>
      <w:pPr>
        <w:pStyle w:val="Heading1"/>
        <w:keepNext/>
        <w:keepLines/>
        <w:spacing w:before="0" w:after="0" w:line="480" w:lineRule="exact"/>
      </w:pPr>
      <w:r>
        <w:t xml:space="preserve">COUNT</w:t>
      </w:r>
      <w:r>
        <w:t xml:space="preserve"> </w:t>
      </w:r>
      <w:r>
        <w:t xml:space="preserve">VII</w:t>
      </w:r>
    </w:p>
    <w:p>
      <w:pPr>
        <w:pStyle w:val="Heading2"/>
        <w:keepNext/>
        <w:keepLines/>
        <w:spacing w:before="0" w:after="0" w:line="480" w:lineRule="exact"/>
      </w:pPr>
      <w:r>
        <w:t xml:space="preserve">Civil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Act</w:t>
      </w:r>
      <w:r>
        <w:t xml:space="preserve"> </w:t>
      </w:r>
      <w:r>
        <w:t xml:space="preserve">—</w:t>
      </w:r>
      <w:r>
        <w:t xml:space="preserve"> </w:t>
      </w:r>
      <w:r>
        <w:t xml:space="preserve">R.C.</w:t>
      </w:r>
      <w:r>
        <w:t xml:space="preserve"> </w:t>
      </w:r>
      <w:r>
        <w:t xml:space="preserve">2307.60</w:t>
      </w:r>
    </w:p>
    <w:p>
      <w:pPr>
        <w:pStyle w:val="Heading2"/>
        <w:keepNext/>
        <w:keepLines/>
        <w:spacing w:before="0" w:after="0" w:line="480" w:lineRule="exact"/>
      </w:pPr>
      <w:r>
        <w:t xml:space="preserve">(Against</w:t>
      </w:r>
      <w:r>
        <w:t xml:space="preserve"> </w:t>
      </w:r>
      <w:r>
        <w:t xml:space="preserve">Anthony</w:t>
      </w:r>
      <w:r>
        <w:t xml:space="preserve"> </w:t>
      </w:r>
      <w:r>
        <w:t xml:space="preserve">Shinaul)</w:t>
      </w:r>
    </w:p>
    <w:p>
      <w:pPr>
        <w:pStyle w:val="NumberedParagraph"/>
        <w:spacing w:before="0" w:after="0" w:line="480" w:lineRule="exact"/>
      </w:pPr>
      <w:r>
        <w:t xml:space="preserve">65.</w:t>
      </w:r>
      <w:r>
        <w:tab/>
      </w:r>
      <w:r>
        <w:t xml:space="preserve">Plaintiff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rewritten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66.</w:t>
      </w:r>
      <w:r>
        <w:tab/>
      </w:r>
      <w:r>
        <w:t xml:space="preserve">Shinaul</w:t>
      </w:r>
      <w:r>
        <w:t xml:space="preserve"> </w:t>
      </w:r>
      <w:r>
        <w:t xml:space="preserve">committed</w:t>
      </w:r>
      <w:r>
        <w:t xml:space="preserve"> </w:t>
      </w:r>
      <w:r>
        <w:t xml:space="preserve">rape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R.C.</w:t>
      </w:r>
      <w:r>
        <w:t xml:space="preserve"> </w:t>
      </w:r>
      <w:r>
        <w:t xml:space="preserve">2907.02.</w:t>
      </w:r>
    </w:p>
    <w:p>
      <w:pPr>
        <w:pStyle w:val="NumberedParagraph"/>
        <w:spacing w:before="0" w:after="0" w:line="480" w:lineRule="exact"/>
      </w:pPr>
      <w:r>
        <w:t xml:space="preserve">67.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directly</w:t>
      </w:r>
      <w:r>
        <w:t xml:space="preserve"> </w:t>
      </w:r>
      <w:r>
        <w:t xml:space="preserve">and</w:t>
      </w:r>
      <w:r>
        <w:t xml:space="preserve"> </w:t>
      </w:r>
      <w:r>
        <w:t xml:space="preserve">proximately</w:t>
      </w:r>
      <w:r>
        <w:t xml:space="preserve"> </w:t>
      </w:r>
      <w:r>
        <w:t xml:space="preserve">injured</w:t>
      </w:r>
      <w:r>
        <w:t xml:space="preserve"> </w:t>
      </w:r>
      <w:r>
        <w:t xml:space="preserve">by</w:t>
      </w:r>
      <w:r>
        <w:t xml:space="preserve"> </w:t>
      </w:r>
      <w:r>
        <w:t xml:space="preserve">those</w:t>
      </w:r>
      <w:r>
        <w:t xml:space="preserve"> </w:t>
      </w:r>
      <w:r>
        <w:t xml:space="preserve">criminal</w:t>
      </w:r>
      <w:r>
        <w:t xml:space="preserve"> </w:t>
      </w:r>
      <w:r>
        <w:t xml:space="preserve">acts.</w:t>
      </w:r>
    </w:p>
    <w:p>
      <w:pPr>
        <w:pStyle w:val="NumberedParagraph"/>
        <w:spacing w:before="0" w:after="0" w:line="480" w:lineRule="exact"/>
      </w:pPr>
      <w:r>
        <w:t xml:space="preserve">68.</w:t>
      </w:r>
      <w:r>
        <w:tab/>
      </w:r>
      <w:r>
        <w:t xml:space="preserve">Plaintiff</w:t>
      </w:r>
      <w:r>
        <w:t xml:space="preserve"> </w:t>
      </w:r>
      <w:r>
        <w:t xml:space="preserve">could</w:t>
      </w:r>
      <w:r>
        <w:t xml:space="preserve"> </w:t>
      </w:r>
      <w:r>
        <w:t xml:space="preserve">not,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reasonable</w:t>
      </w:r>
      <w:r>
        <w:t xml:space="preserve"> </w:t>
      </w:r>
      <w:r>
        <w:t xml:space="preserve">diligence,</w:t>
      </w:r>
      <w:r>
        <w:t xml:space="preserve"> </w:t>
      </w:r>
      <w:r>
        <w:t xml:space="preserve">have</w:t>
      </w:r>
      <w:r>
        <w:t xml:space="preserve"> </w:t>
      </w:r>
      <w:r>
        <w:t xml:space="preserve">discovered</w:t>
      </w:r>
      <w:r>
        <w:t xml:space="preserve"> </w:t>
      </w:r>
      <w:r>
        <w:t xml:space="preserve">Shinaul’s</w:t>
      </w:r>
      <w:r>
        <w:t xml:space="preserve"> </w:t>
      </w:r>
      <w:r>
        <w:t xml:space="preserve">identity</w:t>
      </w:r>
      <w:r>
        <w:t xml:space="preserve"> </w:t>
      </w:r>
      <w:r>
        <w:t xml:space="preserve">until</w:t>
      </w:r>
      <w:r>
        <w:t xml:space="preserve"> </w:t>
      </w:r>
      <w:r>
        <w:t xml:space="preserve">approximately</w:t>
      </w:r>
      <w:r>
        <w:t xml:space="preserve"> </w:t>
      </w:r>
      <w:r>
        <w:t xml:space="preserve">June</w:t>
      </w:r>
      <w:r>
        <w:t xml:space="preserve"> </w:t>
      </w:r>
      <w:r>
        <w:t xml:space="preserve">2024.</w:t>
      </w:r>
    </w:p>
    <w:p>
      <w:pPr>
        <w:pStyle w:val="NumberedParagraph"/>
        <w:spacing w:before="0" w:after="0" w:line="480" w:lineRule="exact"/>
      </w:pPr>
      <w:r>
        <w:t xml:space="preserve">69.</w:t>
      </w:r>
      <w:r>
        <w:tab/>
      </w:r>
      <w:r>
        <w:t xml:space="preserve">Plaintiff’s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Shinaul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accrue</w:t>
      </w:r>
      <w:r>
        <w:t xml:space="preserve"> </w:t>
      </w:r>
      <w:r>
        <w:t xml:space="preserve">until</w:t>
      </w:r>
      <w:r>
        <w:t xml:space="preserve"> </w:t>
      </w:r>
      <w:r>
        <w:t xml:space="preserve">that</w:t>
      </w:r>
      <w:r>
        <w:t xml:space="preserve"> </w:t>
      </w:r>
      <w:r>
        <w:t xml:space="preserve">date.</w:t>
      </w:r>
    </w:p>
    <w:p>
      <w:pPr>
        <w:pStyle w:val="Heading1"/>
        <w:keepNext/>
        <w:keepLines/>
        <w:spacing w:before="0" w:after="0" w:line="480" w:lineRule="exact"/>
      </w:pP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</w:p>
    <w:p>
      <w:pPr>
        <w:pStyle w:val="BodyText"/>
        <w:spacing w:before="0" w:after="0" w:line="480" w:lineRule="exac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favor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award:</w:t>
      </w:r>
    </w:p>
    <w:p>
      <w:pPr>
        <w:pStyle w:val="Lettered"/>
        <w:spacing w:before="0" w:after="0" w:line="480" w:lineRule="exact"/>
      </w:pPr>
      <w:r>
        <w:t xml:space="preserve">A.</w:t>
      </w:r>
      <w:r>
        <w:tab/>
      </w:r>
      <w:r>
        <w:t xml:space="preserve">Compensatory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trial;</w:t>
      </w:r>
    </w:p>
    <w:p>
      <w:pPr>
        <w:pStyle w:val="Lettered"/>
        <w:spacing w:before="0" w:after="0" w:line="480" w:lineRule="exact"/>
      </w:pPr>
      <w:r>
        <w:t xml:space="preserve">B.</w:t>
      </w:r>
      <w:r>
        <w:tab/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where</w:t>
      </w:r>
      <w:r>
        <w:t xml:space="preserve"> </w:t>
      </w:r>
      <w:r>
        <w:t xml:space="preserve">authorized</w:t>
      </w:r>
      <w:r>
        <w:t xml:space="preserve"> </w:t>
      </w:r>
      <w:r>
        <w:t xml:space="preserve">by</w:t>
      </w:r>
      <w:r>
        <w:t xml:space="preserve"> </w:t>
      </w:r>
      <w:r>
        <w:t xml:space="preserve">law;</w:t>
      </w:r>
    </w:p>
    <w:p>
      <w:pPr>
        <w:pStyle w:val="Lettered"/>
        <w:spacing w:before="0" w:after="0" w:line="480" w:lineRule="exact"/>
      </w:pPr>
      <w:r>
        <w:t xml:space="preserve">C.</w:t>
      </w:r>
      <w:r>
        <w:tab/>
      </w:r>
      <w:r>
        <w:t xml:space="preserve">Attorney’s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1988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applicable</w:t>
      </w:r>
      <w:r>
        <w:t xml:space="preserve"> </w:t>
      </w:r>
      <w:r>
        <w:t xml:space="preserve">law;</w:t>
      </w:r>
    </w:p>
    <w:p>
      <w:pPr>
        <w:pStyle w:val="Lettered"/>
        <w:spacing w:before="0" w:after="0" w:line="480" w:lineRule="exact"/>
      </w:pPr>
      <w:r>
        <w:t xml:space="preserve">D.</w:t>
      </w:r>
      <w:r>
        <w:tab/>
      </w:r>
      <w:r>
        <w:t xml:space="preserve">Pre-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interest;</w:t>
      </w:r>
      <w:r>
        <w:t xml:space="preserve"> </w:t>
      </w:r>
      <w:r>
        <w:t xml:space="preserve">and</w:t>
      </w:r>
    </w:p>
    <w:p>
      <w:pPr>
        <w:pStyle w:val="Lettered"/>
        <w:spacing w:before="0" w:after="0" w:line="480" w:lineRule="exact"/>
      </w:pPr>
      <w:r>
        <w:t xml:space="preserve">E.</w:t>
      </w:r>
      <w:r>
        <w:tab/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pStyle w:val="Heading1"/>
        <w:keepNext/>
        <w:keepLines/>
        <w:spacing w:before="0" w:after="0" w:line="480" w:lineRule="exact"/>
      </w:pPr>
      <w:r>
        <w:t xml:space="preserve">JURY</w:t>
      </w:r>
      <w:r>
        <w:t xml:space="preserve"> </w:t>
      </w:r>
      <w:r>
        <w:t xml:space="preserve">DEMAND</w:t>
      </w:r>
    </w:p>
    <w:p>
      <w:pPr>
        <w:pStyle w:val="BodyText"/>
        <w:keepNext/>
        <w:keepLines/>
        <w:spacing w:before="0" w:after="0" w:line="480" w:lineRule="exact"/>
      </w:pP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issues</w:t>
      </w:r>
      <w:r>
        <w:t xml:space="preserve"> </w:t>
      </w:r>
      <w:r>
        <w:t xml:space="preserve">so</w:t>
      </w:r>
      <w:r>
        <w:t xml:space="preserve"> </w:t>
      </w:r>
      <w:r>
        <w:t xml:space="preserve">triable.</w:t>
      </w:r>
    </w:p>
    <w:p>
      <w:pPr>
        <w:keepNext/>
        <w:keepLines/>
        <w:tabs>
          <w:tab w:val="left" w:pos="4464"/>
        </w:tabs>
        <w:spacing w:before="480" w:after="0" w:line="276" w:lineRule="exact"/>
        <w:ind w:left="4464" w:hanging="4464"/>
        <w:jc w:val="left"/>
      </w:pPr>
      <w:r>
        <w:t xml:space="preserve">Dated: June 5, 2026</w:t>
      </w:r>
      <w:r>
        <w:tab/>
      </w:r>
      <w:r>
        <w:t xml:space="preserve">Respectfully submitted,</w:t>
      </w:r>
    </w:p>
    <w:p>
      <w:pPr>
        <w:keepNext/>
        <w:keepLines/>
        <w:spacing w:before="240" w:after="0" w:line="276" w:lineRule="exact"/>
        <w:ind w:left="4464" w:firstLine="0"/>
        <w:jc w:val="left"/>
      </w:pPr>
      <w:r>
        <w:t xml:space="preserve">/​s/</w:t>
      </w:r>
      <w:r>
        <w:t xml:space="preserve"> </w:t>
      </w:r>
      <w:r>
        <w:t xml:space="preserve">Bradley</w:t>
      </w:r>
      <w:r>
        <w:t xml:space="preserve"> </w:t>
      </w:r>
      <w:r>
        <w:t xml:space="preserve">N.</w:t>
      </w:r>
      <w:r>
        <w:t xml:space="preserve"> </w:t>
      </w:r>
      <w:r>
        <w:t xml:space="preserve">Jeckering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Bradley</w:t>
      </w:r>
      <w:r>
        <w:t xml:space="preserve"> </w:t>
      </w:r>
      <w:r>
        <w:t xml:space="preserve">N.</w:t>
      </w:r>
      <w:r>
        <w:t xml:space="preserve"> </w:t>
      </w:r>
      <w:r>
        <w:t xml:space="preserve">Jeckering</w:t>
      </w:r>
      <w:r>
        <w:t xml:space="preserve"> </w:t>
      </w:r>
      <w:r>
        <w:t xml:space="preserve">(0092299)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Kristie</w:t>
      </w:r>
      <w:r>
        <w:t xml:space="preserve"> </w:t>
      </w:r>
      <w:r>
        <w:t xml:space="preserve">A.</w:t>
      </w:r>
      <w:r>
        <w:t xml:space="preserve"> </w:t>
      </w:r>
      <w:r>
        <w:t xml:space="preserve">Campbell</w:t>
      </w:r>
      <w:r>
        <w:t xml:space="preserve"> </w:t>
      </w:r>
      <w:r>
        <w:t xml:space="preserve">(0075855)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Patrick</w:t>
      </w:r>
      <w:r>
        <w:t xml:space="preserve"> </w:t>
      </w:r>
      <w:r>
        <w:t xml:space="preserve">M.</w:t>
      </w:r>
      <w:r>
        <w:t xml:space="preserve"> </w:t>
      </w:r>
      <w:r>
        <w:t xml:space="preserve">Quinn</w:t>
      </w:r>
      <w:r>
        <w:t xml:space="preserve"> </w:t>
      </w:r>
      <w:r>
        <w:t xml:space="preserve">(0081692)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Taylor</w:t>
      </w:r>
      <w:r>
        <w:t xml:space="preserve"> </w:t>
      </w:r>
      <w:r>
        <w:t xml:space="preserve">V.</w:t>
      </w:r>
      <w:r>
        <w:t xml:space="preserve"> </w:t>
      </w:r>
      <w:r>
        <w:t xml:space="preserve">Fairbanks</w:t>
      </w:r>
      <w:r>
        <w:t xml:space="preserve"> </w:t>
      </w:r>
      <w:r>
        <w:t xml:space="preserve">(0104817)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JECKERING</w:t>
      </w:r>
      <w:r>
        <w:t xml:space="preserve"> </w:t>
      </w:r>
      <w:r>
        <w:t xml:space="preserve">&amp;</w:t>
      </w:r>
      <w:r>
        <w:t xml:space="preserve"> </w:t>
      </w:r>
      <w:r>
        <w:t xml:space="preserve">ASSOCIATES,</w:t>
      </w:r>
      <w:r>
        <w:t xml:space="preserve"> </w:t>
      </w:r>
      <w:r>
        <w:t xml:space="preserve">LLC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10</w:t>
      </w:r>
      <w:r>
        <w:t xml:space="preserve"> </w:t>
      </w:r>
      <w:r>
        <w:t xml:space="preserve">North</w:t>
      </w:r>
      <w:r>
        <w:t xml:space="preserve"> </w:t>
      </w:r>
      <w:r>
        <w:t xml:space="preserve">High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301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Columbus,</w:t>
      </w:r>
      <w:r>
        <w:t xml:space="preserve"> </w:t>
      </w:r>
      <w:r>
        <w:t xml:space="preserve">OH</w:t>
      </w:r>
      <w:r>
        <w:t xml:space="preserve"> </w:t>
      </w:r>
      <w:r>
        <w:t xml:space="preserve">43215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Telephone:</w:t>
      </w:r>
      <w:r>
        <w:t xml:space="preserve"> </w:t>
      </w:r>
      <w:r>
        <w:t xml:space="preserve">(614)</w:t>
      </w:r>
      <w:r>
        <w:t xml:space="preserve"> </w:t>
      </w:r>
      <w:r>
        <w:t xml:space="preserve">944</w:t>
        <w:noBreakHyphen/>
        <w:t xml:space="preserve">5151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brad@centralohiolegal.com</w:t>
      </w:r>
    </w:p>
    <w:p>
      <w:pPr>
        <w:spacing w:before="0" w:after="0" w:line="276" w:lineRule="exact"/>
        <w:ind w:left="4464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sectPr>
      <w:footerReference w:type="default" r:id="rIdOhsd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0" w:after="0" w:line="480" w:lineRule="exact"/>
      <w:ind w:firstLine="0"/>
      <w:jc w:val="center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0" w:after="0" w:line="480" w:lineRule="exact"/>
      <w:ind w:firstLine="0"/>
      <w:jc w:val="center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0" w:after="0" w:line="480" w:lineRule="exact"/>
      <w:ind w:firstLine="0"/>
      <w:jc w:val="left"/>
      <w:outlineLvl w:val="2"/>
    </w:pPr>
    <w:rPr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umberedParagraph">
    <w:name w:val="Numbered Paragraph"/>
    <w:basedOn w:val="BodyText"/>
    <w:qFormat/>
    <w:pPr>
      <w:tabs>
        <w:tab w:val="left" w:pos="1440"/>
      </w:tabs>
      <w:spacing w:before="0" w:after="0" w:line="480" w:lineRule="exact"/>
      <w:ind w:firstLine="720"/>
    </w:pPr>
  </w:style>
  <w:style w:type="paragraph" w:customStyle="1" w:styleId="Lettered">
    <w:name w:val="Lettered"/>
    <w:basedOn w:val="BodyText"/>
    <w:qFormat/>
    <w:pPr>
      <w:tabs>
        <w:tab w:val="left" w:pos="1440"/>
      </w:tabs>
      <w:spacing w:before="0" w:after="0" w:line="480" w:lineRule="exact"/>
      <w:ind w:left="144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Ohsd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