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26" w:rsidRDefault="008B6D98" w:rsidP="008B6D98">
      <w:pPr>
        <w:pStyle w:val="Heading2"/>
      </w:pPr>
      <w:r>
        <w:t>Overview, continut prezentare</w:t>
      </w:r>
    </w:p>
    <w:p w:rsidR="008B6D98" w:rsidRPr="008B6D98" w:rsidRDefault="008B6D98" w:rsidP="008B6D98">
      <w:pPr>
        <w:pStyle w:val="Heading2"/>
      </w:pPr>
      <w:r>
        <w:t>Contextul proiectului</w:t>
      </w:r>
    </w:p>
    <w:p w:rsidR="008B6D98" w:rsidRDefault="008B6D98" w:rsidP="008B6D98">
      <w:pPr>
        <w:pStyle w:val="Heading2"/>
      </w:pPr>
      <w:r>
        <w:t>Scop si obiective</w:t>
      </w:r>
    </w:p>
    <w:p w:rsidR="00664270" w:rsidRPr="00664270" w:rsidRDefault="00664270" w:rsidP="00664270">
      <w:r>
        <w:t>Scop</w:t>
      </w:r>
    </w:p>
    <w:p w:rsidR="008B6D98" w:rsidRDefault="008B6D98" w:rsidP="008B6D98">
      <w:r>
        <w:t xml:space="preserve">Realizarea unui sistem </w:t>
      </w:r>
      <w:r w:rsidR="00664270">
        <w:t xml:space="preserve">ce ofera suport de antrenament jucatorilor de sah, sistem </w:t>
      </w:r>
      <w:r>
        <w:t xml:space="preserve">ce respecta noile tehnologii si abordari </w:t>
      </w:r>
      <w:r w:rsidR="00664270">
        <w:t xml:space="preserve">din domeniul aplicatiilor WEB. </w:t>
      </w:r>
    </w:p>
    <w:p w:rsidR="00764551" w:rsidRDefault="00664270" w:rsidP="008B6D98">
      <w:r>
        <w:t>Obiectiv principal</w:t>
      </w:r>
    </w:p>
    <w:p w:rsidR="00764551" w:rsidRDefault="00764551" w:rsidP="008B6D98">
      <w:r>
        <w:t>Posibilitatea jucatorului virtual de a juca un meci la un anumit nivel de dificultate, cu timp de raspuns ce se incadreaza in limita specificata in cadrul cerintelor nefunctionale</w:t>
      </w:r>
      <w:r w:rsidR="00A75CA9">
        <w:t>.</w:t>
      </w:r>
    </w:p>
    <w:p w:rsidR="00257BA1" w:rsidRDefault="00664270" w:rsidP="008B6D98">
      <w:r>
        <w:t xml:space="preserve">Definirea proiectarea si construirea unui sistem capabil sa ofere suport de antrenament jucatorilor de sah </w:t>
      </w:r>
      <w:r w:rsidR="00257BA1">
        <w:t>prin expunerea de strategii si probleme de sah.</w:t>
      </w:r>
    </w:p>
    <w:p w:rsidR="00664270" w:rsidRPr="008B6D98" w:rsidRDefault="00257BA1" w:rsidP="008B6D98">
      <w:r>
        <w:t>M</w:t>
      </w:r>
      <w:r w:rsidR="00664270">
        <w:t>od de relaxare pentru jucatorii mai putin experimentati.</w:t>
      </w:r>
    </w:p>
    <w:p w:rsidR="008B6D98" w:rsidRDefault="008B6D98" w:rsidP="008B6D98">
      <w:pPr>
        <w:pStyle w:val="Heading2"/>
      </w:pPr>
      <w:r>
        <w:t>Studiu bibliografic – solutii existente</w:t>
      </w:r>
    </w:p>
    <w:p w:rsidR="007151DE" w:rsidRPr="007151DE" w:rsidRDefault="007151DE" w:rsidP="007151DE"/>
    <w:p w:rsidR="008B6D98" w:rsidRDefault="008B6D98" w:rsidP="008B6D98">
      <w:pPr>
        <w:pStyle w:val="Heading2"/>
      </w:pPr>
      <w:r>
        <w:t>Solutia propusa</w:t>
      </w:r>
    </w:p>
    <w:p w:rsidR="007151DE" w:rsidRDefault="007151DE" w:rsidP="007151DE">
      <w:r>
        <w:t>Jucator virtual – posibilitatea de a juca sah cu un jucator virtual cu diferite nivele de dificultate</w:t>
      </w:r>
    </w:p>
    <w:p w:rsidR="007151DE" w:rsidRDefault="007151DE" w:rsidP="007151DE">
      <w:r>
        <w:t>Strategii de sah – posibilitatea analizarii strategiilor de sah si descrierii mutarilor</w:t>
      </w:r>
    </w:p>
    <w:p w:rsidR="007151DE" w:rsidRPr="007151DE" w:rsidRDefault="007151DE" w:rsidP="007151DE">
      <w:r>
        <w:t>Probleme de sah – dezvoltarea capacitatii de a juca sah</w:t>
      </w:r>
    </w:p>
    <w:p w:rsidR="006717A6" w:rsidRDefault="006717A6" w:rsidP="008B6D98">
      <w:pPr>
        <w:pStyle w:val="Heading2"/>
      </w:pPr>
      <w:r>
        <w:t>Tipuri de utilizatori</w:t>
      </w:r>
    </w:p>
    <w:p w:rsidR="006717A6" w:rsidRDefault="006717A6" w:rsidP="006717A6">
      <w:r>
        <w:t>Jucator neautentificat</w:t>
      </w:r>
    </w:p>
    <w:p w:rsidR="006717A6" w:rsidRDefault="006717A6" w:rsidP="006717A6">
      <w:pPr>
        <w:pStyle w:val="ListParagraph"/>
        <w:numPr>
          <w:ilvl w:val="0"/>
          <w:numId w:val="1"/>
        </w:numPr>
      </w:pPr>
      <w:r>
        <w:t>Este un jucator ocazional</w:t>
      </w:r>
    </w:p>
    <w:p w:rsidR="001A57C8" w:rsidRDefault="001A57C8" w:rsidP="001A57C8">
      <w:r>
        <w:t>Jucator autentificat</w:t>
      </w:r>
    </w:p>
    <w:p w:rsidR="001A57C8" w:rsidRDefault="001A57C8" w:rsidP="001A57C8">
      <w:pPr>
        <w:pStyle w:val="ListParagraph"/>
        <w:numPr>
          <w:ilvl w:val="0"/>
          <w:numId w:val="1"/>
        </w:numPr>
      </w:pPr>
      <w:r>
        <w:t>Are acces la functionalitati aditionale precum salvarea meciurilor, vizualizare de statistici</w:t>
      </w:r>
    </w:p>
    <w:p w:rsidR="001A57C8" w:rsidRDefault="001A57C8" w:rsidP="001A57C8">
      <w:r>
        <w:t xml:space="preserve">Administratorul </w:t>
      </w:r>
    </w:p>
    <w:p w:rsidR="001A57C8" w:rsidRPr="006717A6" w:rsidRDefault="001A57C8" w:rsidP="001A57C8">
      <w:pPr>
        <w:pStyle w:val="ListParagraph"/>
        <w:numPr>
          <w:ilvl w:val="0"/>
          <w:numId w:val="1"/>
        </w:numPr>
      </w:pPr>
      <w:r>
        <w:t>Administreaza utilizatorii</w:t>
      </w:r>
    </w:p>
    <w:p w:rsidR="008B6D98" w:rsidRDefault="008B6D98" w:rsidP="008B6D98">
      <w:pPr>
        <w:pStyle w:val="Heading2"/>
      </w:pPr>
      <w:r>
        <w:t>Cerinte functionale</w:t>
      </w:r>
    </w:p>
    <w:p w:rsidR="007151DE" w:rsidRPr="007151DE" w:rsidRDefault="007151DE" w:rsidP="007151DE"/>
    <w:p w:rsidR="008B6D98" w:rsidRDefault="008B6D98" w:rsidP="008B6D98">
      <w:pPr>
        <w:pStyle w:val="Heading2"/>
      </w:pPr>
      <w:r>
        <w:t>Cerinte functionale – use case</w:t>
      </w:r>
    </w:p>
    <w:p w:rsidR="008B6D98" w:rsidRDefault="008B6D98" w:rsidP="008B6D98">
      <w:pPr>
        <w:pStyle w:val="Heading2"/>
      </w:pPr>
      <w:r>
        <w:t>Cerinte nefunctionale</w:t>
      </w:r>
    </w:p>
    <w:p w:rsidR="00ED193E" w:rsidRDefault="00ED193E" w:rsidP="00ED193E">
      <w:r>
        <w:t>Utilizabilitatea</w:t>
      </w:r>
    </w:p>
    <w:p w:rsidR="00EF2F82" w:rsidRDefault="00EF2F82" w:rsidP="00EF2F82">
      <w:pPr>
        <w:pStyle w:val="ListParagraph"/>
        <w:numPr>
          <w:ilvl w:val="0"/>
          <w:numId w:val="1"/>
        </w:numPr>
      </w:pPr>
      <w:r>
        <w:t xml:space="preserve">Gradul in care sistemul poate fi folosit de catre utilizatorii specificati pentru a atinge obiectivele dorite cu eficienta si satisfactie. </w:t>
      </w:r>
    </w:p>
    <w:p w:rsidR="00ED193E" w:rsidRDefault="00ED193E" w:rsidP="00ED193E">
      <w:r>
        <w:lastRenderedPageBreak/>
        <w:t>Performanta</w:t>
      </w:r>
    </w:p>
    <w:p w:rsidR="00EF2F82" w:rsidRDefault="00EF2F82" w:rsidP="00EF2F82">
      <w:pPr>
        <w:pStyle w:val="ListParagraph"/>
        <w:numPr>
          <w:ilvl w:val="0"/>
          <w:numId w:val="1"/>
        </w:numPr>
      </w:pPr>
      <w:r>
        <w:t>Timpul de raspuns la paginile ce nu implica actiunile jucatorului virtual</w:t>
      </w:r>
      <w:r>
        <w:t xml:space="preserve"> &lt; 1 secunda</w:t>
      </w:r>
    </w:p>
    <w:p w:rsidR="00EF2F82" w:rsidRDefault="00EF2F82" w:rsidP="00ED193E">
      <w:pPr>
        <w:pStyle w:val="ListParagraph"/>
        <w:numPr>
          <w:ilvl w:val="0"/>
          <w:numId w:val="1"/>
        </w:numPr>
      </w:pPr>
      <w:r>
        <w:t>Timpul de raspuns la paginile ce implica jucatorul virtual</w:t>
      </w:r>
      <w:r>
        <w:t xml:space="preserve"> &lt; 15 secunde</w:t>
      </w:r>
    </w:p>
    <w:p w:rsidR="00ED193E" w:rsidRDefault="00ED193E" w:rsidP="00ED193E">
      <w:r>
        <w:t>Suportabilitatea</w:t>
      </w:r>
    </w:p>
    <w:p w:rsidR="00D023CB" w:rsidRDefault="00D023CB" w:rsidP="00D023CB">
      <w:pPr>
        <w:pStyle w:val="ListParagraph"/>
        <w:numPr>
          <w:ilvl w:val="0"/>
          <w:numId w:val="1"/>
        </w:numPr>
      </w:pPr>
      <w:r>
        <w:t>Facilitatea dezvoltarii ulterioare a sistemului</w:t>
      </w:r>
    </w:p>
    <w:p w:rsidR="002E742C" w:rsidRDefault="002E742C" w:rsidP="002E742C">
      <w:r>
        <w:t>Disponibilitatea</w:t>
      </w:r>
    </w:p>
    <w:p w:rsidR="002E742C" w:rsidRDefault="002E742C" w:rsidP="002E742C">
      <w:pPr>
        <w:pStyle w:val="ListParagraph"/>
        <w:numPr>
          <w:ilvl w:val="0"/>
          <w:numId w:val="1"/>
        </w:numPr>
      </w:pPr>
      <w:r>
        <w:t>Timpul in care aplicatia este disponibila utilizatorilor: 99%.</w:t>
      </w:r>
    </w:p>
    <w:p w:rsidR="007F11E0" w:rsidRDefault="007F11E0" w:rsidP="007F11E0">
      <w:r>
        <w:t>Numarul minim de utilizatori concurenti suportat</w:t>
      </w:r>
    </w:p>
    <w:p w:rsidR="007F11E0" w:rsidRPr="002E742C" w:rsidRDefault="007F11E0" w:rsidP="007F11E0">
      <w:pPr>
        <w:pStyle w:val="ListParagraph"/>
        <w:numPr>
          <w:ilvl w:val="0"/>
          <w:numId w:val="1"/>
        </w:numPr>
      </w:pPr>
      <w:r>
        <w:t>Pentru o arhitectura cu un singur nod de procesare trebuie, sistemul trebuie sa suporte minim 20 de utilizatori concurenti.</w:t>
      </w:r>
      <w:bookmarkStart w:id="0" w:name="_GoBack"/>
      <w:bookmarkEnd w:id="0"/>
    </w:p>
    <w:p w:rsidR="008B6D98" w:rsidRDefault="008B6D98" w:rsidP="008B6D98">
      <w:pPr>
        <w:pStyle w:val="Heading2"/>
      </w:pPr>
      <w:r>
        <w:t>Optiuni tehnologice</w:t>
      </w:r>
    </w:p>
    <w:p w:rsidR="00ED193E" w:rsidRDefault="00ED193E" w:rsidP="00ED193E">
      <w:r>
        <w:t>Tomcat</w:t>
      </w:r>
    </w:p>
    <w:p w:rsidR="005E6D80" w:rsidRDefault="005E6D80" w:rsidP="005E6D80">
      <w:pPr>
        <w:pStyle w:val="ListParagraph"/>
        <w:numPr>
          <w:ilvl w:val="0"/>
          <w:numId w:val="1"/>
        </w:numPr>
      </w:pPr>
      <w:r>
        <w:t>Container-ul WEB al aplicatiei</w:t>
      </w:r>
    </w:p>
    <w:p w:rsidR="00ED193E" w:rsidRDefault="00ED193E" w:rsidP="00ED193E">
      <w:r>
        <w:t>MySQL</w:t>
      </w:r>
    </w:p>
    <w:p w:rsidR="005E6D80" w:rsidRDefault="005E6D80" w:rsidP="005E6D80">
      <w:pPr>
        <w:pStyle w:val="ListParagraph"/>
        <w:numPr>
          <w:ilvl w:val="0"/>
          <w:numId w:val="1"/>
        </w:numPr>
      </w:pPr>
      <w:r>
        <w:t>Server-ul dedicat bazei de date</w:t>
      </w:r>
    </w:p>
    <w:p w:rsidR="00ED193E" w:rsidRDefault="00ED193E" w:rsidP="00ED193E">
      <w:r>
        <w:t>Maven</w:t>
      </w:r>
    </w:p>
    <w:p w:rsidR="005E6D80" w:rsidRDefault="005E6D80" w:rsidP="005E6D80">
      <w:pPr>
        <w:pStyle w:val="ListParagraph"/>
        <w:numPr>
          <w:ilvl w:val="0"/>
          <w:numId w:val="1"/>
        </w:numPr>
      </w:pPr>
      <w:r>
        <w:t>Suportul pentru construirea proiectului si management-ul bibliotecilor utilizate</w:t>
      </w:r>
    </w:p>
    <w:p w:rsidR="005E6D80" w:rsidRDefault="005E6D80" w:rsidP="005E6D80">
      <w:r>
        <w:t>Java</w:t>
      </w:r>
    </w:p>
    <w:p w:rsidR="005E6D80" w:rsidRDefault="005E6D80" w:rsidP="005E6D80">
      <w:pPr>
        <w:pStyle w:val="ListParagraph"/>
        <w:numPr>
          <w:ilvl w:val="0"/>
          <w:numId w:val="1"/>
        </w:numPr>
      </w:pPr>
      <w:r>
        <w:t>Limbajul de dezvoltare pe partea de server</w:t>
      </w:r>
    </w:p>
    <w:p w:rsidR="005E6D80" w:rsidRDefault="00ED193E" w:rsidP="00ED193E">
      <w:r>
        <w:t>Spring</w:t>
      </w:r>
    </w:p>
    <w:p w:rsidR="00ED193E" w:rsidRDefault="005E6D80" w:rsidP="005E6D80">
      <w:pPr>
        <w:pStyle w:val="ListParagraph"/>
        <w:numPr>
          <w:ilvl w:val="0"/>
          <w:numId w:val="1"/>
        </w:numPr>
      </w:pPr>
      <w:r>
        <w:t>Managementul obiectelor Java folosite</w:t>
      </w:r>
      <w:r w:rsidR="00ED193E">
        <w:t xml:space="preserve"> </w:t>
      </w:r>
    </w:p>
    <w:p w:rsidR="00ED193E" w:rsidRDefault="00ED193E" w:rsidP="00ED193E">
      <w:r>
        <w:t>Spring MVC</w:t>
      </w:r>
    </w:p>
    <w:p w:rsidR="005E6D80" w:rsidRDefault="005E6D80" w:rsidP="005E6D80">
      <w:pPr>
        <w:pStyle w:val="ListParagraph"/>
        <w:numPr>
          <w:ilvl w:val="0"/>
          <w:numId w:val="1"/>
        </w:numPr>
      </w:pPr>
      <w:r>
        <w:t>Organizarea interfetei grafice a aplicatiei sub forma arhitecturii Model-View-Controller</w:t>
      </w:r>
    </w:p>
    <w:p w:rsidR="00ED193E" w:rsidRDefault="00ED193E" w:rsidP="00ED193E">
      <w:r>
        <w:t>Hibernate</w:t>
      </w:r>
    </w:p>
    <w:p w:rsidR="005E6D80" w:rsidRDefault="005E6D80" w:rsidP="005E6D80">
      <w:pPr>
        <w:pStyle w:val="ListParagraph"/>
        <w:numPr>
          <w:ilvl w:val="0"/>
          <w:numId w:val="1"/>
        </w:numPr>
      </w:pPr>
      <w:r>
        <w:t>Maparea obiectelor java la tabele din baza de date</w:t>
      </w:r>
    </w:p>
    <w:p w:rsidR="00ED193E" w:rsidRDefault="00ED193E" w:rsidP="00ED193E">
      <w:r>
        <w:t>HTML, CSS, Java script, Jquery, Ajax</w:t>
      </w:r>
    </w:p>
    <w:p w:rsidR="005E6D80" w:rsidRPr="00ED193E" w:rsidRDefault="005E6D80" w:rsidP="005E6D80">
      <w:pPr>
        <w:pStyle w:val="ListParagraph"/>
        <w:numPr>
          <w:ilvl w:val="0"/>
          <w:numId w:val="1"/>
        </w:numPr>
      </w:pPr>
      <w:r>
        <w:t>Interfata grafica si comunicarea cu serverul</w:t>
      </w:r>
    </w:p>
    <w:p w:rsidR="008B6D98" w:rsidRDefault="00805BB0" w:rsidP="00C41D0B">
      <w:pPr>
        <w:pStyle w:val="Heading2"/>
        <w:tabs>
          <w:tab w:val="left" w:pos="2974"/>
        </w:tabs>
      </w:pPr>
      <w:r>
        <w:t>Arhitectura conceptuala</w:t>
      </w:r>
    </w:p>
    <w:p w:rsidR="00024AD2" w:rsidRPr="00024AD2" w:rsidRDefault="00024AD2" w:rsidP="00024AD2">
      <w:r>
        <w:t xml:space="preserve">Diagrama cu </w:t>
      </w:r>
      <w:r>
        <w:t>Arhitectura aplicatiei</w:t>
      </w:r>
    </w:p>
    <w:p w:rsidR="008B6D98" w:rsidRDefault="008B6D98" w:rsidP="008B6D98">
      <w:pPr>
        <w:pStyle w:val="Heading2"/>
      </w:pPr>
      <w:r>
        <w:lastRenderedPageBreak/>
        <w:t>Arhitectura software</w:t>
      </w:r>
    </w:p>
    <w:p w:rsidR="00024AD2" w:rsidRDefault="00024AD2" w:rsidP="00024AD2">
      <w:r>
        <w:t>Arhitectura pe server</w:t>
      </w:r>
    </w:p>
    <w:p w:rsidR="00024AD2" w:rsidRPr="00024AD2" w:rsidRDefault="00024AD2" w:rsidP="00024AD2">
      <w:r>
        <w:t>Arhitecutra jucatorului virtual</w:t>
      </w:r>
    </w:p>
    <w:p w:rsidR="008B6D98" w:rsidRDefault="008B6D98" w:rsidP="008B6D98">
      <w:pPr>
        <w:pStyle w:val="Heading2"/>
      </w:pPr>
      <w:r>
        <w:t>Detalii de implementare</w:t>
      </w:r>
    </w:p>
    <w:p w:rsidR="00024AD2" w:rsidRDefault="00024AD2" w:rsidP="00024AD2">
      <w:r>
        <w:t>Comunicarea intre client si server se realizeaza utilizand protocolul HTTP (imagine)</w:t>
      </w:r>
    </w:p>
    <w:p w:rsidR="00963434" w:rsidRDefault="00963434" w:rsidP="00024AD2">
      <w:r>
        <w:t>Evitarea introducerii datelor eronate pe server se face folosind validare in layer-ul de Controller</w:t>
      </w:r>
    </w:p>
    <w:p w:rsidR="00824FE2" w:rsidRDefault="00824FE2" w:rsidP="00824FE2">
      <w:pPr>
        <w:pStyle w:val="Heading2"/>
      </w:pPr>
      <w:r>
        <w:t>Detalii de implementare jucator virtual</w:t>
      </w:r>
    </w:p>
    <w:p w:rsidR="00824FE2" w:rsidRDefault="00824FE2" w:rsidP="00824FE2">
      <w:pPr>
        <w:tabs>
          <w:tab w:val="left" w:pos="6957"/>
        </w:tabs>
      </w:pPr>
      <w:r>
        <w:t>Algoritmul folosit pentru generarea mutarii urmatoare: MINIMAX (imagine cu flow-ul generarii urmatoarei mutari)</w:t>
      </w:r>
    </w:p>
    <w:p w:rsidR="00824FE2" w:rsidRDefault="00824FE2" w:rsidP="00824FE2">
      <w:r>
        <w:t>Functia de evaluare se bazeaza pe urmatoarele criterii:</w:t>
      </w:r>
    </w:p>
    <w:p w:rsidR="00824FE2" w:rsidRPr="00824FE2" w:rsidRDefault="00824FE2" w:rsidP="00824FE2">
      <w:r>
        <w:t>Reprezentarea interna a unei pozitii de sah:</w:t>
      </w:r>
    </w:p>
    <w:p w:rsidR="00824FE2" w:rsidRPr="00024AD2" w:rsidRDefault="00824FE2" w:rsidP="00024AD2">
      <w:r>
        <w:t>Generarea mutarilor posibile pentru o anumtia piesa: s-au folosit pozitii precalculate pentru a evita calcule redundante la runtime</w:t>
      </w:r>
    </w:p>
    <w:p w:rsidR="008B6D98" w:rsidRDefault="008B6D98" w:rsidP="008B6D98">
      <w:pPr>
        <w:pStyle w:val="Heading2"/>
      </w:pPr>
      <w:r>
        <w:t>Dificultati – rezolvari</w:t>
      </w:r>
    </w:p>
    <w:p w:rsidR="00284FB5" w:rsidRDefault="00824FE2" w:rsidP="00284FB5">
      <w:r>
        <w:t>Deployment-ul aplicatiei in container-ul web a fost o provocare pana la solutionarea problemei: obtinerea unei licente gratuite pentru IDE-ul IntelliJ IDEA ce ofera suport pentru deployment</w:t>
      </w:r>
    </w:p>
    <w:p w:rsidR="00824FE2" w:rsidRDefault="00824FE2" w:rsidP="00284FB5">
      <w:r>
        <w:t xml:space="preserve">Timpul de raspuns </w:t>
      </w:r>
      <w:r w:rsidR="00617421">
        <w:t>al jucatorului virtual – folosirea bitboard-urilor precomputate pentru generarea mutarii urmatoare</w:t>
      </w:r>
      <w:r w:rsidR="000E57E5">
        <w:t>.</w:t>
      </w:r>
    </w:p>
    <w:p w:rsidR="000E57E5" w:rsidRDefault="000E57E5" w:rsidP="00284FB5">
      <w:r>
        <w:t>Functia de evaluare – stabilirea criteriilor de evaluare a unei pozitii de sah in cadrul jucatorului virtual</w:t>
      </w:r>
    </w:p>
    <w:p w:rsidR="00B173AC" w:rsidRPr="00284FB5" w:rsidRDefault="00B173AC" w:rsidP="00284FB5">
      <w:r>
        <w:t>Testarea utilizabilitatii sistemului – sondaj facut pentru jucatorii experimentati dar si pentru jucatorii ocazionali, neexperimentati. (imagine cu rezultatele sondajului)</w:t>
      </w:r>
    </w:p>
    <w:p w:rsidR="008B6D98" w:rsidRDefault="008B6D98" w:rsidP="008B6D98">
      <w:pPr>
        <w:pStyle w:val="Heading2"/>
      </w:pPr>
      <w:r>
        <w:t>Elemente de testare</w:t>
      </w:r>
    </w:p>
    <w:p w:rsidR="00963434" w:rsidRPr="00963434" w:rsidRDefault="00963434" w:rsidP="00963434">
      <w:r>
        <w:t>Proces de dezvoltare iterativ -&gt; testare manuala la finalizarea implementarii unei componente</w:t>
      </w:r>
    </w:p>
    <w:p w:rsidR="008B6D98" w:rsidRDefault="008B6D98" w:rsidP="008B6D98">
      <w:pPr>
        <w:pStyle w:val="Heading2"/>
      </w:pPr>
      <w:r>
        <w:t>Elemente de evaluare</w:t>
      </w:r>
    </w:p>
    <w:p w:rsidR="00830CF6" w:rsidRDefault="00830CF6" w:rsidP="00830CF6">
      <w:pPr>
        <w:pStyle w:val="Heading2"/>
      </w:pPr>
      <w:r>
        <w:t>Interfata grafica</w:t>
      </w:r>
    </w:p>
    <w:p w:rsidR="00830CF6" w:rsidRPr="00830CF6" w:rsidRDefault="00830CF6" w:rsidP="00830CF6">
      <w:r>
        <w:t>Print screen-uri cu interfata grafica</w:t>
      </w:r>
    </w:p>
    <w:p w:rsidR="008B6D98" w:rsidRDefault="008B6D98" w:rsidP="008B6D98">
      <w:pPr>
        <w:pStyle w:val="Heading2"/>
      </w:pPr>
      <w:r>
        <w:t>Concluzii</w:t>
      </w:r>
    </w:p>
    <w:p w:rsidR="0099096C" w:rsidRDefault="0099096C" w:rsidP="0099096C">
      <w:r>
        <w:t>Sistemul reuseste sa isi atinga scopul, de a putea juca un meci de sah pe diferite nivele de dificultate cu timp de raspuns ce se incadreaza in cel stabilit in cadrul cerintelor nefunctionale</w:t>
      </w:r>
    </w:p>
    <w:p w:rsidR="00830CF6" w:rsidRPr="0099096C" w:rsidRDefault="0099096C" w:rsidP="0099096C">
      <w:r>
        <w:t>Sistemul ofera suport pentru de antrenament jucatorilor de sah prin expunerea de strategii de joc si probleme.</w:t>
      </w:r>
    </w:p>
    <w:p w:rsidR="008B6D98" w:rsidRDefault="008B6D98" w:rsidP="008B6D98">
      <w:pPr>
        <w:pStyle w:val="Heading2"/>
      </w:pPr>
      <w:r>
        <w:t>Dezvoltari viitoare</w:t>
      </w:r>
    </w:p>
    <w:p w:rsidR="00D56410" w:rsidRDefault="00D56410" w:rsidP="00D56410">
      <w:r>
        <w:t>Extragerea jucatorului virtual intr-un serviciu WEB separat</w:t>
      </w:r>
    </w:p>
    <w:p w:rsidR="00D56410" w:rsidRDefault="00284FB5" w:rsidP="00D56410">
      <w:r>
        <w:lastRenderedPageBreak/>
        <w:t>Folosirea arhitecturii cluster pentru jucatorul virtual – instalarea serviciului WEB cu jucatorul virtual pe mai multe servere si folosirea unui load balancer pentru a obtine performanta dorita la un numar ridicat de jucatori ce utilizeaza aplicatia simultan.</w:t>
      </w:r>
    </w:p>
    <w:p w:rsidR="00284FB5" w:rsidRPr="00D56410" w:rsidRDefault="00284FB5" w:rsidP="00D56410">
      <w:r>
        <w:t>Adaugarea unui dictionar de mutari pentru jucatorul virtual</w:t>
      </w:r>
    </w:p>
    <w:p w:rsidR="008B6D98" w:rsidRPr="008B6D98" w:rsidRDefault="008B6D98" w:rsidP="008B6D98">
      <w:pPr>
        <w:pStyle w:val="Heading2"/>
      </w:pPr>
      <w:r>
        <w:t>Referinte bibliografice</w:t>
      </w:r>
    </w:p>
    <w:sectPr w:rsidR="008B6D98" w:rsidRPr="008B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50F2D"/>
    <w:multiLevelType w:val="hybridMultilevel"/>
    <w:tmpl w:val="170A502A"/>
    <w:lvl w:ilvl="0" w:tplc="09207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98"/>
    <w:rsid w:val="00024AD2"/>
    <w:rsid w:val="000E57E5"/>
    <w:rsid w:val="001A57C8"/>
    <w:rsid w:val="00257BA1"/>
    <w:rsid w:val="00284FB5"/>
    <w:rsid w:val="002E742C"/>
    <w:rsid w:val="003962C9"/>
    <w:rsid w:val="003B2016"/>
    <w:rsid w:val="00520C23"/>
    <w:rsid w:val="005561C4"/>
    <w:rsid w:val="005E6D80"/>
    <w:rsid w:val="00617421"/>
    <w:rsid w:val="00664270"/>
    <w:rsid w:val="006717A6"/>
    <w:rsid w:val="0069513F"/>
    <w:rsid w:val="006E3CD0"/>
    <w:rsid w:val="007151DE"/>
    <w:rsid w:val="00757B92"/>
    <w:rsid w:val="00764551"/>
    <w:rsid w:val="007F11E0"/>
    <w:rsid w:val="00805BB0"/>
    <w:rsid w:val="00824FE2"/>
    <w:rsid w:val="00830CF6"/>
    <w:rsid w:val="008B6D98"/>
    <w:rsid w:val="00963434"/>
    <w:rsid w:val="0099096C"/>
    <w:rsid w:val="00A75CA9"/>
    <w:rsid w:val="00A93426"/>
    <w:rsid w:val="00B173AC"/>
    <w:rsid w:val="00C41D0B"/>
    <w:rsid w:val="00C56B0C"/>
    <w:rsid w:val="00D023CB"/>
    <w:rsid w:val="00D56410"/>
    <w:rsid w:val="00EC4F66"/>
    <w:rsid w:val="00ED193E"/>
    <w:rsid w:val="00E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192AD-F63B-40D9-A020-AB672EBA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17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742C"/>
  </w:style>
  <w:style w:type="character" w:styleId="Hyperlink">
    <w:name w:val="Hyperlink"/>
    <w:basedOn w:val="DefaultParagraphFont"/>
    <w:uiPriority w:val="99"/>
    <w:semiHidden/>
    <w:unhideWhenUsed/>
    <w:rsid w:val="002E7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37</cp:revision>
  <dcterms:created xsi:type="dcterms:W3CDTF">2016-04-25T06:57:00Z</dcterms:created>
  <dcterms:modified xsi:type="dcterms:W3CDTF">2016-04-25T08:33:00Z</dcterms:modified>
</cp:coreProperties>
</file>