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48C" w:rsidRDefault="00792CF4" w:rsidP="00792CF4">
      <w:pPr>
        <w:pStyle w:val="Heading1"/>
      </w:pPr>
      <w:r>
        <w:t>Stagii</w:t>
      </w:r>
    </w:p>
    <w:p w:rsidR="00792CF4" w:rsidRDefault="00792CF4" w:rsidP="00B46A7A">
      <w:pPr>
        <w:pStyle w:val="Heading2"/>
      </w:pPr>
      <w:r>
        <w:t>Research</w:t>
      </w:r>
    </w:p>
    <w:p w:rsidR="00E21091" w:rsidRPr="00E21091" w:rsidRDefault="00B41120" w:rsidP="002C3529">
      <w:pPr>
        <w:pStyle w:val="ListParagraph"/>
        <w:numPr>
          <w:ilvl w:val="0"/>
          <w:numId w:val="4"/>
        </w:numPr>
      </w:pPr>
      <w:r>
        <w:t>4 saptamani</w:t>
      </w:r>
      <w:r w:rsidR="006E66D0">
        <w:t xml:space="preserve"> startedOn: 28.09.2015</w:t>
      </w:r>
      <w:bookmarkStart w:id="0" w:name="_GoBack"/>
      <w:bookmarkEnd w:id="0"/>
    </w:p>
    <w:p w:rsidR="00B46A7A" w:rsidRDefault="00B46A7A" w:rsidP="00E21091">
      <w:pPr>
        <w:pStyle w:val="Heading3"/>
      </w:pPr>
      <w:r>
        <w:t>Citit</w:t>
      </w:r>
    </w:p>
    <w:p w:rsidR="00B46A7A" w:rsidRDefault="00B46A7A" w:rsidP="00E21091">
      <w:pPr>
        <w:pStyle w:val="Heading3"/>
      </w:pPr>
      <w:r>
        <w:t>Redactarea knowledge base-ului</w:t>
      </w:r>
    </w:p>
    <w:p w:rsidR="00283A11" w:rsidRPr="00B46A7A" w:rsidRDefault="00283A11" w:rsidP="00E21091">
      <w:pPr>
        <w:pStyle w:val="Heading3"/>
      </w:pPr>
      <w:r>
        <w:t>Analizarea chessMaster-ului si altor jocuri</w:t>
      </w:r>
    </w:p>
    <w:p w:rsidR="00792CF4" w:rsidRDefault="00792CF4" w:rsidP="00B46A7A">
      <w:pPr>
        <w:pStyle w:val="Heading2"/>
      </w:pPr>
      <w:r>
        <w:t>Definitivarea functionalitatilor</w:t>
      </w:r>
    </w:p>
    <w:p w:rsidR="00E21091" w:rsidRPr="00E21091" w:rsidRDefault="00A95626" w:rsidP="00A95626">
      <w:pPr>
        <w:pStyle w:val="ListParagraph"/>
        <w:numPr>
          <w:ilvl w:val="0"/>
          <w:numId w:val="4"/>
        </w:numPr>
      </w:pPr>
      <w:r>
        <w:t>1 saptamana</w:t>
      </w:r>
    </w:p>
    <w:p w:rsidR="008A7D8A" w:rsidRDefault="006745C0" w:rsidP="00E21091">
      <w:pPr>
        <w:pStyle w:val="Heading3"/>
      </w:pPr>
      <w:r>
        <w:t>Definitiveaza o lista</w:t>
      </w:r>
      <w:r w:rsidR="008A7D8A">
        <w:t xml:space="preserve"> de functionalitati</w:t>
      </w:r>
    </w:p>
    <w:p w:rsidR="008A7D8A" w:rsidRDefault="008A7D8A" w:rsidP="00E21091">
      <w:pPr>
        <w:pStyle w:val="Heading3"/>
      </w:pPr>
      <w:r>
        <w:t>Stabileste algoritmii si structurile de date utilizate</w:t>
      </w:r>
    </w:p>
    <w:p w:rsidR="00653CFE" w:rsidRPr="008A7D8A" w:rsidRDefault="00653CFE" w:rsidP="00E21091">
      <w:pPr>
        <w:pStyle w:val="Heading3"/>
      </w:pPr>
      <w:r>
        <w:t>Stabileste task-urile pentru jucatorul virtual</w:t>
      </w:r>
    </w:p>
    <w:p w:rsidR="00792CF4" w:rsidRDefault="00AC4A72" w:rsidP="00B46A7A">
      <w:pPr>
        <w:pStyle w:val="Heading2"/>
      </w:pPr>
      <w:r>
        <w:t>Implementarea jucatorului virtual</w:t>
      </w:r>
    </w:p>
    <w:p w:rsidR="00E21091" w:rsidRPr="00E21091" w:rsidRDefault="00B2312F" w:rsidP="0026391F">
      <w:pPr>
        <w:pStyle w:val="ListParagraph"/>
        <w:numPr>
          <w:ilvl w:val="0"/>
          <w:numId w:val="4"/>
        </w:numPr>
      </w:pPr>
      <w:r>
        <w:t>8 saptamani</w:t>
      </w:r>
    </w:p>
    <w:p w:rsidR="00AC4A72" w:rsidRDefault="00AC4A72" w:rsidP="00B46A7A">
      <w:pPr>
        <w:pStyle w:val="Heading2"/>
      </w:pPr>
      <w:r>
        <w:t>Implementarea arhitecturii client-server</w:t>
      </w:r>
    </w:p>
    <w:p w:rsidR="0074493E" w:rsidRPr="0074493E" w:rsidRDefault="0034330D" w:rsidP="0074493E">
      <w:pPr>
        <w:pStyle w:val="ListParagraph"/>
        <w:numPr>
          <w:ilvl w:val="0"/>
          <w:numId w:val="3"/>
        </w:numPr>
      </w:pPr>
      <w:r>
        <w:t>10 saptamani</w:t>
      </w:r>
    </w:p>
    <w:p w:rsidR="00815B91" w:rsidRDefault="00815B91" w:rsidP="006F45DE">
      <w:pPr>
        <w:pStyle w:val="Heading3"/>
      </w:pPr>
      <w:r>
        <w:t>Implementarea server-ului</w:t>
      </w:r>
    </w:p>
    <w:p w:rsidR="00E21091" w:rsidRDefault="00804C8F" w:rsidP="006F45DE">
      <w:pPr>
        <w:pStyle w:val="Heading3"/>
      </w:pPr>
      <w:r>
        <w:t>Implementarea interfetei din browser</w:t>
      </w:r>
    </w:p>
    <w:p w:rsidR="00D84839" w:rsidRDefault="00D84839" w:rsidP="006F45DE">
      <w:pPr>
        <w:pStyle w:val="Heading3"/>
      </w:pPr>
      <w:r>
        <w:t>Implementarea aplicatiei android</w:t>
      </w:r>
    </w:p>
    <w:p w:rsidR="008D0DF9" w:rsidRDefault="008D0DF9" w:rsidP="00D518A5">
      <w:pPr>
        <w:pStyle w:val="Heading2"/>
      </w:pPr>
      <w:r>
        <w:t>Testare</w:t>
      </w:r>
    </w:p>
    <w:p w:rsidR="00E3700A" w:rsidRPr="00E3700A" w:rsidRDefault="00A75C8B" w:rsidP="006470A2">
      <w:pPr>
        <w:pStyle w:val="ListParagraph"/>
        <w:numPr>
          <w:ilvl w:val="0"/>
          <w:numId w:val="2"/>
        </w:numPr>
      </w:pPr>
      <w:r>
        <w:t>1</w:t>
      </w:r>
      <w:r w:rsidR="00476333">
        <w:t xml:space="preserve"> saptamana</w:t>
      </w:r>
    </w:p>
    <w:p w:rsidR="008D0DF9" w:rsidRDefault="008D0DF9" w:rsidP="00D518A5">
      <w:pPr>
        <w:pStyle w:val="Heading2"/>
      </w:pPr>
      <w:r>
        <w:t>Redactarea documentatiei finale</w:t>
      </w:r>
    </w:p>
    <w:p w:rsidR="00E3700A" w:rsidRPr="00E3700A" w:rsidRDefault="00D65759" w:rsidP="005C175F">
      <w:pPr>
        <w:pStyle w:val="ListParagraph"/>
        <w:numPr>
          <w:ilvl w:val="0"/>
          <w:numId w:val="1"/>
        </w:numPr>
      </w:pPr>
      <w:r>
        <w:t>8 saptamani</w:t>
      </w:r>
    </w:p>
    <w:sectPr w:rsidR="00E3700A" w:rsidRPr="00E3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1DE7"/>
    <w:multiLevelType w:val="hybridMultilevel"/>
    <w:tmpl w:val="AFD4CAE6"/>
    <w:lvl w:ilvl="0" w:tplc="FD52D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0399E"/>
    <w:multiLevelType w:val="hybridMultilevel"/>
    <w:tmpl w:val="B3E4CC80"/>
    <w:lvl w:ilvl="0" w:tplc="85CA0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A37C4"/>
    <w:multiLevelType w:val="hybridMultilevel"/>
    <w:tmpl w:val="6FDE23AE"/>
    <w:lvl w:ilvl="0" w:tplc="5E44C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D371A"/>
    <w:multiLevelType w:val="hybridMultilevel"/>
    <w:tmpl w:val="7E18FC20"/>
    <w:lvl w:ilvl="0" w:tplc="7A2A1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C6"/>
    <w:rsid w:val="0026391F"/>
    <w:rsid w:val="00283A11"/>
    <w:rsid w:val="002C3529"/>
    <w:rsid w:val="0034330D"/>
    <w:rsid w:val="003F3C11"/>
    <w:rsid w:val="00476333"/>
    <w:rsid w:val="005C175F"/>
    <w:rsid w:val="006420C6"/>
    <w:rsid w:val="006470A2"/>
    <w:rsid w:val="00653CFE"/>
    <w:rsid w:val="006745C0"/>
    <w:rsid w:val="006E66D0"/>
    <w:rsid w:val="006F45DE"/>
    <w:rsid w:val="0074493E"/>
    <w:rsid w:val="00792CF4"/>
    <w:rsid w:val="00804C8F"/>
    <w:rsid w:val="00815B91"/>
    <w:rsid w:val="008A7D8A"/>
    <w:rsid w:val="008D0DF9"/>
    <w:rsid w:val="008D412E"/>
    <w:rsid w:val="00A75C8B"/>
    <w:rsid w:val="00A95626"/>
    <w:rsid w:val="00AC4A72"/>
    <w:rsid w:val="00B2312F"/>
    <w:rsid w:val="00B41120"/>
    <w:rsid w:val="00B46A7A"/>
    <w:rsid w:val="00C1048C"/>
    <w:rsid w:val="00D518A5"/>
    <w:rsid w:val="00D65759"/>
    <w:rsid w:val="00D84839"/>
    <w:rsid w:val="00E21091"/>
    <w:rsid w:val="00E3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A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0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6A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210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C1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A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0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6A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210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C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31</cp:revision>
  <dcterms:created xsi:type="dcterms:W3CDTF">2015-09-19T16:35:00Z</dcterms:created>
  <dcterms:modified xsi:type="dcterms:W3CDTF">2015-10-11T08:38:00Z</dcterms:modified>
</cp:coreProperties>
</file>