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6D550" w14:textId="0EDE610C" w:rsidR="00A8191A" w:rsidRPr="00BD7B52" w:rsidRDefault="0046173E" w:rsidP="0046173E">
      <w:pPr>
        <w:jc w:val="center"/>
        <w:rPr>
          <w:b/>
          <w:sz w:val="28"/>
          <w:szCs w:val="24"/>
        </w:rPr>
      </w:pPr>
      <w:r w:rsidRPr="00BD7B52">
        <w:rPr>
          <w:b/>
          <w:sz w:val="28"/>
          <w:szCs w:val="24"/>
        </w:rPr>
        <w:t xml:space="preserve">CS 490 Project: </w:t>
      </w:r>
      <w:r w:rsidR="00BD7B52" w:rsidRPr="00BD7B52">
        <w:rPr>
          <w:b/>
          <w:sz w:val="28"/>
          <w:szCs w:val="24"/>
        </w:rPr>
        <w:t>Alpha</w:t>
      </w:r>
      <w:r w:rsidRPr="00BD7B52">
        <w:rPr>
          <w:b/>
          <w:sz w:val="28"/>
          <w:szCs w:val="24"/>
        </w:rPr>
        <w:t xml:space="preserve"> Version</w:t>
      </w:r>
    </w:p>
    <w:p w14:paraId="6EC20326" w14:textId="5B646C13" w:rsidR="0046173E" w:rsidRDefault="00BC6042" w:rsidP="0046173E">
      <w:pPr>
        <w:jc w:val="center"/>
        <w:rPr>
          <w:b/>
          <w:sz w:val="24"/>
        </w:rPr>
      </w:pPr>
      <w:r>
        <w:rPr>
          <w:b/>
          <w:sz w:val="24"/>
        </w:rPr>
        <w:t>September 2</w:t>
      </w:r>
      <w:r w:rsidR="00BD7B52">
        <w:rPr>
          <w:b/>
          <w:sz w:val="24"/>
        </w:rPr>
        <w:t>6</w:t>
      </w:r>
      <w:r>
        <w:rPr>
          <w:b/>
          <w:sz w:val="24"/>
        </w:rPr>
        <w:t>, 2019</w:t>
      </w:r>
    </w:p>
    <w:p w14:paraId="3AF47A8C" w14:textId="207D41E1" w:rsidR="00BD7B52" w:rsidRDefault="00BD7B52" w:rsidP="0046173E">
      <w:pPr>
        <w:jc w:val="center"/>
        <w:rPr>
          <w:b/>
          <w:bCs/>
        </w:rPr>
      </w:pPr>
      <w:r w:rsidRPr="00BD7B52">
        <w:rPr>
          <w:b/>
          <w:bCs/>
        </w:rPr>
        <w:t>DESIGN IN SOFTWARE ENG</w:t>
      </w:r>
      <w:r>
        <w:rPr>
          <w:b/>
          <w:bCs/>
        </w:rPr>
        <w:t>INERING</w:t>
      </w:r>
    </w:p>
    <w:p w14:paraId="0055219E" w14:textId="77777777" w:rsidR="00BD7B52" w:rsidRDefault="00BD7B52" w:rsidP="0046173E">
      <w:pPr>
        <w:jc w:val="center"/>
        <w:rPr>
          <w:b/>
          <w:sz w:val="24"/>
        </w:rPr>
      </w:pPr>
    </w:p>
    <w:p w14:paraId="4D96195D" w14:textId="77777777" w:rsidR="00BD7B52" w:rsidRPr="0046173E" w:rsidRDefault="00BD7B52" w:rsidP="00BD7B52">
      <w:pPr>
        <w:jc w:val="center"/>
        <w:rPr>
          <w:b/>
          <w:sz w:val="24"/>
        </w:rPr>
      </w:pPr>
      <w:r w:rsidRPr="0046173E">
        <w:rPr>
          <w:b/>
          <w:sz w:val="24"/>
        </w:rPr>
        <w:t>Group Members:</w:t>
      </w:r>
    </w:p>
    <w:p w14:paraId="46B0B813" w14:textId="2F933DDC" w:rsidR="00BD7B52" w:rsidRPr="0046173E" w:rsidRDefault="00BD7B52" w:rsidP="00BD7B52">
      <w:pPr>
        <w:jc w:val="center"/>
        <w:rPr>
          <w:b/>
          <w:sz w:val="24"/>
        </w:rPr>
      </w:pPr>
      <w:r w:rsidRPr="0046173E">
        <w:rPr>
          <w:b/>
          <w:sz w:val="24"/>
        </w:rPr>
        <w:t>FRONT EN</w:t>
      </w:r>
      <w:r>
        <w:rPr>
          <w:b/>
          <w:sz w:val="24"/>
        </w:rPr>
        <w:t>D</w:t>
      </w:r>
    </w:p>
    <w:p w14:paraId="23FFC5A3" w14:textId="2DD9F92C" w:rsidR="0046173E" w:rsidRPr="0046173E" w:rsidRDefault="00BC6042" w:rsidP="0046173E">
      <w:pPr>
        <w:jc w:val="center"/>
        <w:rPr>
          <w:b/>
          <w:sz w:val="24"/>
        </w:rPr>
      </w:pPr>
      <w:r>
        <w:rPr>
          <w:b/>
          <w:sz w:val="24"/>
        </w:rPr>
        <w:t>David Balladares</w:t>
      </w:r>
    </w:p>
    <w:p w14:paraId="6BFE734B" w14:textId="490220C7" w:rsidR="0046173E" w:rsidRDefault="00CB31D2" w:rsidP="00BD7B52">
      <w:pPr>
        <w:jc w:val="center"/>
        <w:rPr>
          <w:b/>
          <w:sz w:val="24"/>
        </w:rPr>
      </w:pPr>
      <w:hyperlink r:id="rId4" w:history="1">
        <w:r w:rsidR="00BD7B52" w:rsidRPr="00D31E7F">
          <w:rPr>
            <w:rStyle w:val="Hyperlink"/>
            <w:b/>
            <w:sz w:val="24"/>
          </w:rPr>
          <w:t>gdb6@njit.edu</w:t>
        </w:r>
      </w:hyperlink>
    </w:p>
    <w:p w14:paraId="5D6AB5F9" w14:textId="77777777" w:rsidR="00BD7B52" w:rsidRPr="0046173E" w:rsidRDefault="00BD7B52" w:rsidP="00BD7B52">
      <w:pPr>
        <w:jc w:val="center"/>
        <w:rPr>
          <w:b/>
          <w:sz w:val="24"/>
        </w:rPr>
      </w:pPr>
    </w:p>
    <w:p w14:paraId="7D6A6FCD" w14:textId="7CE172EB" w:rsidR="0046173E" w:rsidRDefault="00BD7B52" w:rsidP="0046173E">
      <w:pPr>
        <w:jc w:val="center"/>
        <w:rPr>
          <w:b/>
          <w:sz w:val="24"/>
        </w:rPr>
      </w:pPr>
      <w:r>
        <w:rPr>
          <w:b/>
          <w:sz w:val="24"/>
        </w:rPr>
        <w:t>M</w:t>
      </w:r>
      <w:r w:rsidRPr="0046173E">
        <w:rPr>
          <w:b/>
          <w:sz w:val="24"/>
        </w:rPr>
        <w:t>IDDLE</w:t>
      </w:r>
    </w:p>
    <w:p w14:paraId="795B57FC" w14:textId="5DF0A521" w:rsidR="00BD7B52" w:rsidRPr="00BD7B52" w:rsidRDefault="00BD7B52" w:rsidP="0046173E">
      <w:pPr>
        <w:jc w:val="center"/>
        <w:rPr>
          <w:b/>
          <w:bCs/>
          <w:sz w:val="24"/>
          <w:szCs w:val="24"/>
        </w:rPr>
      </w:pPr>
      <w:r w:rsidRPr="00BD7B52">
        <w:rPr>
          <w:rStyle w:val="notranslate"/>
          <w:b/>
          <w:bCs/>
          <w:sz w:val="24"/>
          <w:szCs w:val="24"/>
        </w:rPr>
        <w:t xml:space="preserve">Jacquelynn </w:t>
      </w:r>
      <w:r w:rsidRPr="00BD7B52">
        <w:rPr>
          <w:b/>
          <w:bCs/>
          <w:sz w:val="24"/>
          <w:szCs w:val="24"/>
        </w:rPr>
        <w:t>Wilson</w:t>
      </w:r>
    </w:p>
    <w:p w14:paraId="056034D1" w14:textId="11591A80" w:rsidR="00BD7B52" w:rsidRDefault="00CB31D2" w:rsidP="0046173E">
      <w:pPr>
        <w:jc w:val="center"/>
        <w:rPr>
          <w:b/>
          <w:sz w:val="24"/>
        </w:rPr>
      </w:pPr>
      <w:hyperlink r:id="rId5" w:history="1">
        <w:r w:rsidR="00BD7B52" w:rsidRPr="00D31E7F">
          <w:rPr>
            <w:rStyle w:val="Hyperlink"/>
            <w:b/>
            <w:sz w:val="24"/>
          </w:rPr>
          <w:t>jw532@njit.edu</w:t>
        </w:r>
      </w:hyperlink>
    </w:p>
    <w:p w14:paraId="43EC5F5F" w14:textId="77777777" w:rsidR="00BD7B52" w:rsidRPr="0046173E" w:rsidRDefault="00BD7B52" w:rsidP="0046173E">
      <w:pPr>
        <w:jc w:val="center"/>
        <w:rPr>
          <w:b/>
          <w:sz w:val="24"/>
        </w:rPr>
      </w:pPr>
    </w:p>
    <w:p w14:paraId="7750084D" w14:textId="70863384" w:rsidR="0046173E" w:rsidRDefault="00BD7B52" w:rsidP="0046173E">
      <w:pPr>
        <w:jc w:val="center"/>
        <w:rPr>
          <w:b/>
          <w:sz w:val="24"/>
        </w:rPr>
      </w:pPr>
      <w:r>
        <w:rPr>
          <w:b/>
          <w:sz w:val="24"/>
        </w:rPr>
        <w:t>B</w:t>
      </w:r>
      <w:r w:rsidRPr="0046173E">
        <w:rPr>
          <w:b/>
          <w:sz w:val="24"/>
        </w:rPr>
        <w:t>ACK</w:t>
      </w:r>
      <w:r>
        <w:rPr>
          <w:b/>
          <w:sz w:val="24"/>
        </w:rPr>
        <w:t xml:space="preserve"> END</w:t>
      </w:r>
    </w:p>
    <w:p w14:paraId="22B1F7D4" w14:textId="37463D57" w:rsidR="00BD7B52" w:rsidRDefault="00BD7B52" w:rsidP="00BD7B52">
      <w:pPr>
        <w:jc w:val="center"/>
        <w:rPr>
          <w:b/>
          <w:sz w:val="24"/>
        </w:rPr>
      </w:pPr>
      <w:r>
        <w:rPr>
          <w:b/>
          <w:sz w:val="24"/>
        </w:rPr>
        <w:t>Gabriel Ng</w:t>
      </w:r>
    </w:p>
    <w:p w14:paraId="1CAC0990" w14:textId="1F0D7A13" w:rsidR="00BD7B52" w:rsidRDefault="00CB31D2" w:rsidP="00BD7B52">
      <w:pPr>
        <w:jc w:val="center"/>
        <w:rPr>
          <w:b/>
          <w:sz w:val="24"/>
        </w:rPr>
      </w:pPr>
      <w:hyperlink r:id="rId6" w:history="1">
        <w:r w:rsidR="00BD7B52" w:rsidRPr="00D31E7F">
          <w:rPr>
            <w:rStyle w:val="Hyperlink"/>
            <w:b/>
            <w:sz w:val="24"/>
          </w:rPr>
          <w:t>gfn4@njit.edu</w:t>
        </w:r>
      </w:hyperlink>
    </w:p>
    <w:p w14:paraId="6D078EC2" w14:textId="77777777" w:rsidR="00BD7B52" w:rsidRDefault="00BD7B52" w:rsidP="00BD7B52">
      <w:pPr>
        <w:jc w:val="center"/>
        <w:rPr>
          <w:b/>
          <w:sz w:val="24"/>
        </w:rPr>
      </w:pPr>
    </w:p>
    <w:p w14:paraId="7C60A54A" w14:textId="77777777" w:rsidR="00BD7B52" w:rsidRPr="0046173E" w:rsidRDefault="00BD7B52" w:rsidP="0046173E">
      <w:pPr>
        <w:jc w:val="center"/>
        <w:rPr>
          <w:b/>
          <w:sz w:val="24"/>
        </w:rPr>
      </w:pPr>
    </w:p>
    <w:p w14:paraId="545B637D" w14:textId="77777777" w:rsidR="0046173E" w:rsidRPr="0046173E" w:rsidRDefault="0046173E">
      <w:pPr>
        <w:rPr>
          <w:b/>
          <w:sz w:val="24"/>
        </w:rPr>
      </w:pPr>
    </w:p>
    <w:p w14:paraId="37993882" w14:textId="3F7F0707" w:rsidR="0046173E" w:rsidRPr="0046173E" w:rsidRDefault="00BD7B52">
      <w:pPr>
        <w:rPr>
          <w:b/>
          <w:sz w:val="24"/>
        </w:rPr>
      </w:pPr>
      <w:r>
        <w:rPr>
          <w:b/>
          <w:sz w:val="24"/>
        </w:rPr>
        <w:t>Database p</w:t>
      </w:r>
      <w:r w:rsidR="0046173E" w:rsidRPr="0046173E">
        <w:rPr>
          <w:b/>
          <w:sz w:val="24"/>
        </w:rPr>
        <w:t xml:space="preserve">assword: </w:t>
      </w:r>
      <w:r>
        <w:rPr>
          <w:b/>
          <w:sz w:val="24"/>
        </w:rPr>
        <w:t>test123</w:t>
      </w:r>
    </w:p>
    <w:p w14:paraId="3DC9525F" w14:textId="42288305" w:rsidR="0046173E" w:rsidRPr="00BD7B52" w:rsidRDefault="0046173E">
      <w:pPr>
        <w:rPr>
          <w:b/>
          <w:sz w:val="24"/>
        </w:rPr>
      </w:pPr>
      <w:r w:rsidRPr="0046173E">
        <w:rPr>
          <w:b/>
          <w:sz w:val="24"/>
        </w:rPr>
        <w:t xml:space="preserve">Usage instructions: </w:t>
      </w:r>
      <w:r w:rsidR="00BC6042">
        <w:rPr>
          <w:b/>
          <w:sz w:val="24"/>
        </w:rPr>
        <w:t>The system will prompt you to enter your UCID and password. Next, the system will check two databases, one is NJIT’s database the other is our own</w:t>
      </w:r>
      <w:r w:rsidR="002712BB">
        <w:rPr>
          <w:b/>
          <w:sz w:val="24"/>
        </w:rPr>
        <w:t>. Depending where you are found,</w:t>
      </w:r>
      <w:r w:rsidR="00BC6042">
        <w:rPr>
          <w:b/>
          <w:sz w:val="24"/>
        </w:rPr>
        <w:t xml:space="preserve"> </w:t>
      </w:r>
      <w:r w:rsidR="002712BB">
        <w:rPr>
          <w:b/>
          <w:sz w:val="24"/>
        </w:rPr>
        <w:t>i</w:t>
      </w:r>
      <w:r w:rsidR="00BC6042">
        <w:rPr>
          <w:b/>
          <w:sz w:val="24"/>
        </w:rPr>
        <w:t>f the system finds you in both databases a massage will be display ‘</w:t>
      </w:r>
      <w:r w:rsidR="00CB31D2" w:rsidRPr="00CB31D2">
        <w:rPr>
          <w:b/>
          <w:sz w:val="24"/>
        </w:rPr>
        <w:t xml:space="preserve">NJIT  </w:t>
      </w:r>
      <w:r w:rsidR="00CB31D2">
        <w:rPr>
          <w:b/>
          <w:sz w:val="24"/>
        </w:rPr>
        <w:t>doesn’t/does</w:t>
      </w:r>
      <w:r w:rsidR="00CB31D2" w:rsidRPr="00CB31D2">
        <w:rPr>
          <w:b/>
          <w:sz w:val="24"/>
        </w:rPr>
        <w:t xml:space="preserve"> recognize you</w:t>
      </w:r>
      <w:r w:rsidR="00CB31D2">
        <w:rPr>
          <w:b/>
          <w:sz w:val="24"/>
        </w:rPr>
        <w:t>’ AND ‘</w:t>
      </w:r>
      <w:bookmarkStart w:id="0" w:name="_GoBack"/>
      <w:bookmarkEnd w:id="0"/>
      <w:r w:rsidR="00CB31D2">
        <w:rPr>
          <w:b/>
          <w:sz w:val="24"/>
        </w:rPr>
        <w:t>’</w:t>
      </w:r>
      <w:r w:rsidR="002712BB">
        <w:rPr>
          <w:b/>
          <w:sz w:val="24"/>
        </w:rPr>
        <w:t>.</w:t>
      </w:r>
    </w:p>
    <w:sectPr w:rsidR="0046173E" w:rsidRPr="00BD7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3E"/>
    <w:rsid w:val="002712BB"/>
    <w:rsid w:val="00274F14"/>
    <w:rsid w:val="0046173E"/>
    <w:rsid w:val="00A8191A"/>
    <w:rsid w:val="00BC6042"/>
    <w:rsid w:val="00BD7B52"/>
    <w:rsid w:val="00C41BED"/>
    <w:rsid w:val="00CB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C953"/>
  <w15:docId w15:val="{D4626035-4610-4449-88E7-32EE95C0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B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B52"/>
    <w:rPr>
      <w:color w:val="605E5C"/>
      <w:shd w:val="clear" w:color="auto" w:fill="E1DFDD"/>
    </w:rPr>
  </w:style>
  <w:style w:type="character" w:customStyle="1" w:styleId="notranslate">
    <w:name w:val="notranslate"/>
    <w:basedOn w:val="DefaultParagraphFont"/>
    <w:rsid w:val="00BD7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fn4@njit.edu" TargetMode="External"/><Relationship Id="rId5" Type="http://schemas.openxmlformats.org/officeDocument/2006/relationships/hyperlink" Target="mailto:jw532@njit.edu" TargetMode="External"/><Relationship Id="rId4" Type="http://schemas.openxmlformats.org/officeDocument/2006/relationships/hyperlink" Target="mailto:gdb6@nj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njit</dc:creator>
  <cp:lastModifiedBy>David Balladares</cp:lastModifiedBy>
  <cp:revision>9</cp:revision>
  <dcterms:created xsi:type="dcterms:W3CDTF">2019-09-19T18:28:00Z</dcterms:created>
  <dcterms:modified xsi:type="dcterms:W3CDTF">2019-09-26T14:34:00Z</dcterms:modified>
</cp:coreProperties>
</file>