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1C3" w:rsidRPr="00DA77E3" w:rsidRDefault="00AE31C3" w:rsidP="00C5685D">
      <w:pPr>
        <w:spacing w:after="100" w:afterAutospacing="1" w:line="240" w:lineRule="auto"/>
        <w:jc w:val="center"/>
        <w:rPr>
          <w:rFonts w:ascii="Arial" w:hAnsi="Arial" w:cs="Arial"/>
          <w:b/>
          <w:sz w:val="72"/>
          <w:szCs w:val="72"/>
        </w:rPr>
      </w:pPr>
      <w:r w:rsidRPr="00DA77E3">
        <w:rPr>
          <w:rFonts w:ascii="Arial" w:hAnsi="Arial" w:cs="Arial"/>
          <w:b/>
          <w:sz w:val="72"/>
          <w:szCs w:val="72"/>
        </w:rPr>
        <w:t>Project 1</w:t>
      </w:r>
    </w:p>
    <w:p w:rsidR="008E0451" w:rsidRPr="00DA77E3" w:rsidRDefault="006D5F98" w:rsidP="00C5685D">
      <w:pPr>
        <w:spacing w:after="100" w:afterAutospacing="1" w:line="240" w:lineRule="auto"/>
        <w:jc w:val="center"/>
        <w:rPr>
          <w:rFonts w:ascii="Arial" w:hAnsi="Arial" w:cs="Arial"/>
          <w:sz w:val="36"/>
          <w:szCs w:val="36"/>
        </w:rPr>
      </w:pPr>
      <w:r w:rsidRPr="00DA77E3">
        <w:rPr>
          <w:rFonts w:ascii="Arial" w:hAnsi="Arial" w:cs="Arial"/>
          <w:sz w:val="72"/>
          <w:szCs w:val="72"/>
        </w:rPr>
        <w:t>&lt;RPSLS</w:t>
      </w:r>
      <w:proofErr w:type="gramStart"/>
      <w:r w:rsidR="00AE31C3" w:rsidRPr="00DA77E3">
        <w:rPr>
          <w:rFonts w:ascii="Arial" w:hAnsi="Arial" w:cs="Arial"/>
          <w:sz w:val="72"/>
          <w:szCs w:val="72"/>
        </w:rPr>
        <w:t>&gt;</w:t>
      </w:r>
      <w:proofErr w:type="gramEnd"/>
      <w:r w:rsidRPr="00DA77E3">
        <w:rPr>
          <w:rFonts w:ascii="Arial" w:hAnsi="Arial" w:cs="Arial"/>
          <w:sz w:val="72"/>
          <w:szCs w:val="72"/>
        </w:rPr>
        <w:br/>
      </w:r>
      <w:r w:rsidRPr="00DA77E3">
        <w:rPr>
          <w:rFonts w:ascii="Arial" w:hAnsi="Arial" w:cs="Arial"/>
          <w:sz w:val="36"/>
          <w:szCs w:val="36"/>
        </w:rPr>
        <w:t xml:space="preserve">(rock paper scissors lizard </w:t>
      </w:r>
      <w:proofErr w:type="spellStart"/>
      <w:r w:rsidRPr="00DA77E3">
        <w:rPr>
          <w:rFonts w:ascii="Arial" w:hAnsi="Arial" w:cs="Arial"/>
          <w:sz w:val="36"/>
          <w:szCs w:val="36"/>
        </w:rPr>
        <w:t>spock</w:t>
      </w:r>
      <w:proofErr w:type="spellEnd"/>
      <w:r w:rsidRPr="00DA77E3">
        <w:rPr>
          <w:rFonts w:ascii="Arial" w:hAnsi="Arial" w:cs="Arial"/>
          <w:sz w:val="36"/>
          <w:szCs w:val="36"/>
        </w:rPr>
        <w:t>)</w:t>
      </w:r>
    </w:p>
    <w:p w:rsidR="00AE31C3" w:rsidRPr="00DA77E3" w:rsidRDefault="00AE31C3" w:rsidP="00C5685D">
      <w:pPr>
        <w:spacing w:after="100" w:afterAutospacing="1" w:line="240" w:lineRule="auto"/>
        <w:jc w:val="center"/>
        <w:rPr>
          <w:rFonts w:ascii="Arial" w:hAnsi="Arial" w:cs="Arial"/>
          <w:sz w:val="72"/>
          <w:szCs w:val="72"/>
        </w:rPr>
      </w:pPr>
    </w:p>
    <w:p w:rsidR="00AE31C3" w:rsidRPr="00DA77E3" w:rsidRDefault="00AE31C3" w:rsidP="00C5685D">
      <w:pPr>
        <w:spacing w:after="100" w:afterAutospacing="1" w:line="240" w:lineRule="auto"/>
        <w:jc w:val="center"/>
        <w:rPr>
          <w:rFonts w:ascii="Arial" w:hAnsi="Arial" w:cs="Arial"/>
          <w:sz w:val="72"/>
          <w:szCs w:val="72"/>
        </w:rPr>
      </w:pPr>
    </w:p>
    <w:p w:rsidR="00AE31C3" w:rsidRPr="00DA77E3" w:rsidRDefault="00AE31C3" w:rsidP="00C5685D">
      <w:pPr>
        <w:spacing w:after="100" w:afterAutospacing="1" w:line="240" w:lineRule="auto"/>
        <w:jc w:val="center"/>
        <w:rPr>
          <w:rFonts w:ascii="Arial" w:hAnsi="Arial" w:cs="Arial"/>
          <w:sz w:val="72"/>
          <w:szCs w:val="72"/>
        </w:rPr>
      </w:pPr>
    </w:p>
    <w:p w:rsidR="00AE31C3" w:rsidRPr="00DA77E3" w:rsidRDefault="00AE31C3" w:rsidP="00C5685D">
      <w:pPr>
        <w:spacing w:after="100" w:afterAutospacing="1" w:line="240" w:lineRule="auto"/>
        <w:jc w:val="center"/>
        <w:rPr>
          <w:rFonts w:ascii="Arial" w:hAnsi="Arial" w:cs="Arial"/>
          <w:sz w:val="72"/>
          <w:szCs w:val="72"/>
        </w:rPr>
      </w:pPr>
    </w:p>
    <w:p w:rsidR="00AE31C3" w:rsidRPr="00DA77E3" w:rsidRDefault="00AE31C3" w:rsidP="00C5685D">
      <w:pPr>
        <w:spacing w:after="100" w:afterAutospacing="1" w:line="240" w:lineRule="auto"/>
        <w:jc w:val="center"/>
        <w:rPr>
          <w:rFonts w:ascii="Arial" w:hAnsi="Arial" w:cs="Arial"/>
          <w:sz w:val="72"/>
          <w:szCs w:val="72"/>
        </w:rPr>
      </w:pPr>
    </w:p>
    <w:p w:rsidR="00AE31C3" w:rsidRPr="00DA77E3" w:rsidRDefault="00AE31C3" w:rsidP="00C5685D">
      <w:pPr>
        <w:spacing w:after="100" w:afterAutospacing="1" w:line="240" w:lineRule="auto"/>
        <w:jc w:val="center"/>
        <w:rPr>
          <w:rFonts w:ascii="Arial" w:hAnsi="Arial" w:cs="Arial"/>
          <w:sz w:val="72"/>
          <w:szCs w:val="72"/>
        </w:rPr>
      </w:pPr>
    </w:p>
    <w:p w:rsidR="00C5685D" w:rsidRPr="00DA77E3" w:rsidRDefault="00C5685D" w:rsidP="00C5685D">
      <w:pPr>
        <w:spacing w:after="100" w:afterAutospacing="1" w:line="240" w:lineRule="auto"/>
        <w:jc w:val="center"/>
        <w:rPr>
          <w:rFonts w:ascii="Arial" w:hAnsi="Arial" w:cs="Arial"/>
          <w:sz w:val="72"/>
          <w:szCs w:val="72"/>
        </w:rPr>
      </w:pPr>
    </w:p>
    <w:p w:rsidR="00AE31C3" w:rsidRPr="00DA77E3" w:rsidRDefault="00AE31C3" w:rsidP="00C5685D">
      <w:pPr>
        <w:spacing w:after="100" w:afterAutospacing="1" w:line="240" w:lineRule="auto"/>
        <w:jc w:val="right"/>
        <w:rPr>
          <w:rFonts w:ascii="Arial" w:hAnsi="Arial" w:cs="Arial"/>
          <w:sz w:val="48"/>
          <w:szCs w:val="48"/>
        </w:rPr>
      </w:pPr>
      <w:r w:rsidRPr="00DA77E3">
        <w:rPr>
          <w:rFonts w:ascii="Arial" w:hAnsi="Arial" w:cs="Arial"/>
          <w:sz w:val="48"/>
          <w:szCs w:val="48"/>
        </w:rPr>
        <w:t>C</w:t>
      </w:r>
      <w:r w:rsidR="006D5F98" w:rsidRPr="00DA77E3">
        <w:rPr>
          <w:rFonts w:ascii="Arial" w:hAnsi="Arial" w:cs="Arial"/>
          <w:sz w:val="48"/>
          <w:szCs w:val="48"/>
        </w:rPr>
        <w:t>SC5-40375</w:t>
      </w:r>
      <w:r w:rsidR="006D5F98" w:rsidRPr="00DA77E3">
        <w:rPr>
          <w:rFonts w:ascii="Arial" w:hAnsi="Arial" w:cs="Arial"/>
          <w:sz w:val="48"/>
          <w:szCs w:val="48"/>
        </w:rPr>
        <w:br/>
        <w:t xml:space="preserve">David </w:t>
      </w:r>
      <w:proofErr w:type="spellStart"/>
      <w:r w:rsidR="006D5F98" w:rsidRPr="00DA77E3">
        <w:rPr>
          <w:rFonts w:ascii="Arial" w:hAnsi="Arial" w:cs="Arial"/>
          <w:sz w:val="48"/>
          <w:szCs w:val="48"/>
        </w:rPr>
        <w:t>Ballantyne</w:t>
      </w:r>
      <w:proofErr w:type="spellEnd"/>
      <w:r w:rsidR="006D5F98" w:rsidRPr="00DA77E3">
        <w:rPr>
          <w:rFonts w:ascii="Arial" w:hAnsi="Arial" w:cs="Arial"/>
          <w:sz w:val="48"/>
          <w:szCs w:val="48"/>
        </w:rPr>
        <w:br/>
        <w:t>02/11</w:t>
      </w:r>
      <w:r w:rsidRPr="00DA77E3">
        <w:rPr>
          <w:rFonts w:ascii="Arial" w:hAnsi="Arial" w:cs="Arial"/>
          <w:sz w:val="48"/>
          <w:szCs w:val="48"/>
        </w:rPr>
        <w:t>/14</w:t>
      </w:r>
    </w:p>
    <w:p w:rsidR="00AE31C3" w:rsidRPr="00DA77E3" w:rsidRDefault="00AE31C3" w:rsidP="00C5685D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</w:p>
    <w:p w:rsidR="00AE31C3" w:rsidRPr="00DA77E3" w:rsidRDefault="00AE31C3" w:rsidP="00C5685D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bCs/>
          <w:sz w:val="32"/>
          <w:szCs w:val="32"/>
        </w:rPr>
      </w:pPr>
      <w:r w:rsidRPr="00DA77E3">
        <w:rPr>
          <w:rFonts w:ascii="Arial" w:hAnsi="Arial" w:cs="Arial"/>
          <w:b/>
          <w:bCs/>
          <w:sz w:val="32"/>
          <w:szCs w:val="32"/>
        </w:rPr>
        <w:lastRenderedPageBreak/>
        <w:t>Introduction</w:t>
      </w:r>
    </w:p>
    <w:p w:rsidR="00B8714B" w:rsidRPr="00DA77E3" w:rsidRDefault="00B8714B" w:rsidP="00C5685D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bCs/>
          <w:sz w:val="32"/>
          <w:szCs w:val="32"/>
        </w:rPr>
      </w:pPr>
    </w:p>
    <w:p w:rsidR="00AE31C3" w:rsidRPr="00DA77E3" w:rsidRDefault="00AE31C3" w:rsidP="00C5685D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sz w:val="32"/>
          <w:szCs w:val="32"/>
        </w:rPr>
      </w:pPr>
      <w:r w:rsidRPr="00DA77E3">
        <w:rPr>
          <w:rFonts w:ascii="Arial" w:hAnsi="Arial" w:cs="Arial"/>
          <w:sz w:val="32"/>
          <w:szCs w:val="32"/>
        </w:rPr>
        <w:t xml:space="preserve">Title: </w:t>
      </w:r>
      <w:r w:rsidR="006D5F98" w:rsidRPr="00DA77E3">
        <w:rPr>
          <w:rFonts w:ascii="Arial" w:hAnsi="Arial" w:cs="Arial"/>
          <w:sz w:val="32"/>
          <w:szCs w:val="32"/>
        </w:rPr>
        <w:t>RPSLS</w:t>
      </w:r>
    </w:p>
    <w:p w:rsidR="00930A44" w:rsidRPr="00DA77E3" w:rsidRDefault="006D5F98" w:rsidP="00C5685D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sz w:val="32"/>
          <w:szCs w:val="32"/>
        </w:rPr>
      </w:pPr>
      <w:r w:rsidRPr="00DA77E3">
        <w:rPr>
          <w:rFonts w:ascii="Arial" w:hAnsi="Arial" w:cs="Arial"/>
          <w:sz w:val="32"/>
          <w:szCs w:val="32"/>
        </w:rPr>
        <w:t>RPSLS is a modified game based off of the original Rock Paper Scissors</w:t>
      </w:r>
      <w:r w:rsidR="00930A44" w:rsidRPr="00DA77E3">
        <w:rPr>
          <w:rFonts w:ascii="Arial" w:hAnsi="Arial" w:cs="Arial"/>
          <w:sz w:val="32"/>
          <w:szCs w:val="32"/>
        </w:rPr>
        <w:t xml:space="preserve"> usually played by two people, where players simultaneously form one of </w:t>
      </w:r>
      <w:r w:rsidRPr="00DA77E3">
        <w:rPr>
          <w:rFonts w:ascii="Arial" w:hAnsi="Arial" w:cs="Arial"/>
          <w:sz w:val="32"/>
          <w:szCs w:val="32"/>
        </w:rPr>
        <w:t>five</w:t>
      </w:r>
      <w:r w:rsidR="00930A44" w:rsidRPr="00DA77E3">
        <w:rPr>
          <w:rFonts w:ascii="Arial" w:hAnsi="Arial" w:cs="Arial"/>
          <w:sz w:val="32"/>
          <w:szCs w:val="32"/>
        </w:rPr>
        <w:t xml:space="preserve"> shapes with an outstretched hand.</w:t>
      </w:r>
      <w:r w:rsidRPr="00DA77E3">
        <w:rPr>
          <w:rFonts w:ascii="Arial" w:hAnsi="Arial" w:cs="Arial"/>
          <w:sz w:val="32"/>
          <w:szCs w:val="32"/>
        </w:rPr>
        <w:t xml:space="preserve"> The game was invented by the sitcom ‘The Big Bang Theory’</w:t>
      </w:r>
      <w:r w:rsidR="00930A44" w:rsidRPr="00DA77E3">
        <w:rPr>
          <w:rFonts w:ascii="Arial" w:hAnsi="Arial" w:cs="Arial"/>
          <w:sz w:val="32"/>
          <w:szCs w:val="32"/>
        </w:rPr>
        <w:t>.</w:t>
      </w:r>
    </w:p>
    <w:p w:rsidR="00AE31C3" w:rsidRPr="00DA77E3" w:rsidRDefault="00AE31C3" w:rsidP="00C5685D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bCs/>
          <w:sz w:val="32"/>
          <w:szCs w:val="32"/>
        </w:rPr>
      </w:pPr>
      <w:r w:rsidRPr="00DA77E3">
        <w:rPr>
          <w:rFonts w:ascii="Arial" w:hAnsi="Arial" w:cs="Arial"/>
          <w:b/>
          <w:bCs/>
          <w:sz w:val="32"/>
          <w:szCs w:val="32"/>
        </w:rPr>
        <w:t>Summary</w:t>
      </w:r>
    </w:p>
    <w:p w:rsidR="00B8714B" w:rsidRPr="00DA77E3" w:rsidRDefault="00B8714B" w:rsidP="00C5685D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bCs/>
          <w:sz w:val="32"/>
          <w:szCs w:val="32"/>
        </w:rPr>
      </w:pPr>
    </w:p>
    <w:p w:rsidR="00AE31C3" w:rsidRPr="00DA77E3" w:rsidRDefault="00AE31C3" w:rsidP="00C5685D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sz w:val="32"/>
          <w:szCs w:val="32"/>
        </w:rPr>
      </w:pPr>
      <w:r w:rsidRPr="00DA77E3">
        <w:rPr>
          <w:rFonts w:ascii="Arial" w:hAnsi="Arial" w:cs="Arial"/>
          <w:sz w:val="32"/>
          <w:szCs w:val="32"/>
        </w:rPr>
        <w:t xml:space="preserve">Project size: </w:t>
      </w:r>
      <w:r w:rsidR="006D5F98" w:rsidRPr="00DA77E3">
        <w:rPr>
          <w:rFonts w:ascii="Arial" w:hAnsi="Arial" w:cs="Arial"/>
          <w:sz w:val="32"/>
          <w:szCs w:val="32"/>
        </w:rPr>
        <w:t xml:space="preserve">290 </w:t>
      </w:r>
      <w:r w:rsidR="00930A44" w:rsidRPr="00DA77E3">
        <w:rPr>
          <w:rFonts w:ascii="Arial" w:hAnsi="Arial" w:cs="Arial"/>
          <w:sz w:val="32"/>
          <w:szCs w:val="32"/>
        </w:rPr>
        <w:t>lines</w:t>
      </w:r>
    </w:p>
    <w:p w:rsidR="00AE31C3" w:rsidRPr="00DA77E3" w:rsidRDefault="00AE31C3" w:rsidP="00C5685D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sz w:val="32"/>
          <w:szCs w:val="32"/>
        </w:rPr>
      </w:pPr>
      <w:r w:rsidRPr="00DA77E3">
        <w:rPr>
          <w:rFonts w:ascii="Arial" w:hAnsi="Arial" w:cs="Arial"/>
          <w:sz w:val="32"/>
          <w:szCs w:val="32"/>
        </w:rPr>
        <w:t>The number of variables:</w:t>
      </w:r>
      <w:r w:rsidR="006D5F98" w:rsidRPr="00DA77E3">
        <w:rPr>
          <w:rFonts w:ascii="Arial" w:hAnsi="Arial" w:cs="Arial"/>
          <w:sz w:val="32"/>
          <w:szCs w:val="32"/>
        </w:rPr>
        <w:t xml:space="preserve"> 9</w:t>
      </w:r>
    </w:p>
    <w:p w:rsidR="00BC353D" w:rsidRPr="00DA77E3" w:rsidRDefault="006D5F98" w:rsidP="00C5685D">
      <w:pPr>
        <w:autoSpaceDE w:val="0"/>
        <w:autoSpaceDN w:val="0"/>
        <w:adjustRightInd w:val="0"/>
        <w:spacing w:after="100" w:afterAutospacing="1" w:line="240" w:lineRule="auto"/>
        <w:rPr>
          <w:rFonts w:ascii="Arial" w:hAnsi="Arial" w:cs="Arial"/>
          <w:b/>
          <w:bCs/>
          <w:sz w:val="32"/>
          <w:szCs w:val="32"/>
        </w:rPr>
      </w:pPr>
      <w:r w:rsidRPr="00DA77E3">
        <w:rPr>
          <w:rFonts w:ascii="Arial" w:hAnsi="Arial" w:cs="Arial"/>
          <w:sz w:val="32"/>
          <w:szCs w:val="32"/>
        </w:rPr>
        <w:br/>
        <w:t xml:space="preserve">I originally intended to make an easy or hard level for just an ordinary rock paper scissors game I spent </w:t>
      </w:r>
      <w:r w:rsidR="00DB3B5F" w:rsidRPr="00DA77E3">
        <w:rPr>
          <w:rFonts w:ascii="Arial" w:hAnsi="Arial" w:cs="Arial"/>
          <w:sz w:val="32"/>
          <w:szCs w:val="32"/>
        </w:rPr>
        <w:t xml:space="preserve">time reading about ‘Sicilian Reasoning’ but failed to put the concept and code together. I then </w:t>
      </w:r>
      <w:r w:rsidR="00C738C5" w:rsidRPr="00DA77E3">
        <w:rPr>
          <w:rFonts w:ascii="Arial" w:hAnsi="Arial" w:cs="Arial"/>
          <w:sz w:val="32"/>
          <w:szCs w:val="32"/>
        </w:rPr>
        <w:t>fell behind on time and</w:t>
      </w:r>
      <w:r w:rsidR="005E5996" w:rsidRPr="00DA77E3">
        <w:rPr>
          <w:rFonts w:ascii="Arial" w:hAnsi="Arial" w:cs="Arial"/>
          <w:sz w:val="32"/>
          <w:szCs w:val="32"/>
        </w:rPr>
        <w:t xml:space="preserve"> so I</w:t>
      </w:r>
      <w:r w:rsidR="00C738C5" w:rsidRPr="00DA77E3">
        <w:rPr>
          <w:rFonts w:ascii="Arial" w:hAnsi="Arial" w:cs="Arial"/>
          <w:sz w:val="32"/>
          <w:szCs w:val="32"/>
        </w:rPr>
        <w:t xml:space="preserve"> </w:t>
      </w:r>
      <w:r w:rsidR="00CA61A3" w:rsidRPr="00DA77E3">
        <w:rPr>
          <w:rFonts w:ascii="Arial" w:hAnsi="Arial" w:cs="Arial"/>
          <w:sz w:val="32"/>
          <w:szCs w:val="32"/>
        </w:rPr>
        <w:t>needed to come up with a quick solution for to achieve most of the requirements for project 2. I decided to add</w:t>
      </w:r>
      <w:r w:rsidR="00C738C5" w:rsidRPr="00DA77E3">
        <w:rPr>
          <w:rFonts w:ascii="Arial" w:hAnsi="Arial" w:cs="Arial"/>
          <w:sz w:val="32"/>
          <w:szCs w:val="32"/>
        </w:rPr>
        <w:t xml:space="preserve"> a structure with a static array inside</w:t>
      </w:r>
      <w:r w:rsidR="005E5996" w:rsidRPr="00DA77E3">
        <w:rPr>
          <w:rFonts w:ascii="Arial" w:hAnsi="Arial" w:cs="Arial"/>
          <w:sz w:val="32"/>
          <w:szCs w:val="32"/>
        </w:rPr>
        <w:t>,</w:t>
      </w:r>
      <w:r w:rsidR="00C738C5" w:rsidRPr="00DA77E3">
        <w:rPr>
          <w:rFonts w:ascii="Arial" w:hAnsi="Arial" w:cs="Arial"/>
          <w:sz w:val="32"/>
          <w:szCs w:val="32"/>
        </w:rPr>
        <w:t xml:space="preserve"> the same as</w:t>
      </w:r>
      <w:r w:rsidR="005E5996" w:rsidRPr="00DA77E3">
        <w:rPr>
          <w:rFonts w:ascii="Arial" w:hAnsi="Arial" w:cs="Arial"/>
          <w:sz w:val="32"/>
          <w:szCs w:val="32"/>
        </w:rPr>
        <w:t xml:space="preserve"> what</w:t>
      </w:r>
      <w:r w:rsidR="00C738C5" w:rsidRPr="00DA77E3">
        <w:rPr>
          <w:rFonts w:ascii="Arial" w:hAnsi="Arial" w:cs="Arial"/>
          <w:sz w:val="32"/>
          <w:szCs w:val="32"/>
        </w:rPr>
        <w:t xml:space="preserve"> we’</w:t>
      </w:r>
      <w:r w:rsidR="005E5996" w:rsidRPr="00DA77E3">
        <w:rPr>
          <w:rFonts w:ascii="Arial" w:hAnsi="Arial" w:cs="Arial"/>
          <w:sz w:val="32"/>
          <w:szCs w:val="32"/>
        </w:rPr>
        <w:t>ve been doing for LAB the past</w:t>
      </w:r>
      <w:r w:rsidR="00C738C5" w:rsidRPr="00DA77E3">
        <w:rPr>
          <w:rFonts w:ascii="Arial" w:hAnsi="Arial" w:cs="Arial"/>
          <w:sz w:val="32"/>
          <w:szCs w:val="32"/>
        </w:rPr>
        <w:t xml:space="preserve"> few days. </w:t>
      </w:r>
      <w:r w:rsidR="005E5996" w:rsidRPr="00DA77E3">
        <w:rPr>
          <w:rFonts w:ascii="Arial" w:hAnsi="Arial" w:cs="Arial"/>
          <w:sz w:val="32"/>
          <w:szCs w:val="32"/>
        </w:rPr>
        <w:t>I decided to use that array to keep score using a DAT file.</w:t>
      </w:r>
      <w:r w:rsidR="00CA61A3" w:rsidRPr="00DA77E3">
        <w:rPr>
          <w:rFonts w:ascii="Arial" w:hAnsi="Arial" w:cs="Arial"/>
          <w:sz w:val="32"/>
          <w:szCs w:val="32"/>
        </w:rPr>
        <w:t xml:space="preserve"> After I got bored with the same simplicity of the game so as a quick fix I decided to change rock paper scissors to RPSLS to add the difficulty of choice instead. Procrastination is not a healthy habit.</w:t>
      </w:r>
    </w:p>
    <w:p w:rsidR="00B8714B" w:rsidRPr="00DA77E3" w:rsidRDefault="00BC353D" w:rsidP="00C5685D">
      <w:pPr>
        <w:spacing w:after="100" w:afterAutospacing="1" w:line="240" w:lineRule="auto"/>
        <w:rPr>
          <w:rFonts w:ascii="Arial" w:hAnsi="Arial" w:cs="Arial"/>
          <w:sz w:val="32"/>
          <w:szCs w:val="32"/>
        </w:rPr>
      </w:pPr>
      <w:r w:rsidRPr="00DA77E3">
        <w:rPr>
          <w:rFonts w:ascii="Arial" w:hAnsi="Arial" w:cs="Arial"/>
          <w:b/>
          <w:sz w:val="32"/>
          <w:szCs w:val="32"/>
        </w:rPr>
        <w:t>Description</w:t>
      </w:r>
      <w:r w:rsidRPr="00DA77E3">
        <w:rPr>
          <w:rFonts w:ascii="Arial" w:hAnsi="Arial" w:cs="Arial"/>
          <w:b/>
          <w:sz w:val="32"/>
          <w:szCs w:val="32"/>
        </w:rPr>
        <w:br/>
      </w:r>
      <w:r w:rsidR="00C738C5" w:rsidRPr="00DA77E3">
        <w:rPr>
          <w:rFonts w:ascii="Arial" w:hAnsi="Arial" w:cs="Arial"/>
          <w:sz w:val="32"/>
          <w:szCs w:val="32"/>
        </w:rPr>
        <w:br/>
      </w:r>
      <w:r w:rsidR="001303D4" w:rsidRPr="00DA77E3">
        <w:rPr>
          <w:rFonts w:ascii="Arial" w:hAnsi="Arial" w:cs="Arial"/>
          <w:sz w:val="32"/>
          <w:szCs w:val="32"/>
        </w:rPr>
        <w:t xml:space="preserve">RPSLS a game made for those who push their luck. Are you confident in your choices? A 40% chance of victory in every play, </w:t>
      </w:r>
      <w:r w:rsidR="001303D4" w:rsidRPr="00DA77E3">
        <w:rPr>
          <w:rFonts w:ascii="Arial" w:hAnsi="Arial" w:cs="Arial"/>
          <w:sz w:val="32"/>
          <w:szCs w:val="32"/>
        </w:rPr>
        <w:lastRenderedPageBreak/>
        <w:t>do have what it takes to be undefeated? Or are you just a regular cut among the rest? Test yourself in this game of providence!</w:t>
      </w:r>
      <w:r w:rsidR="00F6302E" w:rsidRPr="00DA77E3">
        <w:rPr>
          <w:rFonts w:ascii="Arial" w:hAnsi="Arial" w:cs="Arial"/>
          <w:sz w:val="32"/>
          <w:szCs w:val="32"/>
        </w:rPr>
        <w:br/>
      </w:r>
      <w:r w:rsidR="00F6302E" w:rsidRPr="00DA77E3">
        <w:rPr>
          <w:rFonts w:ascii="Arial" w:hAnsi="Arial" w:cs="Arial"/>
          <w:sz w:val="32"/>
          <w:szCs w:val="32"/>
        </w:rPr>
        <w:br/>
      </w:r>
      <w:r w:rsidR="00F6302E" w:rsidRPr="00DA77E3">
        <w:rPr>
          <w:rFonts w:ascii="Arial" w:hAnsi="Arial" w:cs="Arial"/>
          <w:b/>
          <w:sz w:val="36"/>
          <w:szCs w:val="36"/>
        </w:rPr>
        <w:t xml:space="preserve">      Flow Chart</w:t>
      </w:r>
      <w:r w:rsidR="00F6302E" w:rsidRPr="00DA77E3">
        <w:rPr>
          <w:rFonts w:ascii="Arial" w:hAnsi="Arial" w:cs="Arial"/>
          <w:sz w:val="32"/>
          <w:szCs w:val="32"/>
        </w:rPr>
        <w:br/>
      </w:r>
      <w:r w:rsidR="00F6302E" w:rsidRPr="00DA77E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310572" wp14:editId="11AAAD60">
            <wp:extent cx="10755085" cy="7151914"/>
            <wp:effectExtent l="0" t="0" r="8255" b="0"/>
            <wp:docPr id="1" name="Picture 1" descr="C:\Users\David_000\Desktop\Project 2\rockpapersciss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_000\Desktop\Project 2\rockpaperscissor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2914" cy="716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14B" w:rsidRPr="00DA77E3" w:rsidRDefault="00B8714B" w:rsidP="00C5685D">
      <w:pPr>
        <w:spacing w:before="240" w:after="100" w:afterAutospacing="1" w:line="240" w:lineRule="auto"/>
        <w:rPr>
          <w:rFonts w:ascii="Arial" w:hAnsi="Arial" w:cs="Arial"/>
          <w:sz w:val="24"/>
          <w:szCs w:val="24"/>
        </w:rPr>
      </w:pPr>
      <w:r w:rsidRPr="00DA77E3">
        <w:rPr>
          <w:rFonts w:ascii="Arial" w:hAnsi="Arial" w:cs="Arial"/>
          <w:sz w:val="32"/>
          <w:szCs w:val="32"/>
        </w:rPr>
        <w:lastRenderedPageBreak/>
        <w:br/>
      </w:r>
    </w:p>
    <w:p w:rsidR="00B8714B" w:rsidRPr="00DA77E3" w:rsidRDefault="00B8714B" w:rsidP="00C5685D">
      <w:pPr>
        <w:spacing w:before="240" w:after="100" w:afterAutospacing="1" w:line="240" w:lineRule="auto"/>
        <w:ind w:left="5040"/>
        <w:rPr>
          <w:rFonts w:ascii="Arial" w:hAnsi="Arial" w:cs="Arial"/>
          <w:i/>
        </w:rPr>
      </w:pPr>
      <w:r w:rsidRPr="00DA77E3">
        <w:rPr>
          <w:rFonts w:ascii="Arial" w:hAnsi="Arial" w:cs="Arial"/>
          <w:i/>
        </w:rPr>
        <w:t>(</w:t>
      </w:r>
      <w:proofErr w:type="gramStart"/>
      <w:r w:rsidRPr="00DA77E3">
        <w:rPr>
          <w:rFonts w:ascii="Arial" w:hAnsi="Arial" w:cs="Arial"/>
          <w:i/>
        </w:rPr>
        <w:t>note</w:t>
      </w:r>
      <w:proofErr w:type="gramEnd"/>
      <w:r w:rsidRPr="00DA77E3">
        <w:rPr>
          <w:rFonts w:ascii="Arial" w:hAnsi="Arial" w:cs="Arial"/>
          <w:i/>
        </w:rPr>
        <w:t xml:space="preserve"> jpg included with project folder)</w:t>
      </w:r>
    </w:p>
    <w:p w:rsidR="00C5685D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b/>
          <w:i/>
          <w:sz w:val="28"/>
          <w:szCs w:val="28"/>
        </w:rPr>
      </w:pPr>
      <w:r w:rsidRPr="00DA77E3">
        <w:rPr>
          <w:rFonts w:ascii="Arial" w:hAnsi="Arial" w:cs="Arial"/>
          <w:b/>
          <w:i/>
          <w:sz w:val="28"/>
          <w:szCs w:val="28"/>
        </w:rPr>
        <w:t>Pseudo Code:</w:t>
      </w:r>
    </w:p>
    <w:p w:rsidR="00B8714B" w:rsidRPr="00DA77E3" w:rsidRDefault="00B8714B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>Execution begins here</w:t>
      </w:r>
      <w:r w:rsidRPr="00DA77E3">
        <w:rPr>
          <w:rFonts w:ascii="Arial" w:hAnsi="Arial" w:cs="Arial"/>
          <w:i/>
          <w:sz w:val="28"/>
          <w:szCs w:val="28"/>
        </w:rPr>
        <w:tab/>
        <w:t xml:space="preserve">  </w:t>
      </w:r>
    </w:p>
    <w:p w:rsidR="00C5685D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</w:p>
    <w:p w:rsidR="00B8714B" w:rsidRPr="00DA77E3" w:rsidRDefault="00B8714B" w:rsidP="00C5685D">
      <w:pPr>
        <w:spacing w:after="100" w:afterAutospacing="1" w:line="240" w:lineRule="auto"/>
        <w:ind w:firstLine="720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>Player one default</w:t>
      </w:r>
    </w:p>
    <w:p w:rsidR="00B8714B" w:rsidRPr="00DA77E3" w:rsidRDefault="00B8714B" w:rsidP="00C5685D">
      <w:pPr>
        <w:spacing w:after="100" w:afterAutospacing="1" w:line="240" w:lineRule="auto"/>
        <w:ind w:firstLine="720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>Player two default</w:t>
      </w:r>
    </w:p>
    <w:p w:rsidR="00B8714B" w:rsidRPr="00DA77E3" w:rsidRDefault="00B8714B" w:rsidP="00C5685D">
      <w:pPr>
        <w:spacing w:after="100" w:afterAutospacing="1" w:line="240" w:lineRule="auto"/>
        <w:ind w:firstLine="720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 xml:space="preserve">Display </w:t>
      </w:r>
      <w:proofErr w:type="gramStart"/>
      <w:r w:rsidRPr="00DA77E3">
        <w:rPr>
          <w:rFonts w:ascii="Arial" w:hAnsi="Arial" w:cs="Arial"/>
          <w:i/>
          <w:sz w:val="28"/>
          <w:szCs w:val="28"/>
        </w:rPr>
        <w:t>prompt</w:t>
      </w:r>
      <w:r w:rsidR="00DA5112" w:rsidRPr="00DA77E3">
        <w:rPr>
          <w:rFonts w:ascii="Arial" w:hAnsi="Arial" w:cs="Arial"/>
          <w:i/>
          <w:sz w:val="28"/>
          <w:szCs w:val="28"/>
        </w:rPr>
        <w:t>()</w:t>
      </w:r>
      <w:proofErr w:type="gramEnd"/>
    </w:p>
    <w:p w:rsidR="00B8714B" w:rsidRPr="00DA77E3" w:rsidRDefault="00DA5112" w:rsidP="00C5685D">
      <w:pPr>
        <w:spacing w:after="100" w:afterAutospacing="1" w:line="240" w:lineRule="auto"/>
        <w:ind w:firstLine="720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>Do</w:t>
      </w:r>
    </w:p>
    <w:p w:rsidR="00DA5112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ab/>
      </w:r>
      <w:r w:rsidR="00DA5112" w:rsidRPr="00DA77E3">
        <w:rPr>
          <w:rFonts w:ascii="Arial" w:hAnsi="Arial" w:cs="Arial"/>
          <w:i/>
          <w:sz w:val="28"/>
          <w:szCs w:val="28"/>
        </w:rPr>
        <w:tab/>
      </w:r>
      <w:proofErr w:type="gramStart"/>
      <w:r w:rsidR="00DA5112" w:rsidRPr="00DA77E3">
        <w:rPr>
          <w:rFonts w:ascii="Arial" w:hAnsi="Arial" w:cs="Arial"/>
          <w:i/>
          <w:sz w:val="28"/>
          <w:szCs w:val="28"/>
        </w:rPr>
        <w:t>P2choice()</w:t>
      </w:r>
      <w:proofErr w:type="gramEnd"/>
    </w:p>
    <w:p w:rsidR="00DA5112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ab/>
      </w:r>
      <w:r w:rsidR="00DA5112" w:rsidRPr="00DA77E3">
        <w:rPr>
          <w:rFonts w:ascii="Arial" w:hAnsi="Arial" w:cs="Arial"/>
          <w:i/>
          <w:sz w:val="28"/>
          <w:szCs w:val="28"/>
        </w:rPr>
        <w:tab/>
      </w:r>
      <w:r w:rsidR="00DA5112" w:rsidRPr="00DA77E3">
        <w:rPr>
          <w:rFonts w:ascii="Arial" w:hAnsi="Arial" w:cs="Arial"/>
          <w:i/>
          <w:sz w:val="28"/>
          <w:szCs w:val="28"/>
        </w:rPr>
        <w:tab/>
      </w:r>
      <w:proofErr w:type="gramStart"/>
      <w:r w:rsidR="00DA5112" w:rsidRPr="00DA77E3">
        <w:rPr>
          <w:rFonts w:ascii="Arial" w:hAnsi="Arial" w:cs="Arial"/>
          <w:i/>
          <w:sz w:val="28"/>
          <w:szCs w:val="28"/>
        </w:rPr>
        <w:t>set</w:t>
      </w:r>
      <w:proofErr w:type="gramEnd"/>
      <w:r w:rsidR="00DA5112" w:rsidRPr="00DA77E3">
        <w:rPr>
          <w:rFonts w:ascii="Arial" w:hAnsi="Arial" w:cs="Arial"/>
          <w:i/>
          <w:sz w:val="28"/>
          <w:szCs w:val="28"/>
        </w:rPr>
        <w:t xml:space="preserve"> random number seed</w:t>
      </w:r>
    </w:p>
    <w:p w:rsidR="00DA5112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ab/>
      </w:r>
      <w:r w:rsidR="00DA5112" w:rsidRPr="00DA77E3">
        <w:rPr>
          <w:rFonts w:ascii="Arial" w:hAnsi="Arial" w:cs="Arial"/>
          <w:i/>
          <w:sz w:val="28"/>
          <w:szCs w:val="28"/>
        </w:rPr>
        <w:tab/>
      </w:r>
      <w:r w:rsidR="00DA5112" w:rsidRPr="00DA77E3">
        <w:rPr>
          <w:rFonts w:ascii="Arial" w:hAnsi="Arial" w:cs="Arial"/>
          <w:i/>
          <w:sz w:val="28"/>
          <w:szCs w:val="28"/>
        </w:rPr>
        <w:tab/>
      </w:r>
      <w:proofErr w:type="gramStart"/>
      <w:r w:rsidR="00DA5112" w:rsidRPr="00DA77E3">
        <w:rPr>
          <w:rFonts w:ascii="Arial" w:hAnsi="Arial" w:cs="Arial"/>
          <w:i/>
          <w:sz w:val="28"/>
          <w:szCs w:val="28"/>
        </w:rPr>
        <w:t>mod</w:t>
      </w:r>
      <w:proofErr w:type="gramEnd"/>
      <w:r w:rsidR="00DA5112" w:rsidRPr="00DA77E3">
        <w:rPr>
          <w:rFonts w:ascii="Arial" w:hAnsi="Arial" w:cs="Arial"/>
          <w:i/>
          <w:sz w:val="28"/>
          <w:szCs w:val="28"/>
        </w:rPr>
        <w:t xml:space="preserve"> rand to return</w:t>
      </w:r>
      <w:r w:rsidR="00F6302E" w:rsidRPr="00DA77E3">
        <w:rPr>
          <w:rFonts w:ascii="Arial" w:hAnsi="Arial" w:cs="Arial"/>
          <w:i/>
          <w:sz w:val="28"/>
          <w:szCs w:val="28"/>
        </w:rPr>
        <w:t xml:space="preserve"> value 1, 2, 3, 4, or 5</w:t>
      </w:r>
    </w:p>
    <w:p w:rsidR="00DA5112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ab/>
      </w:r>
      <w:r w:rsidR="00DA5112" w:rsidRPr="00DA77E3">
        <w:rPr>
          <w:rFonts w:ascii="Arial" w:hAnsi="Arial" w:cs="Arial"/>
          <w:i/>
          <w:sz w:val="28"/>
          <w:szCs w:val="28"/>
        </w:rPr>
        <w:tab/>
      </w:r>
      <w:r w:rsidR="00DA5112" w:rsidRPr="00DA77E3">
        <w:rPr>
          <w:rFonts w:ascii="Arial" w:hAnsi="Arial" w:cs="Arial"/>
          <w:i/>
          <w:sz w:val="28"/>
          <w:szCs w:val="28"/>
        </w:rPr>
        <w:tab/>
      </w:r>
      <w:proofErr w:type="gramStart"/>
      <w:r w:rsidR="00DA5112" w:rsidRPr="00DA77E3">
        <w:rPr>
          <w:rFonts w:ascii="Arial" w:hAnsi="Arial" w:cs="Arial"/>
          <w:i/>
          <w:sz w:val="28"/>
          <w:szCs w:val="28"/>
        </w:rPr>
        <w:t>return</w:t>
      </w:r>
      <w:proofErr w:type="gramEnd"/>
      <w:r w:rsidR="00DA5112" w:rsidRPr="00DA77E3">
        <w:rPr>
          <w:rFonts w:ascii="Arial" w:hAnsi="Arial" w:cs="Arial"/>
          <w:i/>
          <w:sz w:val="28"/>
          <w:szCs w:val="28"/>
        </w:rPr>
        <w:t xml:space="preserve"> the value</w:t>
      </w:r>
    </w:p>
    <w:p w:rsidR="00C5685D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</w:p>
    <w:p w:rsidR="00DA5112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ab/>
      </w:r>
      <w:r w:rsidR="00DA5112" w:rsidRPr="00DA77E3">
        <w:rPr>
          <w:rFonts w:ascii="Arial" w:hAnsi="Arial" w:cs="Arial"/>
          <w:i/>
          <w:sz w:val="28"/>
          <w:szCs w:val="28"/>
        </w:rPr>
        <w:tab/>
        <w:t xml:space="preserve">Display choice options </w:t>
      </w:r>
      <w:proofErr w:type="gramStart"/>
      <w:r w:rsidR="00DA5112" w:rsidRPr="00DA77E3">
        <w:rPr>
          <w:rFonts w:ascii="Arial" w:hAnsi="Arial" w:cs="Arial"/>
          <w:i/>
          <w:sz w:val="28"/>
          <w:szCs w:val="28"/>
        </w:rPr>
        <w:t>menu()</w:t>
      </w:r>
      <w:proofErr w:type="gramEnd"/>
    </w:p>
    <w:p w:rsidR="00DA5112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ab/>
      </w:r>
      <w:r w:rsidR="00DA5112" w:rsidRPr="00DA77E3">
        <w:rPr>
          <w:rFonts w:ascii="Arial" w:hAnsi="Arial" w:cs="Arial"/>
          <w:i/>
          <w:sz w:val="28"/>
          <w:szCs w:val="28"/>
        </w:rPr>
        <w:tab/>
        <w:t>Input user choice</w:t>
      </w:r>
    </w:p>
    <w:p w:rsidR="00C5685D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</w:p>
    <w:p w:rsidR="00DA5112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ab/>
      </w:r>
      <w:r w:rsidR="00DA5112" w:rsidRPr="00DA77E3">
        <w:rPr>
          <w:rFonts w:ascii="Arial" w:hAnsi="Arial" w:cs="Arial"/>
          <w:i/>
          <w:sz w:val="28"/>
          <w:szCs w:val="28"/>
        </w:rPr>
        <w:tab/>
        <w:t xml:space="preserve">Run evaluation function </w:t>
      </w:r>
      <w:proofErr w:type="spellStart"/>
      <w:proofErr w:type="gramStart"/>
      <w:r w:rsidR="00DA5112" w:rsidRPr="00DA77E3">
        <w:rPr>
          <w:rFonts w:ascii="Arial" w:hAnsi="Arial" w:cs="Arial"/>
          <w:i/>
          <w:sz w:val="28"/>
          <w:szCs w:val="28"/>
        </w:rPr>
        <w:t>eval</w:t>
      </w:r>
      <w:proofErr w:type="spellEnd"/>
      <w:r w:rsidR="00DA5112" w:rsidRPr="00DA77E3">
        <w:rPr>
          <w:rFonts w:ascii="Arial" w:hAnsi="Arial" w:cs="Arial"/>
          <w:i/>
          <w:sz w:val="28"/>
          <w:szCs w:val="28"/>
        </w:rPr>
        <w:t>()</w:t>
      </w:r>
      <w:proofErr w:type="gramEnd"/>
    </w:p>
    <w:p w:rsidR="00C5685D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ab/>
      </w:r>
      <w:r w:rsidR="00DA5112" w:rsidRPr="00DA77E3">
        <w:rPr>
          <w:rFonts w:ascii="Arial" w:hAnsi="Arial" w:cs="Arial"/>
          <w:i/>
          <w:sz w:val="28"/>
          <w:szCs w:val="28"/>
        </w:rPr>
        <w:tab/>
      </w:r>
      <w:r w:rsidR="00DA5112" w:rsidRPr="00DA77E3">
        <w:rPr>
          <w:rFonts w:ascii="Arial" w:hAnsi="Arial" w:cs="Arial"/>
          <w:i/>
          <w:sz w:val="28"/>
          <w:szCs w:val="28"/>
        </w:rPr>
        <w:tab/>
      </w:r>
      <w:r w:rsidRPr="00DA77E3">
        <w:rPr>
          <w:rFonts w:ascii="Arial" w:hAnsi="Arial" w:cs="Arial"/>
          <w:i/>
          <w:sz w:val="28"/>
          <w:szCs w:val="28"/>
        </w:rPr>
        <w:t>S</w:t>
      </w:r>
      <w:r w:rsidR="00DA5112" w:rsidRPr="00DA77E3">
        <w:rPr>
          <w:rFonts w:ascii="Arial" w:hAnsi="Arial" w:cs="Arial"/>
          <w:i/>
          <w:sz w:val="28"/>
          <w:szCs w:val="28"/>
        </w:rPr>
        <w:t>witch</w:t>
      </w:r>
      <w:r w:rsidRPr="00DA77E3">
        <w:rPr>
          <w:rFonts w:ascii="Arial" w:hAnsi="Arial" w:cs="Arial"/>
          <w:i/>
          <w:sz w:val="28"/>
          <w:szCs w:val="28"/>
        </w:rPr>
        <w:t xml:space="preserve"> to user input choice</w:t>
      </w:r>
    </w:p>
    <w:p w:rsidR="00C5685D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ab/>
      </w:r>
      <w:r w:rsidRPr="00DA77E3">
        <w:rPr>
          <w:rFonts w:ascii="Arial" w:hAnsi="Arial" w:cs="Arial"/>
          <w:i/>
          <w:sz w:val="28"/>
          <w:szCs w:val="28"/>
        </w:rPr>
        <w:tab/>
      </w:r>
      <w:r w:rsidRPr="00DA77E3">
        <w:rPr>
          <w:rFonts w:ascii="Arial" w:hAnsi="Arial" w:cs="Arial"/>
          <w:i/>
          <w:sz w:val="28"/>
          <w:szCs w:val="28"/>
        </w:rPr>
        <w:tab/>
      </w:r>
      <w:r w:rsidRPr="00DA77E3">
        <w:rPr>
          <w:rFonts w:ascii="Arial" w:hAnsi="Arial" w:cs="Arial"/>
          <w:i/>
          <w:sz w:val="28"/>
          <w:szCs w:val="28"/>
        </w:rPr>
        <w:tab/>
        <w:t>Determine if output is win loss or tie</w:t>
      </w:r>
      <w:r w:rsidRPr="00DA77E3">
        <w:rPr>
          <w:rFonts w:ascii="Arial" w:hAnsi="Arial" w:cs="Arial"/>
          <w:i/>
          <w:sz w:val="28"/>
          <w:szCs w:val="28"/>
        </w:rPr>
        <w:tab/>
      </w:r>
    </w:p>
    <w:p w:rsidR="00C5685D" w:rsidRPr="00DA77E3" w:rsidRDefault="00C5685D" w:rsidP="00C5685D">
      <w:pPr>
        <w:spacing w:after="100" w:afterAutospacing="1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ab/>
      </w:r>
      <w:proofErr w:type="gramStart"/>
      <w:r w:rsidR="00F6302E" w:rsidRPr="00DA77E3">
        <w:rPr>
          <w:rFonts w:ascii="Arial" w:hAnsi="Arial" w:cs="Arial"/>
          <w:i/>
          <w:sz w:val="28"/>
          <w:szCs w:val="28"/>
        </w:rPr>
        <w:t>input</w:t>
      </w:r>
      <w:proofErr w:type="gramEnd"/>
      <w:r w:rsidR="00F6302E" w:rsidRPr="00DA77E3">
        <w:rPr>
          <w:rFonts w:ascii="Arial" w:hAnsi="Arial" w:cs="Arial"/>
          <w:i/>
          <w:sz w:val="28"/>
          <w:szCs w:val="28"/>
        </w:rPr>
        <w:t xml:space="preserve"> and output wins loss and draws using </w:t>
      </w:r>
      <w:proofErr w:type="spellStart"/>
      <w:r w:rsidR="00F6302E" w:rsidRPr="00DA77E3">
        <w:rPr>
          <w:rFonts w:ascii="Arial" w:hAnsi="Arial" w:cs="Arial"/>
          <w:i/>
          <w:sz w:val="28"/>
          <w:szCs w:val="28"/>
        </w:rPr>
        <w:t>winLoss</w:t>
      </w:r>
      <w:proofErr w:type="spellEnd"/>
      <w:r w:rsidR="00F6302E" w:rsidRPr="00DA77E3">
        <w:rPr>
          <w:rFonts w:ascii="Arial" w:hAnsi="Arial" w:cs="Arial"/>
          <w:i/>
          <w:sz w:val="28"/>
          <w:szCs w:val="28"/>
        </w:rPr>
        <w:t>()</w:t>
      </w:r>
    </w:p>
    <w:p w:rsidR="00C5685D" w:rsidRPr="00DA77E3" w:rsidRDefault="00C5685D" w:rsidP="00C5685D">
      <w:pPr>
        <w:spacing w:after="100" w:afterAutospacing="1" w:line="240" w:lineRule="auto"/>
        <w:ind w:firstLine="720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lastRenderedPageBreak/>
        <w:t>Wh</w:t>
      </w:r>
      <w:r w:rsidR="00F6302E" w:rsidRPr="00DA77E3">
        <w:rPr>
          <w:rFonts w:ascii="Arial" w:hAnsi="Arial" w:cs="Arial"/>
          <w:i/>
          <w:sz w:val="28"/>
          <w:szCs w:val="28"/>
        </w:rPr>
        <w:t>ile user input is not equal to 6</w:t>
      </w:r>
    </w:p>
    <w:p w:rsidR="00C5685D" w:rsidRPr="00DA77E3" w:rsidRDefault="00C5685D" w:rsidP="00DA5112">
      <w:pPr>
        <w:spacing w:after="120" w:line="240" w:lineRule="auto"/>
        <w:jc w:val="both"/>
        <w:rPr>
          <w:rFonts w:ascii="Arial" w:hAnsi="Arial" w:cs="Arial"/>
          <w:i/>
          <w:sz w:val="28"/>
          <w:szCs w:val="28"/>
        </w:rPr>
      </w:pPr>
      <w:r w:rsidRPr="00DA77E3">
        <w:rPr>
          <w:rFonts w:ascii="Arial" w:hAnsi="Arial" w:cs="Arial"/>
          <w:i/>
          <w:sz w:val="28"/>
          <w:szCs w:val="28"/>
        </w:rPr>
        <w:t>Exit Stage Right</w:t>
      </w:r>
    </w:p>
    <w:p w:rsidR="00C5685D" w:rsidRPr="00DA77E3" w:rsidRDefault="00C5685D" w:rsidP="00DA5112">
      <w:pPr>
        <w:spacing w:after="120" w:line="240" w:lineRule="auto"/>
        <w:jc w:val="both"/>
        <w:rPr>
          <w:rFonts w:ascii="Arial" w:hAnsi="Arial" w:cs="Arial"/>
          <w:i/>
          <w:sz w:val="28"/>
          <w:szCs w:val="28"/>
        </w:rPr>
      </w:pPr>
    </w:p>
    <w:tbl>
      <w:tblPr>
        <w:tblStyle w:val="TableGrid"/>
        <w:tblW w:w="10886" w:type="dxa"/>
        <w:tblInd w:w="-1268" w:type="dxa"/>
        <w:tblLayout w:type="fixed"/>
        <w:tblLook w:val="04A0" w:firstRow="1" w:lastRow="0" w:firstColumn="1" w:lastColumn="0" w:noHBand="0" w:noVBand="1"/>
      </w:tblPr>
      <w:tblGrid>
        <w:gridCol w:w="2006"/>
        <w:gridCol w:w="2160"/>
        <w:gridCol w:w="3062"/>
        <w:gridCol w:w="3658"/>
      </w:tblGrid>
      <w:tr w:rsidR="00F6302E" w:rsidRPr="00DA77E3" w:rsidTr="00DA77E3">
        <w:trPr>
          <w:trHeight w:val="319"/>
        </w:trPr>
        <w:tc>
          <w:tcPr>
            <w:tcW w:w="2006" w:type="dxa"/>
            <w:noWrap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A77E3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2160" w:type="dxa"/>
            <w:noWrap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A77E3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3062" w:type="dxa"/>
            <w:noWrap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A77E3">
              <w:rPr>
                <w:rFonts w:ascii="Arial" w:eastAsia="Times New Roman" w:hAnsi="Arial" w:cs="Arial"/>
                <w:b/>
                <w:bCs/>
                <w:color w:val="000000"/>
              </w:rPr>
              <w:t>Location</w:t>
            </w:r>
          </w:p>
        </w:tc>
        <w:tc>
          <w:tcPr>
            <w:tcW w:w="3658" w:type="dxa"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F6302E" w:rsidRPr="00DA77E3" w:rsidTr="00DA77E3">
        <w:trPr>
          <w:trHeight w:val="306"/>
        </w:trPr>
        <w:tc>
          <w:tcPr>
            <w:tcW w:w="2006" w:type="dxa"/>
            <w:noWrap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2160" w:type="dxa"/>
            <w:noWrap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choice</w:t>
            </w:r>
          </w:p>
        </w:tc>
        <w:tc>
          <w:tcPr>
            <w:tcW w:w="3062" w:type="dxa"/>
            <w:noWrap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 xml:space="preserve">main, </w:t>
            </w: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eval</w:t>
            </w:r>
            <w:proofErr w:type="spellEnd"/>
            <w:r w:rsidRPr="00DA77E3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int,int</w:t>
            </w:r>
            <w:proofErr w:type="spellEnd"/>
            <w:r w:rsidRPr="00DA77E3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3658" w:type="dxa"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Player 1's rock paper scissor option</w:t>
            </w:r>
          </w:p>
        </w:tc>
      </w:tr>
      <w:tr w:rsidR="00F6302E" w:rsidRPr="00DA77E3" w:rsidTr="00DA77E3">
        <w:trPr>
          <w:trHeight w:val="306"/>
        </w:trPr>
        <w:tc>
          <w:tcPr>
            <w:tcW w:w="2006" w:type="dxa"/>
            <w:noWrap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160" w:type="dxa"/>
            <w:noWrap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p2ch</w:t>
            </w:r>
          </w:p>
        </w:tc>
        <w:tc>
          <w:tcPr>
            <w:tcW w:w="3062" w:type="dxa"/>
            <w:noWrap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 xml:space="preserve">main, </w:t>
            </w: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eval</w:t>
            </w:r>
            <w:proofErr w:type="spellEnd"/>
            <w:r w:rsidRPr="00DA77E3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DA77E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DA77E3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3658" w:type="dxa"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p2choice()'s return integer</w:t>
            </w:r>
          </w:p>
        </w:tc>
      </w:tr>
      <w:tr w:rsidR="00F6302E" w:rsidRPr="00DA77E3" w:rsidTr="00DA77E3">
        <w:trPr>
          <w:trHeight w:val="535"/>
        </w:trPr>
        <w:tc>
          <w:tcPr>
            <w:tcW w:w="2006" w:type="dxa"/>
            <w:noWrap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unsigned</w:t>
            </w:r>
          </w:p>
        </w:tc>
        <w:tc>
          <w:tcPr>
            <w:tcW w:w="2160" w:type="dxa"/>
            <w:noWrap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seed</w:t>
            </w:r>
          </w:p>
        </w:tc>
        <w:tc>
          <w:tcPr>
            <w:tcW w:w="3062" w:type="dxa"/>
            <w:noWrap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p2choice()</w:t>
            </w:r>
          </w:p>
        </w:tc>
        <w:tc>
          <w:tcPr>
            <w:tcW w:w="3658" w:type="dxa"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an unsigned variable to set random number seed</w:t>
            </w:r>
          </w:p>
        </w:tc>
      </w:tr>
      <w:tr w:rsidR="00F6302E" w:rsidRPr="00DA77E3" w:rsidTr="00DA77E3">
        <w:trPr>
          <w:trHeight w:val="512"/>
        </w:trPr>
        <w:tc>
          <w:tcPr>
            <w:tcW w:w="2006" w:type="dxa"/>
            <w:noWrap/>
            <w:hideMark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 xml:space="preserve">Static </w:t>
            </w: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2160" w:type="dxa"/>
            <w:noWrap/>
          </w:tcPr>
          <w:p w:rsidR="00F6302E" w:rsidRPr="00DA77E3" w:rsidRDefault="00F6302E" w:rsidP="00DA77E3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Win</w:t>
            </w:r>
            <w:r w:rsidR="00DA77E3" w:rsidRPr="00DA77E3">
              <w:rPr>
                <w:rFonts w:ascii="Arial" w:eastAsia="Times New Roman" w:hAnsi="Arial" w:cs="Arial"/>
                <w:color w:val="000000"/>
              </w:rPr>
              <w:t>s</w:t>
            </w:r>
            <w:r w:rsidRPr="00DA77E3">
              <w:rPr>
                <w:rFonts w:ascii="Arial" w:eastAsia="Times New Roman" w:hAnsi="Arial" w:cs="Arial"/>
                <w:color w:val="000000"/>
              </w:rPr>
              <w:br/>
              <w:t xml:space="preserve"> </w:t>
            </w:r>
            <w:r w:rsidR="00DA77E3" w:rsidRPr="00DA77E3">
              <w:rPr>
                <w:rFonts w:ascii="Arial" w:eastAsia="Times New Roman" w:hAnsi="Arial" w:cs="Arial"/>
                <w:color w:val="000000"/>
              </w:rPr>
              <w:t>l</w:t>
            </w:r>
            <w:r w:rsidRPr="00DA77E3">
              <w:rPr>
                <w:rFonts w:ascii="Arial" w:eastAsia="Times New Roman" w:hAnsi="Arial" w:cs="Arial"/>
                <w:color w:val="000000"/>
              </w:rPr>
              <w:t>oss</w:t>
            </w:r>
            <w:r w:rsidR="00DA77E3" w:rsidRPr="00DA77E3">
              <w:rPr>
                <w:rFonts w:ascii="Arial" w:eastAsia="Times New Roman" w:hAnsi="Arial" w:cs="Arial"/>
                <w:color w:val="000000"/>
              </w:rPr>
              <w:br/>
            </w:r>
            <w:r w:rsidRPr="00DA77E3">
              <w:rPr>
                <w:rFonts w:ascii="Arial" w:eastAsia="Times New Roman" w:hAnsi="Arial" w:cs="Arial"/>
                <w:color w:val="000000"/>
              </w:rPr>
              <w:t xml:space="preserve"> draws</w:t>
            </w:r>
          </w:p>
        </w:tc>
        <w:tc>
          <w:tcPr>
            <w:tcW w:w="3062" w:type="dxa"/>
            <w:noWrap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eval</w:t>
            </w:r>
            <w:proofErr w:type="spellEnd"/>
            <w:r w:rsidRPr="00DA77E3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DA77E3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DA77E3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3658" w:type="dxa"/>
          </w:tcPr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Counts wins losses and draws for user</w:t>
            </w:r>
          </w:p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</w:p>
          <w:p w:rsidR="00F6302E" w:rsidRPr="00DA77E3" w:rsidRDefault="00F6302E" w:rsidP="00F6302E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6302E" w:rsidRPr="00DA77E3" w:rsidTr="00DA77E3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2006" w:type="dxa"/>
          </w:tcPr>
          <w:p w:rsidR="00F6302E" w:rsidRPr="00DA77E3" w:rsidRDefault="00DA77E3" w:rsidP="00DA77E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DA77E3">
              <w:rPr>
                <w:rFonts w:ascii="Arial" w:hAnsi="Arial" w:cs="Arial"/>
                <w:sz w:val="24"/>
                <w:szCs w:val="24"/>
              </w:rPr>
              <w:t>Static</w:t>
            </w:r>
            <w:r>
              <w:rPr>
                <w:rFonts w:ascii="Arial" w:hAnsi="Arial" w:cs="Arial"/>
                <w:sz w:val="24"/>
                <w:szCs w:val="24"/>
              </w:rPr>
              <w:t xml:space="preserve"> array</w:t>
            </w:r>
          </w:p>
        </w:tc>
        <w:tc>
          <w:tcPr>
            <w:tcW w:w="2160" w:type="dxa"/>
          </w:tcPr>
          <w:p w:rsidR="00F6302E" w:rsidRPr="00DA77E3" w:rsidRDefault="00DA77E3" w:rsidP="00DA77E3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A77E3">
              <w:rPr>
                <w:rFonts w:ascii="Arial" w:hAnsi="Arial" w:cs="Arial"/>
                <w:sz w:val="24"/>
                <w:szCs w:val="28"/>
              </w:rPr>
              <w:t>aStat</w:t>
            </w:r>
            <w:proofErr w:type="spellEnd"/>
          </w:p>
        </w:tc>
        <w:tc>
          <w:tcPr>
            <w:tcW w:w="3062" w:type="dxa"/>
          </w:tcPr>
          <w:p w:rsidR="00F6302E" w:rsidRPr="00DA77E3" w:rsidRDefault="00DA77E3" w:rsidP="00DA77E3">
            <w:pPr>
              <w:spacing w:after="1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eval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658" w:type="dxa"/>
          </w:tcPr>
          <w:p w:rsidR="00F6302E" w:rsidRPr="00DA77E3" w:rsidRDefault="00DA77E3" w:rsidP="00DA77E3">
            <w:pPr>
              <w:spacing w:after="120"/>
              <w:rPr>
                <w:rFonts w:ascii="Arial" w:hAnsi="Arial" w:cs="Arial"/>
                <w:sz w:val="24"/>
                <w:szCs w:val="24"/>
              </w:rPr>
            </w:pPr>
            <w:r w:rsidRPr="00DA77E3">
              <w:rPr>
                <w:rFonts w:ascii="Arial" w:hAnsi="Arial" w:cs="Arial"/>
                <w:sz w:val="24"/>
                <w:szCs w:val="24"/>
              </w:rPr>
              <w:t>Array used to</w:t>
            </w:r>
            <w:r>
              <w:rPr>
                <w:rFonts w:ascii="Arial" w:hAnsi="Arial" w:cs="Arial"/>
                <w:sz w:val="24"/>
                <w:szCs w:val="24"/>
              </w:rPr>
              <w:t xml:space="preserve"> count scores and</w:t>
            </w:r>
            <w:r w:rsidRPr="00DA77E3">
              <w:rPr>
                <w:rFonts w:ascii="Arial" w:hAnsi="Arial" w:cs="Arial"/>
                <w:sz w:val="24"/>
                <w:szCs w:val="24"/>
              </w:rPr>
              <w:t xml:space="preserve"> read and write from a file</w:t>
            </w:r>
          </w:p>
        </w:tc>
      </w:tr>
    </w:tbl>
    <w:p w:rsidR="00875D3A" w:rsidRPr="00DA77E3" w:rsidRDefault="00875D3A" w:rsidP="00DA5112">
      <w:pPr>
        <w:spacing w:after="120" w:line="240" w:lineRule="auto"/>
        <w:jc w:val="both"/>
        <w:rPr>
          <w:rFonts w:ascii="Arial" w:hAnsi="Arial" w:cs="Arial"/>
          <w:i/>
          <w:sz w:val="28"/>
          <w:szCs w:val="28"/>
        </w:rPr>
      </w:pPr>
    </w:p>
    <w:tbl>
      <w:tblPr>
        <w:tblW w:w="11920" w:type="dxa"/>
        <w:tblInd w:w="-1268" w:type="dxa"/>
        <w:tblLook w:val="04A0" w:firstRow="1" w:lastRow="0" w:firstColumn="1" w:lastColumn="0" w:noHBand="0" w:noVBand="1"/>
      </w:tblPr>
      <w:tblGrid>
        <w:gridCol w:w="920"/>
        <w:gridCol w:w="2000"/>
        <w:gridCol w:w="2960"/>
        <w:gridCol w:w="5080"/>
        <w:gridCol w:w="960"/>
      </w:tblGrid>
      <w:tr w:rsidR="00875D3A" w:rsidRPr="00DA77E3" w:rsidTr="00875D3A">
        <w:trPr>
          <w:trHeight w:val="30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87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A77E3">
              <w:rPr>
                <w:rFonts w:ascii="Arial" w:eastAsia="Times New Roman" w:hAnsi="Arial" w:cs="Arial"/>
                <w:b/>
                <w:bCs/>
                <w:color w:val="000000"/>
              </w:rPr>
              <w:t>Loop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87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A77E3">
              <w:rPr>
                <w:rFonts w:ascii="Arial" w:eastAsia="Times New Roman" w:hAnsi="Arial" w:cs="Arial"/>
                <w:b/>
                <w:bCs/>
                <w:color w:val="000000"/>
              </w:rPr>
              <w:t>Location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87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A77E3">
              <w:rPr>
                <w:rFonts w:ascii="Arial" w:eastAsia="Times New Roman" w:hAnsi="Arial" w:cs="Arial"/>
                <w:b/>
                <w:bCs/>
                <w:color w:val="000000"/>
              </w:rPr>
              <w:t>Purpose</w:t>
            </w:r>
          </w:p>
        </w:tc>
        <w:tc>
          <w:tcPr>
            <w:tcW w:w="5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D3A" w:rsidRPr="00DA77E3" w:rsidRDefault="00875D3A" w:rsidP="00875D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A77E3">
              <w:rPr>
                <w:rFonts w:ascii="Arial" w:eastAsia="Times New Roman" w:hAnsi="Arial" w:cs="Arial"/>
                <w:b/>
                <w:bCs/>
                <w:color w:val="000000"/>
              </w:rPr>
              <w:t>Gaddis Chapter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875D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75D3A" w:rsidRPr="00DA77E3" w:rsidTr="00875D3A">
        <w:trPr>
          <w:trHeight w:val="288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875D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Switch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875D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eval</w:t>
            </w:r>
            <w:proofErr w:type="spellEnd"/>
            <w:r w:rsidRPr="00DA77E3">
              <w:rPr>
                <w:rFonts w:ascii="Arial" w:eastAsia="Times New Roman" w:hAnsi="Arial" w:cs="Arial"/>
                <w:color w:val="000000"/>
              </w:rPr>
              <w:t>() Function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875D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to determine user choice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D3A" w:rsidRPr="00DA77E3" w:rsidRDefault="00875D3A" w:rsidP="00875D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Ch4, pgs. 202-209;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875D3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75D3A" w:rsidRPr="00DA77E3" w:rsidTr="00875D3A">
        <w:trPr>
          <w:trHeight w:val="288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Do While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main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To exit or continue Game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D3A" w:rsidRPr="00DA77E3" w:rsidRDefault="00875D3A" w:rsidP="004177B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 xml:space="preserve">Ch5, pgs. </w:t>
            </w:r>
            <w:r w:rsidR="004177BC" w:rsidRPr="00DA77E3">
              <w:rPr>
                <w:rFonts w:ascii="Arial" w:eastAsia="Times New Roman" w:hAnsi="Arial" w:cs="Arial"/>
                <w:color w:val="000000"/>
              </w:rPr>
              <w:t>242-246,262;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75D3A" w:rsidRPr="00DA77E3" w:rsidTr="00875D3A">
        <w:trPr>
          <w:trHeight w:val="288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D3A" w:rsidRPr="00DA77E3" w:rsidRDefault="004177BC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If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eval</w:t>
            </w:r>
            <w:proofErr w:type="spellEnd"/>
            <w:r w:rsidRPr="00DA77E3">
              <w:rPr>
                <w:rFonts w:ascii="Arial" w:eastAsia="Times New Roman" w:hAnsi="Arial" w:cs="Arial"/>
                <w:color w:val="000000"/>
              </w:rPr>
              <w:t>() Function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4177B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 xml:space="preserve">to determine </w:t>
            </w:r>
            <w:r w:rsidR="004177BC" w:rsidRPr="00DA77E3">
              <w:rPr>
                <w:rFonts w:ascii="Arial" w:eastAsia="Times New Roman" w:hAnsi="Arial" w:cs="Arial"/>
                <w:color w:val="000000"/>
              </w:rPr>
              <w:t>Output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D3A" w:rsidRPr="00DA77E3" w:rsidRDefault="00875D3A" w:rsidP="004177B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 xml:space="preserve">Ch4, </w:t>
            </w: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pgs</w:t>
            </w:r>
            <w:proofErr w:type="spellEnd"/>
            <w:r w:rsidR="004177BC" w:rsidRPr="00DA77E3">
              <w:rPr>
                <w:rFonts w:ascii="Arial" w:eastAsia="Times New Roman" w:hAnsi="Arial" w:cs="Arial"/>
                <w:color w:val="000000"/>
              </w:rPr>
              <w:t xml:space="preserve"> 154-165</w:t>
            </w:r>
            <w:r w:rsidRPr="00DA77E3">
              <w:rPr>
                <w:rFonts w:ascii="Arial" w:eastAsia="Times New Roman" w:hAnsi="Arial" w:cs="Arial"/>
                <w:color w:val="000000"/>
              </w:rPr>
              <w:t>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5D3A" w:rsidRPr="00DA77E3" w:rsidRDefault="00875D3A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177BC" w:rsidRPr="00DA77E3" w:rsidTr="004177BC">
        <w:trPr>
          <w:trHeight w:val="288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7BC" w:rsidRPr="00DA77E3" w:rsidRDefault="004177BC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If/else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7BC" w:rsidRPr="00DA77E3" w:rsidRDefault="004177BC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eval</w:t>
            </w:r>
            <w:proofErr w:type="spellEnd"/>
            <w:r w:rsidRPr="00DA77E3">
              <w:rPr>
                <w:rFonts w:ascii="Arial" w:eastAsia="Times New Roman" w:hAnsi="Arial" w:cs="Arial"/>
                <w:color w:val="000000"/>
              </w:rPr>
              <w:t>() Function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7BC" w:rsidRPr="00DA77E3" w:rsidRDefault="004177BC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to determine Output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177BC" w:rsidRPr="00DA77E3" w:rsidRDefault="004177BC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Ch4, pgs. 166-168,176-180;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7BC" w:rsidRPr="00DA77E3" w:rsidRDefault="004177BC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4177BC" w:rsidRPr="00DA77E3" w:rsidTr="00F6302E">
        <w:trPr>
          <w:trHeight w:val="287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177BC" w:rsidRPr="00DA77E3" w:rsidRDefault="004177BC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else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7BC" w:rsidRPr="00DA77E3" w:rsidRDefault="004177BC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A77E3">
              <w:rPr>
                <w:rFonts w:ascii="Arial" w:eastAsia="Times New Roman" w:hAnsi="Arial" w:cs="Arial"/>
                <w:color w:val="000000"/>
              </w:rPr>
              <w:t>eval</w:t>
            </w:r>
            <w:proofErr w:type="spellEnd"/>
            <w:r w:rsidRPr="00DA77E3">
              <w:rPr>
                <w:rFonts w:ascii="Arial" w:eastAsia="Times New Roman" w:hAnsi="Arial" w:cs="Arial"/>
                <w:color w:val="000000"/>
              </w:rPr>
              <w:t>() Function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7BC" w:rsidRPr="00DA77E3" w:rsidRDefault="004177BC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to determine Output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177BC" w:rsidRPr="00DA77E3" w:rsidRDefault="004177BC" w:rsidP="004177B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A77E3">
              <w:rPr>
                <w:rFonts w:ascii="Arial" w:eastAsia="Times New Roman" w:hAnsi="Arial" w:cs="Arial"/>
                <w:color w:val="000000"/>
              </w:rPr>
              <w:t>Ch4, pgs.167,177-179;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7BC" w:rsidRPr="00DA77E3" w:rsidRDefault="004177BC" w:rsidP="0042601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4177BC" w:rsidRPr="00DA77E3" w:rsidRDefault="004177BC" w:rsidP="00DA5112">
      <w:pPr>
        <w:spacing w:after="120" w:line="240" w:lineRule="auto"/>
        <w:jc w:val="both"/>
        <w:rPr>
          <w:rFonts w:ascii="Arial" w:hAnsi="Arial" w:cs="Arial"/>
          <w:i/>
          <w:sz w:val="28"/>
          <w:szCs w:val="28"/>
        </w:rPr>
      </w:pPr>
    </w:p>
    <w:p w:rsidR="004177BC" w:rsidRPr="00DA77E3" w:rsidRDefault="004177BC" w:rsidP="00DA5112">
      <w:pPr>
        <w:spacing w:after="120" w:line="240" w:lineRule="auto"/>
        <w:jc w:val="both"/>
        <w:rPr>
          <w:rFonts w:ascii="Arial" w:hAnsi="Arial" w:cs="Arial"/>
          <w:i/>
          <w:sz w:val="28"/>
          <w:szCs w:val="28"/>
        </w:rPr>
      </w:pPr>
    </w:p>
    <w:p w:rsidR="004177BC" w:rsidRPr="00DA77E3" w:rsidRDefault="004177BC" w:rsidP="00DA5112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r w:rsidRPr="00DA77E3">
        <w:rPr>
          <w:rFonts w:ascii="Arial" w:hAnsi="Arial" w:cs="Arial"/>
          <w:b/>
          <w:sz w:val="28"/>
          <w:szCs w:val="28"/>
        </w:rPr>
        <w:t>Reference</w:t>
      </w:r>
      <w:r w:rsidRPr="00DA77E3">
        <w:rPr>
          <w:rFonts w:ascii="Arial" w:hAnsi="Arial" w:cs="Arial"/>
          <w:sz w:val="28"/>
          <w:szCs w:val="28"/>
        </w:rPr>
        <w:br/>
        <w:t xml:space="preserve">1.textbook </w:t>
      </w:r>
      <w:bookmarkStart w:id="0" w:name="_GoBack"/>
      <w:bookmarkEnd w:id="0"/>
    </w:p>
    <w:p w:rsidR="004177BC" w:rsidRPr="00DA77E3" w:rsidRDefault="004177BC" w:rsidP="00DA5112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A77E3">
        <w:rPr>
          <w:rFonts w:ascii="Arial" w:hAnsi="Arial" w:cs="Arial"/>
          <w:sz w:val="28"/>
          <w:szCs w:val="28"/>
        </w:rPr>
        <w:t>2.</w:t>
      </w:r>
      <w:r w:rsidR="00DE2072" w:rsidRPr="00DA77E3">
        <w:rPr>
          <w:rFonts w:ascii="Arial" w:hAnsi="Arial" w:cs="Arial"/>
          <w:sz w:val="28"/>
          <w:szCs w:val="28"/>
        </w:rPr>
        <w:t>LAB</w:t>
      </w:r>
      <w:proofErr w:type="gramEnd"/>
      <w:r w:rsidR="00DE2072" w:rsidRPr="00DA77E3">
        <w:rPr>
          <w:rFonts w:ascii="Arial" w:hAnsi="Arial" w:cs="Arial"/>
          <w:sz w:val="28"/>
          <w:szCs w:val="28"/>
        </w:rPr>
        <w:t xml:space="preserve"> assignments</w:t>
      </w:r>
    </w:p>
    <w:p w:rsidR="004177BC" w:rsidRPr="004177BC" w:rsidRDefault="004177BC" w:rsidP="00DA5112">
      <w:pPr>
        <w:spacing w:after="120" w:line="240" w:lineRule="auto"/>
        <w:jc w:val="both"/>
        <w:rPr>
          <w:rFonts w:ascii="Arial" w:hAnsi="Arial" w:cs="Arial"/>
          <w:sz w:val="28"/>
          <w:szCs w:val="28"/>
        </w:rPr>
      </w:pPr>
    </w:p>
    <w:sectPr w:rsidR="004177BC" w:rsidRPr="0041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C3"/>
    <w:rsid w:val="001303D4"/>
    <w:rsid w:val="003B75EB"/>
    <w:rsid w:val="004177BC"/>
    <w:rsid w:val="005E5996"/>
    <w:rsid w:val="006D5F98"/>
    <w:rsid w:val="007A6BFF"/>
    <w:rsid w:val="00875D3A"/>
    <w:rsid w:val="008E0451"/>
    <w:rsid w:val="00930A44"/>
    <w:rsid w:val="00AE31C3"/>
    <w:rsid w:val="00B8714B"/>
    <w:rsid w:val="00BB14F6"/>
    <w:rsid w:val="00BC353D"/>
    <w:rsid w:val="00C5685D"/>
    <w:rsid w:val="00C738C5"/>
    <w:rsid w:val="00CA61A3"/>
    <w:rsid w:val="00DA5112"/>
    <w:rsid w:val="00DA77E3"/>
    <w:rsid w:val="00DB3B5F"/>
    <w:rsid w:val="00DE2072"/>
    <w:rsid w:val="00F6302E"/>
    <w:rsid w:val="00F9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A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A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14B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630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F63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0A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A4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14B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630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F630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2EF57-CDC7-4BAA-AA48-B0028D0DA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5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Davidballantyne123@gmail.com</dc:creator>
  <cp:lastModifiedBy>Davidballantyne123@gmail.com</cp:lastModifiedBy>
  <cp:revision>3</cp:revision>
  <dcterms:created xsi:type="dcterms:W3CDTF">2014-02-11T05:40:00Z</dcterms:created>
  <dcterms:modified xsi:type="dcterms:W3CDTF">2014-02-15T21:06:00Z</dcterms:modified>
</cp:coreProperties>
</file>