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СИСТЕМА ЗА УПРАВЛЕНИЕ НА ИНЦИДЕНТИ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В ИТ ОТДЕЛ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IT Incident Management System</w:t>
      </w:r>
    </w:p>
    <w:p>
      <w:pPr>
        <w:pBdr>
          <w:bottom w:val="single" w:color="F4A261" w:sz="8"/>
        </w:pBdr>
        <w:spacing w:after="300" w:before="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Задание 4  •  Седмица 1: Анализ и Архитектура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ООП на C#  •  11 клас  •  „Системно програмиране“</w:t>
      </w:r>
    </w:p>
    <w:p>
      <w:pPr>
        <w:spacing w:after="800" w:before="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Технологии: C# 12  •  .NET 8.0  •  MySQL  •  Windows Forms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Описание на проблема</w:t>
      </w:r>
    </w:p>
    <w:p>
      <w:pPr>
        <w:pBdr>
          <w:left w:val="single" w:color="2E75B6" w:sz="24"/>
        </w:pBdr>
        <w:shd w:fill="D6E4F0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Всяка организация с ИТ инфраструктура среща ежедневни технически проблеми — паднали сървъри, неработеща мрежа, счупена периферия. Без централизирана система тези инциденти се губят, закъсняват или остават нерешени.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Настоящото приложение решава реален проблем в корпоративната среда: ефективното регистриране, разпределяне и проследяване на ИТ инциденти. Системата осигурява:</w:t>
      </w:r>
    </w:p>
    <w:p>
      <w:pPr>
        <w:spacing w:after="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Централизиран регистър на всички технически проблеми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Автоматично разпределяне на инциденти към свободни техници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Пълна история на всеки инцидент — кой, кога, какво е направил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Аларми при критични инциденти (сървърни сривове, мрежови атаки)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Отчети и статистика за ефективност на ИТ отдела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Файлово логиране на всички системни действия</w:t>
      </w:r>
    </w:p>
    <w:p>
      <w:pPr>
        <w:spacing w:after="0" w:before="60"/>
      </w:pPr>
      <w:r>
        <w:t xml:space="preserve"/>
      </w:r>
    </w:p>
    <w:p>
      <w:pPr>
        <w:spacing w:after="80" w:before="6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Системата е предназначена за: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ИТ мениджъри — преглед на всички активни инциденти и натовареност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Техници — списък с назначени задачи и инструменти за обработка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Крайни потребители — регистриране на нов проблем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Директори на отдели — справки за честота на инциденти по отдел</w:t>
      </w:r>
    </w:p>
    <w:p>
      <w:pPr>
        <w:spacing w:after="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Функционални изисквания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2.1. Управление на инциденти (CRUD)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Регистриране на нов инцидент с категория, приоритет, описание и потребител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Редактиране на инцидент (статус, описание, бележки)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Изтриване / архивиране на инцидент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Преглед на всички инциденти с филтри (статус, приоритет, техник, дата, отдел)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Прехвърляне на инцидент между техници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2.2. Управление на потребители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CRUD за потребители (служители) и техници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Преглед на инцидентите на конкретен потребител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Назначаване на техник към инцидент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Статус на натовареност на техниците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2.3. Известявания и събития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Автоматично уведомление при регистриране на нов инцидент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Уведомление при назначаване на техник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Уведомление при решаване на инцидент (с времетраене)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Специална аларма при КРИТИЧЕН инцидент — логва се и се известяват всички мениджъри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2.4. Справки и статистика (LINQ)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Филтриране: инциденти по статус, тип, техник, отдел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Сортиране: по приоритет, по дата, по времетраене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Групиране: брой инциденти по тип, по отдел, по техник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Топ 3 най-чести типа проблеми за периода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Средно и максимално време за решаване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Списък на всички критични инциденти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2.5. Файлова дейност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Запис на лог файл при всяко действие (incident.log)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Експортиране на справка в .txt и .csv формат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Зареждане на начални тестови данни от .json файл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Обработка на грешки при четене/запис на файлове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2.6. Работа с база данни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Свързване с MySQL база данни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CRUD за всички таблици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Запис на история на промените (IncidentHistory)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Обработка на грешки при DB операции</w:t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Списък с класове и отговорности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5826"/>
      </w:tblGrid>
      <w:tr>
        <w:trPr>
          <w:tblHeader/>
        </w:trP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Основна отговорност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Представлява един технически инцидент — ID, заглавие, описание, категория, приоритет, статус, дати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Technician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Служител в ИТ отдела — ID, имена, специализация, активни инциденти, статус (свободен/зает)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Краен потребител — ID, имена, отдел, контакт, история на подадени инциденти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Организационен отдел — ID, наименование, мениджър, брой служители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IncidentCategory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/ Модел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Категория: Hardware, Software, Network, Peripheral, Security, Other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IncidentPriority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Приоритет: Low, Medium, High, Critical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IncidentStatus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Статус: Open, InProgress, Resolved, Closed, Cancelled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IncidentManager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 логика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Централен клас за управление: Create, Assign, Resolve, Filter, Statistics — изстрелва всички събития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DatabaseService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Достъп до БД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Всички SQL операции — параметризирани заявки, transaction поддръжка, обработка на грешки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FileLogger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Файлове/логове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 на лог файл, export към .csv и .txt, зареждане от .json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IncidentEventArgs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Аргументи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Собствен EventArgs клас — IncidentId, Timestamp, OldStatus, NewStatus, Message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CriticalAlertEventArgs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Аргументи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Разширен EventArgs за критични инциденти — AlertLevel, AffectedSystems, EscalationRequired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Слушател/събитие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Приема събития и генерира известия (console, log, email placeholder)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StatisticsService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LINQ/Анализ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Всички LINQ заявки — топ проблеми, средно време, групиране, сортиране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InputValidator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Валидация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на входни данни — null checks, формати, бизнес правила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IncidentException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Изключения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Собствен Exception клас — InvalidIncidentException, DatabaseException, FileException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MainForm / Program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/ Старт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Forms главен прозорец или конзолно меню — стартова точка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Текстова UML схема (Class Diagram)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24"/>
        </w:pBdr>
        <w:shd w:fill="D6E4F0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Схемата показва връзките между класовете. Стрелките означават: ──► агрегация/асоциация   ══► зависимост   ◄── наследяване</w:t>
      </w:r>
    </w:p>
    <w:p>
      <w:pPr>
        <w:spacing w:after="0" w:before="60"/>
      </w:pPr>
      <w:r>
        <w:t xml:space="preserve"/>
      </w:r>
    </w:p>
    <w:p>
      <w:pPr>
        <w:pBdr>
          <w:left w:val="single" w:color="F4A261" w:sz="20"/>
        </w:pBdr>
        <w:shd w:fill="1E1E2E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                IT INCIDENT MANAGEMENT SYSTEM — CLASS DIAGRAM           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[Department]───────────────────────────────────────────────────────────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- Id, Name, ManagerName, EmployeeCount                               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               │ 1                                                   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               │ has many                                            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               ▼ *                                                   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[User]────────────────────────────────[Incident]◄────────[IncidentManager]│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- Id, FullName, Email, Phone          - Id, Title           + Create()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- DepartmentId                        - Description         + Assign()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               │                      - CategoryId          + Resolve()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               │ reports               - PriorityLevel      + Filter()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               ▼                      - Status              + Stats()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[Incident] ◄─────┘                      - CreatedAt     event IncidentCreated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                                       - AssignedTo    event IncidentAssigned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[Technician]──────────────────────────   - ResolvedAt    event IncidentResolved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- Id, FullName, Specialization        - HistoryList    event CriticalDetected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- ActiveIncidents, IsAvailable                                       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               │                                                     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 ┌─────────────┼────────────────────────────────────────────┐        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 ▼             ▼                                            ▼        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[DatabaseService]  [FileLogger]              [NotificationService]     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+ GetAll()        + LogAction()              ─ listens to all events 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+ Insert()        + ExportCsv()              + OnIncidentCreated()   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+ Update()        + ExportTxt()              + OnCriticalDetected()  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+ Delete()        + LoadFromJson()                                   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                                                                     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[StatisticsService]    [InputValidator]    [IncidentException (custom)]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+ TopCategories()     + ValidateTitle()    InvalidIncidentException   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+ AvgResolveTime()    + ValidatePriority() DatabaseException          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│    + ByTechnician()      + ValidateUser()     FileException                 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Структура на базата данни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5.1. Таблица: Departments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4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Уникален идентификатор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Наименование на отдела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manager_name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Пълно име на мениджъра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employee_count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Брой служители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на създаване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5.2. Таблица: Users (служители)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4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Уникален идентификатор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Пълно имена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Служебен имейл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Служебен телефон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Departments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Отдел на служителя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на регистрация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5.3. Таблица: Technicians (техници)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000"/>
        <w:gridCol w:w="3926"/>
      </w:tblGrid>
      <w:tr>
        <w:trPr>
          <w:tblHeader/>
        </w:trP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technician_id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Уникален идентификатор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Пълно имена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Служебен имейл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ENUM(...)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Hardware/Software/Network/Security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Специализация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1=свободен, 0=зает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active_cases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 активни инциденти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на регистрация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5.4. Таблица: Incidents (главна таблица)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000"/>
        <w:gridCol w:w="3926"/>
      </w:tblGrid>
      <w:tr>
        <w:trPr>
          <w:tblHeader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Уникален номер INC-XXXXX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Кратко заглавие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Детайлно описание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ENUM(...)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Hardware/Software/Network/Peripheral/Security/Other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Категория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ENUM(...)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Low/Medium/High/Critical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ENUM(...)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Open/InProgress/Resolved/Closed/Cancelled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 статус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Подал инцидента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technician_id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Technicians, NULL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Назначен техник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Departments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Засегнат отдел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на регистриране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на назначаване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на решаване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resolution_notes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Бележки от техника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5.5. Таблица: IncidentHistory (история)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4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на записа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Incidents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Към кой инцидент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changed_by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Кой направи промяната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old_status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Предишен статус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new_status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 статус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Коментар за промяната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и час на промяна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Релационна схема: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Departments 1──* Users (един отдел има много служители)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Departments 1──* Incidents (инцидент принадлежи на отдел)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1──* Incidents (потребител подава много инциденти)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Technicians 1──* Incidents (техник обработва много инциденти)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Incidents 1──* IncidentHistory (пълна история на промените)</w:t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Описание на събитията и слушателите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Събитие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Кога се изстрелва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Аргументи (EventArgs)</w:t>
            </w:r>
          </w:p>
        </w:tc>
        <w:tc>
          <w:tcPr>
            <w:tcW w:type="dxa" w:w="2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Слушатели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IncidentCreated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успешно регистриране на нов инцидент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IncidentEventArgs: IncidentId, Title, Priority, UserName, Timestamp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NotificationService.OnCreated(), FileLogger.LogCreation()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IncidentAssigned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назначаване на техник към инцидент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IncidentEventArgs: IncidentId, OldStatus→InProgress, TechnicianName, AssignedAt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NotificationService.OnAssigned(), FileLogger.LogAssignment()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IncidentResolved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маркиране на инцидент като решен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IncidentEventArgs: IncidentId, ResolvedAt, ResolutionNotes, DurationMinutes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NotificationService.OnResolved(), StatisticsService.UpdateStats(), FileLogger.LogResolution()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CriticalIncidentDetected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регистриране с Priority=Critical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CriticalAlertEventArgs: AlertLevel, AffectedSystems, EscalationRequired=true, DepartmentId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NotificationService.OnCritical() [показва аларма], FileLogger.LogCritical() [специален лог], IncidentManager.EscalateToManager()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6.1. Примерен C# код за събитията</w:t>
      </w:r>
    </w:p>
    <w:p>
      <w:pPr>
        <w:shd w:fill="1E1E2E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IncidentEventArgs.cs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89DCEB"/>
          <w:sz w:val="17"/>
          <w:szCs w:val="17"/>
        </w:rPr>
        <w:t xml:space="preserve">public class IncidentEventArgs : EventArgs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int IncidentId { get; set;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string Title { get; set;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IncidentPriority Priority { get; set;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IncidentStatus OldStatus { get; set;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IncidentStatus NewStatus { get; set;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DateTime Timestamp { get; set; } = DateTime.Now;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string Message { get; set;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CriticalAlertEventArgs.cs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89DCEB"/>
          <w:sz w:val="17"/>
          <w:szCs w:val="17"/>
        </w:rPr>
        <w:t xml:space="preserve">public class CriticalAlertEventArgs : IncidentEventArgs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string AlertLevel { get; set; } = "CRITICAL";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List&lt;string&gt; AffectedSystems { get; set;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bool EscalationRequired { get; set; } = true;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IncidentManager.cs — декларации на събитията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89DCEB"/>
          <w:sz w:val="17"/>
          <w:szCs w:val="17"/>
        </w:rPr>
        <w:t xml:space="preserve">public class IncidentManager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89DCEB"/>
          <w:sz w:val="17"/>
          <w:szCs w:val="17"/>
        </w:rPr>
        <w:t xml:space="preserve">    public event EventHandler&lt;IncidentEventArgs&gt; IncidentCreated;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89DCEB"/>
          <w:sz w:val="17"/>
          <w:szCs w:val="17"/>
        </w:rPr>
        <w:t xml:space="preserve">    public event EventHandler&lt;IncidentEventArgs&gt; IncidentAssigned;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89DCEB"/>
          <w:sz w:val="17"/>
          <w:szCs w:val="17"/>
        </w:rPr>
        <w:t xml:space="preserve">    public event EventHandler&lt;IncidentEventArgs&gt; IncidentResolved;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89DCEB"/>
          <w:sz w:val="17"/>
          <w:szCs w:val="17"/>
        </w:rPr>
        <w:t xml:space="preserve">    public event EventHandler&lt;CriticalAlertEventArgs&gt; CriticalIncidentDetected;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protected virtual void OnCriticalDetected(CriticalAlertEventArgs e)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=&gt; CriticalIncidentDetected?.Invoke(this, e);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Примерни тестови данни (минимум 25 инцидента)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7.1. Отдели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Мениджър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Служители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Финансов отдел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Иван Петров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Отдел Продажби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Мария Колева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 отдел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Стефан Димитров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отдел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Елена Иванова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Маркетинг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Николай Стоянов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Юридически отдел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Биляна Тодорова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7.2. Техници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800"/>
        <w:gridCol w:w="1500"/>
        <w:gridCol w:w="1226"/>
      </w:tblGrid>
      <w:tr>
        <w:trPr>
          <w:tblHeader/>
        </w:trP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Пълно Имена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Специализация</w:t>
            </w:r>
          </w:p>
        </w:tc>
        <w:tc>
          <w:tcPr>
            <w:tcW w:type="dxa" w:w="1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Александър Георгиев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a.georgiev@company.bg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Свободен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Даниел Маринов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d.marinov@company.bg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Зает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Кристина Василева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k.vasileva@company.bg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Свободен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Мартин Тодоров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m.todorov@company.bg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Зает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Симона Христова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s.hristova@company.bg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Свободен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7.3. Инциденти (30 записа)</w:t>
      </w:r>
    </w:p>
    <w:p>
      <w:pPr>
        <w:spacing w:after="0" w:before="6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1000"/>
        <w:gridCol w:w="1000"/>
        <w:gridCol w:w="700"/>
        <w:gridCol w:w="5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Заглавие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Техник</w:t>
            </w:r>
          </w:p>
        </w:tc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Дни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INC-001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Компютър не се включва — счетоводство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INC-002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не стартира след ъпдейт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T02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INC-003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интернет — 3-ти етаж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T03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INC-004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Принтерът в HR не печата цветно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Peripheral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T05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INC-005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Подозрителни опити за вход — финанси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T04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INC-006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Монитор с черни ивици — продажби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INC-007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не може да споделя екран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T02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INC-008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 не се свързва — отдалечена работа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T03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INC-009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Мишка с прекъснат кабел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Peripheral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T05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INC-010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Ransomware подозрение — маркетинг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T04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INC-011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Сървър DB01 — дисково пространство 95%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INC-012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Update блокира работна станция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T02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INC-013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Мрежов суич — порт 12 изгорял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T03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INC-014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Скенерът не разпознава документи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Peripheral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T05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INC-015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Изтекла парола на домейн акаунт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T04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INC-016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Клавиатура — залята с кафе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INC-017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системата се рестартира сама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T02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INC-018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Wi-Fi сигнал слаб — конферентна зала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T03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INC-019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Проектор не показва HDMI сигнал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Peripheral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T05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INC-020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Открит USB с malware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T04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INC-021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Работна станция — синият екран (BSOD)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InProgress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INC-022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 не синхронизира контакти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InProgress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T02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INC-023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блокира вътрешна апликация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InProgress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T03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INC-024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 — не задържа батерия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INC-025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срива компютъра при стартиране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INC-026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конфликт — 2 устройства с един IP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INC-027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Принтер — засядане на хартия постоянно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Peripheral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INC-028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Изтекъл SSL сертификат на сайта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INC-029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памет — чести сривове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INC-030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системата работи бавно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7.4. Статистика на тестовите данни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Показател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Стойност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Общо инциденти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Решени (Resolved)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(66.7%)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процес (InProgress)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(10%)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Отворени (Open)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(23.3%)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Критични инциденти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(INC-003, 005, 010, 011, 020, 028)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Средно време за решаване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~1.6 дни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Най-чести: Hardware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инцидента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Най-чести: Software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инцидента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Най-чести: Network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инцидента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Най-заети техник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T01: Александър Георгиев (6 инцидента)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Комуникация между обектите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8.1. Основен поток при нов инцидент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MainForm извиква IncidentManager.CreateIncident(dto)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InputValidator проверява всички полета — хвърля InvalidIncidentException при грешка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DatabaseService.InsertIncident() записва в MySQL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IncidentManager изстрелва IncidentCreated (ако е Critical → CriticalIncidentDetected)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NotificationService.OnCreated() показва съобщение в интерфейса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FileLogger.LogCreation() записва в incident.log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Ако Critical: NotificationService.OnCritical() показва аларма + FileLogger.LogCritical() записва в critical.log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8.2. Основен поток при назначаване на техник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MainForm избира инцидент и техник → извиква IncidentManager.AssignTechnician(incidentId, techId)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DatabaseService проверява дали техникът е свободен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DatabaseService.UpdateIncident() + DatabaseService.AddHistoryEntry()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IncidentManager изстрелва IncidentAssigned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NotificationService.OnAssigned() + FileLogger.LogAssignment()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8.3. LINQ примери (StatisticsService)</w:t>
      </w:r>
    </w:p>
    <w:p>
      <w:pPr>
        <w:shd w:fill="1E1E2E" w:val="clear"/>
        <w:spacing w:after="80" w:before="8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Топ 3 най-чести категории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89DCEB"/>
          <w:sz w:val="17"/>
          <w:szCs w:val="17"/>
        </w:rPr>
        <w:t xml:space="preserve">var top3 = incidents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.GroupBy(i =&gt; i.Category)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.OrderByDescending(g =&gt; g.Count())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.Take(3)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.Select(g =&gt; new { Category = g.Key, Count = g.Count() });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Средно време за решаване (в часове)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89DCEB"/>
          <w:sz w:val="17"/>
          <w:szCs w:val="17"/>
        </w:rPr>
        <w:t xml:space="preserve">var avgTime = incidents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.Where(i =&gt; i.Status == IncidentStatus.Resolved &amp;&amp; i.ResolvedAt.HasValue)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.Average(i =&gt; (i.ResolvedAt!.Value - i.CreatedAt).TotalHours);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Критични инциденти сортирани по дата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89DCEB"/>
          <w:sz w:val="17"/>
          <w:szCs w:val="17"/>
        </w:rPr>
        <w:t xml:space="preserve">var critical = incidents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.Where(i =&gt; i.Priority == IncidentPriority.Critical)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.OrderBy(i =&gt; i.CreatedAt)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.ToList();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Инциденти групирани по техник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89DCEB"/>
          <w:sz w:val="17"/>
          <w:szCs w:val="17"/>
        </w:rPr>
        <w:t xml:space="preserve">var byTech = incidents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.Where(i =&gt; i.TechnicianId != null)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.GroupBy(i =&gt; i.TechnicianId)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.Select(g =&gt; new { TechId = g.Key, Count = g.Count(), Resolved = g.Count(x =&gt; x.Status == IncidentStatus.Resolved) });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Дневник на разработката (шаблон)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000"/>
        <w:gridCol w:w="2626"/>
      </w:tblGrid>
      <w:tr>
        <w:trPr>
          <w:tblHeader/>
        </w:trP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Седмица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Планирани задачи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използван?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Анализ и архитектура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Описание, UML, БД схема, тестови данни, планиране на класове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— за UML идеи, редактирано ръчно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Модели, БД и файлове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Класове Incident/User/Technician, DatabaseService, FileLogger, MySQL схема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Частично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 логика и събития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IncidentManager, всички Events, NotificationService, LINQ методи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Частично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Финализиране и презентация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UI, валидация, тестове, презентация, демонстрация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Минимално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AI Дневник (шаблон за попълване)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/ Заявка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Прието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Редактирано</w:t>
            </w:r>
          </w:p>
        </w:tc>
        <w:tc>
          <w:tcPr>
            <w:tcW w:type="dxa" w:w="2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Отхвърлено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"Генерирай UML за incident management"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 структура на класовете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Добавени специфични полета за нашия контекст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Излишни класове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"Напиши SQL за таблиците"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Базова SQL структура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Добавени ENUM типове, NULL ограничения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Грешни FK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"...(попълва се)..."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Bdr>
          <w:top w:val="single" w:color="2E75B6" w:sz="6"/>
          <w:bottom w:val="single" w:color="2E75B6" w:sz="6"/>
        </w:pBdr>
        <w:shd w:fill="D6E4F0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ГОТОВНОСТ ЗА ЗАЩИТА — Седмица 1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При защитата екипът трябва да обясни: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Как IncidentManager координира останалите класове и защо е избрано това разделение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Каква е разликата между IncidentEventArgs и CriticalAlertEventArgs и защо са нужни два класа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Защо IncidentHistory е отделна таблица и не е просто поле в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Как LINQ заявките ще се интегрират с DatabaseService — от БД или в паметта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Какъв личен принос е вложен в тестовите данни и архитектурните решения</w:t>
      </w:r>
    </w:p>
    <w:p>
      <w:pPr>
        <w:spacing w:after="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spacing w:before="6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Страница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60"/>
    </w:pPr>
    <w:r>
      <w:rPr>
        <w:rFonts w:ascii="Arial" w:cs="Arial" w:eastAsia="Arial" w:hAnsi="Arial"/>
        <w:b/>
        <w:bCs/>
        <w:color w:val="595959"/>
        <w:sz w:val="18"/>
        <w:szCs w:val="18"/>
      </w:rPr>
      <w:t xml:space="preserve">Задание 4 — Система за управление на инциденти в ИТ отдел</w:t>
    </w:r>
    <w:r>
      <w:rPr>
        <w:rFonts w:ascii="Arial" w:cs="Arial" w:eastAsia="Arial" w:hAnsi="Arial"/>
        <w:color w:val="595959"/>
        <w:sz w:val="18"/>
        <w:szCs w:val="18"/>
      </w:rPr>
      <w:t xml:space="preserve">     Седмица 1: Анализ и архитектура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</w:lvl>
    <w:lvl w:ilvl="1" w15:tentative="1">
      <w:start w:val="1"/>
      <w:numFmt w:val="bullet"/>
      <w:lvlText w:val="○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2026-04-28T09:56:51.775Z</dcterms:created>
  <dcterms:modified xsi:type="dcterms:W3CDTF">2026-04-28T09:56:51.776Z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