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  <w:r w:rsidRPr="00D32E3A">
              <w:rPr>
                <w:rFonts w:ascii="Arial" w:hAnsi="Arial" w:cs="Arial"/>
                <w:sz w:val="12"/>
              </w:rPr>
              <w:t>(20)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D32E3A">
              <w:rPr>
                <w:rFonts w:ascii="Arial" w:hAnsi="Arial" w:cs="Arial"/>
                <w:sz w:val="22"/>
              </w:rPr>
              <w:t>Crear, modificar, eliminar, visualizar días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podra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</w:t>
            </w:r>
            <w:r w:rsidRPr="00D32E3A">
              <w:rPr>
                <w:rFonts w:ascii="Arial" w:hAnsi="Arial" w:cs="Arial"/>
                <w:sz w:val="22"/>
              </w:rPr>
              <w:t>rear, modificar, eliminar, visualizar días para</w:t>
            </w:r>
            <w:r>
              <w:rPr>
                <w:rFonts w:ascii="Arial" w:hAnsi="Arial" w:cs="Arial"/>
                <w:sz w:val="22"/>
              </w:rPr>
              <w:t xml:space="preserve"> a</w:t>
            </w:r>
            <w:r w:rsidRPr="00D32E3A">
              <w:rPr>
                <w:rFonts w:ascii="Arial" w:hAnsi="Arial" w:cs="Arial"/>
                <w:sz w:val="22"/>
              </w:rPr>
              <w:t>signarlos en los horarios y la disponibilidad</w:t>
            </w:r>
          </w:p>
        </w:tc>
      </w:tr>
      <w:tr w:rsidR="00D528BA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</w:p>
        </w:tc>
      </w:tr>
      <w:tr w:rsidR="00D528BA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días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días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ED7951" w:rsidRDefault="00D528BA" w:rsidP="00D528BA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lastRenderedPageBreak/>
              <w:t>El actor da la opción  aceptar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días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días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</w:p>
          <w:p w:rsidR="00D528BA" w:rsidRPr="001B336E" w:rsidRDefault="00D528B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E567C5" w:rsidRDefault="00D528BA" w:rsidP="00D528BA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los días creados y adicionalmente con una opción</w:t>
            </w: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a ingresar para la creación de un día </w:t>
            </w: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los días ya creados y en cada uno de ellos estará la opción:</w:t>
            </w:r>
          </w:p>
          <w:p w:rsidR="00D528BA" w:rsidRPr="00ED7951" w:rsidRDefault="00D528BA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día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D528BA" w:rsidRDefault="00D528B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D528BA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los días ya creados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D528BA" w:rsidRPr="002F60B6" w:rsidRDefault="00D528BA" w:rsidP="00D528B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un día</w:t>
            </w: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los respectivos días y adicionalmente la opción</w:t>
            </w:r>
          </w:p>
          <w:p w:rsidR="00D528BA" w:rsidRDefault="00D528BA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D528BA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del día</w:t>
            </w: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28BA" w:rsidRPr="002F60B6" w:rsidRDefault="00D528BA" w:rsidP="00D077BE">
            <w:pPr>
              <w:rPr>
                <w:b/>
                <w:sz w:val="28"/>
                <w:szCs w:val="28"/>
              </w:rPr>
            </w:pP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1.2  </w:t>
            </w:r>
            <w:r w:rsidRPr="00EB76EE">
              <w:rPr>
                <w:rFonts w:ascii="Arial" w:hAnsi="Arial" w:cs="Arial"/>
                <w:sz w:val="22"/>
              </w:rPr>
              <w:t xml:space="preserve">con </w:t>
            </w:r>
            <w:r>
              <w:rPr>
                <w:rFonts w:ascii="Arial" w:hAnsi="Arial" w:cs="Arial"/>
                <w:sz w:val="22"/>
              </w:rPr>
              <w:t>el</w:t>
            </w:r>
            <w:r w:rsidRPr="00EB76E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día</w:t>
            </w:r>
            <w:r w:rsidRPr="00EB76EE">
              <w:rPr>
                <w:rFonts w:ascii="Arial" w:hAnsi="Arial" w:cs="Arial"/>
                <w:sz w:val="22"/>
              </w:rPr>
              <w:t xml:space="preserve"> ya cread</w:t>
            </w:r>
            <w:r>
              <w:rPr>
                <w:rFonts w:ascii="Arial" w:hAnsi="Arial" w:cs="Arial"/>
                <w:sz w:val="22"/>
              </w:rPr>
              <w:t>o</w:t>
            </w: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el día ya eliminado</w:t>
            </w:r>
          </w:p>
          <w:p w:rsidR="00D528BA" w:rsidRDefault="00D528B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el día ya modificado</w:t>
            </w:r>
          </w:p>
          <w:p w:rsidR="00D528BA" w:rsidRPr="00344671" w:rsidRDefault="00D528B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D528BA" w:rsidRPr="002F60B6" w:rsidTr="00D077BE">
        <w:tc>
          <w:tcPr>
            <w:tcW w:w="8188" w:type="dxa"/>
            <w:gridSpan w:val="3"/>
            <w:shd w:val="clear" w:color="auto" w:fill="auto"/>
          </w:tcPr>
          <w:p w:rsidR="00D528BA" w:rsidRDefault="00D528BA" w:rsidP="00D077BE">
            <w:pPr>
              <w:pStyle w:val="Ttulo1"/>
            </w:pPr>
            <w:r>
              <w:t>Caminos Alternos</w:t>
            </w:r>
          </w:p>
          <w:p w:rsidR="00D528BA" w:rsidRDefault="00D528BA" w:rsidP="00D077BE">
            <w:r>
              <w:t>1.5 El actor podrá cancelar la creación del día</w:t>
            </w:r>
          </w:p>
          <w:p w:rsidR="00D528BA" w:rsidRDefault="00D528BA" w:rsidP="00D077BE">
            <w:r>
              <w:t>2.4 El actor podrá cancelar la eliminación del día</w:t>
            </w:r>
          </w:p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del día</w:t>
            </w:r>
          </w:p>
        </w:tc>
      </w:tr>
      <w:tr w:rsidR="00D528BA" w:rsidRPr="002F60B6" w:rsidTr="00D077BE">
        <w:tc>
          <w:tcPr>
            <w:tcW w:w="8188" w:type="dxa"/>
            <w:gridSpan w:val="3"/>
            <w:shd w:val="clear" w:color="auto" w:fill="auto"/>
          </w:tcPr>
          <w:p w:rsidR="00D528BA" w:rsidRDefault="00D528BA" w:rsidP="00D077BE">
            <w:r>
              <w:t>Excepciones</w:t>
            </w:r>
          </w:p>
          <w:p w:rsidR="00D528BA" w:rsidRDefault="00D528BA" w:rsidP="00D077BE">
            <w:r>
              <w:t>2.3 El día ya se encuentra en un horario</w:t>
            </w:r>
          </w:p>
          <w:p w:rsidR="00D528BA" w:rsidRPr="002F60B6" w:rsidRDefault="00D528B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2.3 El día ya se encuentra asignado a una disponibilidad</w:t>
            </w:r>
          </w:p>
        </w:tc>
      </w:tr>
      <w:tr w:rsidR="00D528BA" w:rsidRPr="002F60B6" w:rsidTr="00D077BE"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D528BA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D528BA" w:rsidRPr="002F60B6" w:rsidRDefault="00D528B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D528BA" w:rsidRPr="002F60B6" w:rsidRDefault="00D528B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D528BA" w:rsidRDefault="00D528BA" w:rsidP="00D528BA"/>
    <w:p w:rsidR="005E23CA" w:rsidRDefault="00C82170">
      <w:r>
        <w:rPr>
          <w:noProof/>
        </w:rPr>
        <w:lastRenderedPageBreak/>
        <w:drawing>
          <wp:inline distT="0" distB="0" distL="0" distR="0" wp14:anchorId="4B56AB4B" wp14:editId="0BF082F0">
            <wp:extent cx="5612130" cy="2863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A" w:rsidRDefault="005E23CA"/>
    <w:p w:rsidR="0059602A" w:rsidRDefault="005E23CA">
      <w:r>
        <w:t>Crear</w:t>
      </w:r>
      <w:r w:rsidR="00C82170">
        <w:br/>
      </w:r>
      <w:r w:rsidR="00C82170">
        <w:rPr>
          <w:noProof/>
        </w:rPr>
        <w:drawing>
          <wp:inline distT="0" distB="0" distL="0" distR="0" wp14:anchorId="7F77ED55" wp14:editId="23FA8334">
            <wp:extent cx="5612130" cy="2866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>
      <w:r>
        <w:lastRenderedPageBreak/>
        <w:t>Visualizar:</w:t>
      </w:r>
    </w:p>
    <w:p w:rsidR="00C82170" w:rsidRDefault="00C82170">
      <w:r>
        <w:rPr>
          <w:noProof/>
        </w:rPr>
        <w:drawing>
          <wp:inline distT="0" distB="0" distL="0" distR="0" wp14:anchorId="349349AA" wp14:editId="738B7A8C">
            <wp:extent cx="5612130" cy="2885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A" w:rsidRDefault="005E23CA"/>
    <w:p w:rsidR="005E23CA" w:rsidRDefault="005E23CA">
      <w:r>
        <w:t>Modificar</w:t>
      </w:r>
    </w:p>
    <w:p w:rsidR="00A72AC9" w:rsidRDefault="00A72AC9">
      <w:r>
        <w:rPr>
          <w:noProof/>
        </w:rPr>
        <w:drawing>
          <wp:inline distT="0" distB="0" distL="0" distR="0" wp14:anchorId="3DCBD743" wp14:editId="025D1335">
            <wp:extent cx="5612130" cy="2910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/>
    <w:p w:rsidR="005E23CA" w:rsidRDefault="005E23CA">
      <w:r>
        <w:lastRenderedPageBreak/>
        <w:t>Eliminar:</w:t>
      </w:r>
      <w:bookmarkStart w:id="0" w:name="_GoBack"/>
      <w:bookmarkEnd w:id="0"/>
    </w:p>
    <w:p w:rsidR="005E23CA" w:rsidRDefault="005E23CA">
      <w:r>
        <w:rPr>
          <w:noProof/>
        </w:rPr>
        <w:drawing>
          <wp:inline distT="0" distB="0" distL="0" distR="0" wp14:anchorId="39E47951" wp14:editId="35274FAB">
            <wp:extent cx="5612130" cy="28746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A" w:rsidRDefault="005E23CA"/>
    <w:sectPr w:rsidR="005E2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BA"/>
    <w:rsid w:val="005E23CA"/>
    <w:rsid w:val="00976C8E"/>
    <w:rsid w:val="00A727A3"/>
    <w:rsid w:val="00A72AC9"/>
    <w:rsid w:val="00C82170"/>
    <w:rsid w:val="00D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7130-D293-4955-9A9F-4574265D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528B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528BA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5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5</cp:revision>
  <dcterms:created xsi:type="dcterms:W3CDTF">2017-03-28T20:37:00Z</dcterms:created>
  <dcterms:modified xsi:type="dcterms:W3CDTF">2017-06-27T17:49:00Z</dcterms:modified>
</cp:coreProperties>
</file>