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W w:w="866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388"/>
        <w:gridCol w:w="1280"/>
        <w:gridCol w:w="1144"/>
        <w:gridCol w:w="4834"/>
        <w:gridCol w:w="22"/>
      </w:tblGrid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# </w:t>
            </w:r>
            <w:proofErr w:type="spellStart"/>
            <w:r>
              <w:rPr>
                <w:rFonts w:ascii="Arial" w:hAnsi="Arial" w:cs="Arial"/>
                <w:b/>
                <w:bCs/>
                <w:sz w:val="22"/>
              </w:rPr>
              <w:t>Ref</w:t>
            </w:r>
            <w:proofErr w:type="spellEnd"/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CU035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 w:rsidRPr="004F7D46">
              <w:rPr>
                <w:rFonts w:ascii="Arial" w:hAnsi="Arial" w:cs="Arial"/>
                <w:sz w:val="22"/>
              </w:rPr>
              <w:t>Asignar o desasignar las competencia a los programas de formación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Autor 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Carlos Acuña</w:t>
            </w:r>
          </w:p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Revisado por: Jorge Peralta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Fecha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22</w:t>
            </w:r>
            <w:r w:rsidRPr="00752DC7">
              <w:rPr>
                <w:rFonts w:ascii="Arial" w:hAnsi="Arial" w:cs="Arial"/>
                <w:sz w:val="22"/>
              </w:rPr>
              <w:t>/03/2017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Actor/es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Administrador 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Tipo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Principal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Pr="004F7D46">
              <w:rPr>
                <w:rFonts w:ascii="Arial" w:hAnsi="Arial" w:cs="Arial"/>
                <w:sz w:val="22"/>
              </w:rPr>
              <w:t>administrador quiero Asignar o desasignar las competencia a los programas de formación</w:t>
            </w:r>
          </w:p>
        </w:tc>
      </w:tr>
      <w:tr w:rsidR="00251D80" w:rsidRPr="006F2513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 w:val="restart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Referencias Cruzadas</w:t>
            </w:r>
          </w:p>
        </w:tc>
        <w:tc>
          <w:tcPr>
            <w:tcW w:w="1280" w:type="dxa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C.U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1D80" w:rsidRPr="006F2513" w:rsidRDefault="00251D80" w:rsidP="00D077BE">
            <w:pPr>
              <w:rPr>
                <w:rFonts w:ascii="Arial" w:hAnsi="Arial" w:cs="Arial"/>
                <w:sz w:val="22"/>
                <w:lang w:val="es-MX"/>
              </w:rPr>
            </w:pPr>
            <w:proofErr w:type="spellStart"/>
            <w:r>
              <w:rPr>
                <w:rFonts w:ascii="Arial" w:hAnsi="Arial" w:cs="Arial"/>
                <w:sz w:val="22"/>
              </w:rPr>
              <w:t>Include</w:t>
            </w:r>
            <w:proofErr w:type="spellEnd"/>
            <w:r>
              <w:rPr>
                <w:rFonts w:ascii="Arial" w:hAnsi="Arial" w:cs="Arial"/>
                <w:sz w:val="22"/>
              </w:rPr>
              <w:t xml:space="preserve"> CU001, CU01,CU006,CU029,CU017</w:t>
            </w:r>
          </w:p>
        </w:tc>
      </w:tr>
      <w:tr w:rsidR="00251D80" w:rsidRPr="00DE7C12" w:rsidTr="00D077BE">
        <w:trPr>
          <w:gridAfter w:val="1"/>
          <w:wAfter w:w="22" w:type="dxa"/>
          <w:cantSplit/>
          <w:trHeight w:val="255"/>
        </w:trPr>
        <w:tc>
          <w:tcPr>
            <w:tcW w:w="1388" w:type="dxa"/>
            <w:vMerge/>
          </w:tcPr>
          <w:p w:rsidR="00251D80" w:rsidRPr="006F2513" w:rsidRDefault="00251D80" w:rsidP="00D077BE">
            <w:pPr>
              <w:rPr>
                <w:rFonts w:ascii="Arial" w:hAnsi="Arial" w:cs="Arial"/>
                <w:b/>
                <w:bCs/>
                <w:sz w:val="22"/>
                <w:lang w:val="es-MX"/>
              </w:rPr>
            </w:pPr>
          </w:p>
        </w:tc>
        <w:tc>
          <w:tcPr>
            <w:tcW w:w="1280" w:type="dxa"/>
          </w:tcPr>
          <w:p w:rsidR="00251D80" w:rsidRPr="006F2513" w:rsidRDefault="00251D80" w:rsidP="00D077BE">
            <w:pPr>
              <w:rPr>
                <w:rFonts w:ascii="Arial" w:hAnsi="Arial" w:cs="Arial"/>
                <w:b/>
                <w:bCs/>
                <w:sz w:val="22"/>
                <w:lang w:val="en-US"/>
              </w:rPr>
            </w:pPr>
            <w:r w:rsidRPr="006F2513">
              <w:rPr>
                <w:rFonts w:ascii="Arial" w:hAnsi="Arial" w:cs="Arial"/>
                <w:b/>
                <w:bCs/>
                <w:sz w:val="22"/>
                <w:lang w:val="en-US"/>
              </w:rPr>
              <w:t>R.F</w:t>
            </w:r>
          </w:p>
        </w:tc>
        <w:tc>
          <w:tcPr>
            <w:tcW w:w="5978" w:type="dxa"/>
            <w:gridSpan w:val="2"/>
            <w:shd w:val="clear" w:color="auto" w:fill="auto"/>
          </w:tcPr>
          <w:p w:rsidR="00251D80" w:rsidRPr="00DE7C12" w:rsidRDefault="00251D80" w:rsidP="00D077BE">
            <w:pPr>
              <w:rPr>
                <w:rFonts w:ascii="Arial" w:hAnsi="Arial" w:cs="Arial"/>
                <w:sz w:val="22"/>
                <w:lang w:val="en-US"/>
              </w:rPr>
            </w:pPr>
            <w:r>
              <w:rPr>
                <w:rFonts w:ascii="Arial" w:hAnsi="Arial" w:cs="Arial"/>
                <w:sz w:val="22"/>
                <w:lang w:val="en-US"/>
              </w:rPr>
              <w:t>US020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266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5978" w:type="dxa"/>
            <w:gridSpan w:val="2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Estar </w:t>
            </w:r>
            <w:proofErr w:type="spellStart"/>
            <w:r>
              <w:rPr>
                <w:rFonts w:ascii="Arial" w:hAnsi="Arial" w:cs="Arial"/>
                <w:sz w:val="22"/>
              </w:rPr>
              <w:t>logeado</w:t>
            </w:r>
            <w:proofErr w:type="spellEnd"/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8646" w:type="dxa"/>
            <w:gridSpan w:val="4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Flujo </w:t>
            </w:r>
            <w:r w:rsidRPr="00457701">
              <w:rPr>
                <w:rFonts w:ascii="Arial" w:hAnsi="Arial" w:cs="Arial"/>
                <w:b/>
                <w:sz w:val="22"/>
              </w:rPr>
              <w:t xml:space="preserve"> Normal</w:t>
            </w:r>
            <w:r>
              <w:rPr>
                <w:rFonts w:ascii="Arial" w:hAnsi="Arial" w:cs="Arial"/>
                <w:sz w:val="22"/>
              </w:rPr>
              <w:t xml:space="preserve">  </w:t>
            </w:r>
          </w:p>
        </w:tc>
      </w:tr>
      <w:tr w:rsidR="00251D80" w:rsidRPr="006B5C48" w:rsidTr="00D077BE">
        <w:trPr>
          <w:gridAfter w:val="1"/>
          <w:wAfter w:w="22" w:type="dxa"/>
          <w:cantSplit/>
          <w:trHeight w:val="884"/>
        </w:trPr>
        <w:tc>
          <w:tcPr>
            <w:tcW w:w="3812" w:type="dxa"/>
            <w:gridSpan w:val="3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ACCION ACTOR/ES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 El actor dará clic en la opción “Programas de formación”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1.3 El actor dará clic en modificar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1.5 El actor dará clic competencias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1.6 El Actor dará clic en asignar en las modalidades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Asignar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1.8 El actor dará clic en agregar</w:t>
            </w:r>
            <w:r>
              <w:rPr>
                <w:rFonts w:ascii="Arial" w:hAnsi="Arial" w:cs="Arial"/>
                <w:b/>
                <w:bCs/>
                <w:sz w:val="22"/>
              </w:rPr>
              <w:br/>
            </w:r>
            <w:r>
              <w:rPr>
                <w:rFonts w:ascii="Arial" w:hAnsi="Arial" w:cs="Arial"/>
                <w:b/>
                <w:sz w:val="22"/>
              </w:rPr>
              <w:t xml:space="preserve">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1.10 El actor dará clic en el botón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>1.11 El actor dará clic en finalizar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Desasignar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sz w:val="22"/>
              </w:rPr>
            </w:pPr>
          </w:p>
          <w:p w:rsidR="00251D80" w:rsidRPr="00564091" w:rsidRDefault="00251D80" w:rsidP="00D077BE">
            <w:pPr>
              <w:rPr>
                <w:rFonts w:ascii="Arial" w:hAnsi="Arial" w:cs="Arial"/>
                <w:b/>
                <w:sz w:val="22"/>
              </w:rPr>
            </w:pPr>
            <w:r>
              <w:rPr>
                <w:rFonts w:ascii="Arial" w:hAnsi="Arial" w:cs="Arial"/>
                <w:b/>
                <w:sz w:val="22"/>
              </w:rPr>
              <w:t xml:space="preserve">2.1 El actor dará clic en desasignar </w:t>
            </w:r>
          </w:p>
        </w:tc>
        <w:tc>
          <w:tcPr>
            <w:tcW w:w="4834" w:type="dxa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RESPUESTA DEL SISTEMA.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1.2 El sistema mostrara los programas de formación actuales con las opciones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-Crear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-eliminar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-modificar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1.4 El sistema mostrara una ventana con las opciones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Código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Nombre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Versión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Sigla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Nivel de formación</w:t>
            </w:r>
          </w:p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 w:rsidRPr="00521531">
              <w:rPr>
                <w:rFonts w:ascii="Arial" w:hAnsi="Arial" w:cs="Arial"/>
                <w:sz w:val="22"/>
              </w:rPr>
              <w:t>Estado: Activo e inactivo</w:t>
            </w:r>
          </w:p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Competencia</w:t>
            </w:r>
          </w:p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Modalidad</w:t>
            </w:r>
          </w:p>
          <w:p w:rsidR="00251D80" w:rsidRPr="00521531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Trimestres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1.7 El sistema mostrara las competencias actuales asignadas al proyecto con un botón desasignar y un botón de agregar en la parte inferior izquierda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1.9 El sistema mostrara las competencias actualmente creadas con un botón asignar y otro botón de finalizar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1.12 El sistema regresara a 1.2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2.2 El sistema Eliminara la competencia del programa de formación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  <w:p w:rsidR="00251D80" w:rsidRPr="006B5C48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Post-condición</w:t>
            </w:r>
          </w:p>
        </w:tc>
        <w:tc>
          <w:tcPr>
            <w:tcW w:w="4834" w:type="dxa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Accede a 1.4</w:t>
            </w:r>
          </w:p>
        </w:tc>
      </w:tr>
      <w:tr w:rsidR="00251D80" w:rsidRPr="00205591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251D80" w:rsidRDefault="00251D80" w:rsidP="00D077BE">
            <w:pPr>
              <w:pStyle w:val="Ttulo1"/>
            </w:pPr>
            <w:r>
              <w:lastRenderedPageBreak/>
              <w:t>Caminos Alternos</w:t>
            </w:r>
          </w:p>
          <w:p w:rsidR="00251D80" w:rsidRDefault="00251D80" w:rsidP="00D077BE">
            <w:r>
              <w:t>1.8.2 El actor cancela la asignación</w:t>
            </w:r>
          </w:p>
          <w:p w:rsidR="00251D80" w:rsidRPr="00205591" w:rsidRDefault="00251D80" w:rsidP="00D077BE"/>
        </w:tc>
      </w:tr>
      <w:tr w:rsidR="00251D80" w:rsidTr="00D077BE">
        <w:trPr>
          <w:cantSplit/>
          <w:trHeight w:val="822"/>
        </w:trPr>
        <w:tc>
          <w:tcPr>
            <w:tcW w:w="8668" w:type="dxa"/>
            <w:gridSpan w:val="5"/>
          </w:tcPr>
          <w:p w:rsidR="00251D80" w:rsidRDefault="00251D80" w:rsidP="00D077BE">
            <w:pPr>
              <w:pStyle w:val="Ttulo1"/>
            </w:pPr>
            <w:r>
              <w:t xml:space="preserve">Excepciones  </w:t>
            </w:r>
          </w:p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t xml:space="preserve">1.8.1 ¡Error! La competencia ya ha sido agregada 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 xml:space="preserve"> Frecuencia esperada</w:t>
            </w:r>
          </w:p>
        </w:tc>
        <w:tc>
          <w:tcPr>
            <w:tcW w:w="4834" w:type="dxa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 veces por mes</w:t>
            </w:r>
          </w:p>
        </w:tc>
      </w:tr>
      <w:tr w:rsidR="00251D80" w:rsidTr="00D077BE">
        <w:trPr>
          <w:gridAfter w:val="1"/>
          <w:wAfter w:w="22" w:type="dxa"/>
          <w:cantSplit/>
        </w:trPr>
        <w:tc>
          <w:tcPr>
            <w:tcW w:w="3812" w:type="dxa"/>
            <w:gridSpan w:val="3"/>
          </w:tcPr>
          <w:p w:rsidR="00251D80" w:rsidRDefault="00251D80" w:rsidP="00D077BE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4834" w:type="dxa"/>
          </w:tcPr>
          <w:p w:rsidR="00251D80" w:rsidRDefault="00251D80" w:rsidP="00D077BE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 los campos  con * son obligatorios</w:t>
            </w:r>
          </w:p>
        </w:tc>
      </w:tr>
    </w:tbl>
    <w:p w:rsidR="00251D80" w:rsidRDefault="00251D80" w:rsidP="00251D80">
      <w:pPr>
        <w:rPr>
          <w:b/>
          <w:i/>
          <w:sz w:val="28"/>
          <w:szCs w:val="28"/>
        </w:rPr>
      </w:pPr>
    </w:p>
    <w:p w:rsidR="00251D80" w:rsidRDefault="008224ED" w:rsidP="00251D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4C9F3CEB" wp14:editId="6E8178C4">
            <wp:extent cx="5612130" cy="2875915"/>
            <wp:effectExtent l="0" t="0" r="762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  <w:r>
        <w:rPr>
          <w:sz w:val="28"/>
          <w:szCs w:val="28"/>
        </w:rPr>
        <w:t>Crear:</w:t>
      </w:r>
    </w:p>
    <w:p w:rsidR="008224ED" w:rsidRDefault="008224ED" w:rsidP="00251D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5EAA49A0" wp14:editId="72AF3975">
            <wp:extent cx="5612130" cy="2875280"/>
            <wp:effectExtent l="0" t="0" r="7620" b="127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75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Visualizar:</w:t>
      </w:r>
    </w:p>
    <w:p w:rsidR="008224ED" w:rsidRDefault="008224ED" w:rsidP="00251D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311AD049" wp14:editId="38C1841E">
            <wp:extent cx="5612130" cy="2887345"/>
            <wp:effectExtent l="0" t="0" r="7620" b="8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  <w:r>
        <w:rPr>
          <w:sz w:val="28"/>
          <w:szCs w:val="28"/>
        </w:rPr>
        <w:t>Modificar:</w:t>
      </w:r>
    </w:p>
    <w:p w:rsidR="008224ED" w:rsidRDefault="008224ED" w:rsidP="00251D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0D546F20" wp14:editId="2B52F473">
            <wp:extent cx="5612130" cy="290068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900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</w:p>
    <w:p w:rsidR="008224ED" w:rsidRDefault="008224ED" w:rsidP="00251D80">
      <w:pPr>
        <w:rPr>
          <w:sz w:val="28"/>
          <w:szCs w:val="28"/>
        </w:rPr>
      </w:pPr>
      <w:r>
        <w:rPr>
          <w:sz w:val="28"/>
          <w:szCs w:val="28"/>
        </w:rPr>
        <w:lastRenderedPageBreak/>
        <w:t>Eliminar:</w:t>
      </w:r>
    </w:p>
    <w:p w:rsidR="008224ED" w:rsidRPr="008224ED" w:rsidRDefault="008224ED" w:rsidP="00251D80">
      <w:pPr>
        <w:rPr>
          <w:sz w:val="28"/>
          <w:szCs w:val="28"/>
        </w:rPr>
      </w:pPr>
      <w:r>
        <w:rPr>
          <w:noProof/>
        </w:rPr>
        <w:drawing>
          <wp:inline distT="0" distB="0" distL="0" distR="0" wp14:anchorId="138F97D1" wp14:editId="4E1EF6E7">
            <wp:extent cx="5612130" cy="2887980"/>
            <wp:effectExtent l="0" t="0" r="7620" b="762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87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8224ED" w:rsidRDefault="008224ED" w:rsidP="00251D80">
      <w:pPr>
        <w:spacing w:after="160" w:line="259" w:lineRule="auto"/>
        <w:rPr>
          <w:b/>
          <w:i/>
          <w:sz w:val="28"/>
          <w:szCs w:val="28"/>
        </w:rPr>
      </w:pPr>
    </w:p>
    <w:p w:rsidR="0059602A" w:rsidRDefault="008224ED"/>
    <w:sectPr w:rsidR="0059602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51D80"/>
    <w:rsid w:val="00251D80"/>
    <w:rsid w:val="008224ED"/>
    <w:rsid w:val="00976C8E"/>
    <w:rsid w:val="00A727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4CD3D6B7"/>
  <w15:chartTrackingRefBased/>
  <w15:docId w15:val="{27E220FA-AA25-4C4D-AEB2-35F03F11F5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51D8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s-ES" w:eastAsia="es-ES"/>
    </w:rPr>
  </w:style>
  <w:style w:type="paragraph" w:styleId="Ttulo1">
    <w:name w:val="heading 1"/>
    <w:basedOn w:val="Normal"/>
    <w:next w:val="Normal"/>
    <w:link w:val="Ttulo1Car"/>
    <w:qFormat/>
    <w:rsid w:val="00251D80"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251D80"/>
    <w:rPr>
      <w:rFonts w:ascii="Arial" w:eastAsia="Times New Roman" w:hAnsi="Arial" w:cs="Arial"/>
      <w:b/>
      <w:bCs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4</Pages>
  <Words>272</Words>
  <Characters>1498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1349397</dc:creator>
  <cp:keywords/>
  <dc:description/>
  <cp:lastModifiedBy>Jorge</cp:lastModifiedBy>
  <cp:revision>2</cp:revision>
  <dcterms:created xsi:type="dcterms:W3CDTF">2017-03-28T20:44:00Z</dcterms:created>
  <dcterms:modified xsi:type="dcterms:W3CDTF">2017-06-29T05:14:00Z</dcterms:modified>
</cp:coreProperties>
</file>