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0A" w:rsidRDefault="00DD410A" w:rsidP="00DD410A">
      <w:pPr>
        <w:rPr>
          <w:sz w:val="22"/>
        </w:rPr>
      </w:pPr>
      <w:bookmarkStart w:id="0" w:name="_GoBack"/>
      <w:bookmarkEnd w:id="0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Competencia.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 </w:t>
            </w:r>
          </w:p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Eduardo Tapias Perilla 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Administrador. 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Principal. 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el actor pueda crear, modificar, eliminar, visualizar la competencia. </w:t>
            </w:r>
          </w:p>
        </w:tc>
      </w:tr>
      <w:tr w:rsidR="00DD410A" w:rsidTr="00DD410A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  <w:r>
              <w:rPr>
                <w:rFonts w:ascii="Arial" w:hAnsi="Arial" w:cs="Arial"/>
                <w:sz w:val="22"/>
              </w:rPr>
              <w:br/>
            </w:r>
            <w:proofErr w:type="spellStart"/>
            <w:r>
              <w:rPr>
                <w:rFonts w:ascii="Arial" w:hAnsi="Arial" w:cs="Arial"/>
                <w:sz w:val="22"/>
              </w:rPr>
              <w:t>Extend</w:t>
            </w:r>
            <w:proofErr w:type="spellEnd"/>
            <w:r>
              <w:rPr>
                <w:rFonts w:ascii="Arial" w:hAnsi="Arial" w:cs="Arial"/>
                <w:sz w:val="22"/>
              </w:rPr>
              <w:t>: Cu015</w:t>
            </w:r>
          </w:p>
        </w:tc>
      </w:tr>
      <w:tr w:rsidR="00DD410A" w:rsidTr="00DD410A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Us018</w:t>
            </w:r>
          </w:p>
        </w:tc>
      </w:tr>
      <w:tr w:rsidR="00DD410A" w:rsidTr="00DD410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CU015: Asignar y desasignar la competencia. </w:t>
            </w:r>
          </w:p>
        </w:tc>
      </w:tr>
      <w:tr w:rsidR="00DD410A" w:rsidTr="00DD410A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D410A" w:rsidTr="00DD410A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1-Escenario Crear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1.1- </w:t>
            </w:r>
            <w:r>
              <w:rPr>
                <w:rFonts w:ascii="Arial" w:hAnsi="Arial" w:cs="Arial"/>
                <w:bCs/>
                <w:sz w:val="22"/>
              </w:rPr>
              <w:t xml:space="preserve">Ingresa al menú </w:t>
            </w:r>
          </w:p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Competencia-crear competencia.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>
              <w:rPr>
                <w:rFonts w:ascii="Arial" w:hAnsi="Arial" w:cs="Arial"/>
                <w:bCs/>
                <w:sz w:val="22"/>
              </w:rPr>
              <w:t>El actor selecciona y llena el formulario y presiona el botón crear.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2. Escenario Modificar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2.1-</w:t>
            </w:r>
            <w:r>
              <w:rPr>
                <w:rFonts w:ascii="Arial" w:hAnsi="Arial" w:cs="Arial"/>
                <w:bCs/>
                <w:sz w:val="22"/>
              </w:rPr>
              <w:t>Ingresa el menú – modificar competencia. 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 Modifica los datos y le da en el botón guardar.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 Escenario Eliminar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3-1 </w:t>
            </w:r>
            <w:r>
              <w:rPr>
                <w:rFonts w:ascii="Arial" w:hAnsi="Arial" w:cs="Arial"/>
                <w:bCs/>
                <w:sz w:val="22"/>
              </w:rPr>
              <w:t xml:space="preserve">Ingresa el menú –Eliminar competencia.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3.3 Elimina los datos y le da en el botón de guardar. 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4-Escenario Consultar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4.1 </w:t>
            </w:r>
            <w:r>
              <w:rPr>
                <w:rFonts w:ascii="Arial" w:hAnsi="Arial" w:cs="Arial"/>
                <w:bCs/>
                <w:sz w:val="22"/>
              </w:rPr>
              <w:t xml:space="preserve">Ingresa el menú- Consultar competencia. 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4.3 Consulta los datos de las competencias.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1.2 -</w:t>
            </w:r>
            <w:r>
              <w:rPr>
                <w:rFonts w:ascii="Arial" w:hAnsi="Arial" w:cs="Arial"/>
                <w:bCs/>
                <w:sz w:val="22"/>
              </w:rPr>
              <w:t>El sistema muestra un formulario donde solicita: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Programa de Competencia.*</w:t>
            </w:r>
            <w:r>
              <w:rPr>
                <w:rFonts w:ascii="Arial" w:hAnsi="Arial" w:cs="Arial"/>
                <w:bCs/>
                <w:sz w:val="22"/>
              </w:rPr>
              <w:br/>
              <w:t>b) Código de Competencia. *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1.4 -</w:t>
            </w: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programa y el código de competencia y si no hay problema almacena la nueva competencia.  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2.2 El sistema muestra un formulario donde solicita: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a) Programa de Competencia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b) Código de Competencia. </w:t>
            </w:r>
            <w:r>
              <w:rPr>
                <w:rFonts w:ascii="Arial" w:hAnsi="Arial" w:cs="Arial"/>
                <w:bCs/>
                <w:sz w:val="22"/>
              </w:rPr>
              <w:br/>
              <w:t>Y se muestra los datos actuales de la competencia donde podrá cambiar: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2.4 El sistema valida el programa y el código de competencia y si no hay ningún problema modifica la competencia.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3.2 El sistema muestra un formulario donde solicita: 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  <w:t>a) Programa de Competencia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Código de Competencia.</w:t>
            </w:r>
            <w:r>
              <w:rPr>
                <w:rFonts w:ascii="Arial" w:hAnsi="Arial" w:cs="Arial"/>
                <w:bCs/>
                <w:sz w:val="22"/>
              </w:rPr>
              <w:br/>
              <w:t>Y se muestra los datos actuales de la competencia donde se podrá eliminar.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3.4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programa y el código de competencia y si no hay ningún problema elimina la competencia. 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4.2 El sistema muestra un formulario donde solicita: 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a) Programa de Competencia*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Código de Competencia*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Y se muestra los datos actuales que tiene la competencia. 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lastRenderedPageBreak/>
              <w:br/>
              <w:t xml:space="preserve">4.4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programa y el código de competencia y si no hay ningún problema se consulta la competencia.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DD410A" w:rsidTr="00DD410A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queda en el menú principal del sistema. </w:t>
            </w:r>
          </w:p>
        </w:tc>
      </w:tr>
      <w:tr w:rsidR="00DD410A" w:rsidTr="00DD410A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pStyle w:val="Ttulo1"/>
            </w:pPr>
            <w:r>
              <w:t>Caminos Alternos</w:t>
            </w:r>
          </w:p>
          <w:p w:rsidR="00DD410A" w:rsidRDefault="00DD410A" w:rsidP="00DD410A">
            <w:r>
              <w:t xml:space="preserve">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DD410A" w:rsidRDefault="00DD410A" w:rsidP="00DD410A">
            <w:r>
              <w:t xml:space="preserve">2.1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DD410A" w:rsidRDefault="00DD410A" w:rsidP="00DD410A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DD410A" w:rsidRDefault="00DD410A" w:rsidP="00DD410A">
            <w:r>
              <w:t xml:space="preserve">4.1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</w:tc>
      </w:tr>
      <w:tr w:rsidR="00DD410A" w:rsidTr="00DD410A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pStyle w:val="Ttulo1"/>
            </w:pPr>
            <w:r>
              <w:t xml:space="preserve">Excepciones  </w:t>
            </w:r>
          </w:p>
          <w:p w:rsidR="00DD410A" w:rsidRDefault="00DD410A" w:rsidP="00DD41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El actor no seleccionó ninguna opción. </w:t>
            </w:r>
          </w:p>
        </w:tc>
      </w:tr>
      <w:tr w:rsidR="00DD410A" w:rsidTr="00DD410A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30/Día.</w:t>
            </w:r>
          </w:p>
        </w:tc>
      </w:tr>
      <w:tr w:rsidR="00DD410A" w:rsidTr="00DD410A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10A" w:rsidRDefault="00DD410A" w:rsidP="00DD410A">
            <w:pPr>
              <w:rPr>
                <w:rFonts w:ascii="Arial" w:hAnsi="Arial" w:cs="Arial"/>
                <w:sz w:val="22"/>
              </w:rPr>
            </w:pPr>
            <w:r>
              <w:t>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0A"/>
    <w:rsid w:val="007D26AE"/>
    <w:rsid w:val="00A550B7"/>
    <w:rsid w:val="00DD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3696CB-2585-4443-AE22-94A53AE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D410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410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2017-03-30T02:51:00Z</dcterms:created>
  <dcterms:modified xsi:type="dcterms:W3CDTF">2017-03-30T04:37:00Z</dcterms:modified>
</cp:coreProperties>
</file>