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219"/>
        <w:gridCol w:w="870"/>
        <w:gridCol w:w="4706"/>
      </w:tblGrid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CU038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Consultar horario por grupos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José Fernando guzman rodriguez</w:t>
            </w:r>
            <w:r w:rsidR="003866A5">
              <w:rPr>
                <w:rFonts w:ascii="Arial" w:hAnsi="Arial" w:cs="Arial"/>
                <w:sz w:val="22"/>
              </w:rPr>
              <w:br/>
              <w:t>Revisado: Yefrey González.</w:t>
            </w:r>
            <w:bookmarkStart w:id="0" w:name="_GoBack"/>
            <w:bookmarkEnd w:id="0"/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22/03/2017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dejara consultar el horario por grupos</w:t>
            </w:r>
          </w:p>
        </w:tc>
      </w:tr>
      <w:tr w:rsidR="00321462" w:rsidTr="00321462">
        <w:trPr>
          <w:cantSplit/>
          <w:trHeight w:val="255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Include:CU10</w:t>
            </w:r>
          </w:p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Extend:</w:t>
            </w:r>
          </w:p>
        </w:tc>
      </w:tr>
      <w:tr w:rsidR="00321462" w:rsidTr="00321462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US040</w:t>
            </w:r>
          </w:p>
        </w:tc>
      </w:tr>
      <w:tr w:rsidR="00321462" w:rsidTr="00321462">
        <w:trPr>
          <w:cantSplit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Menú de consulta</w:t>
            </w:r>
          </w:p>
        </w:tc>
      </w:tr>
      <w:tr w:rsidR="00321462" w:rsidTr="00321462">
        <w:trPr>
          <w:cantSplit/>
        </w:trPr>
        <w:tc>
          <w:tcPr>
            <w:tcW w:w="8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21462" w:rsidTr="00321462">
        <w:trPr>
          <w:cantSplit/>
          <w:trHeight w:val="884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1.-escenario de consulta</w:t>
            </w: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el actor dará en el botón consulta por grupos</w:t>
            </w: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</w:p>
          <w:p w:rsidR="00321462" w:rsidRPr="005C5D0A" w:rsidRDefault="00321462" w:rsidP="00321462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1.3-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actor llena los datos y dará en el botón consultar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1.2-</w:t>
            </w:r>
            <w:r>
              <w:rPr>
                <w:rFonts w:ascii="Arial" w:hAnsi="Arial" w:cs="Arial"/>
                <w:bCs/>
                <w:sz w:val="22"/>
              </w:rPr>
              <w:t>el sistema mostrara los siguientes datos necesarios para la consulta:</w:t>
            </w:r>
          </w:p>
          <w:p w:rsidR="00321462" w:rsidRPr="002D20C4" w:rsidRDefault="00321462" w:rsidP="00321462">
            <w:pPr>
              <w:rPr>
                <w:rFonts w:ascii="Arial" w:hAnsi="Arial" w:cs="Arial"/>
                <w:bCs/>
                <w:sz w:val="22"/>
              </w:rPr>
            </w:pPr>
            <w:r w:rsidRPr="002D20C4">
              <w:rPr>
                <w:rFonts w:ascii="Arial" w:hAnsi="Arial" w:cs="Arial"/>
                <w:bCs/>
                <w:sz w:val="22"/>
              </w:rPr>
              <w:t>Nombre de la Sede</w:t>
            </w:r>
            <w:r>
              <w:rPr>
                <w:rFonts w:ascii="Arial" w:hAnsi="Arial" w:cs="Arial"/>
                <w:bCs/>
                <w:sz w:val="22"/>
              </w:rPr>
              <w:t>*</w:t>
            </w:r>
            <w:r w:rsidRPr="002D20C4"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  <w:r w:rsidRPr="002D20C4">
              <w:rPr>
                <w:rFonts w:ascii="Arial" w:hAnsi="Arial" w:cs="Arial"/>
                <w:bCs/>
                <w:sz w:val="22"/>
              </w:rPr>
              <w:t>Número de ficha.</w:t>
            </w:r>
            <w:r>
              <w:rPr>
                <w:rFonts w:ascii="Arial" w:hAnsi="Arial" w:cs="Arial"/>
                <w:bCs/>
                <w:sz w:val="22"/>
              </w:rPr>
              <w:t xml:space="preserve"> *</w:t>
            </w: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</w:p>
          <w:p w:rsidR="00321462" w:rsidRDefault="00321462" w:rsidP="00321462">
            <w:pPr>
              <w:rPr>
                <w:rFonts w:ascii="Arial" w:hAnsi="Arial" w:cs="Arial"/>
                <w:bCs/>
                <w:sz w:val="22"/>
              </w:rPr>
            </w:pPr>
          </w:p>
          <w:p w:rsidR="00321462" w:rsidRPr="005C5D0A" w:rsidRDefault="00321462" w:rsidP="00321462">
            <w:pPr>
              <w:rPr>
                <w:rFonts w:ascii="Arial" w:hAnsi="Arial" w:cs="Arial"/>
                <w:bCs/>
                <w:sz w:val="22"/>
              </w:rPr>
            </w:pPr>
            <w:r w:rsidRPr="005C5D0A">
              <w:rPr>
                <w:rFonts w:ascii="Arial" w:hAnsi="Arial" w:cs="Arial"/>
                <w:b/>
                <w:bCs/>
                <w:sz w:val="22"/>
              </w:rPr>
              <w:t>1.4-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el sistema mostrara el horario del grupo</w:t>
            </w:r>
          </w:p>
        </w:tc>
      </w:tr>
      <w:tr w:rsidR="00321462" w:rsidTr="00321462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Opción de volver a menú principal</w:t>
            </w:r>
          </w:p>
        </w:tc>
      </w:tr>
      <w:tr w:rsidR="00321462" w:rsidTr="00321462">
        <w:trPr>
          <w:cantSplit/>
          <w:trHeight w:val="822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pStyle w:val="Ttulo1"/>
            </w:pPr>
            <w:r>
              <w:t>Caminos Alternos</w:t>
            </w:r>
          </w:p>
          <w:p w:rsidR="00321462" w:rsidRPr="00057126" w:rsidRDefault="00321462" w:rsidP="00321462">
            <w: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no deja cargar el horario </w:t>
            </w:r>
            <w:r>
              <w:br/>
              <w:t>El actor consulta el horario por otro requisito</w:t>
            </w:r>
            <w:r w:rsidRPr="00057126">
              <w:t xml:space="preserve"> </w:t>
            </w:r>
          </w:p>
        </w:tc>
      </w:tr>
      <w:tr w:rsidR="00321462" w:rsidTr="00321462">
        <w:trPr>
          <w:cantSplit/>
          <w:trHeight w:val="450"/>
        </w:trPr>
        <w:tc>
          <w:tcPr>
            <w:tcW w:w="8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1462" w:rsidRDefault="00321462" w:rsidP="00321462">
            <w:pPr>
              <w:pStyle w:val="Ttulo1"/>
            </w:pPr>
            <w:r>
              <w:t xml:space="preserve">Excepciones  </w:t>
            </w:r>
          </w:p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grupo no ha sido creado</w:t>
            </w:r>
          </w:p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21462" w:rsidTr="00321462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100/semana</w:t>
            </w:r>
          </w:p>
        </w:tc>
      </w:tr>
      <w:tr w:rsidR="00321462" w:rsidTr="00321462">
        <w:trPr>
          <w:cantSplit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1462" w:rsidRDefault="00321462" w:rsidP="00321462">
            <w:pPr>
              <w:rPr>
                <w:rFonts w:ascii="Arial" w:hAnsi="Arial" w:cs="Arial"/>
                <w:sz w:val="22"/>
              </w:rPr>
            </w:pPr>
            <w:r w:rsidRPr="005C5D0A"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321462" w:rsidRDefault="00321462" w:rsidP="00321462">
      <w:pPr>
        <w:rPr>
          <w:sz w:val="22"/>
        </w:rPr>
      </w:pPr>
    </w:p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62"/>
    <w:rsid w:val="00321462"/>
    <w:rsid w:val="003866A5"/>
    <w:rsid w:val="007D26AE"/>
    <w:rsid w:val="009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F9AF69-2CA1-4DDC-8716-5E74067D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2146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1462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2017-03-30T03:18:00Z</dcterms:created>
  <dcterms:modified xsi:type="dcterms:W3CDTF">2017-04-04T03:49:00Z</dcterms:modified>
</cp:coreProperties>
</file>