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95" w:rsidRPr="00E77E95" w:rsidRDefault="00E77E95" w:rsidP="00E77E95">
      <w:pPr>
        <w:pStyle w:val="Ttulo1"/>
        <w:numPr>
          <w:ilvl w:val="0"/>
          <w:numId w:val="1"/>
        </w:numPr>
        <w:jc w:val="both"/>
        <w:rPr>
          <w:rFonts w:cs="Arial"/>
          <w:szCs w:val="24"/>
        </w:rPr>
      </w:pPr>
      <w:r w:rsidRPr="00E77E95">
        <w:rPr>
          <w:rFonts w:cs="Arial"/>
          <w:szCs w:val="24"/>
        </w:rPr>
        <w:t>Observaciones.</w:t>
      </w:r>
    </w:p>
    <w:p w:rsidR="00E77E95" w:rsidRPr="00491FD7" w:rsidRDefault="00E77E95" w:rsidP="00E77E95">
      <w:pPr>
        <w:pStyle w:val="Prrafodelista"/>
        <w:jc w:val="both"/>
        <w:rPr>
          <w:rFonts w:cs="Arial"/>
          <w:b/>
          <w:szCs w:val="24"/>
        </w:rPr>
      </w:pPr>
    </w:p>
    <w:p w:rsidR="00E77E95" w:rsidRPr="00445805" w:rsidRDefault="00E77E95" w:rsidP="00E77E95">
      <w:pPr>
        <w:jc w:val="both"/>
        <w:rPr>
          <w:rFonts w:cs="Arial"/>
          <w:b/>
          <w:szCs w:val="24"/>
        </w:rPr>
      </w:pPr>
      <w:r>
        <w:rPr>
          <w:rFonts w:cs="Arial"/>
          <w:szCs w:val="24"/>
        </w:rPr>
        <w:t>A</w:t>
      </w:r>
      <w:r w:rsidRPr="00445805">
        <w:rPr>
          <w:rFonts w:cs="Arial"/>
          <w:szCs w:val="24"/>
        </w:rPr>
        <w:t xml:space="preserve">l momento en que ingresamos los aprendices al edificio del Sena, el señor de seguridad tiene un </w:t>
      </w:r>
      <w:bookmarkStart w:id="0" w:name="_GoBack"/>
      <w:bookmarkEnd w:id="0"/>
      <w:r w:rsidRPr="00445805">
        <w:rPr>
          <w:rFonts w:cs="Arial"/>
          <w:szCs w:val="24"/>
        </w:rPr>
        <w:t>requisito para dejar ingresar tanto a aprendices como a los instructores y es que lleven el carnet o en caso de ser nuevos del primer trimestre se exige la constancia de aprendiz del Sena, además de eso, si se quiere ingresar un dispositivo portátil (laptop), debe ingresar el modelo y la marca del pc en un instrumento manual o no automatizado llamado “bitácora”. Esto al parecer no ha sido muy eficiente y creemos que de allí surgen varios problemas.</w:t>
      </w:r>
      <w:r w:rsidRPr="00445805">
        <w:rPr>
          <w:rFonts w:cs="Arial"/>
          <w:b/>
          <w:szCs w:val="24"/>
        </w:rPr>
        <w:t xml:space="preserve"> </w:t>
      </w:r>
    </w:p>
    <w:p w:rsidR="00E77E95" w:rsidRPr="00445805" w:rsidRDefault="00E77E95" w:rsidP="00E77E95">
      <w:pPr>
        <w:jc w:val="both"/>
        <w:rPr>
          <w:rFonts w:cs="Arial"/>
          <w:szCs w:val="24"/>
        </w:rPr>
      </w:pPr>
      <w:r w:rsidRPr="00445805">
        <w:rPr>
          <w:rFonts w:cs="Arial"/>
          <w:szCs w:val="24"/>
        </w:rPr>
        <w:t xml:space="preserve"> </w:t>
      </w:r>
    </w:p>
    <w:p w:rsidR="00E77E95" w:rsidRDefault="00E77E95" w:rsidP="00E77E95">
      <w:pPr>
        <w:pStyle w:val="Prrafodelista"/>
        <w:numPr>
          <w:ilvl w:val="0"/>
          <w:numId w:val="1"/>
        </w:numPr>
        <w:jc w:val="both"/>
        <w:rPr>
          <w:rFonts w:cs="Arial"/>
          <w:b/>
          <w:szCs w:val="24"/>
        </w:rPr>
      </w:pPr>
      <w:r w:rsidRPr="00445805">
        <w:rPr>
          <w:rFonts w:cs="Arial"/>
          <w:b/>
          <w:szCs w:val="24"/>
        </w:rPr>
        <w:t xml:space="preserve">Ubicación </w:t>
      </w:r>
    </w:p>
    <w:p w:rsidR="00E77E95" w:rsidRPr="00445805" w:rsidRDefault="00E77E95" w:rsidP="00E77E95">
      <w:pPr>
        <w:pStyle w:val="Prrafodelista"/>
        <w:jc w:val="both"/>
        <w:rPr>
          <w:rFonts w:cs="Arial"/>
          <w:b/>
          <w:szCs w:val="24"/>
        </w:rPr>
      </w:pPr>
    </w:p>
    <w:p w:rsidR="00E77E95" w:rsidRPr="00445805" w:rsidRDefault="00E77E95" w:rsidP="00E77E95">
      <w:pPr>
        <w:jc w:val="both"/>
        <w:rPr>
          <w:rFonts w:cs="Arial"/>
          <w:szCs w:val="24"/>
        </w:rPr>
      </w:pPr>
      <w:r w:rsidRPr="00445805">
        <w:rPr>
          <w:rFonts w:cs="Arial"/>
          <w:szCs w:val="24"/>
        </w:rPr>
        <w:t>Está ubicado en la carrera 20 # 69- 33 CEET barrio gran Colombia, cerca de la estación de Transmilenio FLORES.</w:t>
      </w:r>
    </w:p>
    <w:p w:rsidR="00E77E95" w:rsidRDefault="00E77E95" w:rsidP="00E77E95">
      <w:pPr>
        <w:pStyle w:val="Prrafodelista"/>
        <w:numPr>
          <w:ilvl w:val="0"/>
          <w:numId w:val="1"/>
        </w:numPr>
        <w:jc w:val="both"/>
        <w:rPr>
          <w:rFonts w:cs="Arial"/>
          <w:b/>
          <w:szCs w:val="24"/>
        </w:rPr>
      </w:pPr>
      <w:r w:rsidRPr="00445805">
        <w:rPr>
          <w:rFonts w:cs="Arial"/>
          <w:b/>
          <w:szCs w:val="24"/>
        </w:rPr>
        <w:t>Área</w:t>
      </w:r>
    </w:p>
    <w:p w:rsidR="00E77E95" w:rsidRPr="00445805" w:rsidRDefault="00E77E95" w:rsidP="00E77E95">
      <w:pPr>
        <w:pStyle w:val="Prrafodelista"/>
        <w:jc w:val="both"/>
        <w:rPr>
          <w:rFonts w:cs="Arial"/>
          <w:b/>
          <w:szCs w:val="24"/>
        </w:rPr>
      </w:pPr>
    </w:p>
    <w:p w:rsidR="00E77E95" w:rsidRPr="00445805" w:rsidRDefault="00E77E95" w:rsidP="00E77E95">
      <w:pPr>
        <w:jc w:val="both"/>
        <w:rPr>
          <w:rFonts w:cs="Arial"/>
          <w:szCs w:val="24"/>
        </w:rPr>
      </w:pPr>
      <w:r w:rsidRPr="00445805">
        <w:rPr>
          <w:rFonts w:cs="Arial"/>
          <w:szCs w:val="24"/>
        </w:rPr>
        <w:t>Bogotá D.C. (Cundinamarca)</w:t>
      </w:r>
    </w:p>
    <w:p w:rsidR="00E77E95" w:rsidRDefault="00E77E95" w:rsidP="00E77E95">
      <w:pPr>
        <w:pStyle w:val="Prrafodelista"/>
        <w:numPr>
          <w:ilvl w:val="0"/>
          <w:numId w:val="1"/>
        </w:numPr>
        <w:jc w:val="both"/>
        <w:rPr>
          <w:rFonts w:cs="Arial"/>
          <w:b/>
          <w:szCs w:val="24"/>
        </w:rPr>
      </w:pPr>
      <w:r w:rsidRPr="00445805">
        <w:rPr>
          <w:rFonts w:cs="Arial"/>
          <w:b/>
          <w:szCs w:val="24"/>
        </w:rPr>
        <w:t>Características</w:t>
      </w:r>
    </w:p>
    <w:p w:rsidR="00E77E95" w:rsidRPr="00445805" w:rsidRDefault="00E77E95" w:rsidP="00E77E95">
      <w:pPr>
        <w:pStyle w:val="Prrafodelista"/>
        <w:jc w:val="both"/>
        <w:rPr>
          <w:rFonts w:cs="Arial"/>
          <w:b/>
          <w:szCs w:val="24"/>
        </w:rPr>
      </w:pPr>
    </w:p>
    <w:p w:rsidR="00E77E95" w:rsidRPr="00445805" w:rsidRDefault="00E77E95" w:rsidP="00E77E95">
      <w:pPr>
        <w:jc w:val="both"/>
        <w:rPr>
          <w:rFonts w:cs="Arial"/>
          <w:szCs w:val="24"/>
        </w:rPr>
      </w:pPr>
      <w:r w:rsidRPr="00445805">
        <w:rPr>
          <w:rFonts w:cs="Arial"/>
          <w:szCs w:val="24"/>
        </w:rPr>
        <w:t>Este es un espacio diseñado para todo tipo de personas con ganas de superarse a sí mismos, emprendedoras y con anhelos de cumplir sus sueños. Brinda una gran comodidad en cuanto a que no hay que pagar ni trim</w:t>
      </w:r>
      <w:r>
        <w:rPr>
          <w:rFonts w:cs="Arial"/>
          <w:szCs w:val="24"/>
        </w:rPr>
        <w:t>estres ni semestres.</w:t>
      </w:r>
    </w:p>
    <w:p w:rsidR="00E77E95" w:rsidRPr="00445805" w:rsidRDefault="00E77E95" w:rsidP="00E77E95">
      <w:pPr>
        <w:jc w:val="both"/>
        <w:rPr>
          <w:rFonts w:cs="Arial"/>
          <w:szCs w:val="24"/>
        </w:rPr>
      </w:pPr>
    </w:p>
    <w:p w:rsidR="00E77E95" w:rsidRPr="00445805" w:rsidRDefault="00E77E95" w:rsidP="00E77E95">
      <w:pPr>
        <w:pStyle w:val="Prrafodelista"/>
        <w:numPr>
          <w:ilvl w:val="0"/>
          <w:numId w:val="1"/>
        </w:numPr>
        <w:jc w:val="both"/>
        <w:rPr>
          <w:rFonts w:cs="Arial"/>
          <w:b/>
          <w:szCs w:val="24"/>
        </w:rPr>
      </w:pPr>
      <w:r w:rsidRPr="00445805">
        <w:rPr>
          <w:rFonts w:cs="Arial"/>
          <w:b/>
          <w:szCs w:val="24"/>
        </w:rPr>
        <w:t xml:space="preserve">Variables </w:t>
      </w:r>
    </w:p>
    <w:p w:rsidR="00E77E95" w:rsidRDefault="00E77E95" w:rsidP="00E77E95">
      <w:pPr>
        <w:jc w:val="both"/>
        <w:rPr>
          <w:rFonts w:cs="Arial"/>
          <w:szCs w:val="24"/>
        </w:rPr>
      </w:pPr>
      <w:r w:rsidRPr="00445805">
        <w:rPr>
          <w:rFonts w:cs="Arial"/>
          <w:szCs w:val="24"/>
        </w:rPr>
        <w:t>Siendo el Sena una institución en crecimiento, cuenta con varias sedes tanto en Bogotá como en diferentes partes del continente y así mismo fuera de este; encontramos que no en todas las sedes institucionales hay un control manual hay algunas que ya cuentan con sistemas automatizados.</w:t>
      </w:r>
    </w:p>
    <w:p w:rsidR="00E77E95" w:rsidRDefault="00E77E95" w:rsidP="00E77E95">
      <w:pPr>
        <w:jc w:val="both"/>
        <w:rPr>
          <w:rFonts w:cs="Arial"/>
          <w:szCs w:val="24"/>
        </w:rPr>
      </w:pPr>
    </w:p>
    <w:p w:rsidR="00E77E95" w:rsidRPr="00445805" w:rsidRDefault="00E77E95" w:rsidP="00E77E95">
      <w:pPr>
        <w:jc w:val="both"/>
        <w:rPr>
          <w:rFonts w:cs="Arial"/>
          <w:szCs w:val="24"/>
        </w:rPr>
      </w:pPr>
    </w:p>
    <w:p w:rsidR="00E77E95" w:rsidRPr="00445805" w:rsidRDefault="00E77E95" w:rsidP="00E77E95">
      <w:pPr>
        <w:pStyle w:val="Prrafodelista"/>
        <w:jc w:val="both"/>
        <w:rPr>
          <w:rFonts w:cs="Arial"/>
          <w:szCs w:val="24"/>
        </w:rPr>
      </w:pPr>
    </w:p>
    <w:p w:rsidR="00E77E95" w:rsidRDefault="00E77E95" w:rsidP="00E77E95">
      <w:pPr>
        <w:pStyle w:val="Prrafodelista"/>
        <w:numPr>
          <w:ilvl w:val="0"/>
          <w:numId w:val="1"/>
        </w:numPr>
        <w:jc w:val="both"/>
        <w:rPr>
          <w:rFonts w:cs="Arial"/>
          <w:b/>
          <w:szCs w:val="24"/>
        </w:rPr>
      </w:pPr>
      <w:r w:rsidRPr="00445805">
        <w:rPr>
          <w:rFonts w:cs="Arial"/>
          <w:b/>
          <w:szCs w:val="24"/>
        </w:rPr>
        <w:t>Funciones de las personas en su puesto de trabajo.</w:t>
      </w:r>
    </w:p>
    <w:p w:rsidR="00E77E95" w:rsidRPr="00445805" w:rsidRDefault="00E77E95" w:rsidP="00E77E95">
      <w:pPr>
        <w:pStyle w:val="Prrafodelista"/>
        <w:jc w:val="both"/>
        <w:rPr>
          <w:rFonts w:cs="Arial"/>
          <w:b/>
          <w:szCs w:val="24"/>
        </w:rPr>
      </w:pPr>
    </w:p>
    <w:p w:rsidR="00E77E95" w:rsidRPr="00445805" w:rsidRDefault="00E77E95" w:rsidP="00E77E95">
      <w:pPr>
        <w:jc w:val="both"/>
        <w:rPr>
          <w:rFonts w:cs="Arial"/>
          <w:szCs w:val="24"/>
        </w:rPr>
      </w:pPr>
      <w:r w:rsidRPr="00445805">
        <w:rPr>
          <w:rFonts w:cs="Arial"/>
          <w:b/>
          <w:szCs w:val="24"/>
        </w:rPr>
        <w:t>CELADOR:</w:t>
      </w:r>
      <w:r w:rsidRPr="00445805">
        <w:rPr>
          <w:rFonts w:cs="Arial"/>
          <w:szCs w:val="24"/>
        </w:rPr>
        <w:t xml:space="preserve"> está encargado de registrar el ingreso y la salida tanto de estudiantes como de computado</w:t>
      </w:r>
      <w:r>
        <w:rPr>
          <w:rFonts w:cs="Arial"/>
          <w:szCs w:val="24"/>
        </w:rPr>
        <w:t>res y así mismo de instructores, además de velar por la seguridad del edificio.</w:t>
      </w:r>
    </w:p>
    <w:p w:rsidR="00E77E95" w:rsidRPr="00445805" w:rsidRDefault="00E77E95" w:rsidP="00E77E95">
      <w:pPr>
        <w:jc w:val="both"/>
        <w:rPr>
          <w:rFonts w:cs="Arial"/>
          <w:szCs w:val="24"/>
        </w:rPr>
      </w:pPr>
      <w:r w:rsidRPr="00445805">
        <w:rPr>
          <w:rFonts w:cs="Arial"/>
          <w:b/>
          <w:szCs w:val="24"/>
        </w:rPr>
        <w:lastRenderedPageBreak/>
        <w:t>SEÑORAS DEL ASEO:</w:t>
      </w:r>
      <w:r w:rsidRPr="00445805">
        <w:rPr>
          <w:rFonts w:cs="Arial"/>
          <w:szCs w:val="24"/>
        </w:rPr>
        <w:t xml:space="preserve"> mantener tanto</w:t>
      </w:r>
      <w:r>
        <w:rPr>
          <w:rFonts w:cs="Arial"/>
          <w:szCs w:val="24"/>
        </w:rPr>
        <w:t xml:space="preserve"> las</w:t>
      </w:r>
      <w:r w:rsidRPr="00445805">
        <w:rPr>
          <w:rFonts w:cs="Arial"/>
          <w:szCs w:val="24"/>
        </w:rPr>
        <w:t xml:space="preserve"> aulas como todo el entorno del edificio del Sena.</w:t>
      </w:r>
    </w:p>
    <w:p w:rsidR="00E77E95" w:rsidRPr="00445805" w:rsidRDefault="00E77E95" w:rsidP="00E77E95">
      <w:pPr>
        <w:jc w:val="both"/>
        <w:rPr>
          <w:rFonts w:cs="Arial"/>
          <w:szCs w:val="24"/>
        </w:rPr>
      </w:pPr>
      <w:r w:rsidRPr="00445805">
        <w:rPr>
          <w:rFonts w:cs="Arial"/>
          <w:b/>
          <w:szCs w:val="24"/>
        </w:rPr>
        <w:t>INSTRUCTORES:</w:t>
      </w:r>
      <w:r w:rsidRPr="00445805">
        <w:rPr>
          <w:rFonts w:cs="Arial"/>
          <w:szCs w:val="24"/>
        </w:rPr>
        <w:t xml:space="preserve"> Orientar a los aprendices en su proceso, aportándoles todos sus conocimientos.</w:t>
      </w:r>
    </w:p>
    <w:p w:rsidR="00E77E95" w:rsidRPr="00445805" w:rsidRDefault="00E77E95" w:rsidP="00E77E95">
      <w:pPr>
        <w:jc w:val="both"/>
        <w:rPr>
          <w:rFonts w:cs="Arial"/>
          <w:szCs w:val="24"/>
        </w:rPr>
      </w:pPr>
      <w:r w:rsidRPr="00445805">
        <w:rPr>
          <w:rFonts w:cs="Arial"/>
          <w:b/>
          <w:szCs w:val="24"/>
        </w:rPr>
        <w:t>SECRETARIA:</w:t>
      </w:r>
      <w:r w:rsidRPr="00445805">
        <w:rPr>
          <w:rFonts w:cs="Arial"/>
          <w:szCs w:val="24"/>
        </w:rPr>
        <w:t xml:space="preserve"> Llevar a cabo el cumplimiento del reglamento en la sede y dar información oportuna a los aprendices, de las nuevas normas y beneficios con los que cuenta la institución. </w:t>
      </w:r>
    </w:p>
    <w:p w:rsidR="00E77E95" w:rsidRDefault="00E77E95" w:rsidP="00E77E95">
      <w:pPr>
        <w:jc w:val="both"/>
        <w:rPr>
          <w:rFonts w:cs="Arial"/>
          <w:szCs w:val="24"/>
        </w:rPr>
      </w:pPr>
      <w:r w:rsidRPr="00445805">
        <w:rPr>
          <w:rFonts w:cs="Arial"/>
          <w:b/>
          <w:szCs w:val="24"/>
        </w:rPr>
        <w:t>ENFERMERA:</w:t>
      </w:r>
      <w:r w:rsidRPr="00445805">
        <w:rPr>
          <w:rFonts w:cs="Arial"/>
          <w:szCs w:val="24"/>
        </w:rPr>
        <w:t xml:space="preserve"> se encarga de las incapacidades médicas </w:t>
      </w:r>
      <w:r>
        <w:rPr>
          <w:rFonts w:cs="Arial"/>
          <w:szCs w:val="24"/>
        </w:rPr>
        <w:t>y bienestar de los estudiantes.</w:t>
      </w:r>
    </w:p>
    <w:p w:rsidR="00A956AD" w:rsidRDefault="00A956AD"/>
    <w:sectPr w:rsidR="00A95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836B7"/>
    <w:multiLevelType w:val="hybridMultilevel"/>
    <w:tmpl w:val="FE64D7D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E62FF"/>
    <w:multiLevelType w:val="multilevel"/>
    <w:tmpl w:val="5970A4D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95"/>
    <w:rsid w:val="00A956AD"/>
    <w:rsid w:val="00E7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B07EE-314E-40A6-A49C-25D485B4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E9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77E95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E95"/>
    <w:rPr>
      <w:rFonts w:ascii="Arial" w:eastAsiaTheme="majorEastAsia" w:hAnsi="Arial" w:cstheme="majorBidi"/>
      <w:b/>
      <w:bCs/>
      <w:color w:val="000000" w:themeColor="text1"/>
      <w:sz w:val="24"/>
      <w:szCs w:val="28"/>
      <w:lang w:val="es-CO"/>
    </w:rPr>
  </w:style>
  <w:style w:type="paragraph" w:styleId="Prrafodelista">
    <w:name w:val="List Paragraph"/>
    <w:basedOn w:val="Normal"/>
    <w:uiPriority w:val="34"/>
    <w:qFormat/>
    <w:rsid w:val="00E77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2018-07-24T01:45:00Z</dcterms:created>
  <dcterms:modified xsi:type="dcterms:W3CDTF">2018-07-24T01:45:00Z</dcterms:modified>
</cp:coreProperties>
</file>