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C7" w:rsidRDefault="00FE33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67456" behindDoc="0" locked="0" layoutInCell="1" hidden="0" allowOverlap="1">
            <wp:simplePos x="0" y="0"/>
            <wp:positionH relativeFrom="margin">
              <wp:posOffset>1339850</wp:posOffset>
            </wp:positionH>
            <wp:positionV relativeFrom="margin">
              <wp:posOffset>2183765</wp:posOffset>
            </wp:positionV>
            <wp:extent cx="3009900" cy="2938145"/>
            <wp:effectExtent l="0" t="0" r="0" b="0"/>
            <wp:wrapSquare wrapText="bothSides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hidden="0" allowOverlap="1">
                <wp:simplePos x="0" y="0"/>
                <wp:positionH relativeFrom="margin">
                  <wp:posOffset>-1080135</wp:posOffset>
                </wp:positionH>
                <wp:positionV relativeFrom="paragraph">
                  <wp:posOffset>-690880</wp:posOffset>
                </wp:positionV>
                <wp:extent cx="7696200" cy="9753600"/>
                <wp:effectExtent l="0" t="0" r="0" b="0"/>
                <wp:wrapSquare wrapText="bothSides" distT="0" distB="0" distL="0" distR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9753600"/>
                          <a:chOff x="2512976" y="-3225876"/>
                          <a:chExt cx="5580209" cy="985423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512976" y="-3225876"/>
                            <a:ext cx="5580209" cy="9854232"/>
                            <a:chOff x="-67635" y="-3277607"/>
                            <a:chExt cx="4396748" cy="7768645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-67635" y="-3277607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0EC7" w:rsidRDefault="00990EC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1" h="1786" extrusionOk="0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" name="Forma libre 5"/>
                          <wps:cNvSpPr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34" h="2234" extrusionOk="0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" name="Forma libre 6"/>
                          <wps:cNvSpPr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7" h="2197" extrusionOk="0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" name="Forma libre 7"/>
                          <wps:cNvSpPr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1" h="1966" extrusionOk="0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Forma libre 8"/>
                          <wps:cNvSpPr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7" h="2732" extrusionOk="0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-85.05pt;margin-top:-54.4pt;width:606pt;height:768pt;z-index:-251661312;mso-wrap-distance-left:0;mso-wrap-distance-right:0;mso-position-horizontal-relative:margin;mso-width-relative:margin;mso-height-relative:margin" coordorigin="25129,-32258" coordsize="55802,9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6MtQQAAP4VAAAOAAAAZHJzL2Uyb0RvYy54bWzsWNtu4zYQfS/QfyD0nlikLpSEOAt0twkK&#10;LLpBd/sBtCzbQiVRJeVLPqff0h/rcCg6tlU72i02eWheJFIajeZyzgzJm3e7uiKbQulSNlOPXvse&#10;KZpczstmOfV+/3J3lXhEd6KZi0o2xdR7LLT37vbHH262bVYwuZLVvFAElDQ627ZTb9V1bTaZ6HxV&#10;1EJfy7Zo4OVCqlp0MFXLyVyJLWivqwnz/XiylWreKpkXWsPTD/ald4v6F4si7z4tFrroSDX1wLYO&#10;rwqvM3Od3N6IbKlEuyrz3gzxDVbUomzgp3tVH0QnyFqVA1V1mSup5aK7zmU9kYtFmRfoA3hD/RNv&#10;7pVct+jLMtsu232YILQncfpmtfmvmwdFyjnkziONqCFF92rdSkJNaLbtMgOJe9V+bh9U/2BpZ8bb&#10;3ULV5g5+kB0G9XEf1GLXkRwe8jiNIVMeyeFdyqMghgmGPV9Bbsx3LKIs5bFHQOIqYCxKYNKL/Nyr&#10;iaLEZ37aq0mikAXMyEycFRNj7N62/WTvRO8mO3YTdXylm+fNdT6fM1Zke5+vYh4HkXOZ89jnpy6H&#10;QRrzEAhkIgcSSRxGF10GCuknlOj/hpLPK9EWCD5tMNCHL3Dh+w2o9fdfzXJdSRIYq7Ytyu2BojMN&#10;mPkXlJz13EUvDFhKHWLCEMbs2G+RtUp394WsiRlMPQXGIP3E5qPuLCqciLGgkXdlVSGiquboAcDH&#10;PAHwOHvNqNvNdr1LMzl/BN91m9+V8K+PQncPQkGNAL5soW5MPf3nWqjCI9UvDYQ8pSFYS7rDiTqc&#10;zA4noslXEspR3imP2Mn7DsuTccKYAhm1sf3uqQ1dau9MtSVVOVMFCb8qtTTyKecW1T3JXVJZwngQ&#10;9GBmSRAxkLOZclUkX9ukmgS5REJFnduUwrOVG+W7xg1N6k1xr7C4dx6B6EEsobjPjHqAiujMd25I&#10;tpA6nkD2VjiAqgMmqrVpYJ/+MNXLSNZyU3yR+E1nKhTEBjgI32FdAtA8CVTNoSDUOSvoipN77e4t&#10;6oMo2XKHUUIQWi2nYsZQUOhC5V67u9U2sM69ziupCxtkEwaslvt4wF8PI65lVc4NTYzXWi1n7ytF&#10;NgJCm7A0/skZeiQ2ikz/HwYB8G0LPWQQpm50ceQJiwOOOWeM+xRLq8gci4IojENDMNMS3OSVWMRY&#10;AMADFtnBCBbZwoDi1ubLLGKMpX2JcIB2d4t7FDD0cOB0r93diRlDn2XRwDqn5Y1FL9qHoDAOWYR1&#10;dzSLkpAGfRuifhpB2wG8HbAoTDh3vSjoJ6/FIpoC3Q2LcDCCRbAGBiyj+CgW0RSLyNkmw2gCbfl5&#10;FqF9IEYvs21g3huN+vr0sss5QNWQRrjHGE0jymhs1t4GHGGamMZzzCNKA9+AB7sRSA8X6ocrjO+7&#10;pkvjfk2XxuPWdBao1IiP4RFNI4zeWR6BAGwun+UR/NCu6S73toF1bzR6FRoBuoc0wn4ymkb9niAK&#10;UuDKEYFwpwtrPCRQGATcj1xxffFNEeOsb0QcTlbGbIqsX7Ctc3udZ5ZznKH7ZwkEFowhkDUUeHZ5&#10;UzSw7o1ApwR6OjLDwwY8ZMQ9Yn8gak4xD+co9XRse/sPAAAA//8DAFBLAwQUAAYACAAAACEA10mI&#10;3uMAAAAPAQAADwAAAGRycy9kb3ducmV2LnhtbEyPwU7DMBBE70j8g7VI3FrbodAS4lRVBZwqJFok&#10;xM2Nt0nUeB3FbpL+Pc4JbjPap9mZbD3ahvXY+dqRAjkXwJAKZ2oqFXwd3mYrYD5oMrpxhAqu6GGd&#10;395kOjVuoE/s96FkMYR8qhVUIbQp576o0Go/dy1SvJ1cZ3WItiu56fQQw23DEyGeuNU1xQ+VbnFb&#10;YXHeX6yC90EPmwf52u/Op+315/D48b2TqNT93bh5ARZwDH8wTPVjdchjp6O7kPGsUTCTSyEjOymx&#10;iismRizkM7BjVItkmQDPM/5/R/4LAAD//wMAUEsBAi0AFAAGAAgAAAAhALaDOJL+AAAA4QEAABMA&#10;AAAAAAAAAAAAAAAAAAAAAFtDb250ZW50X1R5cGVzXS54bWxQSwECLQAUAAYACAAAACEAOP0h/9YA&#10;AACUAQAACwAAAAAAAAAAAAAAAAAvAQAAX3JlbHMvLnJlbHNQSwECLQAUAAYACAAAACEAl3fOjLUE&#10;AAD+FQAADgAAAAAAAAAAAAAAAAAuAgAAZHJzL2Uyb0RvYy54bWxQSwECLQAUAAYACAAAACEA10mI&#10;3uMAAAAPAQAADwAAAAAAAAAAAAAAAAAPBwAAZHJzL2Rvd25yZXYueG1sUEsFBgAAAAAEAAQA8wAA&#10;AB8IAAAAAA==&#10;">
                <v:group id="Grupo 2" o:spid="_x0000_s1027" style="position:absolute;left:25129;top:-32258;width:55802;height:98541" coordorigin="-676,-32776" coordsize="43967,77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3" o:spid="_x0000_s1028" style="position:absolute;left:-676;top:-32776;width:43290;height:44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990EC7" w:rsidRDefault="00990EC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4" o:spid="_x0000_s1029" style="position:absolute;left:15017;width:28274;height:28352;visibility:visible;mso-wrap-style:square;v-text-anchor:middle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xj8AA&#10;AADaAAAADwAAAGRycy9kb3ducmV2LnhtbESPQWsCMRSE74X+h/AK3mrWRUS2RiktQq+1en/dPHfT&#10;Ji/b5Knbf98UBI/DzHzDrDZj8OpMKbvIBmbTChRxG63jzsD+Y/u4BJUF2aKPTAZ+KcNmfX+3wsbG&#10;C7/TeSedKhDODRroRYZG69z2FDBP40BcvGNMAaXI1Gmb8FLgweu6qhY6oOOy0ONALz2137tTMFD5&#10;1/DVfTrys2O9dIe9pPpHjJk8jM9PoIRGuYWv7TdrYA7/V8oN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nxj8AAAADaAAAADwAAAAAAAAAAAAAAAACYAgAAZHJzL2Rvd25y&#10;ZXYueG1sUEsFBgAAAAAEAAQA9QAAAIUDAAAAAA==&#10;" path="m4,1786l,1782,1776,r5,5l4,1786xe" fillcolor="#8296b0" stroked="f">
                    <v:path arrowok="t" o:extrusionok="f"/>
                  </v:shape>
                  <v:shape id="Forma libre 5" o:spid="_x0000_s1030" style="position:absolute;left:7826;top:2270;width:35465;height:35464;visibility:visible;mso-wrap-style:square;v-text-anchor:middle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kJcQA&#10;AADaAAAADwAAAGRycy9kb3ducmV2LnhtbESPQWvCQBSE74L/YXmCN92koAnRVYrY0h6k1vbS2zP7&#10;TEKzb9PsJsZ/3y0UPA4z8w2z3g6mFj21rrKsIJ5HIIhzqysuFHx+PM1SEM4ja6wtk4IbOdhuxqM1&#10;Ztpe+Z36ky9EgLDLUEHpfZNJ6fKSDLq5bYiDd7GtQR9kW0jd4jXATS0fomgpDVYcFkpsaFdS/n3q&#10;jIIk+TnGz2QPdOu+hre07s+v+4tS08nwuALhafD38H/7RStYwN+Vc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XpCXEAAAA2gAAAA8AAAAAAAAAAAAAAAAAmAIAAGRycy9k&#10;b3ducmV2LnhtbFBLBQYAAAAABAAEAPUAAACJAwAAAAA=&#10;" path="m5,2234l,2229,2229,r5,5l5,2234xe" fillcolor="#8296b0" stroked="f">
                    <v:path arrowok="t" o:extrusionok="f"/>
                  </v:shape>
                  <v:shape id="Forma libre 6" o:spid="_x0000_s1031" style="position:absolute;left:8413;top:1095;width:34878;height:34877;visibility:visible;mso-wrap-style:square;v-text-anchor:middle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3FsIA&#10;AADaAAAADwAAAGRycy9kb3ducmV2LnhtbESPQWsCMRSE74X+h/AKvdWsHrRujaKCtCfBVQ/eXjfP&#10;zeLmZUniuv33RhB6HGbmG2a26G0jOvKhdqxgOMhAEJdO11wpOOw3H58gQkTW2DgmBX8UYDF/fZlh&#10;rt2Nd9QVsRIJwiFHBSbGNpcylIYshoFriZN3dt5iTNJXUnu8Jbht5CjLxtJizWnBYEtrQ+WluFoF&#10;26M5DmXxHU6r1cVPT3bii+5Xqfe3fvkFIlIf/8PP9o9WMIbHlX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rcWwgAAANoAAAAPAAAAAAAAAAAAAAAAAJgCAABkcnMvZG93&#10;bnJldi54bWxQSwUGAAAAAAQABAD1AAAAhwMAAAAA&#10;" path="m9,2197l,2193,2188,r9,10l9,2197xe" fillcolor="#8296b0" stroked="f">
                    <v:path arrowok="t" o:extrusionok="f"/>
                  </v:shape>
                  <v:shape id="Forma libre 7" o:spid="_x0000_s1032" style="position:absolute;left:12160;top:4984;width:31131;height:31211;visibility:visible;mso-wrap-style:square;v-text-anchor:middle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+YHMEA&#10;AADaAAAADwAAAGRycy9kb3ducmV2LnhtbESPQYvCMBSE7wv+h/AEb2uqB1erUUTsoqfF6g94Ns+2&#10;2ryUJqvx35uFBY/DzHzDLFbBNOJOnastKxgNExDEhdU1lwpOx+xzCsJ5ZI2NZVLwJAerZe9jgam2&#10;Dz7QPfeliBB2KSqovG9TKV1RkUE3tC1x9C62M+ij7EqpO3xEuGnkOEkm0mDNcaHCljYVFbf81yjY&#10;U9C3Znb4ycbFepadcfsdrielBv2wnoPwFPw7/N/eaQVf8Hcl3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/mBzBAAAA2gAAAA8AAAAAAAAAAAAAAAAAmAIAAGRycy9kb3du&#10;cmV2LnhtbFBLBQYAAAAABAAEAPUAAACGAwAAAAA=&#10;" path="m9,1966l,1957,1952,r9,9l9,1966xe" fillcolor="#8296b0" stroked="f">
                    <v:path arrowok="t" o:extrusionok="f"/>
                  </v:shape>
                  <v:shape id="Forma libre 8" o:spid="_x0000_s1033" style="position:absolute;top:1539;width:43291;height:43371;visibility:visible;mso-wrap-style:square;v-text-anchor:middle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f1IcAA&#10;AADaAAAADwAAAGRycy9kb3ducmV2LnhtbERPy2oCMRTdF/yHcAvuNFMpYkejqFDoTnSE6u46ufPQ&#10;yc2QpDr69WYhdHk479miM424kvO1ZQUfwwQEcW51zaWCffY9mIDwAVljY5kU3MnDYt57m2Gq7Y23&#10;dN2FUsQQ9ikqqEJoUyl9XpFBP7QtceQK6wyGCF0ptcNbDDeNHCXJWBqsOTZU2NK6ovyy+zMKjj5b&#10;Ho6P06c7fW1+y7Y4F6siU6r/3i2nIAJ14V/8cv9oBXFrvBJv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2f1IcAAAADaAAAADwAAAAAAAAAAAAAAAACYAgAAZHJzL2Rvd25y&#10;ZXYueG1sUEsFBgAAAAAEAAQA9QAAAIUDAAAAAA==&#10;" path="m,2732r,-4l2722,r5,5l,2732xe" fillcolor="#8296b0" stroked="f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  <w:r w:rsidR="00576648">
        <w:br w:type="page"/>
      </w:r>
      <w:r w:rsidR="00576648">
        <w:rPr>
          <w:b/>
          <w:color w:val="000000"/>
          <w:sz w:val="32"/>
          <w:szCs w:val="32"/>
        </w:rPr>
        <w:lastRenderedPageBreak/>
        <w:t>Requisitos específicos</w:t>
      </w:r>
    </w:p>
    <w:p w:rsidR="00990EC7" w:rsidRDefault="00990EC7">
      <w:pPr>
        <w:pBdr>
          <w:top w:val="nil"/>
          <w:left w:val="nil"/>
          <w:bottom w:val="nil"/>
          <w:right w:val="nil"/>
          <w:between w:val="nil"/>
        </w:pBdr>
        <w:ind w:hanging="300"/>
        <w:rPr>
          <w:color w:val="000000"/>
        </w:rPr>
      </w:pPr>
    </w:p>
    <w:p w:rsidR="00990EC7" w:rsidRDefault="00990EC7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  <w:sz w:val="24"/>
          <w:szCs w:val="24"/>
        </w:rPr>
      </w:pPr>
    </w:p>
    <w:p w:rsidR="00990EC7" w:rsidRDefault="0057664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Requerimientos Funcionales</w:t>
      </w:r>
    </w:p>
    <w:p w:rsidR="00990EC7" w:rsidRDefault="00990EC7">
      <w:pPr>
        <w:jc w:val="center"/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90EC7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RF01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Ingreso a plataforma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no tendrá un total ingreso a los servicios del gimnasio si no posee una (cuenta) brindada por el gimnasio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Solo los usuarios con cuenta del gimnasio tendrán un permiso más enfatizado en su cuestión física y aumenta</w:t>
            </w:r>
            <w:r>
              <w:t>tiva de tal manera que los usuarios no registrados no tendrán esos beneficios.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990EC7" w:rsidRDefault="005766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RNF-01</w:t>
            </w:r>
          </w:p>
          <w:p w:rsidR="00990EC7" w:rsidRDefault="005766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RNF-02</w:t>
            </w:r>
          </w:p>
          <w:p w:rsidR="00990EC7" w:rsidRDefault="005766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RFN-03</w:t>
            </w:r>
          </w:p>
        </w:tc>
      </w:tr>
      <w:tr w:rsidR="00990EC7">
        <w:tc>
          <w:tcPr>
            <w:tcW w:w="8644" w:type="dxa"/>
            <w:gridSpan w:val="2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90EC7" w:rsidRDefault="00576648">
            <w:r>
              <w:rPr>
                <w:b/>
              </w:rPr>
              <w:t>Alta</w:t>
            </w:r>
          </w:p>
        </w:tc>
      </w:tr>
    </w:tbl>
    <w:p w:rsidR="00990EC7" w:rsidRDefault="00990EC7"/>
    <w:tbl>
      <w:tblPr>
        <w:tblStyle w:val="a0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90EC7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RF02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Ingreso de Servicios</w:t>
            </w:r>
          </w:p>
        </w:tc>
      </w:tr>
      <w:tr w:rsidR="00990EC7">
        <w:trPr>
          <w:trHeight w:val="460"/>
        </w:trPr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Ingresar a la plataforma mayor información de los productos, </w:t>
            </w:r>
            <w:proofErr w:type="spellStart"/>
            <w:r>
              <w:t>alimentos</w:t>
            </w:r>
            <w:proofErr w:type="gramStart"/>
            <w:r>
              <w:t>,descuentos</w:t>
            </w:r>
            <w:proofErr w:type="spellEnd"/>
            <w:proofErr w:type="gramEnd"/>
            <w:r>
              <w:t xml:space="preserve"> etc. Dar opciones para el enfoque en el que necesite tener el usuario</w:t>
            </w:r>
          </w:p>
          <w:p w:rsidR="00990EC7" w:rsidRDefault="0099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La aplicación permitirá a solo a los usuarios con un código de accesibilidad para registrarse. La información que ofrecerán seria: T</w:t>
            </w:r>
            <w:r>
              <w:rPr>
                <w:color w:val="000000"/>
              </w:rPr>
              <w:t xml:space="preserve">I </w:t>
            </w:r>
            <w:r>
              <w:t>o CC</w:t>
            </w:r>
            <w:r>
              <w:rPr>
                <w:color w:val="000000"/>
              </w:rPr>
              <w:t>, Nombre, Apellido, E-mail,  Usuario y Password.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990EC7" w:rsidRDefault="005766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>RNF-01</w:t>
            </w:r>
          </w:p>
          <w:p w:rsidR="00990EC7" w:rsidRDefault="005766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>RNF-02</w:t>
            </w:r>
          </w:p>
          <w:p w:rsidR="00990EC7" w:rsidRDefault="005766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t>RNF-03</w:t>
            </w:r>
          </w:p>
        </w:tc>
      </w:tr>
      <w:tr w:rsidR="00990EC7">
        <w:tc>
          <w:tcPr>
            <w:tcW w:w="8644" w:type="dxa"/>
            <w:gridSpan w:val="2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90EC7" w:rsidRDefault="00576648">
            <w:r>
              <w:rPr>
                <w:b/>
              </w:rPr>
              <w:t>Alta</w:t>
            </w:r>
          </w:p>
        </w:tc>
      </w:tr>
    </w:tbl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990EC7">
      <w:pPr>
        <w:rPr>
          <w:sz w:val="24"/>
          <w:szCs w:val="24"/>
        </w:rPr>
      </w:pPr>
    </w:p>
    <w:p w:rsidR="00990EC7" w:rsidRDefault="0057664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Requerimientos No Funcionales.</w:t>
      </w:r>
    </w:p>
    <w:p w:rsidR="00990EC7" w:rsidRDefault="00990EC7">
      <w:pPr>
        <w:jc w:val="center"/>
        <w:rPr>
          <w:sz w:val="24"/>
          <w:szCs w:val="24"/>
        </w:rPr>
      </w:pPr>
    </w:p>
    <w:tbl>
      <w:tblPr>
        <w:tblStyle w:val="a1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90EC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</w:rPr>
              <w:t>RNF-01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Diseño</w:t>
            </w:r>
            <w:r>
              <w:rPr>
                <w:color w:val="000000"/>
              </w:rPr>
              <w:t xml:space="preserve"> de la </w:t>
            </w:r>
            <w:r>
              <w:t>aplicación web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La aplicación web manejara un diseño amigable con el usuario de tal manera que facilite la utilidad de la aplicación web.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La interfaz se usará de tal forma que el cliente pueda tener un completo dominio con la aplicación we</w:t>
            </w:r>
            <w:r>
              <w:t>b</w:t>
            </w:r>
            <w:proofErr w:type="gramStart"/>
            <w:r>
              <w:t>..</w:t>
            </w:r>
            <w:proofErr w:type="gramEnd"/>
          </w:p>
        </w:tc>
      </w:tr>
      <w:tr w:rsidR="00990EC7">
        <w:tc>
          <w:tcPr>
            <w:tcW w:w="8644" w:type="dxa"/>
            <w:gridSpan w:val="2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90EC7" w:rsidRDefault="00576648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990EC7" w:rsidRDefault="00990EC7"/>
    <w:tbl>
      <w:tblPr>
        <w:tblStyle w:val="a2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90EC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</w:rPr>
              <w:t>RNF-02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90EC7" w:rsidRDefault="00576648">
            <w:pPr>
              <w:rPr>
                <w:color w:val="000000"/>
              </w:rPr>
            </w:pPr>
            <w:r>
              <w:t>Tipos de ayuda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990EC7" w:rsidRDefault="00576648">
            <w:pPr>
              <w:jc w:val="both"/>
            </w:pPr>
            <w:r>
              <w:t>Comunicar al usuario sobre la interfaz para que puedan interactuar cómodamente en la aplicación web.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90EC7" w:rsidRDefault="00576648">
            <w:pPr>
              <w:jc w:val="both"/>
            </w:pPr>
            <w:r>
              <w:t>Tener en cuenta un buen uso, para una mejor información de ayuda sabiendo que los usuarios tienen poca relación con las aplicaciones web.</w:t>
            </w:r>
          </w:p>
        </w:tc>
      </w:tr>
      <w:tr w:rsidR="00990EC7">
        <w:tc>
          <w:tcPr>
            <w:tcW w:w="8644" w:type="dxa"/>
            <w:gridSpan w:val="2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90EC7" w:rsidRDefault="00576648"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990EC7" w:rsidRDefault="00990EC7"/>
    <w:tbl>
      <w:tblPr>
        <w:tblStyle w:val="a3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90EC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</w:rPr>
              <w:t>RNF-03</w:t>
            </w:r>
          </w:p>
        </w:tc>
      </w:tr>
      <w:tr w:rsidR="00990EC7">
        <w:trPr>
          <w:trHeight w:val="520"/>
        </w:trPr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Actualizaciones y/o mejoras 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990EC7" w:rsidRDefault="00576648">
            <w:pPr>
              <w:jc w:val="both"/>
            </w:pPr>
            <w:r>
              <w:t xml:space="preserve">A la aplicación web se le realizará en un determinado </w:t>
            </w:r>
            <w:proofErr w:type="spellStart"/>
            <w:r>
              <w:t>tiempò</w:t>
            </w:r>
            <w:proofErr w:type="spellEnd"/>
            <w:r>
              <w:t xml:space="preserve"> un chequeo  y/o revisión de su funcionamiento para renovar o cambiar su funcionamiento y calidez de la aplicación.</w:t>
            </w:r>
          </w:p>
        </w:tc>
      </w:tr>
      <w:tr w:rsidR="00990EC7">
        <w:tc>
          <w:tcPr>
            <w:tcW w:w="1951" w:type="dxa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90EC7" w:rsidRDefault="00576648">
            <w:pPr>
              <w:jc w:val="both"/>
            </w:pPr>
            <w:r>
              <w:t xml:space="preserve">El programador llevará un total seguimiento de la aplicación para que </w:t>
            </w:r>
            <w:proofErr w:type="spellStart"/>
            <w:r>
              <w:t>e</w:t>
            </w:r>
            <w:proofErr w:type="spellEnd"/>
            <w:r>
              <w:t xml:space="preserve">  hayan errores o inconvenientes con el servicio web </w:t>
            </w:r>
          </w:p>
        </w:tc>
      </w:tr>
      <w:tr w:rsidR="00990EC7">
        <w:tc>
          <w:tcPr>
            <w:tcW w:w="8644" w:type="dxa"/>
            <w:gridSpan w:val="2"/>
          </w:tcPr>
          <w:p w:rsidR="00990EC7" w:rsidRDefault="0057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90EC7" w:rsidRDefault="00576648"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990EC7" w:rsidRDefault="00990EC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ind w:left="1965"/>
        <w:jc w:val="both"/>
        <w:rPr>
          <w:color w:val="000000"/>
        </w:rPr>
      </w:pPr>
    </w:p>
    <w:sectPr w:rsidR="00990EC7">
      <w:headerReference w:type="first" r:id="rId9"/>
      <w:pgSz w:w="12242" w:h="15842"/>
      <w:pgMar w:top="1418" w:right="1701" w:bottom="1418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648" w:rsidRDefault="00576648">
      <w:r>
        <w:separator/>
      </w:r>
    </w:p>
  </w:endnote>
  <w:endnote w:type="continuationSeparator" w:id="0">
    <w:p w:rsidR="00576648" w:rsidRDefault="0057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648" w:rsidRDefault="00576648">
      <w:r>
        <w:separator/>
      </w:r>
    </w:p>
  </w:footnote>
  <w:footnote w:type="continuationSeparator" w:id="0">
    <w:p w:rsidR="00576648" w:rsidRDefault="00576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EC7" w:rsidRDefault="00990E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0A76"/>
    <w:multiLevelType w:val="multilevel"/>
    <w:tmpl w:val="249CB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C7"/>
    <w:rsid w:val="00576648"/>
    <w:rsid w:val="00990EC7"/>
    <w:rsid w:val="00FE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815DB6-BB21-4A0C-9C9E-DAD39C3E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E2C4-4B9B-49E7-BA36-262681EC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2</cp:revision>
  <dcterms:created xsi:type="dcterms:W3CDTF">2018-09-02T13:41:00Z</dcterms:created>
  <dcterms:modified xsi:type="dcterms:W3CDTF">2018-09-02T13:41:00Z</dcterms:modified>
</cp:coreProperties>
</file>