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193E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CF02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Eliminar rutina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0E6FB2">
              <w:rPr>
                <w:rFonts w:ascii="Arial" w:hAnsi="Arial" w:cs="Arial"/>
                <w:sz w:val="22"/>
              </w:rPr>
              <w:t>Martin</w:t>
            </w:r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CF02DD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instructor físico y administración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F02DD" w:rsidRPr="00CF02DD" w:rsidRDefault="00CF02DD" w:rsidP="00CF02DD">
            <w:pPr>
              <w:rPr>
                <w:rFonts w:ascii="Arial" w:hAnsi="Arial" w:cs="Arial"/>
                <w:sz w:val="22"/>
              </w:rPr>
            </w:pPr>
            <w:r w:rsidRPr="00CF02DD">
              <w:rPr>
                <w:rFonts w:ascii="Arial" w:hAnsi="Arial" w:cs="Arial"/>
                <w:sz w:val="22"/>
              </w:rPr>
              <w:t>Esta acción la realiza el administrador ya que cuando</w:t>
            </w:r>
          </w:p>
          <w:p w:rsidR="00E66ED9" w:rsidRDefault="00CF02DD" w:rsidP="00CF02DD">
            <w:pPr>
              <w:rPr>
                <w:rFonts w:ascii="Arial" w:hAnsi="Arial" w:cs="Arial"/>
                <w:sz w:val="22"/>
              </w:rPr>
            </w:pPr>
            <w:r w:rsidRPr="00CF02DD">
              <w:rPr>
                <w:rFonts w:ascii="Arial" w:hAnsi="Arial" w:cs="Arial"/>
                <w:sz w:val="22"/>
              </w:rPr>
              <w:t>un usuario se retira del gimnasio o no quiere seguir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0E6FB2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Identificarse o hacer 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F220F4" w:rsidRDefault="00CF02DD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el actor podrá eliminar las rutinas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F02DD" w:rsidRPr="00CF02DD" w:rsidRDefault="00CF02DD" w:rsidP="00CF02DD">
            <w:pPr>
              <w:rPr>
                <w:rFonts w:ascii="Arial" w:hAnsi="Arial" w:cs="Arial"/>
                <w:b/>
                <w:bCs/>
                <w:sz w:val="22"/>
              </w:rPr>
            </w:pPr>
            <w:r w:rsidRPr="00CF02DD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CF02DD" w:rsidRPr="00CF02DD" w:rsidRDefault="00CF02DD" w:rsidP="00CF02DD">
            <w:pPr>
              <w:rPr>
                <w:rFonts w:ascii="Arial" w:hAnsi="Arial" w:cs="Arial"/>
                <w:b/>
                <w:bCs/>
                <w:sz w:val="22"/>
              </w:rPr>
            </w:pPr>
            <w:r w:rsidRPr="00CF02DD">
              <w:rPr>
                <w:rFonts w:ascii="Arial" w:hAnsi="Arial" w:cs="Arial"/>
                <w:b/>
                <w:bCs/>
                <w:sz w:val="22"/>
              </w:rPr>
              <w:t>El actor tendrá acceso a las rutinas y podrá</w:t>
            </w:r>
          </w:p>
          <w:p w:rsidR="00E66ED9" w:rsidRPr="006E16D6" w:rsidRDefault="00CF02DD" w:rsidP="00CF02DD">
            <w:pPr>
              <w:rPr>
                <w:rFonts w:ascii="Arial" w:hAnsi="Arial" w:cs="Arial"/>
                <w:b/>
                <w:bCs/>
                <w:sz w:val="22"/>
              </w:rPr>
            </w:pPr>
            <w:r w:rsidRPr="00CF02DD">
              <w:rPr>
                <w:rFonts w:ascii="Arial" w:hAnsi="Arial" w:cs="Arial"/>
                <w:b/>
                <w:bCs/>
                <w:sz w:val="22"/>
              </w:rPr>
              <w:t>eliminarlas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0E6FB2" w:rsidP="00CF02DD">
            <w:r>
              <w:t>1 que el actor podrá eliminar las rutinas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1.2.1 El actor puede salirse de la web antes de que se cargue la opción re querida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E6FB2"/>
    <w:rsid w:val="00193E35"/>
    <w:rsid w:val="00976C8E"/>
    <w:rsid w:val="00A727A3"/>
    <w:rsid w:val="00C10A33"/>
    <w:rsid w:val="00CF02DD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3</cp:revision>
  <dcterms:created xsi:type="dcterms:W3CDTF">2018-11-10T14:48:00Z</dcterms:created>
  <dcterms:modified xsi:type="dcterms:W3CDTF">2018-11-10T14:48:00Z</dcterms:modified>
</cp:coreProperties>
</file>