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392B2" w14:textId="38348423" w:rsidR="00006DA3" w:rsidRDefault="00E3628B">
      <w:pPr>
        <w:rPr>
          <w:b/>
          <w:bCs/>
        </w:rPr>
      </w:pPr>
      <w:r w:rsidRPr="00E3628B">
        <w:rPr>
          <w:b/>
          <w:bCs/>
        </w:rPr>
        <w:t>Ogni studente deve consegnare un documento PDF contenente gli steps di uno UC del suo progetto; minimo 8 steps e 3 extensions</w:t>
      </w:r>
    </w:p>
    <w:p w14:paraId="33BFCFDC" w14:textId="0CD01D70" w:rsidR="00E3628B" w:rsidRDefault="00156CB5">
      <w:pPr>
        <w:rPr>
          <w:b/>
          <w:bCs/>
        </w:rPr>
      </w:pPr>
      <w:r>
        <w:rPr>
          <w:b/>
          <w:bCs/>
        </w:rPr>
        <w:t>N</w:t>
      </w:r>
      <w:r w:rsidR="00474290">
        <w:rPr>
          <w:b/>
          <w:bCs/>
        </w:rPr>
        <w:t>ome: Invia segnalazione</w:t>
      </w:r>
    </w:p>
    <w:p w14:paraId="7E09C2F5" w14:textId="13DC312B" w:rsidR="00877005" w:rsidRPr="00DD461C" w:rsidRDefault="00877005" w:rsidP="00877005">
      <w:pPr>
        <w:pStyle w:val="Paragrafoelenco"/>
        <w:numPr>
          <w:ilvl w:val="0"/>
          <w:numId w:val="1"/>
        </w:numPr>
      </w:pPr>
      <w:r w:rsidRPr="00DD461C">
        <w:t>L’utente esegue il login</w:t>
      </w:r>
    </w:p>
    <w:p w14:paraId="3873F8BD" w14:textId="4B93BEC1" w:rsidR="004F3CD7" w:rsidRPr="00DD461C" w:rsidRDefault="00C85601" w:rsidP="00877005">
      <w:pPr>
        <w:pStyle w:val="Paragrafoelenco"/>
        <w:numPr>
          <w:ilvl w:val="0"/>
          <w:numId w:val="1"/>
        </w:numPr>
      </w:pPr>
      <w:r w:rsidRPr="00DD461C">
        <w:t>Il sistema verifica che l’utente sia autenticato e che abbia il ruolo di docente</w:t>
      </w:r>
    </w:p>
    <w:p w14:paraId="7C3A9760" w14:textId="13667066" w:rsidR="004A4F90" w:rsidRPr="00DD461C" w:rsidRDefault="004A4F90" w:rsidP="00877005">
      <w:pPr>
        <w:pStyle w:val="Paragrafoelenco"/>
        <w:numPr>
          <w:ilvl w:val="0"/>
          <w:numId w:val="1"/>
        </w:numPr>
      </w:pPr>
      <w:r w:rsidRPr="00DD461C">
        <w:t xml:space="preserve">L’utente </w:t>
      </w:r>
      <w:r w:rsidR="002240D0" w:rsidRPr="00DD461C">
        <w:t xml:space="preserve">clicca sul bottone </w:t>
      </w:r>
      <w:r w:rsidR="005431BE" w:rsidRPr="00DD461C">
        <w:t>“nuova segnalazione”</w:t>
      </w:r>
    </w:p>
    <w:p w14:paraId="6A1D8554" w14:textId="6E49E9BA" w:rsidR="004F3CD7" w:rsidRPr="00DD461C" w:rsidRDefault="00877005" w:rsidP="004F3CD7">
      <w:pPr>
        <w:pStyle w:val="Paragrafoelenco"/>
        <w:numPr>
          <w:ilvl w:val="0"/>
          <w:numId w:val="1"/>
        </w:numPr>
      </w:pPr>
      <w:r w:rsidRPr="00DD461C">
        <w:t>Il sistema mostra il</w:t>
      </w:r>
      <w:r w:rsidR="004F3CD7" w:rsidRPr="00DD461C">
        <w:t xml:space="preserve"> form di segnalazione</w:t>
      </w:r>
    </w:p>
    <w:p w14:paraId="4AF0C9A5" w14:textId="45EECB4F" w:rsidR="006B62B7" w:rsidRPr="00DD461C" w:rsidRDefault="005431BE" w:rsidP="005A75F9">
      <w:pPr>
        <w:pStyle w:val="Paragrafoelenco"/>
        <w:numPr>
          <w:ilvl w:val="0"/>
          <w:numId w:val="1"/>
        </w:numPr>
      </w:pPr>
      <w:r w:rsidRPr="00DD461C">
        <w:t xml:space="preserve">L’utente seleziona </w:t>
      </w:r>
      <w:r w:rsidR="00CC3889" w:rsidRPr="00DD461C">
        <w:t>l’aula  dalla lista</w:t>
      </w:r>
    </w:p>
    <w:p w14:paraId="55615B3E" w14:textId="71AFE1F9" w:rsidR="00CC3889" w:rsidRPr="00DD461C" w:rsidRDefault="00CC3889" w:rsidP="005A75F9">
      <w:pPr>
        <w:pStyle w:val="Paragrafoelenco"/>
        <w:numPr>
          <w:ilvl w:val="0"/>
          <w:numId w:val="1"/>
        </w:numPr>
      </w:pPr>
      <w:r w:rsidRPr="00DD461C">
        <w:t>Il sistema mo</w:t>
      </w:r>
      <w:r w:rsidR="00436B62">
        <w:t>str</w:t>
      </w:r>
      <w:r w:rsidRPr="00DD461C">
        <w:t xml:space="preserve">a da </w:t>
      </w:r>
      <w:r w:rsidR="00FF743C">
        <w:t xml:space="preserve">un menu a discesa </w:t>
      </w:r>
      <w:r w:rsidRPr="00DD461C">
        <w:t>gli oggetti presenti nell’aula specificata</w:t>
      </w:r>
    </w:p>
    <w:p w14:paraId="700A41C6" w14:textId="1A6DAF25" w:rsidR="00CC3889" w:rsidRPr="00DD461C" w:rsidRDefault="00CC3889" w:rsidP="005A75F9">
      <w:pPr>
        <w:pStyle w:val="Paragrafoelenco"/>
        <w:numPr>
          <w:ilvl w:val="0"/>
          <w:numId w:val="1"/>
        </w:numPr>
      </w:pPr>
      <w:r w:rsidRPr="00DD461C">
        <w:t xml:space="preserve">L’utente seleziona </w:t>
      </w:r>
      <w:r w:rsidR="00FD59A0" w:rsidRPr="00DD461C">
        <w:t>gli/l’oggetto guasto</w:t>
      </w:r>
    </w:p>
    <w:p w14:paraId="6DCE1254" w14:textId="72C465C2" w:rsidR="002C34D6" w:rsidRPr="00DD461C" w:rsidRDefault="00E91A0D" w:rsidP="002C34D6">
      <w:pPr>
        <w:pStyle w:val="Paragrafoelenco"/>
        <w:numPr>
          <w:ilvl w:val="0"/>
          <w:numId w:val="1"/>
        </w:numPr>
      </w:pPr>
      <w:r w:rsidRPr="00DD461C">
        <w:t>L’utente scrive in un box testo la descrizione</w:t>
      </w:r>
      <w:r w:rsidR="00A35734" w:rsidRPr="00DD461C">
        <w:t xml:space="preserve"> del guasto</w:t>
      </w:r>
    </w:p>
    <w:p w14:paraId="5E48F908" w14:textId="25E707DE" w:rsidR="00F13397" w:rsidRPr="00DD461C" w:rsidRDefault="00E31FB5" w:rsidP="00CC3E0C">
      <w:pPr>
        <w:pStyle w:val="Paragrafoelenco"/>
        <w:numPr>
          <w:ilvl w:val="0"/>
          <w:numId w:val="1"/>
        </w:numPr>
      </w:pPr>
      <w:r w:rsidRPr="00DD461C">
        <w:t>Il sistema verifica il form di segnalazione</w:t>
      </w:r>
      <w:r w:rsidR="00F13397" w:rsidRPr="00DD461C">
        <w:t xml:space="preserve"> </w:t>
      </w:r>
    </w:p>
    <w:p w14:paraId="770921D2" w14:textId="431EF1ED" w:rsidR="00F13397" w:rsidRPr="00DD461C" w:rsidRDefault="00FB5A42" w:rsidP="00DD461C">
      <w:pPr>
        <w:pStyle w:val="Paragrafoelenco"/>
        <w:numPr>
          <w:ilvl w:val="0"/>
          <w:numId w:val="1"/>
        </w:numPr>
      </w:pPr>
      <w:r w:rsidRPr="00DD461C">
        <w:t>il sistema crea una segnalazione</w:t>
      </w:r>
      <w:r w:rsidR="006E7C43" w:rsidRPr="00DD461C">
        <w:t xml:space="preserve"> </w:t>
      </w:r>
      <w:r w:rsidR="00E31FB5" w:rsidRPr="00DD461C">
        <w:t xml:space="preserve">e </w:t>
      </w:r>
      <w:r w:rsidR="00DD461C" w:rsidRPr="00DD461C">
        <w:t>salva</w:t>
      </w:r>
    </w:p>
    <w:p w14:paraId="5747763A" w14:textId="6E873E78" w:rsidR="009C40A7" w:rsidRPr="00DD461C" w:rsidRDefault="00DD461C" w:rsidP="009C40A7">
      <w:pPr>
        <w:pStyle w:val="Paragrafoelenco"/>
        <w:numPr>
          <w:ilvl w:val="0"/>
          <w:numId w:val="1"/>
        </w:numPr>
      </w:pPr>
      <w:r w:rsidRPr="00DD461C">
        <w:t xml:space="preserve">il sistema invia una mail </w:t>
      </w:r>
      <w:r w:rsidRPr="00DD461C">
        <w:t xml:space="preserve">all’utente  </w:t>
      </w:r>
      <w:r w:rsidRPr="00DD461C">
        <w:t xml:space="preserve">contenti le informazioni del guasto segnalato </w:t>
      </w:r>
    </w:p>
    <w:p w14:paraId="39CB637B" w14:textId="069387AB" w:rsidR="00E505CF" w:rsidRPr="00DD461C" w:rsidRDefault="00DD461C" w:rsidP="009E3BA6">
      <w:pPr>
        <w:pStyle w:val="Paragrafoelenco"/>
        <w:numPr>
          <w:ilvl w:val="0"/>
          <w:numId w:val="1"/>
        </w:numPr>
      </w:pPr>
      <w:r w:rsidRPr="00DD461C">
        <w:t xml:space="preserve">il sistema </w:t>
      </w:r>
      <w:r w:rsidR="008263F1" w:rsidRPr="00DD461C">
        <w:t>Aggiorna</w:t>
      </w:r>
      <w:r w:rsidRPr="00DD461C">
        <w:t xml:space="preserve"> la </w:t>
      </w:r>
      <w:r w:rsidR="008263F1" w:rsidRPr="00DD461C">
        <w:t xml:space="preserve"> dashboard </w:t>
      </w:r>
      <w:r w:rsidRPr="00DD461C">
        <w:t>dell’u</w:t>
      </w:r>
      <w:r w:rsidR="00E505CF" w:rsidRPr="00DD461C">
        <w:t>fficio tecnico</w:t>
      </w:r>
    </w:p>
    <w:p w14:paraId="50205283" w14:textId="70C10454" w:rsidR="00663FC8" w:rsidRDefault="003747DD" w:rsidP="00663FC8">
      <w:pPr>
        <w:rPr>
          <w:b/>
        </w:rPr>
      </w:pPr>
      <w:r>
        <w:rPr>
          <w:b/>
        </w:rPr>
        <w:t>Flussi alternativi</w:t>
      </w:r>
      <w:r w:rsidR="007719C3" w:rsidRPr="00D01C69">
        <w:rPr>
          <w:b/>
        </w:rPr>
        <w:t>:</w:t>
      </w:r>
    </w:p>
    <w:p w14:paraId="118E42A8" w14:textId="77777777" w:rsidR="0049622C" w:rsidRDefault="0049622C" w:rsidP="00663FC8">
      <w:pPr>
        <w:rPr>
          <w:b/>
        </w:rPr>
      </w:pPr>
    </w:p>
    <w:p w14:paraId="60CC57FD" w14:textId="75BA80E1" w:rsidR="00FD0E96" w:rsidRDefault="0049622C" w:rsidP="00663FC8">
      <w:r>
        <w:rPr>
          <w:b/>
        </w:rPr>
        <w:t>5</w:t>
      </w:r>
      <w:r w:rsidR="00FD0E96">
        <w:rPr>
          <w:b/>
        </w:rPr>
        <w:t xml:space="preserve">.a </w:t>
      </w:r>
      <w:r w:rsidR="00443A57">
        <w:rPr>
          <w:b/>
        </w:rPr>
        <w:t>Nessun’aula</w:t>
      </w:r>
      <w:r w:rsidR="00FD0E96">
        <w:rPr>
          <w:b/>
        </w:rPr>
        <w:t xml:space="preserve"> selezionata:</w:t>
      </w:r>
      <w:r w:rsidR="00FD0E96">
        <w:t xml:space="preserve"> il docente </w:t>
      </w:r>
      <w:r w:rsidR="00443A57">
        <w:t>durante</w:t>
      </w:r>
      <w:r w:rsidR="00FD0E96">
        <w:t xml:space="preserve"> </w:t>
      </w:r>
      <w:r w:rsidR="00443A57">
        <w:t>la compilazione del form</w:t>
      </w:r>
      <w:r w:rsidR="00FD0E96">
        <w:t xml:space="preserve"> non seleziona l’aula interessata</w:t>
      </w:r>
      <w:r w:rsidR="009C28B9">
        <w:t xml:space="preserve">, al momento di invio il sistema rileva che non è stata </w:t>
      </w:r>
      <w:r w:rsidR="00B82AB6">
        <w:t>specificata</w:t>
      </w:r>
      <w:r w:rsidR="009C28B9">
        <w:t xml:space="preserve"> l’aula e invia un messaggio di errore , il docente</w:t>
      </w:r>
      <w:r w:rsidR="00B82AB6">
        <w:t xml:space="preserve"> rimane sulla stessa pagina e può selezionare l’aula e inviare la segnalazione correttamente</w:t>
      </w:r>
      <w:r w:rsidR="0042703F">
        <w:t>.</w:t>
      </w:r>
      <w:r w:rsidR="00B82AB6">
        <w:t xml:space="preserve"> </w:t>
      </w:r>
    </w:p>
    <w:p w14:paraId="75E1E540" w14:textId="75C73148" w:rsidR="009E3BA6" w:rsidRDefault="009E3BA6" w:rsidP="00663FC8">
      <w:r>
        <w:t xml:space="preserve">8.a </w:t>
      </w:r>
      <w:r w:rsidRPr="0042703F">
        <w:rPr>
          <w:b/>
          <w:bCs/>
        </w:rPr>
        <w:t>Nessuna descrizione del guasto:</w:t>
      </w:r>
      <w:r>
        <w:t xml:space="preserve"> il docente durante il processo di segnalazione non </w:t>
      </w:r>
      <w:r w:rsidR="0042703F">
        <w:t>inserisce</w:t>
      </w:r>
      <w:r>
        <w:t xml:space="preserve"> una breve segnalazione del guasto</w:t>
      </w:r>
      <w:r w:rsidR="0042703F">
        <w:t>;</w:t>
      </w:r>
      <w:r>
        <w:t xml:space="preserve"> il sistema rimarrà ne</w:t>
      </w:r>
      <w:r w:rsidR="001A243E">
        <w:t>lla stessa pagina della compilazione del form e verrà invitato tramite un messaggio a schermo di inserire una breve descrizione</w:t>
      </w:r>
      <w:r w:rsidR="0042703F">
        <w:t>.</w:t>
      </w:r>
      <w:r w:rsidR="001A243E">
        <w:t xml:space="preserve"> </w:t>
      </w:r>
    </w:p>
    <w:p w14:paraId="7D654FF7" w14:textId="0EEF1CF8" w:rsidR="00B82AB6" w:rsidRDefault="0049622C" w:rsidP="00663FC8">
      <w:r>
        <w:rPr>
          <w:b/>
        </w:rPr>
        <w:t>9</w:t>
      </w:r>
      <w:r w:rsidR="009C6036" w:rsidRPr="005500B3">
        <w:rPr>
          <w:b/>
        </w:rPr>
        <w:t>.a Segnalazione già esistente</w:t>
      </w:r>
      <w:r w:rsidR="000B6F3B">
        <w:t xml:space="preserve">: </w:t>
      </w:r>
      <w:r w:rsidR="004B41A9">
        <w:t xml:space="preserve">Il sistema </w:t>
      </w:r>
      <w:r w:rsidR="000638D9">
        <w:t xml:space="preserve">visualizza un messaggio di errore e il docente </w:t>
      </w:r>
      <w:r w:rsidR="00F737E3">
        <w:t xml:space="preserve">rimane nella stessa pagina </w:t>
      </w:r>
      <w:r w:rsidR="00745D48">
        <w:t>e visualizza il form vuoto</w:t>
      </w:r>
      <w:r w:rsidR="0042703F">
        <w:t>.</w:t>
      </w:r>
    </w:p>
    <w:p w14:paraId="6B410AA4" w14:textId="77777777" w:rsidR="0049622C" w:rsidRPr="00FD0E96" w:rsidRDefault="0049622C" w:rsidP="00663FC8"/>
    <w:sectPr w:rsidR="0049622C" w:rsidRPr="00FD0E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E3897"/>
    <w:multiLevelType w:val="multilevel"/>
    <w:tmpl w:val="7E6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235F1"/>
    <w:multiLevelType w:val="multilevel"/>
    <w:tmpl w:val="1CB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93B38"/>
    <w:multiLevelType w:val="hybridMultilevel"/>
    <w:tmpl w:val="F37A1ADE"/>
    <w:lvl w:ilvl="0" w:tplc="0410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3" w15:restartNumberingAfterBreak="0">
    <w:nsid w:val="7F2C1B97"/>
    <w:multiLevelType w:val="hybridMultilevel"/>
    <w:tmpl w:val="6608E168"/>
    <w:lvl w:ilvl="0" w:tplc="637E7032">
      <w:start w:val="1"/>
      <w:numFmt w:val="decimal"/>
      <w:lvlText w:val="%1."/>
      <w:lvlJc w:val="left"/>
      <w:pPr>
        <w:ind w:left="785" w:hanging="360"/>
      </w:pPr>
      <w:rPr>
        <w:b w:val="0"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978A2658">
      <w:numFmt w:val="bullet"/>
      <w:lvlText w:val="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411228">
    <w:abstractNumId w:val="3"/>
  </w:num>
  <w:num w:numId="2" w16cid:durableId="843934327">
    <w:abstractNumId w:val="1"/>
  </w:num>
  <w:num w:numId="3" w16cid:durableId="73205693">
    <w:abstractNumId w:val="0"/>
  </w:num>
  <w:num w:numId="4" w16cid:durableId="866605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9D"/>
    <w:rsid w:val="00006DA3"/>
    <w:rsid w:val="00040DF3"/>
    <w:rsid w:val="000427DB"/>
    <w:rsid w:val="000638D9"/>
    <w:rsid w:val="00081F71"/>
    <w:rsid w:val="000B6F3B"/>
    <w:rsid w:val="000F10F3"/>
    <w:rsid w:val="00156CB5"/>
    <w:rsid w:val="00180649"/>
    <w:rsid w:val="001A243E"/>
    <w:rsid w:val="002240D0"/>
    <w:rsid w:val="002326DA"/>
    <w:rsid w:val="002448A6"/>
    <w:rsid w:val="00247823"/>
    <w:rsid w:val="002C34D6"/>
    <w:rsid w:val="003747DD"/>
    <w:rsid w:val="003D19E0"/>
    <w:rsid w:val="00416CB2"/>
    <w:rsid w:val="0042703F"/>
    <w:rsid w:val="00436B62"/>
    <w:rsid w:val="00443A57"/>
    <w:rsid w:val="00474290"/>
    <w:rsid w:val="0049622C"/>
    <w:rsid w:val="004A4F90"/>
    <w:rsid w:val="004B41A9"/>
    <w:rsid w:val="004F3CD7"/>
    <w:rsid w:val="005431BE"/>
    <w:rsid w:val="005500B3"/>
    <w:rsid w:val="00643F00"/>
    <w:rsid w:val="00663FC8"/>
    <w:rsid w:val="0067460A"/>
    <w:rsid w:val="006A0305"/>
    <w:rsid w:val="006B62B7"/>
    <w:rsid w:val="006E7C43"/>
    <w:rsid w:val="00745D48"/>
    <w:rsid w:val="007719C3"/>
    <w:rsid w:val="007B1F6D"/>
    <w:rsid w:val="008263F1"/>
    <w:rsid w:val="0082681D"/>
    <w:rsid w:val="00845553"/>
    <w:rsid w:val="00877005"/>
    <w:rsid w:val="00880ED7"/>
    <w:rsid w:val="00920345"/>
    <w:rsid w:val="009468B3"/>
    <w:rsid w:val="0097424D"/>
    <w:rsid w:val="00987776"/>
    <w:rsid w:val="009C28B9"/>
    <w:rsid w:val="009C40A7"/>
    <w:rsid w:val="009C6036"/>
    <w:rsid w:val="009D5CF5"/>
    <w:rsid w:val="009E3BA6"/>
    <w:rsid w:val="00A35734"/>
    <w:rsid w:val="00A56721"/>
    <w:rsid w:val="00A6409E"/>
    <w:rsid w:val="00A7208B"/>
    <w:rsid w:val="00AD4232"/>
    <w:rsid w:val="00B80A9D"/>
    <w:rsid w:val="00B82AB6"/>
    <w:rsid w:val="00C72F1A"/>
    <w:rsid w:val="00C85601"/>
    <w:rsid w:val="00C867E1"/>
    <w:rsid w:val="00CC3889"/>
    <w:rsid w:val="00CC3E0C"/>
    <w:rsid w:val="00D01C69"/>
    <w:rsid w:val="00D31350"/>
    <w:rsid w:val="00D437C4"/>
    <w:rsid w:val="00D67329"/>
    <w:rsid w:val="00DB61B3"/>
    <w:rsid w:val="00DC72E3"/>
    <w:rsid w:val="00DD461C"/>
    <w:rsid w:val="00DE1AB8"/>
    <w:rsid w:val="00E31FB5"/>
    <w:rsid w:val="00E3628B"/>
    <w:rsid w:val="00E505CF"/>
    <w:rsid w:val="00E91A0D"/>
    <w:rsid w:val="00EB6945"/>
    <w:rsid w:val="00F13397"/>
    <w:rsid w:val="00F67FC0"/>
    <w:rsid w:val="00F737E3"/>
    <w:rsid w:val="00FA021E"/>
    <w:rsid w:val="00FB5A42"/>
    <w:rsid w:val="00FD0E96"/>
    <w:rsid w:val="00FD59A0"/>
    <w:rsid w:val="00FD62D9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2457"/>
  <w15:chartTrackingRefBased/>
  <w15:docId w15:val="{8508B7DA-E01A-4A77-85FA-C231B92A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80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80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80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80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80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80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80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80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80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0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80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80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80A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80A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80A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80A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80A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80A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0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80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0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0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80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80A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80A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80A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80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80A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80A9D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13397"/>
    <w:rPr>
      <w:rFonts w:ascii="Times New Roman" w:hAnsi="Times New Roman" w:cs="Times New Roman"/>
      <w:sz w:val="24"/>
      <w:szCs w:val="24"/>
    </w:rPr>
  </w:style>
  <w:style w:type="paragraph" w:styleId="Revisione">
    <w:name w:val="Revision"/>
    <w:hidden/>
    <w:uiPriority w:val="99"/>
    <w:semiHidden/>
    <w:rsid w:val="002326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2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99A74-7EF4-49A8-8BA5-04DDE386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julian belfiori</dc:creator>
  <cp:keywords/>
  <dc:description/>
  <cp:lastModifiedBy>david julian belfiori</cp:lastModifiedBy>
  <cp:revision>80</cp:revision>
  <dcterms:created xsi:type="dcterms:W3CDTF">2024-10-22T16:43:00Z</dcterms:created>
  <dcterms:modified xsi:type="dcterms:W3CDTF">2024-11-02T11:20:00Z</dcterms:modified>
</cp:coreProperties>
</file>