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CFD84" w14:textId="6BF8B80A" w:rsidR="007740F7" w:rsidRDefault="007740F7" w:rsidP="007740F7">
      <w:pPr>
        <w:pStyle w:val="NormalWeb"/>
      </w:pPr>
      <w:r>
        <w:t>LIDERAZGO</w:t>
      </w:r>
    </w:p>
    <w:p w14:paraId="14662A5F" w14:textId="5045E708" w:rsidR="007740F7" w:rsidRDefault="007740F7" w:rsidP="007740F7">
      <w:pPr>
        <w:pStyle w:val="NormalWeb"/>
      </w:pPr>
      <w:r>
        <w:t>Si eres líder de un equipo y te encuentras con un empleado insatisfecho, aquí hay algunas acciones que puedes llevar a cabo para abordar y posiblemente resolver esta situación, aplicando lo que hemos aprendido:</w:t>
      </w:r>
    </w:p>
    <w:p w14:paraId="2E742A45" w14:textId="77777777" w:rsidR="007740F7" w:rsidRDefault="007740F7" w:rsidP="007740F7">
      <w:pPr>
        <w:pStyle w:val="NormalWeb"/>
        <w:numPr>
          <w:ilvl w:val="0"/>
          <w:numId w:val="1"/>
        </w:numPr>
      </w:pPr>
      <w:r>
        <w:rPr>
          <w:rStyle w:val="Textoennegrita"/>
          <w:rFonts w:eastAsiaTheme="majorEastAsia"/>
        </w:rPr>
        <w:t>Escuchar con empatía:</w:t>
      </w:r>
      <w:r>
        <w:t xml:space="preserve"> Lo primero que debes hacer es escuchar al empleado de manera activa y empática. Permítele expresar sus preocupaciones y sentimientos sin interrupciones ni juicios.</w:t>
      </w:r>
    </w:p>
    <w:p w14:paraId="398675E7" w14:textId="77777777" w:rsidR="007740F7" w:rsidRDefault="007740F7" w:rsidP="007740F7">
      <w:pPr>
        <w:pStyle w:val="NormalWeb"/>
        <w:numPr>
          <w:ilvl w:val="0"/>
          <w:numId w:val="1"/>
        </w:numPr>
      </w:pPr>
      <w:r>
        <w:rPr>
          <w:rStyle w:val="Textoennegrita"/>
          <w:rFonts w:eastAsiaTheme="majorEastAsia"/>
        </w:rPr>
        <w:t>Preguntar y entender:</w:t>
      </w:r>
      <w:r>
        <w:t xml:space="preserve"> Haz preguntas para comprender mejor las razones detrás de su insatisfacción. Trata de obtener detalles específicos sobre lo que le preocupa y por qué se siente de esa manera.</w:t>
      </w:r>
    </w:p>
    <w:p w14:paraId="7665FAC7" w14:textId="77777777" w:rsidR="007740F7" w:rsidRDefault="007740F7" w:rsidP="007740F7">
      <w:pPr>
        <w:pStyle w:val="NormalWeb"/>
        <w:numPr>
          <w:ilvl w:val="0"/>
          <w:numId w:val="1"/>
        </w:numPr>
      </w:pPr>
      <w:r>
        <w:rPr>
          <w:rStyle w:val="Textoennegrita"/>
          <w:rFonts w:eastAsiaTheme="majorEastAsia"/>
        </w:rPr>
        <w:t>Validar sus sentimientos:</w:t>
      </w:r>
      <w:r>
        <w:t xml:space="preserve"> Reconoce los sentimientos del empleado y valida sus emociones. A veces, simplemente sentirse escuchado y comprendido puede ser un gran alivio.</w:t>
      </w:r>
    </w:p>
    <w:p w14:paraId="415298A8" w14:textId="77777777" w:rsidR="007740F7" w:rsidRDefault="007740F7" w:rsidP="007740F7">
      <w:pPr>
        <w:pStyle w:val="NormalWeb"/>
        <w:numPr>
          <w:ilvl w:val="0"/>
          <w:numId w:val="1"/>
        </w:numPr>
      </w:pPr>
      <w:r>
        <w:rPr>
          <w:rStyle w:val="Textoennegrita"/>
          <w:rFonts w:eastAsiaTheme="majorEastAsia"/>
        </w:rPr>
        <w:t>Identificar la causa:</w:t>
      </w:r>
      <w:r>
        <w:t xml:space="preserve"> Trabaja con el empleado para identificar la causa de su insatisfacción. Puede estar relacionada con el trabajo en sí, las relaciones interpersonales, la carga de trabajo, la falta de reconocimiento, entre otros factores.</w:t>
      </w:r>
    </w:p>
    <w:p w14:paraId="18B74252" w14:textId="77777777" w:rsidR="007740F7" w:rsidRDefault="007740F7" w:rsidP="007740F7">
      <w:pPr>
        <w:pStyle w:val="NormalWeb"/>
        <w:numPr>
          <w:ilvl w:val="0"/>
          <w:numId w:val="1"/>
        </w:numPr>
      </w:pPr>
      <w:r>
        <w:rPr>
          <w:rStyle w:val="Textoennegrita"/>
          <w:rFonts w:eastAsiaTheme="majorEastAsia"/>
        </w:rPr>
        <w:t>Ofrecer soluciones:</w:t>
      </w:r>
      <w:r>
        <w:t xml:space="preserve"> Una vez que hayas identificado la causa o las causas de la insatisfacción, trabaja junto con el empleado para explorar posibles soluciones. Pueden ser acciones específicas para abordar sus preocupaciones.</w:t>
      </w:r>
    </w:p>
    <w:p w14:paraId="4977FCBC" w14:textId="77777777" w:rsidR="007740F7" w:rsidRDefault="007740F7" w:rsidP="007740F7">
      <w:pPr>
        <w:pStyle w:val="NormalWeb"/>
        <w:numPr>
          <w:ilvl w:val="0"/>
          <w:numId w:val="1"/>
        </w:numPr>
      </w:pPr>
      <w:r>
        <w:rPr>
          <w:rStyle w:val="Textoennegrita"/>
          <w:rFonts w:eastAsiaTheme="majorEastAsia"/>
        </w:rPr>
        <w:t>Proporcionar apoyo:</w:t>
      </w:r>
      <w:r>
        <w:t xml:space="preserve"> Ofrece apoyo emocional y recursos necesarios para ayudar al empleado a superar su insatisfacción. Esto puede incluir capacitación adicional, redistribución de tareas, reconocimiento o ajustes en el entorno de trabajo.</w:t>
      </w:r>
    </w:p>
    <w:p w14:paraId="1B2793F0" w14:textId="77777777" w:rsidR="007740F7" w:rsidRDefault="007740F7" w:rsidP="007740F7">
      <w:pPr>
        <w:pStyle w:val="NormalWeb"/>
        <w:numPr>
          <w:ilvl w:val="0"/>
          <w:numId w:val="1"/>
        </w:numPr>
      </w:pPr>
      <w:r>
        <w:rPr>
          <w:rStyle w:val="Textoennegrita"/>
          <w:rFonts w:eastAsiaTheme="majorEastAsia"/>
        </w:rPr>
        <w:t>Comunicar expectativas claras:</w:t>
      </w:r>
      <w:r>
        <w:t xml:space="preserve"> Asegúrate de que las expectativas del empleado en cuanto a su trabajo y su desarrollo profesional estén claras y alineadas con las de la empresa.</w:t>
      </w:r>
    </w:p>
    <w:p w14:paraId="58631748" w14:textId="77777777" w:rsidR="007740F7" w:rsidRDefault="007740F7" w:rsidP="007740F7">
      <w:pPr>
        <w:pStyle w:val="NormalWeb"/>
        <w:numPr>
          <w:ilvl w:val="0"/>
          <w:numId w:val="1"/>
        </w:numPr>
      </w:pPr>
      <w:r>
        <w:rPr>
          <w:rStyle w:val="Textoennegrita"/>
          <w:rFonts w:eastAsiaTheme="majorEastAsia"/>
        </w:rPr>
        <w:t>Fomentar la retroalimentación continua:</w:t>
      </w:r>
      <w:r>
        <w:t xml:space="preserve"> Anima al empleado a que comparta sus inquietudes y sugerencias de manera regular. Establece un ambiente en el que la retroalimentación sea bienvenida y se utilice para mejorar el equipo y la empresa.</w:t>
      </w:r>
    </w:p>
    <w:p w14:paraId="6C810EBA" w14:textId="77777777" w:rsidR="007740F7" w:rsidRDefault="007740F7" w:rsidP="007740F7">
      <w:pPr>
        <w:pStyle w:val="NormalWeb"/>
        <w:numPr>
          <w:ilvl w:val="0"/>
          <w:numId w:val="1"/>
        </w:numPr>
      </w:pPr>
      <w:r>
        <w:rPr>
          <w:rStyle w:val="Textoennegrita"/>
          <w:rFonts w:eastAsiaTheme="majorEastAsia"/>
        </w:rPr>
        <w:t>Realizar un seguimiento:</w:t>
      </w:r>
      <w:r>
        <w:t xml:space="preserve"> Después de implementar soluciones o cambios, realiza un seguimiento con el empleado para asegurarte de que las acciones tomadas hayan tenido un impacto positivo y que esté experimentando una mejora en su satisfacción.</w:t>
      </w:r>
    </w:p>
    <w:p w14:paraId="2E1EF327" w14:textId="77777777" w:rsidR="007740F7" w:rsidRDefault="007740F7" w:rsidP="007740F7">
      <w:pPr>
        <w:pStyle w:val="NormalWeb"/>
        <w:numPr>
          <w:ilvl w:val="0"/>
          <w:numId w:val="1"/>
        </w:numPr>
      </w:pPr>
      <w:r>
        <w:rPr>
          <w:rStyle w:val="Textoennegrita"/>
          <w:rFonts w:eastAsiaTheme="majorEastAsia"/>
        </w:rPr>
        <w:t>Promover un entorno de trabajo saludable:</w:t>
      </w:r>
      <w:r>
        <w:t xml:space="preserve"> Como líder, también es importante promover un entorno de trabajo saludable y positivo en general, donde los empleados se sientan valorados y respaldados.</w:t>
      </w:r>
    </w:p>
    <w:p w14:paraId="05FDF276" w14:textId="77777777" w:rsidR="0042002B" w:rsidRDefault="0042002B" w:rsidP="0042002B">
      <w:pPr>
        <w:pStyle w:val="NormalWeb"/>
      </w:pPr>
    </w:p>
    <w:p w14:paraId="3435AF3B" w14:textId="77777777" w:rsidR="0042002B" w:rsidRDefault="0042002B" w:rsidP="0042002B">
      <w:pPr>
        <w:pStyle w:val="NormalWeb"/>
      </w:pPr>
    </w:p>
    <w:p w14:paraId="132540E6" w14:textId="77777777" w:rsidR="0042002B" w:rsidRDefault="0042002B" w:rsidP="0042002B">
      <w:pPr>
        <w:pStyle w:val="NormalWeb"/>
      </w:pPr>
    </w:p>
    <w:p w14:paraId="455994D6" w14:textId="2B28051A" w:rsidR="0042002B" w:rsidRDefault="0042002B" w:rsidP="0042002B">
      <w:pPr>
        <w:pStyle w:val="NormalWeb"/>
      </w:pPr>
      <w:r>
        <w:t>ESTRATEGIAS DE DESARROLO</w:t>
      </w:r>
    </w:p>
    <w:p w14:paraId="7462E320" w14:textId="77777777" w:rsidR="007740F7" w:rsidRDefault="007740F7" w:rsidP="007740F7">
      <w:pPr>
        <w:pStyle w:val="NormalWeb"/>
      </w:pPr>
      <w:r>
        <w:lastRenderedPageBreak/>
        <w:t>Recuerda que cada situación de insatisfacción puede ser única, por lo que es importante adaptar tu enfoque a las circunstancias y necesidades específicas del empleado. La comunicación abierta y la empatía son claves en la resolución de problemas relacionados con la satisfacción en el trabajo.</w:t>
      </w:r>
    </w:p>
    <w:p w14:paraId="1C6A0EE1" w14:textId="77777777" w:rsidR="0042002B" w:rsidRDefault="0042002B" w:rsidP="0042002B">
      <w:pPr>
        <w:pStyle w:val="NormalWeb"/>
      </w:pPr>
      <w:r>
        <w:t xml:space="preserve">Imagina a María, una diseñadora gráfica con varios años de experiencia. </w:t>
      </w:r>
    </w:p>
    <w:p w14:paraId="2BC99286" w14:textId="77777777" w:rsidR="0042002B" w:rsidRDefault="0042002B" w:rsidP="0042002B">
      <w:pPr>
        <w:pStyle w:val="NormalWeb"/>
      </w:pPr>
      <w:r>
        <w:t>Ella comenzó a trabajar en una agencia de publicidad hace unos meses. Al principio, estaba emocionada por la oportunidad y las responsabilidades que se le asignaron. Sin embargo, con el tiempo, comenzó a sentirse descontenta en su trabajo.</w:t>
      </w:r>
    </w:p>
    <w:p w14:paraId="6F06FA47" w14:textId="77777777" w:rsidR="0042002B" w:rsidRDefault="0042002B" w:rsidP="0042002B">
      <w:pPr>
        <w:pStyle w:val="NormalWeb"/>
      </w:pPr>
      <w:r>
        <w:t>Las razones de su insatisfacción podrían ser las siguientes:</w:t>
      </w:r>
    </w:p>
    <w:p w14:paraId="79BC64F2" w14:textId="77777777" w:rsidR="0042002B" w:rsidRDefault="0042002B" w:rsidP="0042002B">
      <w:pPr>
        <w:pStyle w:val="NormalWeb"/>
        <w:numPr>
          <w:ilvl w:val="0"/>
          <w:numId w:val="2"/>
        </w:numPr>
      </w:pPr>
      <w:r>
        <w:rPr>
          <w:rStyle w:val="Textoennegrita"/>
          <w:rFonts w:eastAsiaTheme="majorEastAsia"/>
        </w:rPr>
        <w:t>Falta de desafío:</w:t>
      </w:r>
      <w:r>
        <w:t xml:space="preserve"> María descubre que las tareas que se le asignan son rutinarias y no requieren el uso completo de sus habilidades creativas. Se siente subutilizada y aburrida.</w:t>
      </w:r>
    </w:p>
    <w:p w14:paraId="4B7996C4" w14:textId="77777777" w:rsidR="0042002B" w:rsidRDefault="0042002B" w:rsidP="0042002B">
      <w:pPr>
        <w:pStyle w:val="NormalWeb"/>
        <w:numPr>
          <w:ilvl w:val="0"/>
          <w:numId w:val="2"/>
        </w:numPr>
      </w:pPr>
      <w:r>
        <w:rPr>
          <w:rStyle w:val="Textoennegrita"/>
          <w:rFonts w:eastAsiaTheme="majorEastAsia"/>
        </w:rPr>
        <w:t>Falta de apoyo:</w:t>
      </w:r>
      <w:r>
        <w:t xml:space="preserve"> Aunque se esperaba que trabajara en equipo, María siente que sus ideas no son consideradas y que no recibe suficiente orientación y retroalimentación constructiva por parte de su supervisor.</w:t>
      </w:r>
    </w:p>
    <w:p w14:paraId="1299CAFA" w14:textId="77777777" w:rsidR="0042002B" w:rsidRDefault="0042002B" w:rsidP="0042002B">
      <w:pPr>
        <w:pStyle w:val="NormalWeb"/>
        <w:numPr>
          <w:ilvl w:val="0"/>
          <w:numId w:val="2"/>
        </w:numPr>
      </w:pPr>
      <w:r>
        <w:rPr>
          <w:rStyle w:val="Textoennegrita"/>
          <w:rFonts w:eastAsiaTheme="majorEastAsia"/>
        </w:rPr>
        <w:t>Cultura laboral:</w:t>
      </w:r>
      <w:r>
        <w:t xml:space="preserve"> La cultura de la agencia es más competitiva que colaborativa, lo que hace que María se sienta aislada. La falta de relaciones sólidas con sus colegas afecta su moral y su sentido de pertenencia.</w:t>
      </w:r>
    </w:p>
    <w:p w14:paraId="310C9045" w14:textId="77777777" w:rsidR="0042002B" w:rsidRDefault="0042002B" w:rsidP="0042002B">
      <w:pPr>
        <w:pStyle w:val="NormalWeb"/>
        <w:numPr>
          <w:ilvl w:val="0"/>
          <w:numId w:val="2"/>
        </w:numPr>
      </w:pPr>
      <w:r>
        <w:rPr>
          <w:rStyle w:val="Textoennegrita"/>
          <w:rFonts w:eastAsiaTheme="majorEastAsia"/>
        </w:rPr>
        <w:t>Falta de reconocimiento:</w:t>
      </w:r>
      <w:r>
        <w:t xml:space="preserve"> A pesar de su arduo trabajo, María siente que su contribución no es valorada ni reconocida por sus superiores. La falta de reconocimiento disminuye su motivación.</w:t>
      </w:r>
    </w:p>
    <w:p w14:paraId="4A076A6D" w14:textId="77777777" w:rsidR="0042002B" w:rsidRDefault="0042002B" w:rsidP="0042002B">
      <w:pPr>
        <w:pStyle w:val="NormalWeb"/>
        <w:numPr>
          <w:ilvl w:val="0"/>
          <w:numId w:val="2"/>
        </w:numPr>
      </w:pPr>
      <w:r>
        <w:rPr>
          <w:rStyle w:val="Textoennegrita"/>
          <w:rFonts w:eastAsiaTheme="majorEastAsia"/>
        </w:rPr>
        <w:t>Equilibrio entre trabajo y vida personal:</w:t>
      </w:r>
      <w:r>
        <w:t xml:space="preserve"> El equipo a menudo trabaja horas extras y fines de semana para cumplir con los plazos. Esto afecta el equilibrio entre el trabajo y la vida personal de María, lo que contribuye a su insatisfacción.</w:t>
      </w:r>
    </w:p>
    <w:p w14:paraId="198ABCC1" w14:textId="77777777" w:rsidR="0042002B" w:rsidRDefault="0042002B" w:rsidP="0042002B">
      <w:pPr>
        <w:pStyle w:val="NormalWeb"/>
      </w:pPr>
      <w:r>
        <w:t>María experimenta una combinación de factores que contribuyen a su insatisfacción en el trabajo. Estos factores afectan su motivación, su compromiso y su bienestar general en el ambiente laboral. En esta situación, María podría considerar hablar con su supervisor o recursos humanos para discutir sus inquietudes y ver si hay posibilidades de abordar estas preocupaciones y mejorar su experiencia laboral.</w:t>
      </w:r>
    </w:p>
    <w:p w14:paraId="7A77F3D4" w14:textId="77777777" w:rsidR="0042002B" w:rsidRDefault="0042002B" w:rsidP="0042002B">
      <w:pPr>
        <w:pStyle w:val="NormalWeb"/>
      </w:pPr>
      <w:r>
        <w:t xml:space="preserve">¿Si tu eres el líder de </w:t>
      </w:r>
      <w:proofErr w:type="spellStart"/>
      <w:r>
        <w:t>Maria</w:t>
      </w:r>
      <w:proofErr w:type="spellEnd"/>
      <w:r>
        <w:t>, que podrías hacer en este caso?</w:t>
      </w:r>
    </w:p>
    <w:p w14:paraId="145F40CF" w14:textId="77777777" w:rsidR="0042002B" w:rsidRDefault="0042002B" w:rsidP="0042002B">
      <w:pPr>
        <w:pStyle w:val="NormalWeb"/>
      </w:pPr>
    </w:p>
    <w:p w14:paraId="091CAE1E" w14:textId="77777777" w:rsidR="0042002B" w:rsidRDefault="0042002B" w:rsidP="0042002B">
      <w:pPr>
        <w:pStyle w:val="NormalWeb"/>
      </w:pPr>
    </w:p>
    <w:p w14:paraId="7D864BD7" w14:textId="77777777" w:rsidR="0042002B" w:rsidRDefault="0042002B" w:rsidP="0042002B">
      <w:pPr>
        <w:pStyle w:val="NormalWeb"/>
      </w:pPr>
      <w:r>
        <w:t>Si te encuentras a cargo de un equipo y tienes un empleado descontento, hay varias medidas que puedes tomar para abordar la situación y tratar de mejorarla. Aquí hay algunos pasos que podrías considerar, basados en lo que hemos discutido hasta ahora:</w:t>
      </w:r>
    </w:p>
    <w:p w14:paraId="24186A92" w14:textId="77777777" w:rsidR="0042002B" w:rsidRDefault="0042002B" w:rsidP="0042002B">
      <w:pPr>
        <w:pStyle w:val="NormalWeb"/>
        <w:numPr>
          <w:ilvl w:val="0"/>
          <w:numId w:val="3"/>
        </w:numPr>
      </w:pPr>
      <w:r>
        <w:rPr>
          <w:rStyle w:val="Textoennegrita"/>
          <w:rFonts w:eastAsiaTheme="majorEastAsia"/>
        </w:rPr>
        <w:lastRenderedPageBreak/>
        <w:t>Escucha activa:</w:t>
      </w:r>
      <w:r>
        <w:t xml:space="preserve"> Comienza por darle a tu empleado la oportunidad de expresar sus preocupaciones. Escucha con empatía y sin interrumpir. La escucha activa demuestra que valoras sus opiniones y estás dispuesto a entender su punto de vista.</w:t>
      </w:r>
    </w:p>
    <w:p w14:paraId="57BD396E" w14:textId="77777777" w:rsidR="0042002B" w:rsidRDefault="0042002B" w:rsidP="0042002B">
      <w:pPr>
        <w:pStyle w:val="NormalWeb"/>
        <w:numPr>
          <w:ilvl w:val="0"/>
          <w:numId w:val="3"/>
        </w:numPr>
      </w:pPr>
      <w:r>
        <w:rPr>
          <w:rStyle w:val="Textoennegrita"/>
          <w:rFonts w:eastAsiaTheme="majorEastAsia"/>
        </w:rPr>
        <w:t>Validación de sentimientos:</w:t>
      </w:r>
      <w:r>
        <w:t xml:space="preserve"> Reconoce y valida los sentimientos del empleado. Asegúrate de que se sienta entendido y que sus emociones sean tomadas en serio. Esto puede ayudar a establecer una base de confianza para la comunicación.</w:t>
      </w:r>
    </w:p>
    <w:p w14:paraId="11511B5D" w14:textId="77777777" w:rsidR="0042002B" w:rsidRDefault="0042002B" w:rsidP="0042002B">
      <w:pPr>
        <w:pStyle w:val="NormalWeb"/>
        <w:numPr>
          <w:ilvl w:val="0"/>
          <w:numId w:val="3"/>
        </w:numPr>
      </w:pPr>
      <w:r>
        <w:rPr>
          <w:rStyle w:val="Textoennegrita"/>
          <w:rFonts w:eastAsiaTheme="majorEastAsia"/>
        </w:rPr>
        <w:t>Pregunta abierta y exploración:</w:t>
      </w:r>
      <w:r>
        <w:t xml:space="preserve"> Haz preguntas abiertas para profundizar en los problemas que el empleado está experimentando. Pregunta sobre los aspectos específicos que están causando su descontento y trata de comprender la raíz del problema.</w:t>
      </w:r>
    </w:p>
    <w:p w14:paraId="6F936F90" w14:textId="77777777" w:rsidR="0042002B" w:rsidRDefault="0042002B" w:rsidP="0042002B">
      <w:pPr>
        <w:pStyle w:val="NormalWeb"/>
        <w:numPr>
          <w:ilvl w:val="0"/>
          <w:numId w:val="3"/>
        </w:numPr>
      </w:pPr>
      <w:r>
        <w:rPr>
          <w:rStyle w:val="Textoennegrita"/>
          <w:rFonts w:eastAsiaTheme="majorEastAsia"/>
        </w:rPr>
        <w:t>Ofrecimiento de apoyo:</w:t>
      </w:r>
      <w:r>
        <w:t xml:space="preserve"> Asegúrate de que el empleado sepa que cuentas con recursos y apoyo para ayudar a resolver la situación. Esto podría incluir capacitación adicional, redistribución de tareas o cualquier otra medida que sea pertinente.</w:t>
      </w:r>
    </w:p>
    <w:p w14:paraId="062BCAAC" w14:textId="77777777" w:rsidR="0042002B" w:rsidRDefault="0042002B" w:rsidP="0042002B">
      <w:pPr>
        <w:pStyle w:val="NormalWeb"/>
        <w:numPr>
          <w:ilvl w:val="0"/>
          <w:numId w:val="3"/>
        </w:numPr>
      </w:pPr>
      <w:r>
        <w:rPr>
          <w:rStyle w:val="Textoennegrita"/>
          <w:rFonts w:eastAsiaTheme="majorEastAsia"/>
        </w:rPr>
        <w:t>Planteamiento de soluciones concretas:</w:t>
      </w:r>
      <w:r>
        <w:t xml:space="preserve"> Proporciona posibles soluciones o cambios que podrían abordar las preocupaciones del empleado. Asegúrate de que estas soluciones sean realistas y que puedas comprometerte a implementarlas.</w:t>
      </w:r>
    </w:p>
    <w:p w14:paraId="590AD690" w14:textId="77777777" w:rsidR="0042002B" w:rsidRDefault="0042002B" w:rsidP="0042002B">
      <w:pPr>
        <w:pStyle w:val="NormalWeb"/>
        <w:numPr>
          <w:ilvl w:val="0"/>
          <w:numId w:val="3"/>
        </w:numPr>
      </w:pPr>
      <w:r>
        <w:rPr>
          <w:rStyle w:val="Textoennegrita"/>
          <w:rFonts w:eastAsiaTheme="majorEastAsia"/>
        </w:rPr>
        <w:t>Seguimiento y retroalimentación:</w:t>
      </w:r>
      <w:r>
        <w:t xml:space="preserve"> Una vez que hayas tomado medidas para abordar la situación, mantén una comunicación abierta con el empleado. Pregunta cómo se sienten después de los cambios implementados y si han notado mejoras.</w:t>
      </w:r>
    </w:p>
    <w:p w14:paraId="0FD6475B" w14:textId="77777777" w:rsidR="0042002B" w:rsidRDefault="0042002B" w:rsidP="0042002B">
      <w:pPr>
        <w:pStyle w:val="NormalWeb"/>
        <w:numPr>
          <w:ilvl w:val="0"/>
          <w:numId w:val="3"/>
        </w:numPr>
      </w:pPr>
      <w:r>
        <w:rPr>
          <w:rStyle w:val="Textoennegrita"/>
          <w:rFonts w:eastAsiaTheme="majorEastAsia"/>
        </w:rPr>
        <w:t>Reconocimiento y agradecimiento:</w:t>
      </w:r>
      <w:r>
        <w:t xml:space="preserve"> Si las medidas que has tomado han mejorado la situación del empleado, asegúrate de reconocer y agradecer su paciencia y disposición para resolver el problema de manera constructiva.</w:t>
      </w:r>
    </w:p>
    <w:p w14:paraId="2A7C16E5" w14:textId="77777777" w:rsidR="0042002B" w:rsidRDefault="0042002B" w:rsidP="0042002B">
      <w:pPr>
        <w:pStyle w:val="NormalWeb"/>
      </w:pPr>
      <w:r>
        <w:t>Recuerda que cada situación es única y requerirá un enfoque personalizado, pero en general, la clave es la comunicación abierta, la empatía y la disposición para colaborar en la búsqueda de soluciones constructivas.</w:t>
      </w:r>
    </w:p>
    <w:p w14:paraId="23C99C29" w14:textId="77777777" w:rsidR="0042002B" w:rsidRDefault="0042002B" w:rsidP="0042002B">
      <w:pPr>
        <w:pStyle w:val="NormalWeb"/>
      </w:pPr>
    </w:p>
    <w:p w14:paraId="26C98F94" w14:textId="77777777" w:rsidR="00B34E05" w:rsidRDefault="00B34E05" w:rsidP="0042002B">
      <w:pPr>
        <w:pStyle w:val="NormalWeb"/>
      </w:pPr>
    </w:p>
    <w:p w14:paraId="1B579988" w14:textId="77777777" w:rsidR="00B34E05" w:rsidRDefault="00B34E05" w:rsidP="0042002B">
      <w:pPr>
        <w:pStyle w:val="NormalWeb"/>
      </w:pPr>
    </w:p>
    <w:p w14:paraId="29267D71" w14:textId="77777777" w:rsidR="00B34E05" w:rsidRDefault="00B34E05" w:rsidP="0042002B">
      <w:pPr>
        <w:pStyle w:val="NormalWeb"/>
      </w:pPr>
    </w:p>
    <w:p w14:paraId="58831F6D" w14:textId="77777777" w:rsidR="00B34E05" w:rsidRDefault="00B34E05" w:rsidP="0042002B">
      <w:pPr>
        <w:pStyle w:val="NormalWeb"/>
      </w:pPr>
    </w:p>
    <w:p w14:paraId="3C08B080" w14:textId="77777777" w:rsidR="00B34E05" w:rsidRDefault="00B34E05" w:rsidP="0042002B">
      <w:pPr>
        <w:pStyle w:val="NormalWeb"/>
      </w:pPr>
    </w:p>
    <w:p w14:paraId="132D991A" w14:textId="77777777" w:rsidR="00B34E05" w:rsidRDefault="00B34E05" w:rsidP="0042002B">
      <w:pPr>
        <w:pStyle w:val="NormalWeb"/>
      </w:pPr>
    </w:p>
    <w:p w14:paraId="4583F42D" w14:textId="77777777" w:rsidR="00B34E05" w:rsidRDefault="00B34E05" w:rsidP="0042002B">
      <w:pPr>
        <w:pStyle w:val="NormalWeb"/>
      </w:pPr>
    </w:p>
    <w:p w14:paraId="6424FEC2" w14:textId="77777777" w:rsidR="00B34E05" w:rsidRDefault="00B34E05" w:rsidP="0042002B">
      <w:pPr>
        <w:pStyle w:val="NormalWeb"/>
      </w:pPr>
    </w:p>
    <w:p w14:paraId="24DBDFE0" w14:textId="77777777" w:rsidR="00B34E05" w:rsidRDefault="00B34E05" w:rsidP="0042002B">
      <w:pPr>
        <w:pStyle w:val="NormalWeb"/>
      </w:pPr>
    </w:p>
    <w:p w14:paraId="1468C764" w14:textId="77777777" w:rsidR="00B34E05" w:rsidRPr="00B34E05" w:rsidRDefault="00B34E05" w:rsidP="00B34E05">
      <w:pPr>
        <w:spacing w:before="100" w:beforeAutospacing="1" w:after="100" w:afterAutospacing="1" w:line="240" w:lineRule="auto"/>
        <w:rPr>
          <w:rFonts w:ascii="Times New Roman" w:eastAsia="Times New Roman" w:hAnsi="Times New Roman" w:cs="Times New Roman"/>
          <w:kern w:val="0"/>
          <w:lang w:eastAsia="es-MX"/>
          <w14:ligatures w14:val="none"/>
        </w:rPr>
      </w:pPr>
      <w:r w:rsidRPr="00B34E05">
        <w:rPr>
          <w:rFonts w:ascii="Times New Roman" w:eastAsia="Times New Roman" w:hAnsi="Times New Roman" w:cs="Times New Roman"/>
          <w:kern w:val="0"/>
          <w:lang w:eastAsia="es-MX"/>
          <w14:ligatures w14:val="none"/>
        </w:rPr>
        <w:t>Crear un plan de acción para desarrollar nuevas competencias profesionales es fundamental para un crecimiento efectivo en tu carrera. Aquí tienes un proceso paso a paso para ayudarte a crear un plan efectivo:</w:t>
      </w:r>
    </w:p>
    <w:p w14:paraId="12B61482" w14:textId="77777777" w:rsidR="00B34E05" w:rsidRPr="00B34E05" w:rsidRDefault="00B34E05" w:rsidP="00B34E05">
      <w:pPr>
        <w:spacing w:before="100" w:beforeAutospacing="1" w:after="100" w:afterAutospacing="1" w:line="240" w:lineRule="auto"/>
        <w:rPr>
          <w:rFonts w:ascii="Times New Roman" w:eastAsia="Times New Roman" w:hAnsi="Times New Roman" w:cs="Times New Roman"/>
          <w:kern w:val="0"/>
          <w:lang w:eastAsia="es-MX"/>
          <w14:ligatures w14:val="none"/>
        </w:rPr>
      </w:pPr>
      <w:r w:rsidRPr="00B34E05">
        <w:rPr>
          <w:rFonts w:ascii="Times New Roman" w:eastAsia="Times New Roman" w:hAnsi="Times New Roman" w:cs="Times New Roman"/>
          <w:b/>
          <w:bCs/>
          <w:kern w:val="0"/>
          <w:lang w:eastAsia="es-MX"/>
          <w14:ligatures w14:val="none"/>
        </w:rPr>
        <w:t>Paso 1: Identificar las Competencias a Desarrollar</w:t>
      </w:r>
    </w:p>
    <w:p w14:paraId="6E3D7626" w14:textId="77777777" w:rsidR="00B34E05" w:rsidRPr="00B34E05" w:rsidRDefault="00B34E05" w:rsidP="00B34E05">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34E05">
        <w:rPr>
          <w:rFonts w:ascii="Times New Roman" w:eastAsia="Times New Roman" w:hAnsi="Times New Roman" w:cs="Times New Roman"/>
          <w:kern w:val="0"/>
          <w:lang w:eastAsia="es-MX"/>
          <w14:ligatures w14:val="none"/>
        </w:rPr>
        <w:t>Autoevaluación: Reflexiona sobre tus metas profesionales y las habilidades necesarias para alcanzarlas. Considera las competencias que son relevantes para tu industria y tu función actual o futura.</w:t>
      </w:r>
    </w:p>
    <w:p w14:paraId="46EA6F1D" w14:textId="77777777" w:rsidR="00B34E05" w:rsidRPr="00B34E05" w:rsidRDefault="00B34E05" w:rsidP="00B34E05">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34E05">
        <w:rPr>
          <w:rFonts w:ascii="Times New Roman" w:eastAsia="Times New Roman" w:hAnsi="Times New Roman" w:cs="Times New Roman"/>
          <w:kern w:val="0"/>
          <w:lang w:eastAsia="es-MX"/>
          <w14:ligatures w14:val="none"/>
        </w:rPr>
        <w:t>Solicitar retroalimentación: Pide a colegas, supervisores o mentores que te proporcionen retroalimentación sobre las competencias que necesitas desarrollar.</w:t>
      </w:r>
    </w:p>
    <w:p w14:paraId="2AB5872D" w14:textId="77777777" w:rsidR="00B34E05" w:rsidRPr="00B34E05" w:rsidRDefault="00B34E05" w:rsidP="00B34E05">
      <w:pPr>
        <w:spacing w:before="100" w:beforeAutospacing="1" w:after="100" w:afterAutospacing="1" w:line="240" w:lineRule="auto"/>
        <w:rPr>
          <w:rFonts w:ascii="Times New Roman" w:eastAsia="Times New Roman" w:hAnsi="Times New Roman" w:cs="Times New Roman"/>
          <w:kern w:val="0"/>
          <w:lang w:eastAsia="es-MX"/>
          <w14:ligatures w14:val="none"/>
        </w:rPr>
      </w:pPr>
      <w:r w:rsidRPr="00B34E05">
        <w:rPr>
          <w:rFonts w:ascii="Times New Roman" w:eastAsia="Times New Roman" w:hAnsi="Times New Roman" w:cs="Times New Roman"/>
          <w:b/>
          <w:bCs/>
          <w:kern w:val="0"/>
          <w:lang w:eastAsia="es-MX"/>
          <w14:ligatures w14:val="none"/>
        </w:rPr>
        <w:t>Paso 2: Establecer Objetivos Claros</w:t>
      </w:r>
    </w:p>
    <w:p w14:paraId="110F8272" w14:textId="77777777" w:rsidR="00B34E05" w:rsidRPr="00B34E05" w:rsidRDefault="00B34E05" w:rsidP="00B34E05">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34E05">
        <w:rPr>
          <w:rFonts w:ascii="Times New Roman" w:eastAsia="Times New Roman" w:hAnsi="Times New Roman" w:cs="Times New Roman"/>
          <w:kern w:val="0"/>
          <w:lang w:eastAsia="es-MX"/>
          <w14:ligatures w14:val="none"/>
        </w:rPr>
        <w:t>Definir metas SMART: Crea objetivos específicos, medibles, alcanzables, relevantes y con un plazo definido para cada competencia que deseas desarrollar. Por ejemplo, "Mejorar mis habilidades de gestión de proyectos en los próximos seis meses".</w:t>
      </w:r>
    </w:p>
    <w:p w14:paraId="1B0C12A1" w14:textId="77777777" w:rsidR="00B34E05" w:rsidRPr="00B34E05" w:rsidRDefault="00B34E05" w:rsidP="00B34E05">
      <w:pPr>
        <w:spacing w:before="100" w:beforeAutospacing="1" w:after="100" w:afterAutospacing="1" w:line="240" w:lineRule="auto"/>
        <w:rPr>
          <w:rFonts w:ascii="Times New Roman" w:eastAsia="Times New Roman" w:hAnsi="Times New Roman" w:cs="Times New Roman"/>
          <w:kern w:val="0"/>
          <w:lang w:eastAsia="es-MX"/>
          <w14:ligatures w14:val="none"/>
        </w:rPr>
      </w:pPr>
      <w:r w:rsidRPr="00B34E05">
        <w:rPr>
          <w:rFonts w:ascii="Times New Roman" w:eastAsia="Times New Roman" w:hAnsi="Times New Roman" w:cs="Times New Roman"/>
          <w:b/>
          <w:bCs/>
          <w:kern w:val="0"/>
          <w:lang w:eastAsia="es-MX"/>
          <w14:ligatures w14:val="none"/>
        </w:rPr>
        <w:t>Paso 3: Identificar Recursos y Actividades</w:t>
      </w:r>
    </w:p>
    <w:p w14:paraId="39335B58" w14:textId="77777777" w:rsidR="00B34E05" w:rsidRPr="00B34E05" w:rsidRDefault="00B34E05" w:rsidP="00B34E05">
      <w:pPr>
        <w:numPr>
          <w:ilvl w:val="0"/>
          <w:numId w:val="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34E05">
        <w:rPr>
          <w:rFonts w:ascii="Times New Roman" w:eastAsia="Times New Roman" w:hAnsi="Times New Roman" w:cs="Times New Roman"/>
          <w:kern w:val="0"/>
          <w:lang w:eastAsia="es-MX"/>
          <w14:ligatures w14:val="none"/>
        </w:rPr>
        <w:t>Investigación de recursos: Identifica libros, cursos en línea, talleres, mentores o cualquier otro recurso que te ayude a adquirir las competencias deseadas.</w:t>
      </w:r>
    </w:p>
    <w:p w14:paraId="024402EF" w14:textId="77777777" w:rsidR="00B34E05" w:rsidRPr="00B34E05" w:rsidRDefault="00B34E05" w:rsidP="00B34E05">
      <w:pPr>
        <w:numPr>
          <w:ilvl w:val="0"/>
          <w:numId w:val="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34E05">
        <w:rPr>
          <w:rFonts w:ascii="Times New Roman" w:eastAsia="Times New Roman" w:hAnsi="Times New Roman" w:cs="Times New Roman"/>
          <w:kern w:val="0"/>
          <w:lang w:eastAsia="es-MX"/>
          <w14:ligatures w14:val="none"/>
        </w:rPr>
        <w:t>Crear un plan de estudio o desarrollo: Detalla las actividades específicas que llevarás a cabo para desarrollar cada competencia. Esto podría incluir la lectura de libros, la inscripción en cursos, la participación en proyectos específicos, etc.</w:t>
      </w:r>
    </w:p>
    <w:p w14:paraId="063134A3" w14:textId="77777777" w:rsidR="00B34E05" w:rsidRPr="00B34E05" w:rsidRDefault="00B34E05" w:rsidP="00B34E05">
      <w:pPr>
        <w:spacing w:before="100" w:beforeAutospacing="1" w:after="100" w:afterAutospacing="1" w:line="240" w:lineRule="auto"/>
        <w:rPr>
          <w:rFonts w:ascii="Times New Roman" w:eastAsia="Times New Roman" w:hAnsi="Times New Roman" w:cs="Times New Roman"/>
          <w:kern w:val="0"/>
          <w:lang w:eastAsia="es-MX"/>
          <w14:ligatures w14:val="none"/>
        </w:rPr>
      </w:pPr>
      <w:r w:rsidRPr="00B34E05">
        <w:rPr>
          <w:rFonts w:ascii="Times New Roman" w:eastAsia="Times New Roman" w:hAnsi="Times New Roman" w:cs="Times New Roman"/>
          <w:b/>
          <w:bCs/>
          <w:kern w:val="0"/>
          <w:lang w:eastAsia="es-MX"/>
          <w14:ligatures w14:val="none"/>
        </w:rPr>
        <w:t>Paso 4: Asignar Tiempo y Recursos</w:t>
      </w:r>
    </w:p>
    <w:p w14:paraId="28BD1255" w14:textId="77777777" w:rsidR="00B34E05" w:rsidRPr="00B34E05" w:rsidRDefault="00B34E05" w:rsidP="00B34E05">
      <w:pPr>
        <w:numPr>
          <w:ilvl w:val="0"/>
          <w:numId w:val="7"/>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34E05">
        <w:rPr>
          <w:rFonts w:ascii="Times New Roman" w:eastAsia="Times New Roman" w:hAnsi="Times New Roman" w:cs="Times New Roman"/>
          <w:kern w:val="0"/>
          <w:lang w:eastAsia="es-MX"/>
          <w14:ligatures w14:val="none"/>
        </w:rPr>
        <w:t>Establecer un cronograma: Crea un calendario que especifique cuándo llevarás a cabo cada actividad de desarrollo. Esto te ayudará a mantener un seguimiento y a asegurarte de que estás avanzando hacia tus metas.</w:t>
      </w:r>
    </w:p>
    <w:p w14:paraId="78750B6D" w14:textId="77777777" w:rsidR="00B34E05" w:rsidRPr="00B34E05" w:rsidRDefault="00B34E05" w:rsidP="00B34E05">
      <w:pPr>
        <w:numPr>
          <w:ilvl w:val="0"/>
          <w:numId w:val="7"/>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34E05">
        <w:rPr>
          <w:rFonts w:ascii="Times New Roman" w:eastAsia="Times New Roman" w:hAnsi="Times New Roman" w:cs="Times New Roman"/>
          <w:kern w:val="0"/>
          <w:lang w:eastAsia="es-MX"/>
          <w14:ligatures w14:val="none"/>
        </w:rPr>
        <w:t>Presupuesto: Si es necesario, asignar un presupuesto para cursos o recursos que requieran un gasto.</w:t>
      </w:r>
    </w:p>
    <w:p w14:paraId="3D444D45" w14:textId="77777777" w:rsidR="00B34E05" w:rsidRPr="00B34E05" w:rsidRDefault="00B34E05" w:rsidP="00B34E05">
      <w:pPr>
        <w:spacing w:before="100" w:beforeAutospacing="1" w:after="100" w:afterAutospacing="1" w:line="240" w:lineRule="auto"/>
        <w:rPr>
          <w:rFonts w:ascii="Times New Roman" w:eastAsia="Times New Roman" w:hAnsi="Times New Roman" w:cs="Times New Roman"/>
          <w:kern w:val="0"/>
          <w:lang w:eastAsia="es-MX"/>
          <w14:ligatures w14:val="none"/>
        </w:rPr>
      </w:pPr>
      <w:r w:rsidRPr="00B34E05">
        <w:rPr>
          <w:rFonts w:ascii="Times New Roman" w:eastAsia="Times New Roman" w:hAnsi="Times New Roman" w:cs="Times New Roman"/>
          <w:b/>
          <w:bCs/>
          <w:kern w:val="0"/>
          <w:lang w:eastAsia="es-MX"/>
          <w14:ligatures w14:val="none"/>
        </w:rPr>
        <w:t>Paso 5: Acción y Evaluación Continua</w:t>
      </w:r>
    </w:p>
    <w:p w14:paraId="00552B42" w14:textId="77777777" w:rsidR="00B34E05" w:rsidRPr="00B34E05" w:rsidRDefault="00B34E05" w:rsidP="00B34E05">
      <w:pPr>
        <w:numPr>
          <w:ilvl w:val="0"/>
          <w:numId w:val="8"/>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34E05">
        <w:rPr>
          <w:rFonts w:ascii="Times New Roman" w:eastAsia="Times New Roman" w:hAnsi="Times New Roman" w:cs="Times New Roman"/>
          <w:kern w:val="0"/>
          <w:lang w:eastAsia="es-MX"/>
          <w14:ligatures w14:val="none"/>
        </w:rPr>
        <w:t>Implementación: Lleva a cabo las actividades de desarrollo de acuerdo con tu plan. Asegúrate de ser consistente y disciplinado en tu enfoque.</w:t>
      </w:r>
    </w:p>
    <w:p w14:paraId="5E6938A0" w14:textId="77777777" w:rsidR="00B34E05" w:rsidRPr="00B34E05" w:rsidRDefault="00B34E05" w:rsidP="00B34E05">
      <w:pPr>
        <w:numPr>
          <w:ilvl w:val="0"/>
          <w:numId w:val="8"/>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34E05">
        <w:rPr>
          <w:rFonts w:ascii="Times New Roman" w:eastAsia="Times New Roman" w:hAnsi="Times New Roman" w:cs="Times New Roman"/>
          <w:kern w:val="0"/>
          <w:lang w:eastAsia="es-MX"/>
          <w14:ligatures w14:val="none"/>
        </w:rPr>
        <w:t>Seguimiento y ajuste: Regularmente, evalúa tu progreso hacia tus metas. ¿Estás desarrollando las competencias de manera efectiva? ¿Necesitas ajustar tu plan o actividades?</w:t>
      </w:r>
    </w:p>
    <w:p w14:paraId="05AE2E11" w14:textId="77777777" w:rsidR="00B34E05" w:rsidRPr="00B34E05" w:rsidRDefault="00B34E05" w:rsidP="00B34E05">
      <w:pPr>
        <w:spacing w:before="100" w:beforeAutospacing="1" w:after="100" w:afterAutospacing="1" w:line="240" w:lineRule="auto"/>
        <w:rPr>
          <w:rFonts w:ascii="Times New Roman" w:eastAsia="Times New Roman" w:hAnsi="Times New Roman" w:cs="Times New Roman"/>
          <w:kern w:val="0"/>
          <w:lang w:eastAsia="es-MX"/>
          <w14:ligatures w14:val="none"/>
        </w:rPr>
      </w:pPr>
      <w:r w:rsidRPr="00B34E05">
        <w:rPr>
          <w:rFonts w:ascii="Times New Roman" w:eastAsia="Times New Roman" w:hAnsi="Times New Roman" w:cs="Times New Roman"/>
          <w:b/>
          <w:bCs/>
          <w:kern w:val="0"/>
          <w:lang w:eastAsia="es-MX"/>
          <w14:ligatures w14:val="none"/>
        </w:rPr>
        <w:t>Paso 6: Obtener Retroalimentación</w:t>
      </w:r>
    </w:p>
    <w:p w14:paraId="0629FF2C" w14:textId="77777777" w:rsidR="00B34E05" w:rsidRPr="00B34E05" w:rsidRDefault="00B34E05" w:rsidP="00B34E05">
      <w:pPr>
        <w:numPr>
          <w:ilvl w:val="0"/>
          <w:numId w:val="9"/>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34E05">
        <w:rPr>
          <w:rFonts w:ascii="Times New Roman" w:eastAsia="Times New Roman" w:hAnsi="Times New Roman" w:cs="Times New Roman"/>
          <w:kern w:val="0"/>
          <w:lang w:eastAsia="es-MX"/>
          <w14:ligatures w14:val="none"/>
        </w:rPr>
        <w:lastRenderedPageBreak/>
        <w:t>Solicitar retroalimentación: Pide a colegas o mentores que te proporcionen retroalimentación sobre tu desarrollo de competencias. Esto puede ayudarte a identificar áreas donde necesitas mejorar.</w:t>
      </w:r>
    </w:p>
    <w:p w14:paraId="142EE8EB" w14:textId="77777777" w:rsidR="00B34E05" w:rsidRPr="00B34E05" w:rsidRDefault="00B34E05" w:rsidP="00B34E05">
      <w:pPr>
        <w:spacing w:before="100" w:beforeAutospacing="1" w:after="100" w:afterAutospacing="1" w:line="240" w:lineRule="auto"/>
        <w:rPr>
          <w:rFonts w:ascii="Times New Roman" w:eastAsia="Times New Roman" w:hAnsi="Times New Roman" w:cs="Times New Roman"/>
          <w:kern w:val="0"/>
          <w:lang w:eastAsia="es-MX"/>
          <w14:ligatures w14:val="none"/>
        </w:rPr>
      </w:pPr>
      <w:r w:rsidRPr="00B34E05">
        <w:rPr>
          <w:rFonts w:ascii="Times New Roman" w:eastAsia="Times New Roman" w:hAnsi="Times New Roman" w:cs="Times New Roman"/>
          <w:b/>
          <w:bCs/>
          <w:kern w:val="0"/>
          <w:lang w:eastAsia="es-MX"/>
          <w14:ligatures w14:val="none"/>
        </w:rPr>
        <w:t>Paso 7: Celebrar Logros y Reevaluar</w:t>
      </w:r>
    </w:p>
    <w:p w14:paraId="66AA401B" w14:textId="77777777" w:rsidR="00B34E05" w:rsidRPr="00B34E05" w:rsidRDefault="00B34E05" w:rsidP="00B34E05">
      <w:pPr>
        <w:numPr>
          <w:ilvl w:val="0"/>
          <w:numId w:val="10"/>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34E05">
        <w:rPr>
          <w:rFonts w:ascii="Times New Roman" w:eastAsia="Times New Roman" w:hAnsi="Times New Roman" w:cs="Times New Roman"/>
          <w:kern w:val="0"/>
          <w:lang w:eastAsia="es-MX"/>
          <w14:ligatures w14:val="none"/>
        </w:rPr>
        <w:t>Celebrar éxitos: Celebra tus logros a medida que alcanzas tus objetivos. Reconoce el progreso y la mejora en tus competencias.</w:t>
      </w:r>
    </w:p>
    <w:p w14:paraId="2C6A499D" w14:textId="77777777" w:rsidR="00B34E05" w:rsidRPr="00B34E05" w:rsidRDefault="00B34E05" w:rsidP="00B34E05">
      <w:pPr>
        <w:numPr>
          <w:ilvl w:val="0"/>
          <w:numId w:val="10"/>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34E05">
        <w:rPr>
          <w:rFonts w:ascii="Times New Roman" w:eastAsia="Times New Roman" w:hAnsi="Times New Roman" w:cs="Times New Roman"/>
          <w:kern w:val="0"/>
          <w:lang w:eastAsia="es-MX"/>
          <w14:ligatures w14:val="none"/>
        </w:rPr>
        <w:t>Reevaluar y establecer nuevos objetivos: Una vez que hayas alcanzado tus metas iniciales, reevalúa tus necesidades de desarrollo y establece nuevos objetivos para seguir creciendo en tu carrera.</w:t>
      </w:r>
    </w:p>
    <w:p w14:paraId="0496E4E7" w14:textId="77777777" w:rsidR="00B34E05" w:rsidRPr="00B34E05" w:rsidRDefault="00B34E05" w:rsidP="00B34E05">
      <w:pPr>
        <w:spacing w:before="100" w:beforeAutospacing="1" w:after="100" w:afterAutospacing="1" w:line="240" w:lineRule="auto"/>
        <w:rPr>
          <w:rFonts w:ascii="Times New Roman" w:eastAsia="Times New Roman" w:hAnsi="Times New Roman" w:cs="Times New Roman"/>
          <w:kern w:val="0"/>
          <w:lang w:eastAsia="es-MX"/>
          <w14:ligatures w14:val="none"/>
        </w:rPr>
      </w:pPr>
      <w:r w:rsidRPr="00B34E05">
        <w:rPr>
          <w:rFonts w:ascii="Times New Roman" w:eastAsia="Times New Roman" w:hAnsi="Times New Roman" w:cs="Times New Roman"/>
          <w:kern w:val="0"/>
          <w:lang w:eastAsia="es-MX"/>
          <w14:ligatures w14:val="none"/>
        </w:rPr>
        <w:t>Recuerda que el desarrollo de competencias es un proceso continuo en tu carrera profesional. Mantén tu plan de acción actualizado y busca oportunidades para seguir mejorando y creciendo en tu campo.</w:t>
      </w:r>
    </w:p>
    <w:p w14:paraId="01FC9DF8" w14:textId="77777777" w:rsidR="00B34E05" w:rsidRDefault="00B34E05" w:rsidP="0042002B">
      <w:pPr>
        <w:pStyle w:val="NormalWeb"/>
      </w:pPr>
    </w:p>
    <w:p w14:paraId="315B010E" w14:textId="77777777" w:rsidR="007A51EE" w:rsidRDefault="007A51EE" w:rsidP="0042002B">
      <w:pPr>
        <w:pStyle w:val="NormalWeb"/>
      </w:pPr>
    </w:p>
    <w:p w14:paraId="570005AA" w14:textId="77777777" w:rsidR="007A51EE" w:rsidRDefault="007A51EE" w:rsidP="0042002B">
      <w:pPr>
        <w:pStyle w:val="NormalWeb"/>
      </w:pPr>
    </w:p>
    <w:p w14:paraId="38727819" w14:textId="77777777" w:rsidR="007A51EE" w:rsidRDefault="007A51EE" w:rsidP="0042002B">
      <w:pPr>
        <w:pStyle w:val="NormalWeb"/>
      </w:pPr>
    </w:p>
    <w:p w14:paraId="3FF8452B" w14:textId="77777777" w:rsidR="007A51EE" w:rsidRDefault="007A51EE" w:rsidP="0042002B">
      <w:pPr>
        <w:pStyle w:val="NormalWeb"/>
      </w:pPr>
    </w:p>
    <w:p w14:paraId="502D1500" w14:textId="77777777" w:rsidR="007A51EE" w:rsidRDefault="007A51EE" w:rsidP="0042002B">
      <w:pPr>
        <w:pStyle w:val="NormalWeb"/>
      </w:pPr>
    </w:p>
    <w:p w14:paraId="40783ECF" w14:textId="77777777" w:rsidR="007A51EE" w:rsidRDefault="007A51EE" w:rsidP="0042002B">
      <w:pPr>
        <w:pStyle w:val="NormalWeb"/>
      </w:pPr>
    </w:p>
    <w:p w14:paraId="22DF86F6" w14:textId="77777777" w:rsidR="007A51EE" w:rsidRDefault="007A51EE" w:rsidP="0042002B">
      <w:pPr>
        <w:pStyle w:val="NormalWeb"/>
      </w:pPr>
    </w:p>
    <w:p w14:paraId="3DE7BD7F" w14:textId="77777777" w:rsidR="007A51EE" w:rsidRDefault="007A51EE" w:rsidP="0042002B">
      <w:pPr>
        <w:pStyle w:val="NormalWeb"/>
      </w:pPr>
    </w:p>
    <w:p w14:paraId="654D6EA1" w14:textId="77777777" w:rsidR="007A51EE" w:rsidRDefault="007A51EE" w:rsidP="0042002B">
      <w:pPr>
        <w:pStyle w:val="NormalWeb"/>
      </w:pPr>
    </w:p>
    <w:p w14:paraId="3D1DFBBC" w14:textId="77777777" w:rsidR="007A51EE" w:rsidRDefault="007A51EE" w:rsidP="0042002B">
      <w:pPr>
        <w:pStyle w:val="NormalWeb"/>
      </w:pPr>
    </w:p>
    <w:p w14:paraId="75C179D9" w14:textId="77777777" w:rsidR="007A51EE" w:rsidRDefault="007A51EE" w:rsidP="0042002B">
      <w:pPr>
        <w:pStyle w:val="NormalWeb"/>
      </w:pPr>
    </w:p>
    <w:p w14:paraId="4B56A243" w14:textId="77777777" w:rsidR="007A51EE" w:rsidRDefault="007A51EE" w:rsidP="0042002B">
      <w:pPr>
        <w:pStyle w:val="NormalWeb"/>
      </w:pPr>
    </w:p>
    <w:p w14:paraId="5379D545" w14:textId="77777777" w:rsidR="007A51EE" w:rsidRDefault="007A51EE" w:rsidP="0042002B">
      <w:pPr>
        <w:pStyle w:val="NormalWeb"/>
      </w:pPr>
    </w:p>
    <w:p w14:paraId="391A62A7" w14:textId="77777777" w:rsidR="007A51EE" w:rsidRDefault="007A51EE" w:rsidP="0042002B">
      <w:pPr>
        <w:pStyle w:val="NormalWeb"/>
      </w:pPr>
    </w:p>
    <w:p w14:paraId="24FA0A27" w14:textId="77777777" w:rsidR="007A51EE" w:rsidRPr="007A51EE" w:rsidRDefault="007A51EE" w:rsidP="007A51E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A51EE">
        <w:rPr>
          <w:rFonts w:ascii="Times New Roman" w:eastAsia="Times New Roman" w:hAnsi="Times New Roman" w:cs="Times New Roman"/>
          <w:kern w:val="0"/>
          <w:lang w:eastAsia="es-MX"/>
          <w14:ligatures w14:val="none"/>
        </w:rPr>
        <w:lastRenderedPageBreak/>
        <w:t>La planificación financiera es esencial para el desarrollo profesional, ya que te permite tomar decisiones informadas sobre tu carrera y tu crecimiento. Aquí tienes un proceso paso a paso para crear una planificación financiera que apoye tu desarrollo profesional:</w:t>
      </w:r>
    </w:p>
    <w:p w14:paraId="27643570" w14:textId="77777777" w:rsidR="007A51EE" w:rsidRPr="007A51EE" w:rsidRDefault="007A51EE" w:rsidP="007A51E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A51EE">
        <w:rPr>
          <w:rFonts w:ascii="Times New Roman" w:eastAsia="Times New Roman" w:hAnsi="Times New Roman" w:cs="Times New Roman"/>
          <w:b/>
          <w:bCs/>
          <w:kern w:val="0"/>
          <w:lang w:eastAsia="es-MX"/>
          <w14:ligatures w14:val="none"/>
        </w:rPr>
        <w:t>Paso 1: Establecer Metas Profesionales</w:t>
      </w:r>
    </w:p>
    <w:p w14:paraId="4A62D72A" w14:textId="77777777" w:rsidR="007A51EE" w:rsidRPr="007A51EE" w:rsidRDefault="007A51EE" w:rsidP="007A51EE">
      <w:pPr>
        <w:numPr>
          <w:ilvl w:val="0"/>
          <w:numId w:val="1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A51EE">
        <w:rPr>
          <w:rFonts w:ascii="Times New Roman" w:eastAsia="Times New Roman" w:hAnsi="Times New Roman" w:cs="Times New Roman"/>
          <w:b/>
          <w:bCs/>
          <w:kern w:val="0"/>
          <w:lang w:eastAsia="es-MX"/>
          <w14:ligatures w14:val="none"/>
        </w:rPr>
        <w:t>Definir tus metas:</w:t>
      </w:r>
      <w:r w:rsidRPr="007A51EE">
        <w:rPr>
          <w:rFonts w:ascii="Times New Roman" w:eastAsia="Times New Roman" w:hAnsi="Times New Roman" w:cs="Times New Roman"/>
          <w:kern w:val="0"/>
          <w:lang w:eastAsia="es-MX"/>
          <w14:ligatures w14:val="none"/>
        </w:rPr>
        <w:t xml:space="preserve"> Identifica tus objetivos profesionales a corto, mediano y largo plazo. Esto podría incluir ascensos, cambios de carrera, adquisición de nuevas habilidades o iniciar un negocio propio.</w:t>
      </w:r>
    </w:p>
    <w:p w14:paraId="4CE5390E" w14:textId="77777777" w:rsidR="007A51EE" w:rsidRPr="007A51EE" w:rsidRDefault="007A51EE" w:rsidP="007A51E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A51EE">
        <w:rPr>
          <w:rFonts w:ascii="Times New Roman" w:eastAsia="Times New Roman" w:hAnsi="Times New Roman" w:cs="Times New Roman"/>
          <w:b/>
          <w:bCs/>
          <w:kern w:val="0"/>
          <w:lang w:eastAsia="es-MX"/>
          <w14:ligatures w14:val="none"/>
        </w:rPr>
        <w:t>Paso 2: Evaluar tu Situación Financiera Actual</w:t>
      </w:r>
    </w:p>
    <w:p w14:paraId="10CA9CEA" w14:textId="77777777" w:rsidR="007A51EE" w:rsidRPr="007A51EE" w:rsidRDefault="007A51EE" w:rsidP="007A51EE">
      <w:pPr>
        <w:numPr>
          <w:ilvl w:val="0"/>
          <w:numId w:val="1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A51EE">
        <w:rPr>
          <w:rFonts w:ascii="Times New Roman" w:eastAsia="Times New Roman" w:hAnsi="Times New Roman" w:cs="Times New Roman"/>
          <w:b/>
          <w:bCs/>
          <w:kern w:val="0"/>
          <w:lang w:eastAsia="es-MX"/>
          <w14:ligatures w14:val="none"/>
        </w:rPr>
        <w:t>Revisar tus ingresos y gastos:</w:t>
      </w:r>
      <w:r w:rsidRPr="007A51EE">
        <w:rPr>
          <w:rFonts w:ascii="Times New Roman" w:eastAsia="Times New Roman" w:hAnsi="Times New Roman" w:cs="Times New Roman"/>
          <w:kern w:val="0"/>
          <w:lang w:eastAsia="es-MX"/>
          <w14:ligatures w14:val="none"/>
        </w:rPr>
        <w:t xml:space="preserve"> Evalúa tus ingresos mensuales y tus gastos regulares. Esto te dará una idea de cuánto puedes destinar a tu desarrollo profesional.</w:t>
      </w:r>
    </w:p>
    <w:p w14:paraId="47F273C8" w14:textId="77777777" w:rsidR="007A51EE" w:rsidRPr="007A51EE" w:rsidRDefault="007A51EE" w:rsidP="007A51EE">
      <w:pPr>
        <w:numPr>
          <w:ilvl w:val="0"/>
          <w:numId w:val="1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A51EE">
        <w:rPr>
          <w:rFonts w:ascii="Times New Roman" w:eastAsia="Times New Roman" w:hAnsi="Times New Roman" w:cs="Times New Roman"/>
          <w:b/>
          <w:bCs/>
          <w:kern w:val="0"/>
          <w:lang w:eastAsia="es-MX"/>
          <w14:ligatures w14:val="none"/>
        </w:rPr>
        <w:t>Calcular tu patrimonio neto:</w:t>
      </w:r>
      <w:r w:rsidRPr="007A51EE">
        <w:rPr>
          <w:rFonts w:ascii="Times New Roman" w:eastAsia="Times New Roman" w:hAnsi="Times New Roman" w:cs="Times New Roman"/>
          <w:kern w:val="0"/>
          <w:lang w:eastAsia="es-MX"/>
          <w14:ligatures w14:val="none"/>
        </w:rPr>
        <w:t xml:space="preserve"> Calcula tu patrimonio neto, que es la diferencia entre tus activos (ahorros, inversiones, bienes raíces) y tus deudas. Esto te proporcionará una imagen más completa de tu situación financiera.</w:t>
      </w:r>
    </w:p>
    <w:p w14:paraId="3B509107" w14:textId="77777777" w:rsidR="007A51EE" w:rsidRPr="007A51EE" w:rsidRDefault="007A51EE" w:rsidP="007A51E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A51EE">
        <w:rPr>
          <w:rFonts w:ascii="Times New Roman" w:eastAsia="Times New Roman" w:hAnsi="Times New Roman" w:cs="Times New Roman"/>
          <w:b/>
          <w:bCs/>
          <w:kern w:val="0"/>
          <w:lang w:eastAsia="es-MX"/>
          <w14:ligatures w14:val="none"/>
        </w:rPr>
        <w:t>Paso 3: Establecer un Presupuesto</w:t>
      </w:r>
    </w:p>
    <w:p w14:paraId="1CD89D6D" w14:textId="77777777" w:rsidR="007A51EE" w:rsidRPr="007A51EE" w:rsidRDefault="007A51EE" w:rsidP="007A51EE">
      <w:pPr>
        <w:numPr>
          <w:ilvl w:val="0"/>
          <w:numId w:val="1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A51EE">
        <w:rPr>
          <w:rFonts w:ascii="Times New Roman" w:eastAsia="Times New Roman" w:hAnsi="Times New Roman" w:cs="Times New Roman"/>
          <w:b/>
          <w:bCs/>
          <w:kern w:val="0"/>
          <w:lang w:eastAsia="es-MX"/>
          <w14:ligatures w14:val="none"/>
        </w:rPr>
        <w:t>Crear un presupuesto:</w:t>
      </w:r>
      <w:r w:rsidRPr="007A51EE">
        <w:rPr>
          <w:rFonts w:ascii="Times New Roman" w:eastAsia="Times New Roman" w:hAnsi="Times New Roman" w:cs="Times New Roman"/>
          <w:kern w:val="0"/>
          <w:lang w:eastAsia="es-MX"/>
          <w14:ligatures w14:val="none"/>
        </w:rPr>
        <w:t xml:space="preserve"> Desarrolla un presupuesto detallado que incluya todos tus ingresos y gastos. Asegúrate de asignar una parte de tus ingresos a tu desarrollo profesional.</w:t>
      </w:r>
    </w:p>
    <w:p w14:paraId="3D1C16F2" w14:textId="77777777" w:rsidR="007A51EE" w:rsidRPr="007A51EE" w:rsidRDefault="007A51EE" w:rsidP="007A51E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A51EE">
        <w:rPr>
          <w:rFonts w:ascii="Times New Roman" w:eastAsia="Times New Roman" w:hAnsi="Times New Roman" w:cs="Times New Roman"/>
          <w:b/>
          <w:bCs/>
          <w:kern w:val="0"/>
          <w:lang w:eastAsia="es-MX"/>
          <w14:ligatures w14:val="none"/>
        </w:rPr>
        <w:t>Paso 4: Identificar Costos Asociados al Desarrollo Profesional</w:t>
      </w:r>
    </w:p>
    <w:p w14:paraId="79A90C2A" w14:textId="77777777" w:rsidR="007A51EE" w:rsidRPr="007A51EE" w:rsidRDefault="007A51EE" w:rsidP="007A51EE">
      <w:pPr>
        <w:numPr>
          <w:ilvl w:val="0"/>
          <w:numId w:val="1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A51EE">
        <w:rPr>
          <w:rFonts w:ascii="Times New Roman" w:eastAsia="Times New Roman" w:hAnsi="Times New Roman" w:cs="Times New Roman"/>
          <w:b/>
          <w:bCs/>
          <w:kern w:val="0"/>
          <w:lang w:eastAsia="es-MX"/>
          <w14:ligatures w14:val="none"/>
        </w:rPr>
        <w:t>Identificar los costos:</w:t>
      </w:r>
      <w:r w:rsidRPr="007A51EE">
        <w:rPr>
          <w:rFonts w:ascii="Times New Roman" w:eastAsia="Times New Roman" w:hAnsi="Times New Roman" w:cs="Times New Roman"/>
          <w:kern w:val="0"/>
          <w:lang w:eastAsia="es-MX"/>
          <w14:ligatures w14:val="none"/>
        </w:rPr>
        <w:t xml:space="preserve"> Haz una lista de los costos asociados con tu desarrollo profesional, como cursos, seminarios, libros, membresías en organizaciones profesionales, conferencias, certificaciones, etc.</w:t>
      </w:r>
    </w:p>
    <w:p w14:paraId="6544A7AF" w14:textId="77777777" w:rsidR="007A51EE" w:rsidRPr="007A51EE" w:rsidRDefault="007A51EE" w:rsidP="007A51E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A51EE">
        <w:rPr>
          <w:rFonts w:ascii="Times New Roman" w:eastAsia="Times New Roman" w:hAnsi="Times New Roman" w:cs="Times New Roman"/>
          <w:b/>
          <w:bCs/>
          <w:kern w:val="0"/>
          <w:lang w:eastAsia="es-MX"/>
          <w14:ligatures w14:val="none"/>
        </w:rPr>
        <w:t>Paso 5: Priorizar Gastos de Desarrollo Profesional</w:t>
      </w:r>
    </w:p>
    <w:p w14:paraId="15E1CB4E" w14:textId="77777777" w:rsidR="007A51EE" w:rsidRPr="007A51EE" w:rsidRDefault="007A51EE" w:rsidP="007A51EE">
      <w:pPr>
        <w:numPr>
          <w:ilvl w:val="0"/>
          <w:numId w:val="1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A51EE">
        <w:rPr>
          <w:rFonts w:ascii="Times New Roman" w:eastAsia="Times New Roman" w:hAnsi="Times New Roman" w:cs="Times New Roman"/>
          <w:b/>
          <w:bCs/>
          <w:kern w:val="0"/>
          <w:lang w:eastAsia="es-MX"/>
          <w14:ligatures w14:val="none"/>
        </w:rPr>
        <w:t>Establecer prioridades:</w:t>
      </w:r>
      <w:r w:rsidRPr="007A51EE">
        <w:rPr>
          <w:rFonts w:ascii="Times New Roman" w:eastAsia="Times New Roman" w:hAnsi="Times New Roman" w:cs="Times New Roman"/>
          <w:kern w:val="0"/>
          <w:lang w:eastAsia="es-MX"/>
          <w14:ligatures w14:val="none"/>
        </w:rPr>
        <w:t xml:space="preserve"> Prioriza los gastos de desarrollo profesional en tu presupuesto. Asegúrate de asignar fondos suficientes para cubrir estos costos de manera regular.</w:t>
      </w:r>
    </w:p>
    <w:p w14:paraId="124123F0" w14:textId="77777777" w:rsidR="007A51EE" w:rsidRPr="007A51EE" w:rsidRDefault="007A51EE" w:rsidP="007A51E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A51EE">
        <w:rPr>
          <w:rFonts w:ascii="Times New Roman" w:eastAsia="Times New Roman" w:hAnsi="Times New Roman" w:cs="Times New Roman"/>
          <w:b/>
          <w:bCs/>
          <w:kern w:val="0"/>
          <w:lang w:eastAsia="es-MX"/>
          <w14:ligatures w14:val="none"/>
        </w:rPr>
        <w:t>Paso 6: Crear un Fondo de Desarrollo Profesional</w:t>
      </w:r>
    </w:p>
    <w:p w14:paraId="680C754B" w14:textId="77777777" w:rsidR="007A51EE" w:rsidRPr="007A51EE" w:rsidRDefault="007A51EE" w:rsidP="007A51EE">
      <w:pPr>
        <w:numPr>
          <w:ilvl w:val="0"/>
          <w:numId w:val="1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A51EE">
        <w:rPr>
          <w:rFonts w:ascii="Times New Roman" w:eastAsia="Times New Roman" w:hAnsi="Times New Roman" w:cs="Times New Roman"/>
          <w:b/>
          <w:bCs/>
          <w:kern w:val="0"/>
          <w:lang w:eastAsia="es-MX"/>
          <w14:ligatures w14:val="none"/>
        </w:rPr>
        <w:t>Crear un fondo:</w:t>
      </w:r>
      <w:r w:rsidRPr="007A51EE">
        <w:rPr>
          <w:rFonts w:ascii="Times New Roman" w:eastAsia="Times New Roman" w:hAnsi="Times New Roman" w:cs="Times New Roman"/>
          <w:kern w:val="0"/>
          <w:lang w:eastAsia="es-MX"/>
          <w14:ligatures w14:val="none"/>
        </w:rPr>
        <w:t xml:space="preserve"> Abre una cuenta bancaria separada o utiliza una herramienta de ahorro específica para tu desarrollo profesional. Deposita regularmente una cantidad predeterminada en este fondo.</w:t>
      </w:r>
    </w:p>
    <w:p w14:paraId="40FCA68C" w14:textId="77777777" w:rsidR="007A51EE" w:rsidRPr="007A51EE" w:rsidRDefault="007A51EE" w:rsidP="007A51E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A51EE">
        <w:rPr>
          <w:rFonts w:ascii="Times New Roman" w:eastAsia="Times New Roman" w:hAnsi="Times New Roman" w:cs="Times New Roman"/>
          <w:b/>
          <w:bCs/>
          <w:kern w:val="0"/>
          <w:lang w:eastAsia="es-MX"/>
          <w14:ligatures w14:val="none"/>
        </w:rPr>
        <w:t>Paso 7: Invertir en tu Desarrollo Profesional</w:t>
      </w:r>
    </w:p>
    <w:p w14:paraId="378E1CB4" w14:textId="77777777" w:rsidR="007A51EE" w:rsidRPr="007A51EE" w:rsidRDefault="007A51EE" w:rsidP="007A51EE">
      <w:pPr>
        <w:numPr>
          <w:ilvl w:val="0"/>
          <w:numId w:val="17"/>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A51EE">
        <w:rPr>
          <w:rFonts w:ascii="Times New Roman" w:eastAsia="Times New Roman" w:hAnsi="Times New Roman" w:cs="Times New Roman"/>
          <w:b/>
          <w:bCs/>
          <w:kern w:val="0"/>
          <w:lang w:eastAsia="es-MX"/>
          <w14:ligatures w14:val="none"/>
        </w:rPr>
        <w:lastRenderedPageBreak/>
        <w:t>Invertir en formación:</w:t>
      </w:r>
      <w:r w:rsidRPr="007A51EE">
        <w:rPr>
          <w:rFonts w:ascii="Times New Roman" w:eastAsia="Times New Roman" w:hAnsi="Times New Roman" w:cs="Times New Roman"/>
          <w:kern w:val="0"/>
          <w:lang w:eastAsia="es-MX"/>
          <w14:ligatures w14:val="none"/>
        </w:rPr>
        <w:t xml:space="preserve"> Utiliza los fondos acumulados para inscribirte en cursos, seminarios o adquirir recursos que te ayuden a desarrollar las habilidades necesarias para tus metas profesionales.</w:t>
      </w:r>
    </w:p>
    <w:p w14:paraId="61F0090B" w14:textId="77777777" w:rsidR="007A51EE" w:rsidRPr="007A51EE" w:rsidRDefault="007A51EE" w:rsidP="007A51E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A51EE">
        <w:rPr>
          <w:rFonts w:ascii="Times New Roman" w:eastAsia="Times New Roman" w:hAnsi="Times New Roman" w:cs="Times New Roman"/>
          <w:b/>
          <w:bCs/>
          <w:kern w:val="0"/>
          <w:lang w:eastAsia="es-MX"/>
          <w14:ligatures w14:val="none"/>
        </w:rPr>
        <w:t>Paso 8: Evaluar y Ajustar tu Plan Financiero</w:t>
      </w:r>
    </w:p>
    <w:p w14:paraId="5097DB2A" w14:textId="77777777" w:rsidR="007A51EE" w:rsidRPr="007A51EE" w:rsidRDefault="007A51EE" w:rsidP="007A51EE">
      <w:pPr>
        <w:numPr>
          <w:ilvl w:val="0"/>
          <w:numId w:val="18"/>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A51EE">
        <w:rPr>
          <w:rFonts w:ascii="Times New Roman" w:eastAsia="Times New Roman" w:hAnsi="Times New Roman" w:cs="Times New Roman"/>
          <w:b/>
          <w:bCs/>
          <w:kern w:val="0"/>
          <w:lang w:eastAsia="es-MX"/>
          <w14:ligatures w14:val="none"/>
        </w:rPr>
        <w:t>Hacer un seguimiento:</w:t>
      </w:r>
      <w:r w:rsidRPr="007A51EE">
        <w:rPr>
          <w:rFonts w:ascii="Times New Roman" w:eastAsia="Times New Roman" w:hAnsi="Times New Roman" w:cs="Times New Roman"/>
          <w:kern w:val="0"/>
          <w:lang w:eastAsia="es-MX"/>
          <w14:ligatures w14:val="none"/>
        </w:rPr>
        <w:t xml:space="preserve"> Regularmente, revisa tu plan financiero y ajusta tu presupuesto según sea necesario. Esto es especialmente importante cuando cambian tus metas profesionales o tu situación financiera.</w:t>
      </w:r>
    </w:p>
    <w:p w14:paraId="6CBFB0DF" w14:textId="77777777" w:rsidR="007A51EE" w:rsidRPr="007A51EE" w:rsidRDefault="007A51EE" w:rsidP="007A51E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A51EE">
        <w:rPr>
          <w:rFonts w:ascii="Times New Roman" w:eastAsia="Times New Roman" w:hAnsi="Times New Roman" w:cs="Times New Roman"/>
          <w:b/>
          <w:bCs/>
          <w:kern w:val="0"/>
          <w:lang w:eastAsia="es-MX"/>
          <w14:ligatures w14:val="none"/>
        </w:rPr>
        <w:t>Paso 9: Obtener Asesoramiento Financiero</w:t>
      </w:r>
    </w:p>
    <w:p w14:paraId="10F15A51" w14:textId="77777777" w:rsidR="007A51EE" w:rsidRPr="007A51EE" w:rsidRDefault="007A51EE" w:rsidP="007A51EE">
      <w:pPr>
        <w:numPr>
          <w:ilvl w:val="0"/>
          <w:numId w:val="19"/>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A51EE">
        <w:rPr>
          <w:rFonts w:ascii="Times New Roman" w:eastAsia="Times New Roman" w:hAnsi="Times New Roman" w:cs="Times New Roman"/>
          <w:b/>
          <w:bCs/>
          <w:kern w:val="0"/>
          <w:lang w:eastAsia="es-MX"/>
          <w14:ligatures w14:val="none"/>
        </w:rPr>
        <w:t>Consultar a un asesor financiero:</w:t>
      </w:r>
      <w:r w:rsidRPr="007A51EE">
        <w:rPr>
          <w:rFonts w:ascii="Times New Roman" w:eastAsia="Times New Roman" w:hAnsi="Times New Roman" w:cs="Times New Roman"/>
          <w:kern w:val="0"/>
          <w:lang w:eastAsia="es-MX"/>
          <w14:ligatures w14:val="none"/>
        </w:rPr>
        <w:t xml:space="preserve"> Si tienes dudas o necesitas orientación adicional, considera consultar a un asesor financiero para recibir asesoramiento personalizado sobre cómo alcanzar tus metas de desarrollo profesional de manera financiera.</w:t>
      </w:r>
    </w:p>
    <w:p w14:paraId="1622A048" w14:textId="77777777" w:rsidR="007A51EE" w:rsidRPr="007A51EE" w:rsidRDefault="007A51EE" w:rsidP="007A51E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A51EE">
        <w:rPr>
          <w:rFonts w:ascii="Times New Roman" w:eastAsia="Times New Roman" w:hAnsi="Times New Roman" w:cs="Times New Roman"/>
          <w:kern w:val="0"/>
          <w:lang w:eastAsia="es-MX"/>
          <w14:ligatures w14:val="none"/>
        </w:rPr>
        <w:t>Recuerda que la planificación financiera es un proceso continuo y que tu inversión en tu desarrollo profesional puede tener un impacto significativo en tu carrera a largo plazo. Mantén tus metas profesionales y financieras en mente a medida que avanzas en tu trayectoria profesional.</w:t>
      </w:r>
    </w:p>
    <w:p w14:paraId="042B2ACD" w14:textId="77777777" w:rsidR="007A51EE" w:rsidRDefault="007A51EE" w:rsidP="0042002B">
      <w:pPr>
        <w:pStyle w:val="NormalWeb"/>
      </w:pPr>
    </w:p>
    <w:p w14:paraId="17F5AE95" w14:textId="77777777" w:rsidR="007740F7" w:rsidRDefault="007740F7"/>
    <w:p w14:paraId="5AEA41D2" w14:textId="77777777" w:rsidR="0029165D" w:rsidRDefault="0029165D"/>
    <w:p w14:paraId="63D6B8EA" w14:textId="77777777" w:rsidR="0029165D" w:rsidRDefault="0029165D"/>
    <w:p w14:paraId="4B5DBDE1" w14:textId="77777777" w:rsidR="0029165D" w:rsidRDefault="0029165D"/>
    <w:p w14:paraId="4BB2AF09" w14:textId="77777777" w:rsidR="0029165D" w:rsidRDefault="0029165D"/>
    <w:p w14:paraId="78AB566C" w14:textId="77777777" w:rsidR="0029165D" w:rsidRDefault="0029165D"/>
    <w:p w14:paraId="31F26536" w14:textId="77777777" w:rsidR="0029165D" w:rsidRDefault="0029165D"/>
    <w:p w14:paraId="10AABEFC" w14:textId="77777777" w:rsidR="0029165D" w:rsidRDefault="0029165D"/>
    <w:p w14:paraId="63841CC5" w14:textId="77777777" w:rsidR="0029165D" w:rsidRDefault="0029165D"/>
    <w:p w14:paraId="531AD0C1" w14:textId="77777777" w:rsidR="0029165D" w:rsidRDefault="0029165D"/>
    <w:p w14:paraId="67254FBA" w14:textId="77777777" w:rsidR="0029165D" w:rsidRDefault="0029165D"/>
    <w:p w14:paraId="2AE9E281" w14:textId="77777777" w:rsidR="0029165D" w:rsidRDefault="0029165D"/>
    <w:p w14:paraId="369C44E9" w14:textId="77777777" w:rsidR="0029165D" w:rsidRDefault="0029165D"/>
    <w:p w14:paraId="63D0FDD1" w14:textId="77777777" w:rsidR="0029165D" w:rsidRDefault="0029165D" w:rsidP="0029165D">
      <w:pPr>
        <w:pStyle w:val="NormalWeb"/>
      </w:pPr>
      <w:r>
        <w:lastRenderedPageBreak/>
        <w:t xml:space="preserve">l PDCA es un acrónimo que se refiere al ciclo de mejora continua "Planificar, Hacer, Verificar, Actuar" en inglés: "Plan, Do, </w:t>
      </w:r>
      <w:proofErr w:type="spellStart"/>
      <w:r>
        <w:t>Check</w:t>
      </w:r>
      <w:proofErr w:type="spellEnd"/>
      <w:r>
        <w:t xml:space="preserve">, </w:t>
      </w:r>
      <w:proofErr w:type="spellStart"/>
      <w:r>
        <w:t>Act</w:t>
      </w:r>
      <w:proofErr w:type="spellEnd"/>
      <w:r>
        <w:t>", que puede ser usada en diferentes contextos, incluso en la adquisición de un nuevo hábito.</w:t>
      </w:r>
    </w:p>
    <w:p w14:paraId="63A61B95" w14:textId="77777777" w:rsidR="0029165D" w:rsidRDefault="0029165D" w:rsidP="0029165D">
      <w:pPr>
        <w:pStyle w:val="NormalWeb"/>
      </w:pPr>
      <w:r>
        <w:t>Ahora, crea un ciclo PDCA para desarrollar un nuevo hábito.</w:t>
      </w:r>
    </w:p>
    <w:p w14:paraId="1ADA5F6A" w14:textId="77777777" w:rsidR="0029165D" w:rsidRPr="0029165D" w:rsidRDefault="0029165D" w:rsidP="0029165D">
      <w:pPr>
        <w:spacing w:before="100" w:beforeAutospacing="1" w:after="100" w:afterAutospacing="1" w:line="240" w:lineRule="auto"/>
        <w:rPr>
          <w:rFonts w:ascii="Times New Roman" w:eastAsia="Times New Roman" w:hAnsi="Times New Roman" w:cs="Times New Roman"/>
          <w:kern w:val="0"/>
          <w:lang w:eastAsia="es-MX"/>
          <w14:ligatures w14:val="none"/>
        </w:rPr>
      </w:pPr>
      <w:r w:rsidRPr="0029165D">
        <w:rPr>
          <w:rFonts w:ascii="Times New Roman" w:eastAsia="Times New Roman" w:hAnsi="Times New Roman" w:cs="Times New Roman"/>
          <w:kern w:val="0"/>
          <w:lang w:eastAsia="es-MX"/>
          <w14:ligatures w14:val="none"/>
        </w:rPr>
        <w:t>aquí tienes un ejemplo de cómo se puede aplicar el ciclo PDCA a la formación de un hábito, como el hábito de hacer ejercicio regularmente:</w:t>
      </w:r>
    </w:p>
    <w:p w14:paraId="468B3442" w14:textId="77777777" w:rsidR="0029165D" w:rsidRPr="0029165D" w:rsidRDefault="0029165D" w:rsidP="0029165D">
      <w:pPr>
        <w:spacing w:before="100" w:beforeAutospacing="1" w:after="100" w:afterAutospacing="1" w:line="240" w:lineRule="auto"/>
        <w:rPr>
          <w:rFonts w:ascii="Times New Roman" w:eastAsia="Times New Roman" w:hAnsi="Times New Roman" w:cs="Times New Roman"/>
          <w:kern w:val="0"/>
          <w:lang w:eastAsia="es-MX"/>
          <w14:ligatures w14:val="none"/>
        </w:rPr>
      </w:pPr>
      <w:r w:rsidRPr="0029165D">
        <w:rPr>
          <w:rFonts w:ascii="Times New Roman" w:eastAsia="Times New Roman" w:hAnsi="Times New Roman" w:cs="Times New Roman"/>
          <w:b/>
          <w:bCs/>
          <w:kern w:val="0"/>
          <w:lang w:eastAsia="es-MX"/>
          <w14:ligatures w14:val="none"/>
        </w:rPr>
        <w:t>Planificar (Plan):</w:t>
      </w:r>
      <w:r w:rsidRPr="0029165D">
        <w:rPr>
          <w:rFonts w:ascii="Times New Roman" w:eastAsia="Times New Roman" w:hAnsi="Times New Roman" w:cs="Times New Roman"/>
          <w:kern w:val="0"/>
          <w:lang w:eastAsia="es-MX"/>
          <w14:ligatures w14:val="none"/>
        </w:rPr>
        <w:t xml:space="preserve"> Supongamos que una persona decide incorporar el hábito de hacer ejercicio en su rutina diaria para mejorar su salud. En esta etapa de planificación, podría establecer los siguientes elementos:</w:t>
      </w:r>
    </w:p>
    <w:p w14:paraId="65609E24" w14:textId="77777777" w:rsidR="0029165D" w:rsidRPr="0029165D" w:rsidRDefault="0029165D" w:rsidP="0029165D">
      <w:pPr>
        <w:numPr>
          <w:ilvl w:val="0"/>
          <w:numId w:val="20"/>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9165D">
        <w:rPr>
          <w:rFonts w:ascii="Times New Roman" w:eastAsia="Times New Roman" w:hAnsi="Times New Roman" w:cs="Times New Roman"/>
          <w:kern w:val="0"/>
          <w:lang w:eastAsia="es-MX"/>
          <w14:ligatures w14:val="none"/>
        </w:rPr>
        <w:t>Objetivo: Hacer ejercicio durante al menos 30 minutos al día.</w:t>
      </w:r>
    </w:p>
    <w:p w14:paraId="469FC6EF" w14:textId="77777777" w:rsidR="0029165D" w:rsidRPr="0029165D" w:rsidRDefault="0029165D" w:rsidP="0029165D">
      <w:pPr>
        <w:numPr>
          <w:ilvl w:val="0"/>
          <w:numId w:val="20"/>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9165D">
        <w:rPr>
          <w:rFonts w:ascii="Times New Roman" w:eastAsia="Times New Roman" w:hAnsi="Times New Roman" w:cs="Times New Roman"/>
          <w:kern w:val="0"/>
          <w:lang w:eastAsia="es-MX"/>
          <w14:ligatures w14:val="none"/>
        </w:rPr>
        <w:t>Método: Realizar una combinación de ejercicios cardiovasculares y de fuerza en casa.</w:t>
      </w:r>
    </w:p>
    <w:p w14:paraId="7A9FA253" w14:textId="77777777" w:rsidR="0029165D" w:rsidRPr="0029165D" w:rsidRDefault="0029165D" w:rsidP="0029165D">
      <w:pPr>
        <w:numPr>
          <w:ilvl w:val="0"/>
          <w:numId w:val="20"/>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9165D">
        <w:rPr>
          <w:rFonts w:ascii="Times New Roman" w:eastAsia="Times New Roman" w:hAnsi="Times New Roman" w:cs="Times New Roman"/>
          <w:kern w:val="0"/>
          <w:lang w:eastAsia="es-MX"/>
          <w14:ligatures w14:val="none"/>
        </w:rPr>
        <w:t>Recursos: Comprar algunas pesas ligeras y encontrar videos de entrenamiento en línea.</w:t>
      </w:r>
    </w:p>
    <w:p w14:paraId="592352BF" w14:textId="77777777" w:rsidR="0029165D" w:rsidRPr="0029165D" w:rsidRDefault="0029165D" w:rsidP="0029165D">
      <w:pPr>
        <w:numPr>
          <w:ilvl w:val="0"/>
          <w:numId w:val="20"/>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9165D">
        <w:rPr>
          <w:rFonts w:ascii="Times New Roman" w:eastAsia="Times New Roman" w:hAnsi="Times New Roman" w:cs="Times New Roman"/>
          <w:kern w:val="0"/>
          <w:lang w:eastAsia="es-MX"/>
          <w14:ligatures w14:val="none"/>
        </w:rPr>
        <w:t>Indicador: Mantener un registro diario de los minutos de ejercicio realizados.</w:t>
      </w:r>
    </w:p>
    <w:p w14:paraId="3B2A4852" w14:textId="77777777" w:rsidR="0029165D" w:rsidRPr="0029165D" w:rsidRDefault="0029165D" w:rsidP="0029165D">
      <w:pPr>
        <w:spacing w:before="100" w:beforeAutospacing="1" w:after="100" w:afterAutospacing="1" w:line="240" w:lineRule="auto"/>
        <w:rPr>
          <w:rFonts w:ascii="Times New Roman" w:eastAsia="Times New Roman" w:hAnsi="Times New Roman" w:cs="Times New Roman"/>
          <w:kern w:val="0"/>
          <w:lang w:eastAsia="es-MX"/>
          <w14:ligatures w14:val="none"/>
        </w:rPr>
      </w:pPr>
      <w:r w:rsidRPr="0029165D">
        <w:rPr>
          <w:rFonts w:ascii="Times New Roman" w:eastAsia="Times New Roman" w:hAnsi="Times New Roman" w:cs="Times New Roman"/>
          <w:b/>
          <w:bCs/>
          <w:kern w:val="0"/>
          <w:lang w:eastAsia="es-MX"/>
          <w14:ligatures w14:val="none"/>
        </w:rPr>
        <w:t>Hacer (Do):</w:t>
      </w:r>
      <w:r w:rsidRPr="0029165D">
        <w:rPr>
          <w:rFonts w:ascii="Times New Roman" w:eastAsia="Times New Roman" w:hAnsi="Times New Roman" w:cs="Times New Roman"/>
          <w:kern w:val="0"/>
          <w:lang w:eastAsia="es-MX"/>
          <w14:ligatures w14:val="none"/>
        </w:rPr>
        <w:t xml:space="preserve"> Durante esta etapa, la persona comienza a implementar el plan. Realiza ejercicios cardiovasculares y de fuerza según lo programado y registra la cantidad de minutos de ejercicio realizado cada día.</w:t>
      </w:r>
    </w:p>
    <w:p w14:paraId="602550F2" w14:textId="77777777" w:rsidR="0029165D" w:rsidRPr="0029165D" w:rsidRDefault="0029165D" w:rsidP="0029165D">
      <w:pPr>
        <w:spacing w:before="100" w:beforeAutospacing="1" w:after="100" w:afterAutospacing="1" w:line="240" w:lineRule="auto"/>
        <w:rPr>
          <w:rFonts w:ascii="Times New Roman" w:eastAsia="Times New Roman" w:hAnsi="Times New Roman" w:cs="Times New Roman"/>
          <w:kern w:val="0"/>
          <w:lang w:eastAsia="es-MX"/>
          <w14:ligatures w14:val="none"/>
        </w:rPr>
      </w:pPr>
      <w:r w:rsidRPr="0029165D">
        <w:rPr>
          <w:rFonts w:ascii="Times New Roman" w:eastAsia="Times New Roman" w:hAnsi="Times New Roman" w:cs="Times New Roman"/>
          <w:b/>
          <w:bCs/>
          <w:kern w:val="0"/>
          <w:lang w:eastAsia="es-MX"/>
          <w14:ligatures w14:val="none"/>
        </w:rPr>
        <w:t>Verificar (</w:t>
      </w:r>
      <w:proofErr w:type="spellStart"/>
      <w:r w:rsidRPr="0029165D">
        <w:rPr>
          <w:rFonts w:ascii="Times New Roman" w:eastAsia="Times New Roman" w:hAnsi="Times New Roman" w:cs="Times New Roman"/>
          <w:b/>
          <w:bCs/>
          <w:kern w:val="0"/>
          <w:lang w:eastAsia="es-MX"/>
          <w14:ligatures w14:val="none"/>
        </w:rPr>
        <w:t>Check</w:t>
      </w:r>
      <w:proofErr w:type="spellEnd"/>
      <w:r w:rsidRPr="0029165D">
        <w:rPr>
          <w:rFonts w:ascii="Times New Roman" w:eastAsia="Times New Roman" w:hAnsi="Times New Roman" w:cs="Times New Roman"/>
          <w:b/>
          <w:bCs/>
          <w:kern w:val="0"/>
          <w:lang w:eastAsia="es-MX"/>
          <w14:ligatures w14:val="none"/>
        </w:rPr>
        <w:t>):</w:t>
      </w:r>
      <w:r w:rsidRPr="0029165D">
        <w:rPr>
          <w:rFonts w:ascii="Times New Roman" w:eastAsia="Times New Roman" w:hAnsi="Times New Roman" w:cs="Times New Roman"/>
          <w:kern w:val="0"/>
          <w:lang w:eastAsia="es-MX"/>
          <w14:ligatures w14:val="none"/>
        </w:rPr>
        <w:t xml:space="preserve"> Después de algunas semanas, la persona analiza su registro de ejercicio para evaluar si está cumpliendo con su objetivo de 30 minutos de ejercicio al día. Si descubre que ha habido días en los que no logró hacer ejercicio o no alcanzó los 30 minutos, identifica patrones o desafíos que pueden estar afectando su consistencia.</w:t>
      </w:r>
    </w:p>
    <w:p w14:paraId="129F47FB" w14:textId="77777777" w:rsidR="0029165D" w:rsidRPr="0029165D" w:rsidRDefault="0029165D" w:rsidP="0029165D">
      <w:pPr>
        <w:spacing w:before="100" w:beforeAutospacing="1" w:after="100" w:afterAutospacing="1" w:line="240" w:lineRule="auto"/>
        <w:rPr>
          <w:rFonts w:ascii="Times New Roman" w:eastAsia="Times New Roman" w:hAnsi="Times New Roman" w:cs="Times New Roman"/>
          <w:kern w:val="0"/>
          <w:lang w:eastAsia="es-MX"/>
          <w14:ligatures w14:val="none"/>
        </w:rPr>
      </w:pPr>
      <w:r w:rsidRPr="0029165D">
        <w:rPr>
          <w:rFonts w:ascii="Times New Roman" w:eastAsia="Times New Roman" w:hAnsi="Times New Roman" w:cs="Times New Roman"/>
          <w:b/>
          <w:bCs/>
          <w:kern w:val="0"/>
          <w:lang w:eastAsia="es-MX"/>
          <w14:ligatures w14:val="none"/>
        </w:rPr>
        <w:t>Actuar (</w:t>
      </w:r>
      <w:proofErr w:type="spellStart"/>
      <w:r w:rsidRPr="0029165D">
        <w:rPr>
          <w:rFonts w:ascii="Times New Roman" w:eastAsia="Times New Roman" w:hAnsi="Times New Roman" w:cs="Times New Roman"/>
          <w:b/>
          <w:bCs/>
          <w:kern w:val="0"/>
          <w:lang w:eastAsia="es-MX"/>
          <w14:ligatures w14:val="none"/>
        </w:rPr>
        <w:t>Act</w:t>
      </w:r>
      <w:proofErr w:type="spellEnd"/>
      <w:r w:rsidRPr="0029165D">
        <w:rPr>
          <w:rFonts w:ascii="Times New Roman" w:eastAsia="Times New Roman" w:hAnsi="Times New Roman" w:cs="Times New Roman"/>
          <w:b/>
          <w:bCs/>
          <w:kern w:val="0"/>
          <w:lang w:eastAsia="es-MX"/>
          <w14:ligatures w14:val="none"/>
        </w:rPr>
        <w:t>):</w:t>
      </w:r>
      <w:r w:rsidRPr="0029165D">
        <w:rPr>
          <w:rFonts w:ascii="Times New Roman" w:eastAsia="Times New Roman" w:hAnsi="Times New Roman" w:cs="Times New Roman"/>
          <w:kern w:val="0"/>
          <w:lang w:eastAsia="es-MX"/>
          <w14:ligatures w14:val="none"/>
        </w:rPr>
        <w:t xml:space="preserve"> Basándose en el análisis realizado en la etapa de "Verificar", la persona toma medidas para mejorar la consistencia en su hábito de ejercicio:</w:t>
      </w:r>
    </w:p>
    <w:p w14:paraId="03992986" w14:textId="77777777" w:rsidR="0029165D" w:rsidRPr="0029165D" w:rsidRDefault="0029165D" w:rsidP="0029165D">
      <w:pPr>
        <w:spacing w:before="100" w:beforeAutospacing="1" w:after="100" w:afterAutospacing="1" w:line="240" w:lineRule="auto"/>
        <w:rPr>
          <w:rFonts w:ascii="Times New Roman" w:eastAsia="Times New Roman" w:hAnsi="Times New Roman" w:cs="Times New Roman"/>
          <w:kern w:val="0"/>
          <w:lang w:eastAsia="es-MX"/>
          <w14:ligatures w14:val="none"/>
        </w:rPr>
      </w:pPr>
      <w:r w:rsidRPr="0029165D">
        <w:rPr>
          <w:rFonts w:ascii="Times New Roman" w:eastAsia="Times New Roman" w:hAnsi="Times New Roman" w:cs="Times New Roman"/>
          <w:kern w:val="0"/>
          <w:lang w:eastAsia="es-MX"/>
          <w14:ligatures w14:val="none"/>
        </w:rPr>
        <w:t>Identifica los días y situaciones en los que le resulta más difícil hacer ejercicio.</w:t>
      </w:r>
    </w:p>
    <w:p w14:paraId="25DABC25" w14:textId="77777777" w:rsidR="0029165D" w:rsidRPr="0029165D" w:rsidRDefault="0029165D" w:rsidP="0029165D">
      <w:pPr>
        <w:spacing w:before="100" w:beforeAutospacing="1" w:after="100" w:afterAutospacing="1" w:line="240" w:lineRule="auto"/>
        <w:rPr>
          <w:rFonts w:ascii="Times New Roman" w:eastAsia="Times New Roman" w:hAnsi="Times New Roman" w:cs="Times New Roman"/>
          <w:kern w:val="0"/>
          <w:lang w:eastAsia="es-MX"/>
          <w14:ligatures w14:val="none"/>
        </w:rPr>
      </w:pPr>
      <w:r w:rsidRPr="0029165D">
        <w:rPr>
          <w:rFonts w:ascii="Times New Roman" w:eastAsia="Times New Roman" w:hAnsi="Times New Roman" w:cs="Times New Roman"/>
          <w:kern w:val="0"/>
          <w:lang w:eastAsia="es-MX"/>
          <w14:ligatures w14:val="none"/>
        </w:rPr>
        <w:t>Encuentra soluciones para superar estos obstáculos, como establecer una hora específica para el ejercicio o buscar alternativas cuando no pueda hacerlo en casa.</w:t>
      </w:r>
    </w:p>
    <w:p w14:paraId="53708F56" w14:textId="77777777" w:rsidR="0029165D" w:rsidRPr="0029165D" w:rsidRDefault="0029165D" w:rsidP="0029165D">
      <w:pPr>
        <w:spacing w:before="100" w:beforeAutospacing="1" w:after="100" w:afterAutospacing="1" w:line="240" w:lineRule="auto"/>
        <w:rPr>
          <w:rFonts w:ascii="Times New Roman" w:eastAsia="Times New Roman" w:hAnsi="Times New Roman" w:cs="Times New Roman"/>
          <w:kern w:val="0"/>
          <w:lang w:eastAsia="es-MX"/>
          <w14:ligatures w14:val="none"/>
        </w:rPr>
      </w:pPr>
      <w:r w:rsidRPr="0029165D">
        <w:rPr>
          <w:rFonts w:ascii="Times New Roman" w:eastAsia="Times New Roman" w:hAnsi="Times New Roman" w:cs="Times New Roman"/>
          <w:kern w:val="0"/>
          <w:lang w:eastAsia="es-MX"/>
          <w14:ligatures w14:val="none"/>
        </w:rPr>
        <w:t>Ajusta su plan de ejercicio si es necesario, como variar los tipos de ejercicios o establecer objetivos más pequeños si los 30 minutos son demasiado desafiantes al principio.</w:t>
      </w:r>
    </w:p>
    <w:p w14:paraId="0C630B23" w14:textId="77777777" w:rsidR="0029165D" w:rsidRDefault="0029165D"/>
    <w:sectPr w:rsidR="002916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531B"/>
    <w:multiLevelType w:val="multilevel"/>
    <w:tmpl w:val="D8D6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B37EA"/>
    <w:multiLevelType w:val="multilevel"/>
    <w:tmpl w:val="7ED2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92999"/>
    <w:multiLevelType w:val="multilevel"/>
    <w:tmpl w:val="1F3A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762F0"/>
    <w:multiLevelType w:val="multilevel"/>
    <w:tmpl w:val="CC82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15952"/>
    <w:multiLevelType w:val="multilevel"/>
    <w:tmpl w:val="D8DC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93919"/>
    <w:multiLevelType w:val="multilevel"/>
    <w:tmpl w:val="584E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4705B8"/>
    <w:multiLevelType w:val="multilevel"/>
    <w:tmpl w:val="2608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DB486F"/>
    <w:multiLevelType w:val="multilevel"/>
    <w:tmpl w:val="0CDE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4A0409"/>
    <w:multiLevelType w:val="multilevel"/>
    <w:tmpl w:val="EC98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ED6730"/>
    <w:multiLevelType w:val="multilevel"/>
    <w:tmpl w:val="E0CA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981C64"/>
    <w:multiLevelType w:val="multilevel"/>
    <w:tmpl w:val="DA70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613EC1"/>
    <w:multiLevelType w:val="multilevel"/>
    <w:tmpl w:val="5F04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4B0E5C"/>
    <w:multiLevelType w:val="multilevel"/>
    <w:tmpl w:val="46AC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5C525E"/>
    <w:multiLevelType w:val="multilevel"/>
    <w:tmpl w:val="6C8A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584243"/>
    <w:multiLevelType w:val="multilevel"/>
    <w:tmpl w:val="752C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2E6456"/>
    <w:multiLevelType w:val="multilevel"/>
    <w:tmpl w:val="056C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264FE3"/>
    <w:multiLevelType w:val="multilevel"/>
    <w:tmpl w:val="EC70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EF6674"/>
    <w:multiLevelType w:val="multilevel"/>
    <w:tmpl w:val="9A30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D91AE5"/>
    <w:multiLevelType w:val="multilevel"/>
    <w:tmpl w:val="FF30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E142E2"/>
    <w:multiLevelType w:val="multilevel"/>
    <w:tmpl w:val="4456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6686924">
    <w:abstractNumId w:val="14"/>
  </w:num>
  <w:num w:numId="2" w16cid:durableId="1300964811">
    <w:abstractNumId w:val="10"/>
  </w:num>
  <w:num w:numId="3" w16cid:durableId="1164517977">
    <w:abstractNumId w:val="18"/>
  </w:num>
  <w:num w:numId="4" w16cid:durableId="2105803374">
    <w:abstractNumId w:val="17"/>
  </w:num>
  <w:num w:numId="5" w16cid:durableId="1932885048">
    <w:abstractNumId w:val="12"/>
  </w:num>
  <w:num w:numId="6" w16cid:durableId="48850105">
    <w:abstractNumId w:val="8"/>
  </w:num>
  <w:num w:numId="7" w16cid:durableId="2139258517">
    <w:abstractNumId w:val="11"/>
  </w:num>
  <w:num w:numId="8" w16cid:durableId="1206866267">
    <w:abstractNumId w:val="15"/>
  </w:num>
  <w:num w:numId="9" w16cid:durableId="1761632349">
    <w:abstractNumId w:val="13"/>
  </w:num>
  <w:num w:numId="10" w16cid:durableId="451560141">
    <w:abstractNumId w:val="5"/>
  </w:num>
  <w:num w:numId="11" w16cid:durableId="1138954738">
    <w:abstractNumId w:val="0"/>
  </w:num>
  <w:num w:numId="12" w16cid:durableId="760446671">
    <w:abstractNumId w:val="7"/>
  </w:num>
  <w:num w:numId="13" w16cid:durableId="117266444">
    <w:abstractNumId w:val="2"/>
  </w:num>
  <w:num w:numId="14" w16cid:durableId="2035495722">
    <w:abstractNumId w:val="19"/>
  </w:num>
  <w:num w:numId="15" w16cid:durableId="1562446161">
    <w:abstractNumId w:val="3"/>
  </w:num>
  <w:num w:numId="16" w16cid:durableId="1688024281">
    <w:abstractNumId w:val="1"/>
  </w:num>
  <w:num w:numId="17" w16cid:durableId="1140458824">
    <w:abstractNumId w:val="4"/>
  </w:num>
  <w:num w:numId="18" w16cid:durableId="558713916">
    <w:abstractNumId w:val="9"/>
  </w:num>
  <w:num w:numId="19" w16cid:durableId="432827269">
    <w:abstractNumId w:val="16"/>
  </w:num>
  <w:num w:numId="20" w16cid:durableId="6605423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0F7"/>
    <w:rsid w:val="0029165D"/>
    <w:rsid w:val="0042002B"/>
    <w:rsid w:val="007740F7"/>
    <w:rsid w:val="007A51EE"/>
    <w:rsid w:val="00B34E05"/>
    <w:rsid w:val="00E177CB"/>
    <w:rsid w:val="00E7375A"/>
    <w:rsid w:val="00F521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64CA1"/>
  <w15:chartTrackingRefBased/>
  <w15:docId w15:val="{86CF6AD7-D323-43D5-B272-4884EE76E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740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740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740F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740F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740F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740F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740F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740F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740F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40F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740F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740F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740F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740F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740F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740F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740F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740F7"/>
    <w:rPr>
      <w:rFonts w:eastAsiaTheme="majorEastAsia" w:cstheme="majorBidi"/>
      <w:color w:val="272727" w:themeColor="text1" w:themeTint="D8"/>
    </w:rPr>
  </w:style>
  <w:style w:type="paragraph" w:styleId="Ttulo">
    <w:name w:val="Title"/>
    <w:basedOn w:val="Normal"/>
    <w:next w:val="Normal"/>
    <w:link w:val="TtuloCar"/>
    <w:uiPriority w:val="10"/>
    <w:qFormat/>
    <w:rsid w:val="007740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740F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740F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740F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740F7"/>
    <w:pPr>
      <w:spacing w:before="160"/>
      <w:jc w:val="center"/>
    </w:pPr>
    <w:rPr>
      <w:i/>
      <w:iCs/>
      <w:color w:val="404040" w:themeColor="text1" w:themeTint="BF"/>
    </w:rPr>
  </w:style>
  <w:style w:type="character" w:customStyle="1" w:styleId="CitaCar">
    <w:name w:val="Cita Car"/>
    <w:basedOn w:val="Fuentedeprrafopredeter"/>
    <w:link w:val="Cita"/>
    <w:uiPriority w:val="29"/>
    <w:rsid w:val="007740F7"/>
    <w:rPr>
      <w:i/>
      <w:iCs/>
      <w:color w:val="404040" w:themeColor="text1" w:themeTint="BF"/>
    </w:rPr>
  </w:style>
  <w:style w:type="paragraph" w:styleId="Prrafodelista">
    <w:name w:val="List Paragraph"/>
    <w:basedOn w:val="Normal"/>
    <w:uiPriority w:val="34"/>
    <w:qFormat/>
    <w:rsid w:val="007740F7"/>
    <w:pPr>
      <w:ind w:left="720"/>
      <w:contextualSpacing/>
    </w:pPr>
  </w:style>
  <w:style w:type="character" w:styleId="nfasisintenso">
    <w:name w:val="Intense Emphasis"/>
    <w:basedOn w:val="Fuentedeprrafopredeter"/>
    <w:uiPriority w:val="21"/>
    <w:qFormat/>
    <w:rsid w:val="007740F7"/>
    <w:rPr>
      <w:i/>
      <w:iCs/>
      <w:color w:val="0F4761" w:themeColor="accent1" w:themeShade="BF"/>
    </w:rPr>
  </w:style>
  <w:style w:type="paragraph" w:styleId="Citadestacada">
    <w:name w:val="Intense Quote"/>
    <w:basedOn w:val="Normal"/>
    <w:next w:val="Normal"/>
    <w:link w:val="CitadestacadaCar"/>
    <w:uiPriority w:val="30"/>
    <w:qFormat/>
    <w:rsid w:val="007740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740F7"/>
    <w:rPr>
      <w:i/>
      <w:iCs/>
      <w:color w:val="0F4761" w:themeColor="accent1" w:themeShade="BF"/>
    </w:rPr>
  </w:style>
  <w:style w:type="character" w:styleId="Referenciaintensa">
    <w:name w:val="Intense Reference"/>
    <w:basedOn w:val="Fuentedeprrafopredeter"/>
    <w:uiPriority w:val="32"/>
    <w:qFormat/>
    <w:rsid w:val="007740F7"/>
    <w:rPr>
      <w:b/>
      <w:bCs/>
      <w:smallCaps/>
      <w:color w:val="0F4761" w:themeColor="accent1" w:themeShade="BF"/>
      <w:spacing w:val="5"/>
    </w:rPr>
  </w:style>
  <w:style w:type="paragraph" w:styleId="NormalWeb">
    <w:name w:val="Normal (Web)"/>
    <w:basedOn w:val="Normal"/>
    <w:uiPriority w:val="99"/>
    <w:semiHidden/>
    <w:unhideWhenUsed/>
    <w:rsid w:val="007740F7"/>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7740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34930">
      <w:bodyDiv w:val="1"/>
      <w:marLeft w:val="0"/>
      <w:marRight w:val="0"/>
      <w:marTop w:val="0"/>
      <w:marBottom w:val="0"/>
      <w:divBdr>
        <w:top w:val="none" w:sz="0" w:space="0" w:color="auto"/>
        <w:left w:val="none" w:sz="0" w:space="0" w:color="auto"/>
        <w:bottom w:val="none" w:sz="0" w:space="0" w:color="auto"/>
        <w:right w:val="none" w:sz="0" w:space="0" w:color="auto"/>
      </w:divBdr>
    </w:div>
    <w:div w:id="179780740">
      <w:bodyDiv w:val="1"/>
      <w:marLeft w:val="0"/>
      <w:marRight w:val="0"/>
      <w:marTop w:val="0"/>
      <w:marBottom w:val="0"/>
      <w:divBdr>
        <w:top w:val="none" w:sz="0" w:space="0" w:color="auto"/>
        <w:left w:val="none" w:sz="0" w:space="0" w:color="auto"/>
        <w:bottom w:val="none" w:sz="0" w:space="0" w:color="auto"/>
        <w:right w:val="none" w:sz="0" w:space="0" w:color="auto"/>
      </w:divBdr>
      <w:divsChild>
        <w:div w:id="458183756">
          <w:marLeft w:val="0"/>
          <w:marRight w:val="0"/>
          <w:marTop w:val="0"/>
          <w:marBottom w:val="0"/>
          <w:divBdr>
            <w:top w:val="none" w:sz="0" w:space="0" w:color="auto"/>
            <w:left w:val="none" w:sz="0" w:space="0" w:color="auto"/>
            <w:bottom w:val="none" w:sz="0" w:space="0" w:color="auto"/>
            <w:right w:val="none" w:sz="0" w:space="0" w:color="auto"/>
          </w:divBdr>
        </w:div>
      </w:divsChild>
    </w:div>
    <w:div w:id="537817924">
      <w:bodyDiv w:val="1"/>
      <w:marLeft w:val="0"/>
      <w:marRight w:val="0"/>
      <w:marTop w:val="0"/>
      <w:marBottom w:val="0"/>
      <w:divBdr>
        <w:top w:val="none" w:sz="0" w:space="0" w:color="auto"/>
        <w:left w:val="none" w:sz="0" w:space="0" w:color="auto"/>
        <w:bottom w:val="none" w:sz="0" w:space="0" w:color="auto"/>
        <w:right w:val="none" w:sz="0" w:space="0" w:color="auto"/>
      </w:divBdr>
      <w:divsChild>
        <w:div w:id="1819302155">
          <w:marLeft w:val="0"/>
          <w:marRight w:val="0"/>
          <w:marTop w:val="0"/>
          <w:marBottom w:val="0"/>
          <w:divBdr>
            <w:top w:val="none" w:sz="0" w:space="0" w:color="auto"/>
            <w:left w:val="none" w:sz="0" w:space="0" w:color="auto"/>
            <w:bottom w:val="none" w:sz="0" w:space="0" w:color="auto"/>
            <w:right w:val="none" w:sz="0" w:space="0" w:color="auto"/>
          </w:divBdr>
        </w:div>
      </w:divsChild>
    </w:div>
    <w:div w:id="760418992">
      <w:bodyDiv w:val="1"/>
      <w:marLeft w:val="0"/>
      <w:marRight w:val="0"/>
      <w:marTop w:val="0"/>
      <w:marBottom w:val="0"/>
      <w:divBdr>
        <w:top w:val="none" w:sz="0" w:space="0" w:color="auto"/>
        <w:left w:val="none" w:sz="0" w:space="0" w:color="auto"/>
        <w:bottom w:val="none" w:sz="0" w:space="0" w:color="auto"/>
        <w:right w:val="none" w:sz="0" w:space="0" w:color="auto"/>
      </w:divBdr>
      <w:divsChild>
        <w:div w:id="776145798">
          <w:marLeft w:val="0"/>
          <w:marRight w:val="0"/>
          <w:marTop w:val="0"/>
          <w:marBottom w:val="0"/>
          <w:divBdr>
            <w:top w:val="none" w:sz="0" w:space="0" w:color="auto"/>
            <w:left w:val="none" w:sz="0" w:space="0" w:color="auto"/>
            <w:bottom w:val="none" w:sz="0" w:space="0" w:color="auto"/>
            <w:right w:val="none" w:sz="0" w:space="0" w:color="auto"/>
          </w:divBdr>
        </w:div>
      </w:divsChild>
    </w:div>
    <w:div w:id="846213374">
      <w:bodyDiv w:val="1"/>
      <w:marLeft w:val="0"/>
      <w:marRight w:val="0"/>
      <w:marTop w:val="0"/>
      <w:marBottom w:val="0"/>
      <w:divBdr>
        <w:top w:val="none" w:sz="0" w:space="0" w:color="auto"/>
        <w:left w:val="none" w:sz="0" w:space="0" w:color="auto"/>
        <w:bottom w:val="none" w:sz="0" w:space="0" w:color="auto"/>
        <w:right w:val="none" w:sz="0" w:space="0" w:color="auto"/>
      </w:divBdr>
      <w:divsChild>
        <w:div w:id="1913395370">
          <w:marLeft w:val="0"/>
          <w:marRight w:val="0"/>
          <w:marTop w:val="0"/>
          <w:marBottom w:val="0"/>
          <w:divBdr>
            <w:top w:val="none" w:sz="0" w:space="0" w:color="auto"/>
            <w:left w:val="none" w:sz="0" w:space="0" w:color="auto"/>
            <w:bottom w:val="none" w:sz="0" w:space="0" w:color="auto"/>
            <w:right w:val="none" w:sz="0" w:space="0" w:color="auto"/>
          </w:divBdr>
          <w:divsChild>
            <w:div w:id="69588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99188">
      <w:bodyDiv w:val="1"/>
      <w:marLeft w:val="0"/>
      <w:marRight w:val="0"/>
      <w:marTop w:val="0"/>
      <w:marBottom w:val="0"/>
      <w:divBdr>
        <w:top w:val="none" w:sz="0" w:space="0" w:color="auto"/>
        <w:left w:val="none" w:sz="0" w:space="0" w:color="auto"/>
        <w:bottom w:val="none" w:sz="0" w:space="0" w:color="auto"/>
        <w:right w:val="none" w:sz="0" w:space="0" w:color="auto"/>
      </w:divBdr>
      <w:divsChild>
        <w:div w:id="1911228946">
          <w:marLeft w:val="0"/>
          <w:marRight w:val="0"/>
          <w:marTop w:val="0"/>
          <w:marBottom w:val="0"/>
          <w:divBdr>
            <w:top w:val="none" w:sz="0" w:space="0" w:color="auto"/>
            <w:left w:val="none" w:sz="0" w:space="0" w:color="auto"/>
            <w:bottom w:val="none" w:sz="0" w:space="0" w:color="auto"/>
            <w:right w:val="none" w:sz="0" w:space="0" w:color="auto"/>
          </w:divBdr>
        </w:div>
      </w:divsChild>
    </w:div>
    <w:div w:id="2040625127">
      <w:bodyDiv w:val="1"/>
      <w:marLeft w:val="0"/>
      <w:marRight w:val="0"/>
      <w:marTop w:val="0"/>
      <w:marBottom w:val="0"/>
      <w:divBdr>
        <w:top w:val="none" w:sz="0" w:space="0" w:color="auto"/>
        <w:left w:val="none" w:sz="0" w:space="0" w:color="auto"/>
        <w:bottom w:val="none" w:sz="0" w:space="0" w:color="auto"/>
        <w:right w:val="none" w:sz="0" w:space="0" w:color="auto"/>
      </w:divBdr>
      <w:divsChild>
        <w:div w:id="71436452">
          <w:marLeft w:val="0"/>
          <w:marRight w:val="0"/>
          <w:marTop w:val="0"/>
          <w:marBottom w:val="0"/>
          <w:divBdr>
            <w:top w:val="none" w:sz="0" w:space="0" w:color="auto"/>
            <w:left w:val="none" w:sz="0" w:space="0" w:color="auto"/>
            <w:bottom w:val="none" w:sz="0" w:space="0" w:color="auto"/>
            <w:right w:val="none" w:sz="0" w:space="0" w:color="auto"/>
          </w:divBdr>
        </w:div>
      </w:divsChild>
    </w:div>
    <w:div w:id="2067951792">
      <w:bodyDiv w:val="1"/>
      <w:marLeft w:val="0"/>
      <w:marRight w:val="0"/>
      <w:marTop w:val="0"/>
      <w:marBottom w:val="0"/>
      <w:divBdr>
        <w:top w:val="none" w:sz="0" w:space="0" w:color="auto"/>
        <w:left w:val="none" w:sz="0" w:space="0" w:color="auto"/>
        <w:bottom w:val="none" w:sz="0" w:space="0" w:color="auto"/>
        <w:right w:val="none" w:sz="0" w:space="0" w:color="auto"/>
      </w:divBdr>
      <w:divsChild>
        <w:div w:id="1814129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1</Pages>
  <Words>2233</Words>
  <Characters>12284</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BERNAL DIAZ</dc:creator>
  <cp:keywords/>
  <dc:description/>
  <cp:lastModifiedBy>DAVID BERNAL DIAZ</cp:lastModifiedBy>
  <cp:revision>6</cp:revision>
  <dcterms:created xsi:type="dcterms:W3CDTF">2024-04-03T23:48:00Z</dcterms:created>
  <dcterms:modified xsi:type="dcterms:W3CDTF">2024-04-09T23:58:00Z</dcterms:modified>
</cp:coreProperties>
</file>