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EA847D" w14:textId="7B34E36B" w:rsidR="009C5688" w:rsidRDefault="000F0EF6">
      <w:pPr>
        <w:pStyle w:val="Heading1"/>
      </w:pPr>
      <w:r>
        <w:t>Abstract</w:t>
      </w:r>
    </w:p>
    <w:p w14:paraId="74E98619" w14:textId="365722CA" w:rsidR="009C5688" w:rsidRDefault="009C5688"/>
    <w:p w14:paraId="3DCA735B" w14:textId="2C78DA75" w:rsidR="009C5688" w:rsidRDefault="000F0EF6">
      <w:pPr>
        <w:pStyle w:val="Heading2"/>
      </w:pPr>
      <w:r>
        <w:t>Abstract</w:t>
      </w:r>
    </w:p>
    <w:p w14:paraId="72FDE901" w14:textId="1B4AB291" w:rsidR="009C5688" w:rsidRDefault="009C5688" w:rsidP="000F0EF6"/>
    <w:sectPr w:rsidR="009C5688">
      <w:footerReference w:type="default" r:id="rId8"/>
      <w:footerReference w:type="first" r:id="rId9"/>
      <w:pgSz w:w="12240" w:h="15840"/>
      <w:pgMar w:top="1901" w:right="1008" w:bottom="1440" w:left="1008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68312B" w14:textId="77777777" w:rsidR="00066A44" w:rsidRDefault="00066A44">
      <w:pPr>
        <w:spacing w:before="0" w:after="0" w:line="240" w:lineRule="auto"/>
      </w:pPr>
      <w:r>
        <w:separator/>
      </w:r>
    </w:p>
    <w:p w14:paraId="7932FE28" w14:textId="77777777" w:rsidR="00066A44" w:rsidRDefault="00066A44"/>
  </w:endnote>
  <w:endnote w:type="continuationSeparator" w:id="0">
    <w:p w14:paraId="1380AFFA" w14:textId="77777777" w:rsidR="00066A44" w:rsidRDefault="00066A44">
      <w:pPr>
        <w:spacing w:before="0" w:after="0" w:line="240" w:lineRule="auto"/>
      </w:pPr>
      <w:r>
        <w:continuationSeparator/>
      </w:r>
    </w:p>
    <w:p w14:paraId="4AEBCE9B" w14:textId="77777777" w:rsidR="00066A44" w:rsidRDefault="00066A4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7411717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EFE2475" w14:textId="77777777" w:rsidR="009C5688" w:rsidRDefault="0000000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A5CCF5" w14:textId="77777777" w:rsidR="009C5688" w:rsidRDefault="00000000">
    <w:pPr>
      <w:pStyle w:val="Footer"/>
    </w:pPr>
    <w:sdt>
      <w:sdtPr>
        <w:id w:val="7803617"/>
        <w:temporary/>
        <w:showingPlcHdr/>
        <w15:appearance w15:val="hidden"/>
      </w:sdtPr>
      <w:sdtContent>
        <w:r>
          <w:t>Address | City, St Zip Code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49A126" w14:textId="77777777" w:rsidR="00066A44" w:rsidRDefault="00066A44">
      <w:pPr>
        <w:spacing w:before="0" w:after="0" w:line="240" w:lineRule="auto"/>
      </w:pPr>
      <w:r>
        <w:separator/>
      </w:r>
    </w:p>
    <w:p w14:paraId="5CB7F04A" w14:textId="77777777" w:rsidR="00066A44" w:rsidRDefault="00066A44"/>
  </w:footnote>
  <w:footnote w:type="continuationSeparator" w:id="0">
    <w:p w14:paraId="2D6BB8F6" w14:textId="77777777" w:rsidR="00066A44" w:rsidRDefault="00066A44">
      <w:pPr>
        <w:spacing w:before="0" w:after="0" w:line="240" w:lineRule="auto"/>
      </w:pPr>
      <w:r>
        <w:continuationSeparator/>
      </w:r>
    </w:p>
    <w:p w14:paraId="18A37CED" w14:textId="77777777" w:rsidR="00066A44" w:rsidRDefault="00066A4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8"/>
    <w:multiLevelType w:val="singleLevel"/>
    <w:tmpl w:val="B590CC1C"/>
    <w:lvl w:ilvl="0">
      <w:start w:val="1"/>
      <w:numFmt w:val="decimal"/>
      <w:lvlText w:val="%1."/>
      <w:lvlJc w:val="left"/>
      <w:pPr>
        <w:tabs>
          <w:tab w:val="num" w:pos="605"/>
        </w:tabs>
        <w:ind w:left="864" w:hanging="259"/>
      </w:pPr>
      <w:rPr>
        <w:rFonts w:hint="default"/>
      </w:rPr>
    </w:lvl>
  </w:abstractNum>
  <w:abstractNum w:abstractNumId="1" w15:restartNumberingAfterBreak="0">
    <w:nsid w:val="FFFFFF89"/>
    <w:multiLevelType w:val="singleLevel"/>
    <w:tmpl w:val="81DAE7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C4B5103"/>
    <w:multiLevelType w:val="hybridMultilevel"/>
    <w:tmpl w:val="AD0AC416"/>
    <w:lvl w:ilvl="0" w:tplc="1A6C1D10">
      <w:start w:val="1"/>
      <w:numFmt w:val="decimal"/>
      <w:pStyle w:val="ListNumber"/>
      <w:lvlText w:val="%1."/>
      <w:lvlJc w:val="left"/>
      <w:pPr>
        <w:tabs>
          <w:tab w:val="num" w:pos="936"/>
        </w:tabs>
        <w:ind w:left="93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1272CE"/>
    <w:multiLevelType w:val="hybridMultilevel"/>
    <w:tmpl w:val="346EC5CE"/>
    <w:lvl w:ilvl="0" w:tplc="A78C31DE">
      <w:start w:val="1"/>
      <w:numFmt w:val="bullet"/>
      <w:lvlText w:val=""/>
      <w:lvlJc w:val="left"/>
      <w:pPr>
        <w:tabs>
          <w:tab w:val="num" w:pos="605"/>
        </w:tabs>
        <w:ind w:left="864" w:hanging="25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836103"/>
    <w:multiLevelType w:val="hybridMultilevel"/>
    <w:tmpl w:val="1BB41C72"/>
    <w:lvl w:ilvl="0" w:tplc="2908863E">
      <w:start w:val="1"/>
      <w:numFmt w:val="bullet"/>
      <w:lvlText w:val=""/>
      <w:lvlJc w:val="left"/>
      <w:pPr>
        <w:tabs>
          <w:tab w:val="num" w:pos="864"/>
        </w:tabs>
        <w:ind w:left="864" w:hanging="259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CA2A5B"/>
    <w:multiLevelType w:val="hybridMultilevel"/>
    <w:tmpl w:val="4AD2C0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EE43B7"/>
    <w:multiLevelType w:val="hybridMultilevel"/>
    <w:tmpl w:val="075C9506"/>
    <w:lvl w:ilvl="0" w:tplc="610C7A40">
      <w:start w:val="1"/>
      <w:numFmt w:val="bullet"/>
      <w:lvlText w:val=""/>
      <w:lvlJc w:val="left"/>
      <w:pPr>
        <w:tabs>
          <w:tab w:val="num" w:pos="864"/>
        </w:tabs>
        <w:ind w:left="864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F61C5D"/>
    <w:multiLevelType w:val="hybridMultilevel"/>
    <w:tmpl w:val="9F4A8688"/>
    <w:lvl w:ilvl="0" w:tplc="ABE84DA8">
      <w:start w:val="1"/>
      <w:numFmt w:val="bullet"/>
      <w:pStyle w:val="ListBullet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9621697">
    <w:abstractNumId w:val="1"/>
  </w:num>
  <w:num w:numId="2" w16cid:durableId="1206990947">
    <w:abstractNumId w:val="3"/>
  </w:num>
  <w:num w:numId="3" w16cid:durableId="2089382048">
    <w:abstractNumId w:val="0"/>
  </w:num>
  <w:num w:numId="4" w16cid:durableId="98836766">
    <w:abstractNumId w:val="5"/>
  </w:num>
  <w:num w:numId="5" w16cid:durableId="145440502">
    <w:abstractNumId w:val="4"/>
  </w:num>
  <w:num w:numId="6" w16cid:durableId="1903561633">
    <w:abstractNumId w:val="6"/>
  </w:num>
  <w:num w:numId="7" w16cid:durableId="842357047">
    <w:abstractNumId w:val="2"/>
  </w:num>
  <w:num w:numId="8" w16cid:durableId="92106176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EF6"/>
    <w:rsid w:val="00066A44"/>
    <w:rsid w:val="000F0EF6"/>
    <w:rsid w:val="00717DD3"/>
    <w:rsid w:val="009C5688"/>
    <w:rsid w:val="00AF466A"/>
    <w:rsid w:val="00BB77E5"/>
    <w:rsid w:val="00FA6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BFF0CE5"/>
  <w15:chartTrackingRefBased/>
  <w15:docId w15:val="{40F287C6-5611-414A-AA7C-541E7D6B0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en-US" w:eastAsia="ja-JP" w:bidi="ar-SA"/>
      </w:rPr>
    </w:rPrDefault>
    <w:pPrDefault>
      <w:pPr>
        <w:spacing w:before="160" w:after="3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line="240" w:lineRule="auto"/>
      <w:outlineLvl w:val="0"/>
    </w:pPr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after="200" w:line="240" w:lineRule="auto"/>
      <w:outlineLvl w:val="1"/>
    </w:pPr>
    <w:rPr>
      <w:rFonts w:asciiTheme="majorHAnsi" w:eastAsiaTheme="majorEastAsia" w:hAnsiTheme="majorHAnsi" w:cstheme="majorBidi"/>
      <w:caps/>
      <w:color w:val="0072C6" w:themeColor="accent1"/>
      <w:spacing w:val="14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after="240" w:line="240" w:lineRule="auto"/>
      <w:contextualSpacing/>
      <w:outlineLvl w:val="2"/>
    </w:pPr>
    <w:rPr>
      <w:rFonts w:asciiTheme="majorHAnsi" w:eastAsiaTheme="majorEastAsia" w:hAnsiTheme="majorHAnsi" w:cstheme="majorBidi"/>
      <w:color w:val="0072C6" w:themeColor="accent1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72C6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after="180" w:line="240" w:lineRule="auto"/>
      <w:outlineLvl w:val="6"/>
    </w:pPr>
    <w:rPr>
      <w:rFonts w:asciiTheme="majorHAnsi" w:eastAsiaTheme="majorEastAsia" w:hAnsiTheme="majorHAnsi" w:cstheme="majorBidi"/>
      <w:i/>
      <w:iCs/>
      <w:spacing w:val="1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180" w:line="240" w:lineRule="auto"/>
      <w:outlineLvl w:val="7"/>
    </w:pPr>
    <w:rPr>
      <w:rFonts w:asciiTheme="majorHAnsi" w:eastAsiaTheme="majorEastAsia" w:hAnsiTheme="majorHAnsi" w:cstheme="majorBidi"/>
      <w:spacing w:val="14"/>
      <w:sz w:val="26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180" w:line="240" w:lineRule="auto"/>
      <w:outlineLvl w:val="8"/>
    </w:pPr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stTable3-Accent1">
    <w:name w:val="List Table 3 Accent 1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0072C6" w:themeColor="accent1"/>
        <w:left w:val="single" w:sz="4" w:space="0" w:color="0072C6" w:themeColor="accent1"/>
        <w:bottom w:val="single" w:sz="4" w:space="0" w:color="0072C6" w:themeColor="accent1"/>
        <w:right w:val="single" w:sz="4" w:space="0" w:color="0072C6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2C6" w:themeFill="accent1"/>
      </w:tcPr>
    </w:tblStylePr>
    <w:tblStylePr w:type="lastRow">
      <w:rPr>
        <w:b/>
        <w:bCs/>
      </w:rPr>
      <w:tblPr/>
      <w:tcPr>
        <w:tcBorders>
          <w:top w:val="double" w:sz="4" w:space="0" w:color="0072C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2C6" w:themeColor="accent1"/>
          <w:right w:val="single" w:sz="4" w:space="0" w:color="0072C6" w:themeColor="accent1"/>
        </w:tcBorders>
      </w:tcPr>
    </w:tblStylePr>
    <w:tblStylePr w:type="band1Horz">
      <w:tblPr/>
      <w:tcPr>
        <w:tcBorders>
          <w:top w:val="single" w:sz="4" w:space="0" w:color="0072C6" w:themeColor="accent1"/>
          <w:bottom w:val="single" w:sz="4" w:space="0" w:color="0072C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2C6" w:themeColor="accent1"/>
          <w:left w:val="nil"/>
        </w:tcBorders>
      </w:tcPr>
    </w:tblStylePr>
    <w:tblStylePr w:type="swCell">
      <w:tblPr/>
      <w:tcPr>
        <w:tcBorders>
          <w:top w:val="double" w:sz="4" w:space="0" w:color="0072C6" w:themeColor="accent1"/>
          <w:right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pPr>
      <w:spacing w:before="0" w:after="0" w:line="240" w:lineRule="auto"/>
      <w:contextualSpacing/>
    </w:pPr>
    <w:rPr>
      <w:rFonts w:asciiTheme="majorHAnsi" w:eastAsiaTheme="majorEastAsia" w:hAnsiTheme="majorHAnsi" w:cstheme="majorBidi"/>
      <w:caps/>
      <w:color w:val="F98723" w:themeColor="accent2"/>
      <w:spacing w:val="14"/>
      <w:kern w:val="28"/>
      <w:sz w:val="8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F98723" w:themeColor="accent2"/>
      <w:spacing w:val="14"/>
      <w:kern w:val="28"/>
      <w:sz w:val="8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before="0" w:after="720" w:line="240" w:lineRule="auto"/>
      <w:contextualSpacing/>
    </w:pPr>
    <w:rPr>
      <w:rFonts w:eastAsiaTheme="minorEastAsia"/>
      <w:caps/>
      <w:sz w:val="4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color w:val="0072C6" w:themeColor="accent1"/>
      <w:spacing w:val="14"/>
      <w:sz w:val="40"/>
      <w:szCs w:val="26"/>
    </w:rPr>
  </w:style>
  <w:style w:type="paragraph" w:styleId="ListBullet">
    <w:name w:val="List Bullet"/>
    <w:basedOn w:val="Normal"/>
    <w:uiPriority w:val="31"/>
    <w:qFormat/>
    <w:pPr>
      <w:numPr>
        <w:numId w:val="8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F98723" w:themeColor="accent2"/>
      <w:sz w:val="32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BusinessPaper">
    <w:name w:val="Business Paper"/>
    <w:basedOn w:val="TableNormal"/>
    <w:uiPriority w:val="99"/>
    <w:pPr>
      <w:spacing w:before="240" w:after="180" w:line="240" w:lineRule="auto"/>
    </w:pPr>
    <w:rPr>
      <w:b/>
    </w:rPr>
    <w:tblPr>
      <w:tblBorders>
        <w:bottom w:val="single" w:sz="6" w:space="0" w:color="0072C6" w:themeColor="accent1"/>
        <w:insideH w:val="single" w:sz="6" w:space="0" w:color="0072C6" w:themeColor="accent1"/>
      </w:tblBorders>
      <w:tblCellMar>
        <w:left w:w="230" w:type="dxa"/>
        <w:right w:w="0" w:type="dxa"/>
      </w:tblCellMar>
    </w:tblPr>
    <w:tblStylePr w:type="firstRow">
      <w:pPr>
        <w:wordWrap/>
        <w:spacing w:beforeLines="0" w:before="200" w:beforeAutospacing="0" w:afterLines="0" w:after="160" w:afterAutospacing="0"/>
      </w:pPr>
      <w:rPr>
        <w:b/>
        <w:i w:val="0"/>
        <w:color w:val="FDF9F7" w:themeColor="background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72C6" w:themeFill="accent1"/>
        <w:vAlign w:val="bottom"/>
      </w:tcPr>
    </w:tblStylePr>
    <w:tblStylePr w:type="firstCol">
      <w:pPr>
        <w:wordWrap/>
        <w:spacing w:beforeLines="0" w:before="240" w:beforeAutospacing="0" w:afterLines="0" w:after="180" w:afterAutospacing="0"/>
        <w:jc w:val="right"/>
      </w:pPr>
      <w:rPr>
        <w:rFonts w:asciiTheme="majorHAnsi" w:hAnsiTheme="majorHAnsi"/>
        <w:b w:val="0"/>
        <w:i w:val="0"/>
        <w:color w:val="0072C6" w:themeColor="accent1"/>
        <w:sz w:val="24"/>
      </w:rPr>
    </w:tblStylePr>
    <w:tblStylePr w:type="nwCell">
      <w:pPr>
        <w:wordWrap/>
        <w:jc w:val="left"/>
      </w:pPr>
    </w:tblStyle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spacing w:val="1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spacing w:val="14"/>
      <w:sz w:val="26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0072C6" w:themeColor="accent1"/>
    </w:rPr>
  </w:style>
  <w:style w:type="character" w:styleId="Emphasis">
    <w:name w:val="Emphasis"/>
    <w:basedOn w:val="DefaultParagraphFont"/>
    <w:uiPriority w:val="20"/>
    <w:semiHidden/>
    <w:unhideWhenUsed/>
    <w:qFormat/>
    <w:rPr>
      <w:i/>
      <w:iCs/>
      <w:color w:val="F98723" w:themeColor="accent2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F98723" w:themeColor="accent2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0072C6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i/>
      <w:caps/>
      <w:smallCaps w:val="0"/>
      <w:color w:val="0072C6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0072C6" w:themeColor="accent1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olor w:val="0072C6" w:themeColor="accent1"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after="0" w:line="360" w:lineRule="auto"/>
      <w:outlineLvl w:val="9"/>
    </w:pPr>
    <w:rPr>
      <w:sz w:val="8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Footer">
    <w:name w:val="footer"/>
    <w:basedOn w:val="Normal"/>
    <w:link w:val="FooterChar"/>
    <w:uiPriority w:val="99"/>
    <w:unhideWhenUsed/>
    <w:qFormat/>
    <w:pPr>
      <w:pBdr>
        <w:top w:val="single" w:sz="4" w:space="8" w:color="0072C6" w:themeColor="accent1"/>
        <w:left w:val="single" w:sz="4" w:space="31" w:color="0072C6" w:themeColor="accent1"/>
        <w:bottom w:val="single" w:sz="4" w:space="8" w:color="0072C6" w:themeColor="accent1"/>
        <w:right w:val="single" w:sz="4" w:space="31" w:color="0072C6" w:themeColor="accent1"/>
      </w:pBdr>
      <w:shd w:val="clear" w:color="auto" w:fill="0072C6" w:themeFill="accent1"/>
      <w:spacing w:before="0" w:after="0" w:line="240" w:lineRule="auto"/>
    </w:pPr>
    <w:rPr>
      <w:color w:val="FFFFFF" w:themeColor="background1"/>
    </w:rPr>
  </w:style>
  <w:style w:type="character" w:customStyle="1" w:styleId="FooterChar">
    <w:name w:val="Footer Char"/>
    <w:basedOn w:val="DefaultParagraphFont"/>
    <w:link w:val="Footer"/>
    <w:uiPriority w:val="99"/>
    <w:rPr>
      <w:color w:val="FFFFFF" w:themeColor="background1"/>
      <w:shd w:val="clear" w:color="auto" w:fill="0072C6" w:themeFill="accent1"/>
    </w:rPr>
  </w:style>
  <w:style w:type="paragraph" w:styleId="Quote">
    <w:name w:val="Quote"/>
    <w:basedOn w:val="Normal"/>
    <w:next w:val="Normal"/>
    <w:link w:val="QuoteChar"/>
    <w:uiPriority w:val="29"/>
    <w:unhideWhenUsed/>
    <w:qFormat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0072C6" w:themeColor="accent1"/>
      <w:sz w:val="40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hAnsiTheme="majorHAnsi"/>
      <w:i/>
      <w:iCs/>
      <w:color w:val="0072C6" w:themeColor="accent1"/>
      <w:sz w:val="4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rFonts w:asciiTheme="majorHAnsi" w:hAnsiTheme="majorHAnsi"/>
      <w:i/>
      <w:iCs/>
      <w:color w:val="F98723" w:themeColor="accent2"/>
      <w:sz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072C6" w:themeColor="accent1"/>
      <w:sz w:val="34"/>
    </w:rPr>
  </w:style>
  <w:style w:type="paragraph" w:styleId="ListNumber">
    <w:name w:val="List Number"/>
    <w:basedOn w:val="Normal"/>
    <w:uiPriority w:val="32"/>
    <w:qFormat/>
    <w:pPr>
      <w:numPr>
        <w:numId w:val="7"/>
      </w:numPr>
      <w:contextualSpacing/>
    </w:p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0072C6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Business">
      <a:dk1>
        <a:sysClr val="windowText" lastClr="000000"/>
      </a:dk1>
      <a:lt1>
        <a:sysClr val="window" lastClr="FFFFFF"/>
      </a:lt1>
      <a:dk2>
        <a:srgbClr val="0C1227"/>
      </a:dk2>
      <a:lt2>
        <a:srgbClr val="FDF9F7"/>
      </a:lt2>
      <a:accent1>
        <a:srgbClr val="0072C6"/>
      </a:accent1>
      <a:accent2>
        <a:srgbClr val="F98723"/>
      </a:accent2>
      <a:accent3>
        <a:srgbClr val="DC3C00"/>
      </a:accent3>
      <a:accent4>
        <a:srgbClr val="F9CB23"/>
      </a:accent4>
      <a:accent5>
        <a:srgbClr val="009E49"/>
      </a:accent5>
      <a:accent6>
        <a:srgbClr val="79498B"/>
      </a:accent6>
      <a:hlink>
        <a:srgbClr val="0072C6"/>
      </a:hlink>
      <a:folHlink>
        <a:srgbClr val="79498B"/>
      </a:folHlink>
    </a:clrScheme>
    <a:fontScheme name="Georgia-Arial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A36F14B-ACA2-4EDF-A078-2A8FDD23D926}">
  <we:reference id="wa104382081" version="1.55.1.0" store="en-US" storeType="OMEX"/>
  <we:alternateReferences>
    <we:reference id="wa104382081" version="1.55.1.0" store="" storeType="OMEX"/>
  </we:alternateReferences>
  <we:properties>
    <we:property name="MENDELEY_CITATIONS" value="[]"/>
    <we:property name="MENDELEY_CITATIONS_STYLE" value="{&quot;id&quot;:&quot;https://www.zotero.org/styles/apa&quot;,&quot;title&quot;:&quot;American Psychological Association 7th edition&quot;,&quot;format&quot;:&quot;author-date&quot;,&quot;defaultLocale&quot;:null,&quot;isLocaleCodeValid&quot;:true}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3BB08F-0F4E-4BE4-9CC3-D910C80CBB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Sutherland Blair</dc:creator>
  <cp:keywords/>
  <dc:description/>
  <cp:lastModifiedBy>David Blair</cp:lastModifiedBy>
  <cp:revision>3</cp:revision>
  <dcterms:created xsi:type="dcterms:W3CDTF">2023-12-04T15:05:00Z</dcterms:created>
  <dcterms:modified xsi:type="dcterms:W3CDTF">2024-02-28T21:01:00Z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TF10002024</vt:lpwstr>
  </property>
</Properties>
</file>