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D37E8C" w:rsidRDefault="00000000">
      <w:pPr>
        <w:pStyle w:val="Ttulo"/>
      </w:pPr>
      <w:r>
        <w:t>CI/CD with Jenkins and SonarQube – Student Exercises</w:t>
      </w:r>
    </w:p>
    <w:p w:rsidR="00D37E8C" w:rsidRDefault="00000000">
      <w:pPr>
        <w:pStyle w:val="Ttulo1"/>
      </w:pPr>
      <w:r>
        <w:t>Exercise 1 – Create a Simple Jenkins Pipeline</w:t>
      </w:r>
    </w:p>
    <w:p w:rsidR="00D37E8C" w:rsidRDefault="00000000">
      <w:r>
        <w:t>Goal: Understand basic pipeline structure and syntax</w:t>
      </w:r>
      <w:r>
        <w:br/>
      </w:r>
      <w:r>
        <w:br/>
        <w:t>Instructions:</w:t>
      </w:r>
      <w:r>
        <w:br/>
        <w:t>• Create a new folder in the project: `jenkins-demo`</w:t>
      </w:r>
      <w:r>
        <w:br/>
        <w:t>• Add a basic `Jenkinsfile` with one stage:</w:t>
      </w:r>
      <w:r>
        <w:br/>
      </w:r>
      <w:r>
        <w:br/>
        <w:t xml:space="preserve">  pipeline {</w:t>
      </w:r>
      <w:r>
        <w:br/>
        <w:t xml:space="preserve">    agent any</w:t>
      </w:r>
      <w:r>
        <w:br/>
        <w:t xml:space="preserve">    stages {</w:t>
      </w:r>
      <w:r>
        <w:br/>
        <w:t xml:space="preserve">      stage('Hello') {</w:t>
      </w:r>
      <w:r>
        <w:br/>
        <w:t xml:space="preserve">        steps {</w:t>
      </w:r>
      <w:r>
        <w:br/>
        <w:t xml:space="preserve">          echo 'Hello Jenkins!'</w:t>
      </w:r>
      <w:r>
        <w:br/>
        <w:t xml:space="preserve">        }</w:t>
      </w:r>
      <w:r>
        <w:br/>
        <w:t xml:space="preserve">      }</w:t>
      </w:r>
      <w:r>
        <w:br/>
        <w:t xml:space="preserve">    }</w:t>
      </w:r>
      <w:r>
        <w:br/>
        <w:t xml:space="preserve">  }</w:t>
      </w:r>
      <w:r>
        <w:br/>
      </w:r>
      <w:r>
        <w:br/>
        <w:t>• Push to GitHub and run the pipeline in Jenkins</w:t>
      </w:r>
      <w:r>
        <w:br/>
      </w:r>
      <w:r>
        <w:br/>
        <w:t>Outcome: Learn how Jenkins detects and runs a Jenkinsfile.</w:t>
      </w:r>
    </w:p>
    <w:p w:rsidR="00D37E8C" w:rsidRDefault="00000000">
      <w:pPr>
        <w:pStyle w:val="Ttulo1"/>
      </w:pPr>
      <w:r>
        <w:t>Exercise 2 – Add Build and Test Stages</w:t>
      </w:r>
    </w:p>
    <w:p w:rsidR="00D37E8C" w:rsidRDefault="00000000">
      <w:r>
        <w:t>Goal: Automate build and unit testing</w:t>
      </w:r>
      <w:r>
        <w:br/>
      </w:r>
      <w:r>
        <w:br/>
        <w:t>Instructions:</w:t>
      </w:r>
      <w:r>
        <w:br/>
        <w:t>• Edit the pipeline to include:</w:t>
      </w:r>
      <w:r>
        <w:br/>
      </w:r>
      <w:r>
        <w:br/>
        <w:t xml:space="preserve">  stage('Build and Test') {</w:t>
      </w:r>
      <w:r>
        <w:br/>
        <w:t xml:space="preserve">    steps {</w:t>
      </w:r>
      <w:r>
        <w:br/>
        <w:t xml:space="preserve">      sh </w:t>
      </w:r>
      <w:proofErr w:type="gramStart"/>
      <w:r>
        <w:t>'./</w:t>
      </w:r>
      <w:proofErr w:type="spellStart"/>
      <w:proofErr w:type="gramEnd"/>
      <w:r>
        <w:t>mvnw</w:t>
      </w:r>
      <w:proofErr w:type="spellEnd"/>
      <w:r>
        <w:t xml:space="preserve"> clean verify'</w:t>
      </w:r>
      <w:r>
        <w:br/>
        <w:t xml:space="preserve">  </w:t>
      </w:r>
      <w:proofErr w:type="gramStart"/>
      <w:r>
        <w:t xml:space="preserve">  }</w:t>
      </w:r>
      <w:proofErr w:type="gramEnd"/>
      <w:r>
        <w:br/>
      </w:r>
      <w:proofErr w:type="gramStart"/>
      <w:r>
        <w:t xml:space="preserve">  }</w:t>
      </w:r>
      <w:proofErr w:type="gramEnd"/>
      <w:r>
        <w:br/>
      </w:r>
      <w:r>
        <w:br/>
        <w:t>• Add a test report stage:</w:t>
      </w:r>
      <w:r>
        <w:br/>
      </w:r>
      <w:r>
        <w:br/>
      </w:r>
      <w:r>
        <w:lastRenderedPageBreak/>
        <w:t xml:space="preserve">  stage('Results') {</w:t>
      </w:r>
      <w:r>
        <w:br/>
        <w:t xml:space="preserve">    steps {</w:t>
      </w:r>
      <w:r>
        <w:br/>
        <w:t xml:space="preserve">      </w:t>
      </w:r>
      <w:proofErr w:type="spellStart"/>
      <w:r>
        <w:t>junit</w:t>
      </w:r>
      <w:proofErr w:type="spellEnd"/>
      <w:r>
        <w:t xml:space="preserve"> 'target/surefire-reports/*.xml'</w:t>
      </w:r>
      <w:r>
        <w:br/>
        <w:t xml:space="preserve">  </w:t>
      </w:r>
      <w:proofErr w:type="gramStart"/>
      <w:r>
        <w:t xml:space="preserve">  }</w:t>
      </w:r>
      <w:proofErr w:type="gramEnd"/>
      <w:r>
        <w:br/>
      </w:r>
      <w:proofErr w:type="gramStart"/>
      <w:r>
        <w:t xml:space="preserve">  }</w:t>
      </w:r>
      <w:proofErr w:type="gramEnd"/>
      <w:r>
        <w:br/>
      </w:r>
      <w:r>
        <w:br/>
        <w:t>Outcome: Understand automated testing and test reporting.</w:t>
      </w:r>
    </w:p>
    <w:p w:rsidR="00D37E8C" w:rsidRDefault="00000000">
      <w:pPr>
        <w:pStyle w:val="Ttulo1"/>
      </w:pPr>
      <w:r>
        <w:t>Exercise 3 – Integrate SonarQube</w:t>
      </w:r>
    </w:p>
    <w:p w:rsidR="00D37E8C" w:rsidRDefault="00000000">
      <w:r>
        <w:t>Goal: Analyze code quality with SonarQube</w:t>
      </w:r>
      <w:r>
        <w:br/>
      </w:r>
      <w:r>
        <w:br/>
        <w:t>Instructions:</w:t>
      </w:r>
      <w:r>
        <w:br/>
        <w:t>• Add a new stage to run Sonar analysis:</w:t>
      </w:r>
      <w:r>
        <w:br/>
      </w:r>
      <w:r>
        <w:br/>
        <w:t xml:space="preserve">  stage('SonarQube Analysis') {</w:t>
      </w:r>
      <w:r>
        <w:br/>
        <w:t xml:space="preserve">    steps {</w:t>
      </w:r>
      <w:r>
        <w:br/>
        <w:t xml:space="preserve">      withSonarQubeEnv('SonarQube') {</w:t>
      </w:r>
      <w:r>
        <w:br/>
        <w:t xml:space="preserve">        sh </w:t>
      </w:r>
      <w:proofErr w:type="gramStart"/>
      <w:r>
        <w:t>"./</w:t>
      </w:r>
      <w:proofErr w:type="spellStart"/>
      <w:proofErr w:type="gramEnd"/>
      <w:r>
        <w:t>mvnw</w:t>
      </w:r>
      <w:proofErr w:type="spellEnd"/>
      <w:r>
        <w:t xml:space="preserve"> </w:t>
      </w:r>
      <w:proofErr w:type="spellStart"/>
      <w:proofErr w:type="gramStart"/>
      <w:r>
        <w:t>sonar:sonar</w:t>
      </w:r>
      <w:proofErr w:type="spellEnd"/>
      <w:proofErr w:type="gramEnd"/>
      <w:r>
        <w:t xml:space="preserve"> -</w:t>
      </w:r>
      <w:proofErr w:type="spellStart"/>
      <w:r>
        <w:t>Dsonar.projectKey</w:t>
      </w:r>
      <w:proofErr w:type="spellEnd"/>
      <w:r>
        <w:t>=</w:t>
      </w:r>
      <w:proofErr w:type="spellStart"/>
      <w:r>
        <w:t>bookservice</w:t>
      </w:r>
      <w:proofErr w:type="spellEnd"/>
      <w:r>
        <w:t xml:space="preserve"> -</w:t>
      </w:r>
      <w:proofErr w:type="spellStart"/>
      <w:r>
        <w:t>Dsonar.login</w:t>
      </w:r>
      <w:proofErr w:type="spellEnd"/>
      <w:r>
        <w:t>=${SONAR_TOKEN}"</w:t>
      </w:r>
      <w:r>
        <w:br/>
        <w:t xml:space="preserve">    </w:t>
      </w:r>
      <w:proofErr w:type="gramStart"/>
      <w:r>
        <w:t xml:space="preserve">  }</w:t>
      </w:r>
      <w:proofErr w:type="gramEnd"/>
      <w:r>
        <w:br/>
        <w:t xml:space="preserve">  </w:t>
      </w:r>
      <w:proofErr w:type="gramStart"/>
      <w:r>
        <w:t xml:space="preserve">  }</w:t>
      </w:r>
      <w:proofErr w:type="gramEnd"/>
      <w:r>
        <w:br/>
      </w:r>
      <w:proofErr w:type="gramStart"/>
      <w:r>
        <w:t xml:space="preserve">  }</w:t>
      </w:r>
      <w:proofErr w:type="gramEnd"/>
      <w:r>
        <w:br/>
      </w:r>
      <w:r>
        <w:br/>
        <w:t>• Trigger the pipeline and verify results in SonarQube dashboard</w:t>
      </w:r>
      <w:r>
        <w:br/>
      </w:r>
      <w:r>
        <w:br/>
        <w:t>Outcome: Learn how CI pipelines enforce code quality standards.</w:t>
      </w:r>
    </w:p>
    <w:p w:rsidR="00D37E8C" w:rsidRDefault="00000000">
      <w:pPr>
        <w:pStyle w:val="Ttulo1"/>
      </w:pPr>
      <w:r>
        <w:t xml:space="preserve">Exercise 4 </w:t>
      </w:r>
      <w:proofErr w:type="gramStart"/>
      <w:r>
        <w:t xml:space="preserve">– </w:t>
      </w:r>
      <w:r w:rsidR="002E7CF9">
        <w:t xml:space="preserve"> (</w:t>
      </w:r>
      <w:proofErr w:type="gramEnd"/>
      <w:r w:rsidR="002E7CF9">
        <w:t xml:space="preserve">Optional) </w:t>
      </w:r>
      <w:r>
        <w:t>Introduce a Bug and Fix It</w:t>
      </w:r>
    </w:p>
    <w:p w:rsidR="00D37E8C" w:rsidRDefault="00000000">
      <w:r>
        <w:t>Goal: See how CI/CD catches issues early</w:t>
      </w:r>
      <w:r>
        <w:br/>
      </w:r>
      <w:r>
        <w:br/>
        <w:t>Instructions:</w:t>
      </w:r>
      <w:r>
        <w:br/>
        <w:t>• Comment out a test or introduce a failing one</w:t>
      </w:r>
      <w:r>
        <w:br/>
        <w:t>• Push the change and observe Jenkins + SonarQube reaction</w:t>
      </w:r>
      <w:r>
        <w:br/>
        <w:t>• Fix the bug and commit again</w:t>
      </w:r>
      <w:r>
        <w:br/>
      </w:r>
      <w:r>
        <w:br/>
        <w:t>Outcome: Reinforce the role of fast feedback and test-driven quality.</w:t>
      </w:r>
    </w:p>
    <w:p w:rsidR="00D37E8C" w:rsidRDefault="00000000">
      <w:pPr>
        <w:pStyle w:val="Ttulo1"/>
      </w:pPr>
      <w:r>
        <w:t xml:space="preserve">Exercise 5 – </w:t>
      </w:r>
      <w:r w:rsidR="002E7CF9">
        <w:t>(Optional)</w:t>
      </w:r>
      <w:r w:rsidR="002E7CF9">
        <w:t xml:space="preserve"> </w:t>
      </w:r>
      <w:r>
        <w:t xml:space="preserve">Analyze Coverage with </w:t>
      </w:r>
      <w:proofErr w:type="spellStart"/>
      <w:r>
        <w:t>JaCoCo</w:t>
      </w:r>
      <w:proofErr w:type="spellEnd"/>
    </w:p>
    <w:p w:rsidR="00D37E8C" w:rsidRDefault="00000000">
      <w:r>
        <w:t>Goal: Visualize how code coverage is integrated</w:t>
      </w:r>
      <w:r>
        <w:br/>
      </w:r>
      <w:r>
        <w:br/>
      </w:r>
      <w:r>
        <w:lastRenderedPageBreak/>
        <w:t>Instructions:</w:t>
      </w:r>
      <w:r>
        <w:br/>
        <w:t>• Ensure `</w:t>
      </w:r>
      <w:proofErr w:type="spellStart"/>
      <w:r>
        <w:t>jacoco</w:t>
      </w:r>
      <w:proofErr w:type="spellEnd"/>
      <w:r>
        <w:t>-maven-plugin` is in `pom.xml`</w:t>
      </w:r>
      <w:r>
        <w:br/>
        <w:t>• Run the pipeline</w:t>
      </w:r>
      <w:r>
        <w:br/>
        <w:t>• Open the report at `target/site/</w:t>
      </w:r>
      <w:proofErr w:type="spellStart"/>
      <w:r>
        <w:t>jacoco</w:t>
      </w:r>
      <w:proofErr w:type="spellEnd"/>
      <w:r>
        <w:t>/index.html`</w:t>
      </w:r>
      <w:r>
        <w:br/>
        <w:t>• Discuss lines not covered and how to test them</w:t>
      </w:r>
      <w:r>
        <w:br/>
      </w:r>
      <w:r>
        <w:br/>
        <w:t>Outcome: Understand the relationship between tests and quality metrics.</w:t>
      </w:r>
    </w:p>
    <w:sectPr w:rsidR="00D37E8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75178139">
    <w:abstractNumId w:val="8"/>
  </w:num>
  <w:num w:numId="2" w16cid:durableId="1856655281">
    <w:abstractNumId w:val="6"/>
  </w:num>
  <w:num w:numId="3" w16cid:durableId="1819305405">
    <w:abstractNumId w:val="5"/>
  </w:num>
  <w:num w:numId="4" w16cid:durableId="84688440">
    <w:abstractNumId w:val="4"/>
  </w:num>
  <w:num w:numId="5" w16cid:durableId="1290890220">
    <w:abstractNumId w:val="7"/>
  </w:num>
  <w:num w:numId="6" w16cid:durableId="1764033874">
    <w:abstractNumId w:val="3"/>
  </w:num>
  <w:num w:numId="7" w16cid:durableId="10226900">
    <w:abstractNumId w:val="2"/>
  </w:num>
  <w:num w:numId="8" w16cid:durableId="1719695049">
    <w:abstractNumId w:val="1"/>
  </w:num>
  <w:num w:numId="9" w16cid:durableId="19495764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7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E7CF9"/>
    <w:rsid w:val="00326F90"/>
    <w:rsid w:val="00734ABD"/>
    <w:rsid w:val="00AA1D8D"/>
    <w:rsid w:val="00B47730"/>
    <w:rsid w:val="00CB0664"/>
    <w:rsid w:val="00D37E8C"/>
    <w:rsid w:val="00F977C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5AC5E97"/>
  <w14:defaultImageDpi w14:val="300"/>
  <w15:docId w15:val="{E431D21B-E7D4-624B-8412-EC4D3714E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311</Words>
  <Characters>1713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2020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david Bolet</cp:lastModifiedBy>
  <cp:revision>3</cp:revision>
  <dcterms:created xsi:type="dcterms:W3CDTF">2013-12-23T23:15:00Z</dcterms:created>
  <dcterms:modified xsi:type="dcterms:W3CDTF">2025-07-20T21:57:00Z</dcterms:modified>
  <cp:category/>
</cp:coreProperties>
</file>