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F55809" w14:textId="77777777" w:rsidR="00FE3342" w:rsidRDefault="009D6D02" w:rsidP="00FE3342">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Empirical </w:t>
      </w:r>
      <w:r w:rsidR="005B2EF6">
        <w:rPr>
          <w:rFonts w:ascii="Times New Roman" w:hAnsi="Times New Roman" w:cs="Times New Roman"/>
          <w:b/>
          <w:sz w:val="28"/>
          <w:szCs w:val="28"/>
        </w:rPr>
        <w:t xml:space="preserve">Channel Model for </w:t>
      </w:r>
      <w:r w:rsidR="00C700AE">
        <w:rPr>
          <w:rFonts w:ascii="Times New Roman" w:hAnsi="Times New Roman" w:cs="Times New Roman"/>
          <w:b/>
          <w:sz w:val="28"/>
          <w:szCs w:val="28"/>
        </w:rPr>
        <w:t>2.4GHz IEEE 802.11 WLAN</w:t>
      </w:r>
      <w:r w:rsidR="002C0310">
        <w:rPr>
          <w:rStyle w:val="EndnoteReference"/>
          <w:rFonts w:ascii="Times New Roman" w:hAnsi="Times New Roman" w:cs="Times New Roman"/>
          <w:b/>
          <w:sz w:val="28"/>
          <w:szCs w:val="28"/>
        </w:rPr>
        <w:endnoteReference w:id="1"/>
      </w:r>
    </w:p>
    <w:p w14:paraId="7C3F2423" w14:textId="77777777" w:rsidR="005846DC" w:rsidRDefault="005846DC" w:rsidP="00FE3342">
      <w:pPr>
        <w:spacing w:after="0"/>
        <w:jc w:val="center"/>
        <w:rPr>
          <w:rFonts w:ascii="Times New Roman" w:hAnsi="Times New Roman" w:cs="Times New Roman"/>
          <w:b/>
          <w:sz w:val="28"/>
          <w:szCs w:val="28"/>
        </w:rPr>
      </w:pPr>
    </w:p>
    <w:p w14:paraId="1D5A4EE0" w14:textId="77777777" w:rsidR="001A0DA4" w:rsidRDefault="001A0DA4" w:rsidP="00FE3342">
      <w:pPr>
        <w:spacing w:after="0"/>
        <w:jc w:val="center"/>
        <w:rPr>
          <w:rFonts w:ascii="Times New Roman" w:hAnsi="Times New Roman" w:cs="Times New Roman"/>
          <w:b/>
          <w:sz w:val="28"/>
          <w:szCs w:val="28"/>
        </w:rPr>
      </w:pPr>
    </w:p>
    <w:p w14:paraId="2C909A1A" w14:textId="77777777" w:rsidR="007557CA" w:rsidRDefault="005846DC" w:rsidP="007557CA">
      <w:pPr>
        <w:spacing w:after="0"/>
        <w:jc w:val="center"/>
        <w:rPr>
          <w:rFonts w:ascii="Times New Roman" w:hAnsi="Times New Roman" w:cs="Times New Roman"/>
          <w:b/>
          <w:sz w:val="20"/>
          <w:szCs w:val="20"/>
        </w:rPr>
      </w:pPr>
      <w:r w:rsidRPr="005846DC">
        <w:rPr>
          <w:rFonts w:ascii="Times New Roman" w:hAnsi="Times New Roman" w:cs="Times New Roman"/>
          <w:b/>
          <w:sz w:val="20"/>
          <w:szCs w:val="20"/>
        </w:rPr>
        <w:t>Stanley L. Cebula</w:t>
      </w:r>
      <w:r>
        <w:rPr>
          <w:rFonts w:ascii="Times New Roman" w:hAnsi="Times New Roman" w:cs="Times New Roman"/>
          <w:b/>
          <w:sz w:val="20"/>
          <w:szCs w:val="20"/>
        </w:rPr>
        <w:t xml:space="preserve"> </w:t>
      </w:r>
      <w:r w:rsidR="003E3A20">
        <w:rPr>
          <w:rFonts w:ascii="Times New Roman" w:hAnsi="Times New Roman" w:cs="Times New Roman"/>
          <w:b/>
          <w:sz w:val="20"/>
          <w:szCs w:val="20"/>
        </w:rPr>
        <w:t>III</w:t>
      </w:r>
      <w:r w:rsidR="00F2034C">
        <w:rPr>
          <w:rFonts w:ascii="Times New Roman" w:hAnsi="Times New Roman" w:cs="Times New Roman"/>
          <w:b/>
          <w:sz w:val="20"/>
          <w:szCs w:val="20"/>
        </w:rPr>
        <w:t>,</w:t>
      </w:r>
      <w:r w:rsidR="007557CA">
        <w:rPr>
          <w:rFonts w:ascii="Times New Roman" w:hAnsi="Times New Roman" w:cs="Times New Roman"/>
          <w:b/>
          <w:sz w:val="20"/>
          <w:szCs w:val="20"/>
        </w:rPr>
        <w:t xml:space="preserve"> </w:t>
      </w:r>
      <w:r w:rsidRPr="005846DC">
        <w:rPr>
          <w:rFonts w:ascii="Times New Roman" w:hAnsi="Times New Roman" w:cs="Times New Roman"/>
          <w:b/>
          <w:sz w:val="20"/>
          <w:szCs w:val="20"/>
        </w:rPr>
        <w:t>Aftab Ahmad</w:t>
      </w:r>
      <w:r w:rsidR="00F2034C">
        <w:rPr>
          <w:rFonts w:ascii="Times New Roman" w:hAnsi="Times New Roman" w:cs="Times New Roman"/>
          <w:b/>
          <w:sz w:val="20"/>
          <w:szCs w:val="20"/>
        </w:rPr>
        <w:t xml:space="preserve">, Jonathan M. Graham, Cheryl </w:t>
      </w:r>
      <w:r w:rsidR="0048734D">
        <w:rPr>
          <w:rFonts w:ascii="Times New Roman" w:hAnsi="Times New Roman" w:cs="Times New Roman"/>
          <w:b/>
          <w:sz w:val="20"/>
          <w:szCs w:val="20"/>
        </w:rPr>
        <w:t xml:space="preserve">V. </w:t>
      </w:r>
      <w:r w:rsidR="00F2034C">
        <w:rPr>
          <w:rFonts w:ascii="Times New Roman" w:hAnsi="Times New Roman" w:cs="Times New Roman"/>
          <w:b/>
          <w:sz w:val="20"/>
          <w:szCs w:val="20"/>
        </w:rPr>
        <w:t>Hinds, Luay A. Wahsheh, A</w:t>
      </w:r>
      <w:r w:rsidR="0048734D">
        <w:rPr>
          <w:rFonts w:ascii="Times New Roman" w:hAnsi="Times New Roman" w:cs="Times New Roman"/>
          <w:b/>
          <w:sz w:val="20"/>
          <w:szCs w:val="20"/>
        </w:rPr>
        <w:t>urelia T. Williams, and Sandra J</w:t>
      </w:r>
      <w:bookmarkStart w:id="0" w:name="_GoBack"/>
      <w:bookmarkEnd w:id="0"/>
      <w:r w:rsidR="00F2034C">
        <w:rPr>
          <w:rFonts w:ascii="Times New Roman" w:hAnsi="Times New Roman" w:cs="Times New Roman"/>
          <w:b/>
          <w:sz w:val="20"/>
          <w:szCs w:val="20"/>
        </w:rPr>
        <w:t>. DeLoatch</w:t>
      </w:r>
    </w:p>
    <w:p w14:paraId="4274B029" w14:textId="77777777" w:rsidR="005846DC" w:rsidRDefault="005846DC" w:rsidP="00FE3342">
      <w:pPr>
        <w:spacing w:after="0"/>
        <w:jc w:val="center"/>
        <w:rPr>
          <w:rFonts w:ascii="Times New Roman" w:hAnsi="Times New Roman" w:cs="Times New Roman"/>
          <w:b/>
          <w:sz w:val="20"/>
          <w:szCs w:val="20"/>
        </w:rPr>
      </w:pPr>
      <w:r>
        <w:rPr>
          <w:rFonts w:ascii="Times New Roman" w:hAnsi="Times New Roman" w:cs="Times New Roman"/>
          <w:b/>
          <w:sz w:val="20"/>
          <w:szCs w:val="20"/>
        </w:rPr>
        <w:t xml:space="preserve"> {s.l.cebula@spartans.nsu.edu}, {aahmad</w:t>
      </w:r>
      <w:r w:rsidR="00F2034C">
        <w:rPr>
          <w:rFonts w:ascii="Times New Roman" w:hAnsi="Times New Roman" w:cs="Times New Roman"/>
          <w:b/>
          <w:sz w:val="20"/>
          <w:szCs w:val="20"/>
        </w:rPr>
        <w:t>, jmgraham, chinds, lawahsheh, atwilliams, sjdeloatch</w:t>
      </w:r>
      <w:r>
        <w:rPr>
          <w:rFonts w:ascii="Times New Roman" w:hAnsi="Times New Roman" w:cs="Times New Roman"/>
          <w:b/>
          <w:sz w:val="20"/>
          <w:szCs w:val="20"/>
        </w:rPr>
        <w:t>}@nsu.edu</w:t>
      </w:r>
    </w:p>
    <w:p w14:paraId="1196F122" w14:textId="77777777" w:rsidR="005846DC" w:rsidRPr="00A434D7" w:rsidRDefault="005846DC" w:rsidP="00FE3342">
      <w:pPr>
        <w:spacing w:after="0"/>
        <w:jc w:val="center"/>
        <w:rPr>
          <w:rFonts w:ascii="Times New Roman" w:hAnsi="Times New Roman" w:cs="Times New Roman"/>
          <w:sz w:val="20"/>
          <w:szCs w:val="20"/>
        </w:rPr>
      </w:pPr>
      <w:r w:rsidRPr="00A434D7">
        <w:rPr>
          <w:rFonts w:ascii="Times New Roman" w:hAnsi="Times New Roman" w:cs="Times New Roman"/>
          <w:sz w:val="20"/>
          <w:szCs w:val="20"/>
        </w:rPr>
        <w:t>Information Assurance Research, Education</w:t>
      </w:r>
      <w:r w:rsidR="00592141">
        <w:rPr>
          <w:rFonts w:ascii="Times New Roman" w:hAnsi="Times New Roman" w:cs="Times New Roman"/>
          <w:sz w:val="20"/>
          <w:szCs w:val="20"/>
        </w:rPr>
        <w:t>,</w:t>
      </w:r>
      <w:r w:rsidRPr="00A434D7">
        <w:rPr>
          <w:rFonts w:ascii="Times New Roman" w:hAnsi="Times New Roman" w:cs="Times New Roman"/>
          <w:sz w:val="20"/>
          <w:szCs w:val="20"/>
        </w:rPr>
        <w:t xml:space="preserve"> and Development Institute (IA-REDI), College of Science, Engineering and Technology</w:t>
      </w:r>
      <w:r w:rsidR="00A434D7">
        <w:rPr>
          <w:rFonts w:ascii="Times New Roman" w:hAnsi="Times New Roman" w:cs="Times New Roman"/>
          <w:sz w:val="20"/>
          <w:szCs w:val="20"/>
        </w:rPr>
        <w:t xml:space="preserve"> (CSET)</w:t>
      </w:r>
      <w:r w:rsidRPr="00A434D7">
        <w:rPr>
          <w:rFonts w:ascii="Times New Roman" w:hAnsi="Times New Roman" w:cs="Times New Roman"/>
          <w:sz w:val="20"/>
          <w:szCs w:val="20"/>
        </w:rPr>
        <w:t>, Norfolk State University</w:t>
      </w:r>
      <w:r w:rsidR="00A434D7">
        <w:rPr>
          <w:rFonts w:ascii="Times New Roman" w:hAnsi="Times New Roman" w:cs="Times New Roman"/>
          <w:sz w:val="20"/>
          <w:szCs w:val="20"/>
        </w:rPr>
        <w:t xml:space="preserve"> (NSU)</w:t>
      </w:r>
    </w:p>
    <w:p w14:paraId="66AD6FD4" w14:textId="77777777" w:rsidR="00F0151E" w:rsidRPr="001A0DA4" w:rsidRDefault="005846DC" w:rsidP="001A0DA4">
      <w:pPr>
        <w:spacing w:after="0"/>
        <w:jc w:val="center"/>
        <w:rPr>
          <w:rFonts w:ascii="Times New Roman" w:hAnsi="Times New Roman" w:cs="Times New Roman"/>
          <w:sz w:val="20"/>
          <w:szCs w:val="20"/>
        </w:rPr>
        <w:sectPr w:rsidR="00F0151E" w:rsidRPr="001A0DA4" w:rsidSect="00F0151E">
          <w:endnotePr>
            <w:numFmt w:val="chicago"/>
          </w:endnotePr>
          <w:pgSz w:w="12240" w:h="15840"/>
          <w:pgMar w:top="1440" w:right="1080" w:bottom="1800" w:left="1080" w:header="720" w:footer="720" w:gutter="0"/>
          <w:cols w:space="720"/>
        </w:sectPr>
      </w:pPr>
      <w:r w:rsidRPr="00A434D7">
        <w:rPr>
          <w:rFonts w:ascii="Times New Roman" w:hAnsi="Times New Roman" w:cs="Times New Roman"/>
          <w:sz w:val="20"/>
          <w:szCs w:val="20"/>
        </w:rPr>
        <w:t>700 Park Avenue, Norfolk St</w:t>
      </w:r>
      <w:r w:rsidR="001A0DA4">
        <w:rPr>
          <w:rFonts w:ascii="Times New Roman" w:hAnsi="Times New Roman" w:cs="Times New Roman"/>
          <w:sz w:val="20"/>
          <w:szCs w:val="20"/>
        </w:rPr>
        <w:t>ate University, Norfolk VA 2</w:t>
      </w:r>
      <w:r w:rsidR="00116F50">
        <w:rPr>
          <w:rFonts w:ascii="Times New Roman" w:hAnsi="Times New Roman" w:cs="Times New Roman"/>
          <w:sz w:val="20"/>
          <w:szCs w:val="20"/>
        </w:rPr>
        <w:t>3</w:t>
      </w:r>
      <w:r w:rsidR="001A0DA4">
        <w:rPr>
          <w:rFonts w:ascii="Times New Roman" w:hAnsi="Times New Roman" w:cs="Times New Roman"/>
          <w:sz w:val="20"/>
          <w:szCs w:val="20"/>
        </w:rPr>
        <w:t>504</w:t>
      </w:r>
    </w:p>
    <w:p w14:paraId="26A806FC" w14:textId="77777777" w:rsidR="0019590A" w:rsidRDefault="0019590A" w:rsidP="00F0151E">
      <w:pPr>
        <w:spacing w:after="0"/>
        <w:rPr>
          <w:rFonts w:ascii="Times New Roman" w:hAnsi="Times New Roman" w:cs="Times New Roman"/>
          <w:b/>
          <w:sz w:val="20"/>
          <w:szCs w:val="20"/>
        </w:rPr>
      </w:pPr>
    </w:p>
    <w:p w14:paraId="1720CBC3" w14:textId="77777777" w:rsidR="001A0DA4" w:rsidRDefault="001A0DA4" w:rsidP="00F0151E">
      <w:pPr>
        <w:spacing w:after="0"/>
        <w:rPr>
          <w:rFonts w:ascii="Times New Roman" w:hAnsi="Times New Roman" w:cs="Times New Roman"/>
          <w:b/>
          <w:sz w:val="20"/>
          <w:szCs w:val="20"/>
        </w:rPr>
      </w:pPr>
    </w:p>
    <w:p w14:paraId="6035C5FD" w14:textId="77777777" w:rsidR="001A0DA4" w:rsidRDefault="001A0DA4" w:rsidP="00F0151E">
      <w:pPr>
        <w:spacing w:after="0"/>
        <w:rPr>
          <w:rFonts w:ascii="Times New Roman" w:hAnsi="Times New Roman" w:cs="Times New Roman"/>
          <w:sz w:val="20"/>
          <w:szCs w:val="20"/>
        </w:rPr>
        <w:sectPr w:rsidR="001A0DA4" w:rsidSect="00F0151E">
          <w:endnotePr>
            <w:numFmt w:val="chicago"/>
          </w:endnotePr>
          <w:type w:val="continuous"/>
          <w:pgSz w:w="12240" w:h="15840"/>
          <w:pgMar w:top="1440" w:right="1080" w:bottom="1800" w:left="1080" w:header="720" w:footer="720" w:gutter="0"/>
          <w:cols w:space="720"/>
        </w:sectPr>
      </w:pPr>
    </w:p>
    <w:p w14:paraId="09F96610" w14:textId="77777777" w:rsidR="00316AB5" w:rsidRDefault="00316AB5" w:rsidP="007E760A">
      <w:pPr>
        <w:spacing w:after="0"/>
        <w:rPr>
          <w:rFonts w:ascii="Times New Roman" w:hAnsi="Times New Roman" w:cs="Times New Roman"/>
          <w:b/>
          <w:sz w:val="20"/>
          <w:szCs w:val="20"/>
        </w:rPr>
      </w:pPr>
      <w:r>
        <w:rPr>
          <w:rFonts w:ascii="Times New Roman" w:hAnsi="Times New Roman" w:cs="Times New Roman"/>
          <w:b/>
          <w:sz w:val="20"/>
          <w:szCs w:val="20"/>
        </w:rPr>
        <w:lastRenderedPageBreak/>
        <w:t xml:space="preserve">Contact Author:  </w:t>
      </w:r>
      <w:r w:rsidRPr="00316AB5">
        <w:rPr>
          <w:rFonts w:ascii="Times New Roman" w:hAnsi="Times New Roman" w:cs="Times New Roman"/>
          <w:sz w:val="20"/>
          <w:szCs w:val="20"/>
        </w:rPr>
        <w:t>Stanley L. Cebula III</w:t>
      </w:r>
    </w:p>
    <w:p w14:paraId="3FCD1D8C" w14:textId="77777777" w:rsidR="00316AB5" w:rsidRDefault="00316AB5" w:rsidP="007E760A">
      <w:pPr>
        <w:spacing w:after="0"/>
        <w:rPr>
          <w:rFonts w:ascii="Times New Roman" w:hAnsi="Times New Roman" w:cs="Times New Roman"/>
          <w:b/>
          <w:sz w:val="20"/>
          <w:szCs w:val="20"/>
        </w:rPr>
      </w:pPr>
    </w:p>
    <w:p w14:paraId="3AF3645E" w14:textId="77777777" w:rsidR="00316AB5" w:rsidRDefault="00316AB5" w:rsidP="007E760A">
      <w:pPr>
        <w:spacing w:after="0"/>
        <w:rPr>
          <w:rFonts w:ascii="Times New Roman" w:hAnsi="Times New Roman" w:cs="Times New Roman"/>
          <w:b/>
          <w:sz w:val="20"/>
          <w:szCs w:val="20"/>
        </w:rPr>
      </w:pPr>
      <w:r>
        <w:rPr>
          <w:rFonts w:ascii="Times New Roman" w:hAnsi="Times New Roman" w:cs="Times New Roman"/>
          <w:b/>
          <w:sz w:val="20"/>
          <w:szCs w:val="20"/>
        </w:rPr>
        <w:t xml:space="preserve">Conference:  </w:t>
      </w:r>
      <w:r w:rsidR="00F2034C">
        <w:rPr>
          <w:rFonts w:ascii="Times New Roman" w:hAnsi="Times New Roman" w:cs="Times New Roman"/>
          <w:sz w:val="20"/>
          <w:szCs w:val="20"/>
        </w:rPr>
        <w:t>ICWN</w:t>
      </w:r>
      <w:r w:rsidRPr="00316AB5">
        <w:rPr>
          <w:rFonts w:ascii="Times New Roman" w:hAnsi="Times New Roman" w:cs="Times New Roman"/>
          <w:sz w:val="20"/>
          <w:szCs w:val="20"/>
        </w:rPr>
        <w:t>’11</w:t>
      </w:r>
    </w:p>
    <w:p w14:paraId="265E4231" w14:textId="77777777" w:rsidR="00316AB5" w:rsidRDefault="00316AB5" w:rsidP="007E760A">
      <w:pPr>
        <w:spacing w:after="0"/>
        <w:rPr>
          <w:rFonts w:ascii="Times New Roman" w:hAnsi="Times New Roman" w:cs="Times New Roman"/>
          <w:b/>
          <w:sz w:val="20"/>
          <w:szCs w:val="20"/>
        </w:rPr>
      </w:pPr>
    </w:p>
    <w:p w14:paraId="091E15B1" w14:textId="77777777" w:rsidR="007E760A" w:rsidRPr="00087CDF" w:rsidRDefault="007E760A" w:rsidP="007E760A">
      <w:pPr>
        <w:spacing w:after="0"/>
        <w:rPr>
          <w:rFonts w:ascii="Times New Roman" w:hAnsi="Times New Roman" w:cs="Times New Roman"/>
          <w:sz w:val="20"/>
          <w:szCs w:val="20"/>
        </w:rPr>
      </w:pPr>
      <w:r w:rsidRPr="00087CDF">
        <w:rPr>
          <w:rFonts w:ascii="Times New Roman" w:hAnsi="Times New Roman" w:cs="Times New Roman"/>
          <w:b/>
          <w:sz w:val="20"/>
          <w:szCs w:val="20"/>
        </w:rPr>
        <w:t xml:space="preserve">Keywords:  </w:t>
      </w:r>
      <w:r w:rsidR="00C62BA8">
        <w:rPr>
          <w:rFonts w:ascii="Times New Roman" w:hAnsi="Times New Roman" w:cs="Times New Roman"/>
          <w:sz w:val="20"/>
          <w:szCs w:val="20"/>
        </w:rPr>
        <w:t>WiFi, IPsec, W</w:t>
      </w:r>
      <w:r w:rsidRPr="00087CDF">
        <w:rPr>
          <w:rFonts w:ascii="Times New Roman" w:hAnsi="Times New Roman" w:cs="Times New Roman"/>
          <w:sz w:val="20"/>
          <w:szCs w:val="20"/>
        </w:rPr>
        <w:t>LANs, Information Assurance</w:t>
      </w:r>
      <w:r w:rsidR="004D08FF">
        <w:rPr>
          <w:rFonts w:ascii="Times New Roman" w:hAnsi="Times New Roman" w:cs="Times New Roman"/>
          <w:sz w:val="20"/>
          <w:szCs w:val="20"/>
        </w:rPr>
        <w:t>, Channel Models</w:t>
      </w:r>
    </w:p>
    <w:p w14:paraId="6232CA24" w14:textId="77777777" w:rsidR="007E760A" w:rsidRPr="00087CDF" w:rsidRDefault="007E760A" w:rsidP="007E760A">
      <w:pPr>
        <w:spacing w:after="0"/>
        <w:rPr>
          <w:rFonts w:ascii="Times New Roman" w:hAnsi="Times New Roman" w:cs="Times New Roman"/>
          <w:sz w:val="20"/>
          <w:szCs w:val="20"/>
        </w:rPr>
      </w:pPr>
    </w:p>
    <w:p w14:paraId="5181B2AD" w14:textId="77777777" w:rsidR="007E760A" w:rsidRPr="00087CDF" w:rsidRDefault="007E760A" w:rsidP="002C2C9D">
      <w:pPr>
        <w:spacing w:after="0"/>
        <w:jc w:val="both"/>
        <w:rPr>
          <w:rFonts w:ascii="Times New Roman" w:hAnsi="Times New Roman" w:cs="Times New Roman"/>
          <w:b/>
          <w:sz w:val="20"/>
          <w:szCs w:val="20"/>
        </w:rPr>
      </w:pPr>
      <w:r w:rsidRPr="00087CDF">
        <w:rPr>
          <w:rFonts w:ascii="Times New Roman" w:hAnsi="Times New Roman" w:cs="Times New Roman"/>
          <w:b/>
          <w:sz w:val="20"/>
          <w:szCs w:val="20"/>
        </w:rPr>
        <w:t>Abstract</w:t>
      </w:r>
    </w:p>
    <w:p w14:paraId="77B06A64" w14:textId="77777777" w:rsidR="007E760A" w:rsidRPr="005638FF" w:rsidRDefault="0016190F" w:rsidP="002C2C9D">
      <w:pPr>
        <w:spacing w:after="0"/>
        <w:ind w:firstLine="360"/>
        <w:jc w:val="both"/>
        <w:rPr>
          <w:rFonts w:ascii="Times New Roman" w:hAnsi="Times New Roman" w:cs="Times New Roman"/>
          <w:sz w:val="20"/>
          <w:szCs w:val="20"/>
        </w:rPr>
      </w:pPr>
      <w:r w:rsidRPr="005638FF">
        <w:rPr>
          <w:rFonts w:ascii="Times New Roman" w:hAnsi="Times New Roman"/>
          <w:sz w:val="20"/>
          <w:szCs w:val="20"/>
        </w:rPr>
        <w:t xml:space="preserve">In order to design robust systems for security and forensics of </w:t>
      </w:r>
      <w:r w:rsidRPr="005638FF">
        <w:rPr>
          <w:rFonts w:ascii="Times New Roman" w:hAnsi="Times New Roman" w:cs="Times New Roman"/>
          <w:sz w:val="20"/>
          <w:szCs w:val="20"/>
        </w:rPr>
        <w:t>W</w:t>
      </w:r>
      <w:r w:rsidRPr="005638FF">
        <w:rPr>
          <w:rFonts w:ascii="Times New Roman" w:hAnsi="Times New Roman"/>
          <w:sz w:val="20"/>
          <w:szCs w:val="20"/>
        </w:rPr>
        <w:t>ireless LANs</w:t>
      </w:r>
      <w:r w:rsidR="00097264" w:rsidRPr="005638FF">
        <w:rPr>
          <w:rFonts w:ascii="Times New Roman" w:hAnsi="Times New Roman"/>
          <w:sz w:val="20"/>
          <w:szCs w:val="20"/>
        </w:rPr>
        <w:t xml:space="preserve"> (WLANs)</w:t>
      </w:r>
      <w:r w:rsidRPr="005638FF">
        <w:rPr>
          <w:rFonts w:ascii="Times New Roman" w:hAnsi="Times New Roman"/>
          <w:sz w:val="20"/>
          <w:szCs w:val="20"/>
        </w:rPr>
        <w:t>, real-time channel measurements are imperative.</w:t>
      </w:r>
      <w:r w:rsidR="00097264" w:rsidRPr="005638FF">
        <w:rPr>
          <w:rFonts w:ascii="Times New Roman" w:hAnsi="Times New Roman"/>
          <w:sz w:val="20"/>
          <w:szCs w:val="20"/>
        </w:rPr>
        <w:t xml:space="preserve"> </w:t>
      </w:r>
      <w:r w:rsidRPr="005638FF">
        <w:rPr>
          <w:rFonts w:ascii="Times New Roman" w:hAnsi="Times New Roman"/>
          <w:sz w:val="20"/>
          <w:szCs w:val="20"/>
        </w:rPr>
        <w:t xml:space="preserve"> </w:t>
      </w:r>
      <w:r w:rsidRPr="005638FF">
        <w:rPr>
          <w:rFonts w:ascii="Times New Roman" w:hAnsi="Times New Roman" w:cs="Times New Roman"/>
          <w:sz w:val="20"/>
          <w:szCs w:val="20"/>
        </w:rPr>
        <w:t>W</w:t>
      </w:r>
      <w:r w:rsidRPr="005638FF">
        <w:rPr>
          <w:rFonts w:ascii="Times New Roman" w:hAnsi="Times New Roman"/>
          <w:sz w:val="20"/>
          <w:szCs w:val="20"/>
        </w:rPr>
        <w:t xml:space="preserve">e introduce a </w:t>
      </w:r>
      <w:r w:rsidRPr="005638FF">
        <w:rPr>
          <w:rFonts w:ascii="Times New Roman" w:hAnsi="Times New Roman" w:cs="Times New Roman"/>
          <w:sz w:val="20"/>
          <w:szCs w:val="20"/>
        </w:rPr>
        <w:t>W</w:t>
      </w:r>
      <w:r w:rsidRPr="005638FF">
        <w:rPr>
          <w:rFonts w:ascii="Times New Roman" w:hAnsi="Times New Roman"/>
          <w:sz w:val="20"/>
          <w:szCs w:val="20"/>
        </w:rPr>
        <w:t>LAN Forensics (</w:t>
      </w:r>
      <w:r w:rsidRPr="005638FF">
        <w:rPr>
          <w:rFonts w:ascii="Times New Roman" w:hAnsi="Times New Roman" w:cs="Times New Roman"/>
          <w:sz w:val="20"/>
          <w:szCs w:val="20"/>
        </w:rPr>
        <w:t>W</w:t>
      </w:r>
      <w:r w:rsidRPr="005638FF">
        <w:rPr>
          <w:rFonts w:ascii="Times New Roman" w:hAnsi="Times New Roman"/>
          <w:sz w:val="20"/>
          <w:szCs w:val="20"/>
        </w:rPr>
        <w:t xml:space="preserve">iFo) system that uses a grid of </w:t>
      </w:r>
      <w:r w:rsidRPr="005638FF">
        <w:rPr>
          <w:rFonts w:ascii="Times New Roman" w:hAnsi="Times New Roman" w:cs="Times New Roman"/>
          <w:sz w:val="20"/>
          <w:szCs w:val="20"/>
        </w:rPr>
        <w:t>W</w:t>
      </w:r>
      <w:r w:rsidRPr="005638FF">
        <w:rPr>
          <w:rFonts w:ascii="Times New Roman" w:hAnsi="Times New Roman"/>
          <w:sz w:val="20"/>
          <w:szCs w:val="20"/>
        </w:rPr>
        <w:t xml:space="preserve">iFi sensors to generate a real-time channel model as </w:t>
      </w:r>
      <w:r w:rsidRPr="005638FF">
        <w:rPr>
          <w:rFonts w:ascii="Times New Roman" w:hAnsi="Times New Roman" w:cs="Times New Roman"/>
          <w:sz w:val="20"/>
          <w:szCs w:val="20"/>
        </w:rPr>
        <w:t>w</w:t>
      </w:r>
      <w:r w:rsidRPr="005638FF">
        <w:rPr>
          <w:rFonts w:ascii="Times New Roman" w:hAnsi="Times New Roman"/>
          <w:sz w:val="20"/>
          <w:szCs w:val="20"/>
        </w:rPr>
        <w:t xml:space="preserve">ell as locate each user </w:t>
      </w:r>
      <w:r w:rsidRPr="005638FF">
        <w:rPr>
          <w:rFonts w:ascii="Times New Roman" w:hAnsi="Times New Roman" w:cs="Times New Roman"/>
          <w:sz w:val="20"/>
          <w:szCs w:val="20"/>
        </w:rPr>
        <w:t>w</w:t>
      </w:r>
      <w:r w:rsidRPr="005638FF">
        <w:rPr>
          <w:rFonts w:ascii="Times New Roman" w:hAnsi="Times New Roman"/>
          <w:sz w:val="20"/>
          <w:szCs w:val="20"/>
        </w:rPr>
        <w:t>ithin one of the grid areas surrounded by four</w:t>
      </w:r>
      <w:r w:rsidR="00E76143" w:rsidRPr="005638FF">
        <w:rPr>
          <w:rFonts w:ascii="Times New Roman" w:hAnsi="Times New Roman"/>
          <w:sz w:val="20"/>
          <w:szCs w:val="20"/>
        </w:rPr>
        <w:t xml:space="preserve"> sensors (or t</w:t>
      </w:r>
      <w:r w:rsidR="00E76143" w:rsidRPr="005638FF">
        <w:rPr>
          <w:rFonts w:ascii="Times New Roman" w:hAnsi="Times New Roman" w:cs="Times New Roman"/>
          <w:sz w:val="20"/>
          <w:szCs w:val="20"/>
        </w:rPr>
        <w:t>w</w:t>
      </w:r>
      <w:r w:rsidR="00E76143" w:rsidRPr="005638FF">
        <w:rPr>
          <w:rFonts w:ascii="Times New Roman" w:hAnsi="Times New Roman"/>
          <w:sz w:val="20"/>
          <w:szCs w:val="20"/>
        </w:rPr>
        <w:t>o sensors and the access point).</w:t>
      </w:r>
      <w:r w:rsidR="00097264" w:rsidRPr="005638FF">
        <w:rPr>
          <w:rFonts w:ascii="Times New Roman" w:hAnsi="Times New Roman"/>
          <w:sz w:val="20"/>
          <w:szCs w:val="20"/>
        </w:rPr>
        <w:t xml:space="preserve"> </w:t>
      </w:r>
      <w:r w:rsidR="00E76143" w:rsidRPr="005638FF">
        <w:rPr>
          <w:rFonts w:ascii="Times New Roman" w:hAnsi="Times New Roman"/>
          <w:sz w:val="20"/>
          <w:szCs w:val="20"/>
        </w:rPr>
        <w:t xml:space="preserve"> </w:t>
      </w:r>
      <w:r w:rsidR="00E76143" w:rsidRPr="005638FF">
        <w:rPr>
          <w:rFonts w:ascii="Times New Roman" w:hAnsi="Times New Roman" w:cs="Times New Roman"/>
          <w:sz w:val="20"/>
          <w:szCs w:val="20"/>
        </w:rPr>
        <w:t>W</w:t>
      </w:r>
      <w:r w:rsidR="00E76143" w:rsidRPr="005638FF">
        <w:rPr>
          <w:rFonts w:ascii="Times New Roman" w:hAnsi="Times New Roman"/>
          <w:sz w:val="20"/>
          <w:szCs w:val="20"/>
        </w:rPr>
        <w:t>ith the help of</w:t>
      </w:r>
      <w:r w:rsidRPr="005638FF">
        <w:rPr>
          <w:rFonts w:ascii="Times New Roman" w:hAnsi="Times New Roman"/>
          <w:sz w:val="20"/>
          <w:szCs w:val="20"/>
        </w:rPr>
        <w:t xml:space="preserve"> measurements spread over an extended period of time</w:t>
      </w:r>
      <w:r w:rsidR="00E76143" w:rsidRPr="005638FF">
        <w:rPr>
          <w:rFonts w:ascii="Times New Roman" w:hAnsi="Times New Roman"/>
          <w:sz w:val="20"/>
          <w:szCs w:val="20"/>
        </w:rPr>
        <w:t>,</w:t>
      </w:r>
      <w:r w:rsidRPr="005638FF">
        <w:rPr>
          <w:rFonts w:ascii="Times New Roman" w:hAnsi="Times New Roman"/>
          <w:sz w:val="20"/>
          <w:szCs w:val="20"/>
        </w:rPr>
        <w:t xml:space="preserve"> </w:t>
      </w:r>
      <w:r w:rsidRPr="005638FF">
        <w:rPr>
          <w:rFonts w:ascii="Times New Roman" w:hAnsi="Times New Roman" w:cs="Times New Roman"/>
          <w:sz w:val="20"/>
          <w:szCs w:val="20"/>
        </w:rPr>
        <w:t>w</w:t>
      </w:r>
      <w:r w:rsidRPr="005638FF">
        <w:rPr>
          <w:rFonts w:ascii="Times New Roman" w:hAnsi="Times New Roman"/>
          <w:sz w:val="20"/>
          <w:szCs w:val="20"/>
        </w:rPr>
        <w:t>e sho</w:t>
      </w:r>
      <w:r w:rsidRPr="005638FF">
        <w:rPr>
          <w:rFonts w:ascii="Times New Roman" w:hAnsi="Times New Roman" w:cs="Times New Roman"/>
          <w:sz w:val="20"/>
          <w:szCs w:val="20"/>
        </w:rPr>
        <w:t>w</w:t>
      </w:r>
      <w:r w:rsidRPr="005638FF">
        <w:rPr>
          <w:rFonts w:ascii="Times New Roman" w:hAnsi="Times New Roman"/>
          <w:sz w:val="20"/>
          <w:szCs w:val="20"/>
        </w:rPr>
        <w:t xml:space="preserve"> that these </w:t>
      </w:r>
      <w:r w:rsidR="00E76143" w:rsidRPr="005638FF">
        <w:rPr>
          <w:rFonts w:ascii="Times New Roman" w:hAnsi="Times New Roman"/>
          <w:sz w:val="20"/>
          <w:szCs w:val="20"/>
        </w:rPr>
        <w:t>real channel profiles</w:t>
      </w:r>
      <w:r w:rsidRPr="005638FF">
        <w:rPr>
          <w:rFonts w:ascii="Times New Roman" w:hAnsi="Times New Roman"/>
          <w:sz w:val="20"/>
          <w:szCs w:val="20"/>
        </w:rPr>
        <w:t xml:space="preserve"> do not follo</w:t>
      </w:r>
      <w:r w:rsidRPr="005638FF">
        <w:rPr>
          <w:rFonts w:ascii="Times New Roman" w:hAnsi="Times New Roman" w:cs="Times New Roman"/>
          <w:sz w:val="20"/>
          <w:szCs w:val="20"/>
        </w:rPr>
        <w:t>w</w:t>
      </w:r>
      <w:r w:rsidRPr="005638FF">
        <w:rPr>
          <w:rFonts w:ascii="Times New Roman" w:hAnsi="Times New Roman"/>
          <w:sz w:val="20"/>
          <w:szCs w:val="20"/>
        </w:rPr>
        <w:t xml:space="preserve"> any recommended model. </w:t>
      </w:r>
      <w:r w:rsidR="00097264" w:rsidRPr="005638FF">
        <w:rPr>
          <w:rFonts w:ascii="Times New Roman" w:hAnsi="Times New Roman"/>
          <w:sz w:val="20"/>
          <w:szCs w:val="20"/>
        </w:rPr>
        <w:t xml:space="preserve"> </w:t>
      </w:r>
      <w:r w:rsidRPr="005638FF">
        <w:rPr>
          <w:rFonts w:ascii="Times New Roman" w:hAnsi="Times New Roman" w:cs="Times New Roman"/>
          <w:sz w:val="20"/>
          <w:szCs w:val="20"/>
        </w:rPr>
        <w:t>W</w:t>
      </w:r>
      <w:r w:rsidRPr="005638FF">
        <w:rPr>
          <w:rFonts w:ascii="Times New Roman" w:hAnsi="Times New Roman"/>
          <w:sz w:val="20"/>
          <w:szCs w:val="20"/>
        </w:rPr>
        <w:t>e conclude that only real-time</w:t>
      </w:r>
      <w:r w:rsidR="00E76143" w:rsidRPr="005638FF">
        <w:rPr>
          <w:rFonts w:ascii="Times New Roman" w:hAnsi="Times New Roman"/>
          <w:sz w:val="20"/>
          <w:szCs w:val="20"/>
        </w:rPr>
        <w:t>, empirical</w:t>
      </w:r>
      <w:r w:rsidRPr="005638FF">
        <w:rPr>
          <w:rFonts w:ascii="Times New Roman" w:hAnsi="Times New Roman"/>
          <w:sz w:val="20"/>
          <w:szCs w:val="20"/>
        </w:rPr>
        <w:t xml:space="preserve"> channel models can benefit a </w:t>
      </w:r>
      <w:r w:rsidRPr="005638FF">
        <w:rPr>
          <w:rFonts w:ascii="Times New Roman" w:hAnsi="Times New Roman" w:cs="Times New Roman"/>
          <w:sz w:val="20"/>
          <w:szCs w:val="20"/>
        </w:rPr>
        <w:t>W</w:t>
      </w:r>
      <w:r w:rsidRPr="005638FF">
        <w:rPr>
          <w:rFonts w:ascii="Times New Roman" w:hAnsi="Times New Roman"/>
          <w:sz w:val="20"/>
          <w:szCs w:val="20"/>
        </w:rPr>
        <w:t>iFo system</w:t>
      </w:r>
      <w:r w:rsidR="00E76143" w:rsidRPr="005638FF">
        <w:rPr>
          <w:rFonts w:ascii="Times New Roman" w:hAnsi="Times New Roman"/>
          <w:sz w:val="20"/>
          <w:szCs w:val="20"/>
        </w:rPr>
        <w:t>,</w:t>
      </w:r>
      <w:r w:rsidRPr="005638FF">
        <w:rPr>
          <w:rFonts w:ascii="Times New Roman" w:hAnsi="Times New Roman"/>
          <w:sz w:val="20"/>
          <w:szCs w:val="20"/>
        </w:rPr>
        <w:t xml:space="preserve"> </w:t>
      </w:r>
      <w:r w:rsidRPr="005638FF">
        <w:rPr>
          <w:rFonts w:ascii="Times New Roman" w:hAnsi="Times New Roman" w:cs="Times New Roman"/>
          <w:sz w:val="20"/>
          <w:szCs w:val="20"/>
        </w:rPr>
        <w:t>w</w:t>
      </w:r>
      <w:r w:rsidRPr="005638FF">
        <w:rPr>
          <w:rFonts w:ascii="Times New Roman" w:hAnsi="Times New Roman"/>
          <w:sz w:val="20"/>
          <w:szCs w:val="20"/>
        </w:rPr>
        <w:t xml:space="preserve">here users </w:t>
      </w:r>
      <w:r w:rsidR="00E76143" w:rsidRPr="005638FF">
        <w:rPr>
          <w:rFonts w:ascii="Times New Roman" w:hAnsi="Times New Roman"/>
          <w:sz w:val="20"/>
          <w:szCs w:val="20"/>
        </w:rPr>
        <w:t>are required</w:t>
      </w:r>
      <w:r w:rsidRPr="005638FF">
        <w:rPr>
          <w:rFonts w:ascii="Times New Roman" w:hAnsi="Times New Roman"/>
          <w:sz w:val="20"/>
          <w:szCs w:val="20"/>
        </w:rPr>
        <w:t xml:space="preserve"> to be identified </w:t>
      </w:r>
      <w:r w:rsidRPr="005638FF">
        <w:rPr>
          <w:rFonts w:ascii="Times New Roman" w:hAnsi="Times New Roman" w:cs="Times New Roman"/>
          <w:sz w:val="20"/>
          <w:szCs w:val="20"/>
        </w:rPr>
        <w:t>w</w:t>
      </w:r>
      <w:r w:rsidRPr="005638FF">
        <w:rPr>
          <w:rFonts w:ascii="Times New Roman" w:hAnsi="Times New Roman"/>
          <w:sz w:val="20"/>
          <w:szCs w:val="20"/>
        </w:rPr>
        <w:t>ith respect to their location and the signal needs to be contained for environments such as</w:t>
      </w:r>
      <w:r w:rsidR="00E76143" w:rsidRPr="005638FF">
        <w:rPr>
          <w:rFonts w:ascii="Times New Roman" w:hAnsi="Times New Roman"/>
          <w:sz w:val="20"/>
          <w:szCs w:val="20"/>
        </w:rPr>
        <w:t xml:space="preserve"> </w:t>
      </w:r>
      <w:r w:rsidRPr="005638FF">
        <w:rPr>
          <w:rFonts w:ascii="Times New Roman" w:hAnsi="Times New Roman"/>
          <w:sz w:val="20"/>
          <w:szCs w:val="20"/>
        </w:rPr>
        <w:t>classified</w:t>
      </w:r>
      <w:r w:rsidR="00E76143" w:rsidRPr="005638FF">
        <w:rPr>
          <w:rFonts w:ascii="Times New Roman" w:hAnsi="Times New Roman"/>
          <w:sz w:val="20"/>
          <w:szCs w:val="20"/>
        </w:rPr>
        <w:t xml:space="preserve"> ones</w:t>
      </w:r>
      <w:r w:rsidRPr="005638FF">
        <w:rPr>
          <w:rFonts w:ascii="Times New Roman" w:hAnsi="Times New Roman"/>
          <w:sz w:val="20"/>
          <w:szCs w:val="20"/>
        </w:rPr>
        <w:t>.</w:t>
      </w:r>
    </w:p>
    <w:p w14:paraId="45EE6C79" w14:textId="77777777" w:rsidR="007E760A" w:rsidRPr="00087CDF" w:rsidRDefault="007E760A" w:rsidP="002C2C9D">
      <w:pPr>
        <w:spacing w:after="0"/>
        <w:jc w:val="both"/>
        <w:rPr>
          <w:rFonts w:ascii="Times New Roman" w:hAnsi="Times New Roman" w:cs="Times New Roman"/>
          <w:sz w:val="20"/>
          <w:szCs w:val="20"/>
        </w:rPr>
      </w:pPr>
    </w:p>
    <w:p w14:paraId="66C43865" w14:textId="77777777" w:rsidR="007E760A" w:rsidRPr="00087CDF" w:rsidRDefault="007E760A" w:rsidP="002C2C9D">
      <w:pPr>
        <w:pStyle w:val="ListParagraph"/>
        <w:numPr>
          <w:ilvl w:val="0"/>
          <w:numId w:val="2"/>
        </w:numPr>
        <w:spacing w:after="0"/>
        <w:jc w:val="both"/>
        <w:rPr>
          <w:rFonts w:ascii="Times New Roman" w:hAnsi="Times New Roman" w:cs="Times New Roman"/>
          <w:b/>
          <w:sz w:val="20"/>
          <w:szCs w:val="20"/>
        </w:rPr>
      </w:pPr>
      <w:r w:rsidRPr="00087CDF">
        <w:rPr>
          <w:rFonts w:ascii="Times New Roman" w:hAnsi="Times New Roman" w:cs="Times New Roman"/>
          <w:b/>
          <w:sz w:val="20"/>
          <w:szCs w:val="20"/>
        </w:rPr>
        <w:t>INTRODUCTION</w:t>
      </w:r>
    </w:p>
    <w:p w14:paraId="10B45DC0" w14:textId="77777777" w:rsidR="00186952" w:rsidRPr="006D6995" w:rsidRDefault="00534CB9" w:rsidP="00097264">
      <w:pPr>
        <w:spacing w:after="0"/>
        <w:ind w:firstLine="360"/>
        <w:jc w:val="both"/>
        <w:rPr>
          <w:rFonts w:ascii="Times New Roman" w:hAnsi="Times New Roman" w:cs="Times New Roman"/>
          <w:sz w:val="20"/>
          <w:szCs w:val="20"/>
        </w:rPr>
      </w:pPr>
      <w:r w:rsidRPr="006D6995">
        <w:rPr>
          <w:rFonts w:ascii="Times New Roman" w:hAnsi="Times New Roman"/>
          <w:sz w:val="20"/>
          <w:szCs w:val="20"/>
        </w:rPr>
        <w:t>One way to look at the extent of security provided in the IEEE 802.11 standard is by comparing it with a more trusted protocol suite, such as IPsec.</w:t>
      </w:r>
      <w:r w:rsidR="00097264" w:rsidRPr="006D6995">
        <w:rPr>
          <w:rFonts w:ascii="Times New Roman" w:hAnsi="Times New Roman"/>
          <w:sz w:val="20"/>
          <w:szCs w:val="20"/>
        </w:rPr>
        <w:t xml:space="preserve"> </w:t>
      </w:r>
      <w:r w:rsidRPr="006D6995">
        <w:rPr>
          <w:rFonts w:ascii="Times New Roman" w:hAnsi="Times New Roman"/>
          <w:sz w:val="20"/>
          <w:szCs w:val="20"/>
        </w:rPr>
        <w:t xml:space="preserve"> As reported in [1],</w:t>
      </w:r>
      <w:r w:rsidR="00087CDF" w:rsidRPr="006D6995">
        <w:rPr>
          <w:rFonts w:ascii="Times New Roman" w:hAnsi="Times New Roman"/>
          <w:sz w:val="20"/>
          <w:szCs w:val="20"/>
        </w:rPr>
        <w:t xml:space="preserve"> WiFi </w:t>
      </w:r>
      <w:r w:rsidRPr="006D6995">
        <w:rPr>
          <w:rFonts w:ascii="Times New Roman" w:hAnsi="Times New Roman"/>
          <w:sz w:val="20"/>
          <w:szCs w:val="20"/>
        </w:rPr>
        <w:t>is not quite a match for the flexibility and robustness of IPsec</w:t>
      </w:r>
      <w:r w:rsidR="00087CDF" w:rsidRPr="006D6995">
        <w:rPr>
          <w:rFonts w:ascii="Times New Roman" w:hAnsi="Times New Roman"/>
          <w:sz w:val="20"/>
          <w:szCs w:val="20"/>
        </w:rPr>
        <w:t xml:space="preserve">.  Specifically, there is no security on the physical layer of WiFi.  With wired </w:t>
      </w:r>
      <w:r w:rsidR="009D6D02" w:rsidRPr="006D6995">
        <w:rPr>
          <w:rFonts w:ascii="Times New Roman" w:hAnsi="Times New Roman"/>
          <w:sz w:val="20"/>
          <w:szCs w:val="20"/>
        </w:rPr>
        <w:t>LANs</w:t>
      </w:r>
      <w:r w:rsidR="00087CDF" w:rsidRPr="006D6995">
        <w:rPr>
          <w:rFonts w:ascii="Times New Roman" w:hAnsi="Times New Roman"/>
          <w:sz w:val="20"/>
          <w:szCs w:val="20"/>
        </w:rPr>
        <w:t xml:space="preserve">, one can physically trace each packet’s source and destination machine.  This is </w:t>
      </w:r>
      <w:r w:rsidRPr="006D6995">
        <w:rPr>
          <w:rFonts w:ascii="Times New Roman" w:hAnsi="Times New Roman"/>
          <w:sz w:val="20"/>
          <w:szCs w:val="20"/>
        </w:rPr>
        <w:t>the definition of privacy in a LAN environment</w:t>
      </w:r>
      <w:r w:rsidR="00087CDF" w:rsidRPr="006D6995">
        <w:rPr>
          <w:rFonts w:ascii="Times New Roman" w:hAnsi="Times New Roman"/>
          <w:sz w:val="20"/>
          <w:szCs w:val="20"/>
        </w:rPr>
        <w:t xml:space="preserve">.  However, there is no way to physically trace a packet on a WiFi network to see the source or destination machine.  Also, wired </w:t>
      </w:r>
      <w:r w:rsidR="009D6D02" w:rsidRPr="006D6995">
        <w:rPr>
          <w:rFonts w:ascii="Times New Roman" w:hAnsi="Times New Roman"/>
          <w:sz w:val="20"/>
          <w:szCs w:val="20"/>
        </w:rPr>
        <w:t>LANs</w:t>
      </w:r>
      <w:r w:rsidR="0081796E" w:rsidRPr="006D6995">
        <w:rPr>
          <w:rFonts w:ascii="Times New Roman" w:hAnsi="Times New Roman"/>
          <w:sz w:val="20"/>
          <w:szCs w:val="20"/>
        </w:rPr>
        <w:t xml:space="preserve"> contain</w:t>
      </w:r>
      <w:r w:rsidR="00087CDF" w:rsidRPr="006D6995">
        <w:rPr>
          <w:rFonts w:ascii="Times New Roman" w:hAnsi="Times New Roman"/>
          <w:sz w:val="20"/>
          <w:szCs w:val="20"/>
        </w:rPr>
        <w:t xml:space="preserve"> physical connection</w:t>
      </w:r>
      <w:r w:rsidR="0081796E" w:rsidRPr="006D6995">
        <w:rPr>
          <w:rFonts w:ascii="Times New Roman" w:hAnsi="Times New Roman"/>
          <w:sz w:val="20"/>
          <w:szCs w:val="20"/>
        </w:rPr>
        <w:t>s</w:t>
      </w:r>
      <w:r w:rsidR="00087CDF" w:rsidRPr="006D6995">
        <w:rPr>
          <w:rFonts w:ascii="Times New Roman" w:hAnsi="Times New Roman"/>
          <w:sz w:val="20"/>
          <w:szCs w:val="20"/>
        </w:rPr>
        <w:t xml:space="preserve"> that can be controlled (via physical cable).  There is no way </w:t>
      </w:r>
      <w:r w:rsidR="0081796E" w:rsidRPr="006D6995">
        <w:rPr>
          <w:rFonts w:ascii="Times New Roman" w:hAnsi="Times New Roman"/>
          <w:sz w:val="20"/>
          <w:szCs w:val="20"/>
        </w:rPr>
        <w:t xml:space="preserve">provided </w:t>
      </w:r>
      <w:r w:rsidR="00087CDF" w:rsidRPr="006D6995">
        <w:rPr>
          <w:rFonts w:ascii="Times New Roman" w:hAnsi="Times New Roman"/>
          <w:sz w:val="20"/>
          <w:szCs w:val="20"/>
        </w:rPr>
        <w:t xml:space="preserve">to control or view the WiFi signal </w:t>
      </w:r>
      <w:r w:rsidR="0081796E" w:rsidRPr="006D6995">
        <w:rPr>
          <w:rFonts w:ascii="Times New Roman" w:hAnsi="Times New Roman"/>
          <w:sz w:val="20"/>
          <w:szCs w:val="20"/>
        </w:rPr>
        <w:t>in</w:t>
      </w:r>
      <w:r w:rsidR="00087CDF" w:rsidRPr="006D6995">
        <w:rPr>
          <w:rFonts w:ascii="Times New Roman" w:hAnsi="Times New Roman"/>
          <w:sz w:val="20"/>
          <w:szCs w:val="20"/>
        </w:rPr>
        <w:t xml:space="preserve"> the 802.11-2007 </w:t>
      </w:r>
      <w:r w:rsidR="0081796E" w:rsidRPr="006D6995">
        <w:rPr>
          <w:rFonts w:ascii="Times New Roman" w:hAnsi="Times New Roman"/>
          <w:sz w:val="20"/>
          <w:szCs w:val="20"/>
        </w:rPr>
        <w:t>standard</w:t>
      </w:r>
      <w:r w:rsidR="00087CDF" w:rsidRPr="006D6995">
        <w:rPr>
          <w:rFonts w:ascii="Times New Roman" w:hAnsi="Times New Roman"/>
          <w:sz w:val="20"/>
          <w:szCs w:val="20"/>
        </w:rPr>
        <w:t xml:space="preserve">.  </w:t>
      </w:r>
      <w:r w:rsidR="00A37BC1" w:rsidRPr="006D6995">
        <w:rPr>
          <w:rFonts w:ascii="Times New Roman" w:hAnsi="Times New Roman"/>
          <w:sz w:val="20"/>
          <w:szCs w:val="20"/>
        </w:rPr>
        <w:t>In classified environment</w:t>
      </w:r>
      <w:r w:rsidR="00097264" w:rsidRPr="006D6995">
        <w:rPr>
          <w:rFonts w:ascii="Times New Roman" w:hAnsi="Times New Roman"/>
          <w:sz w:val="20"/>
          <w:szCs w:val="20"/>
        </w:rPr>
        <w:t>s</w:t>
      </w:r>
      <w:r w:rsidR="00A37BC1" w:rsidRPr="006D6995">
        <w:rPr>
          <w:rFonts w:ascii="Times New Roman" w:hAnsi="Times New Roman"/>
          <w:sz w:val="20"/>
          <w:szCs w:val="20"/>
        </w:rPr>
        <w:t>, s</w:t>
      </w:r>
      <w:r w:rsidR="00087CDF" w:rsidRPr="006D6995">
        <w:rPr>
          <w:rFonts w:ascii="Times New Roman" w:hAnsi="Times New Roman"/>
          <w:sz w:val="20"/>
          <w:szCs w:val="20"/>
        </w:rPr>
        <w:t xml:space="preserve">ignal spilling can occur when a WiFi signal is transmitted further than intended.  This makes it possible for attacks to occur outside of the physical building where the WiFi network is </w:t>
      </w:r>
      <w:r w:rsidR="00A37BC1" w:rsidRPr="006D6995">
        <w:rPr>
          <w:rFonts w:ascii="Times New Roman" w:hAnsi="Times New Roman"/>
          <w:sz w:val="20"/>
          <w:szCs w:val="20"/>
        </w:rPr>
        <w:t>operated</w:t>
      </w:r>
      <w:r w:rsidR="00A61BF9" w:rsidRPr="006D6995">
        <w:rPr>
          <w:rFonts w:ascii="Times New Roman" w:hAnsi="Times New Roman"/>
          <w:sz w:val="20"/>
          <w:szCs w:val="20"/>
        </w:rPr>
        <w:t>.</w:t>
      </w:r>
      <w:r w:rsidR="00097264" w:rsidRPr="006D6995">
        <w:rPr>
          <w:rFonts w:ascii="Times New Roman" w:hAnsi="Times New Roman"/>
          <w:sz w:val="20"/>
          <w:szCs w:val="20"/>
        </w:rPr>
        <w:t xml:space="preserve"> </w:t>
      </w:r>
      <w:r w:rsidR="00A61BF9" w:rsidRPr="006D6995">
        <w:rPr>
          <w:rFonts w:ascii="Times New Roman" w:hAnsi="Times New Roman"/>
          <w:sz w:val="20"/>
          <w:szCs w:val="20"/>
        </w:rPr>
        <w:t xml:space="preserve"> A</w:t>
      </w:r>
      <w:r w:rsidR="00087CDF" w:rsidRPr="006D6995">
        <w:rPr>
          <w:rFonts w:ascii="Times New Roman" w:hAnsi="Times New Roman"/>
          <w:sz w:val="20"/>
          <w:szCs w:val="20"/>
        </w:rPr>
        <w:t xml:space="preserve"> tool that allows system administrators to </w:t>
      </w:r>
      <w:r w:rsidR="00087CDF" w:rsidRPr="006D6995">
        <w:rPr>
          <w:rFonts w:ascii="Times New Roman" w:hAnsi="Times New Roman"/>
          <w:sz w:val="20"/>
          <w:szCs w:val="20"/>
        </w:rPr>
        <w:lastRenderedPageBreak/>
        <w:t xml:space="preserve">view each </w:t>
      </w:r>
      <w:r w:rsidR="00A61BF9" w:rsidRPr="006D6995">
        <w:rPr>
          <w:rFonts w:ascii="Times New Roman" w:hAnsi="Times New Roman"/>
          <w:sz w:val="20"/>
          <w:szCs w:val="20"/>
        </w:rPr>
        <w:t>machine connected to the</w:t>
      </w:r>
      <w:r w:rsidR="00087CDF" w:rsidRPr="006D6995">
        <w:rPr>
          <w:rFonts w:ascii="Times New Roman" w:hAnsi="Times New Roman"/>
          <w:sz w:val="20"/>
          <w:szCs w:val="20"/>
        </w:rPr>
        <w:t xml:space="preserve"> WiFi network on a map </w:t>
      </w:r>
      <w:r w:rsidR="00A61BF9" w:rsidRPr="006D6995">
        <w:rPr>
          <w:rFonts w:ascii="Times New Roman" w:hAnsi="Times New Roman" w:cs="Times New Roman"/>
          <w:sz w:val="20"/>
          <w:szCs w:val="20"/>
        </w:rPr>
        <w:t>w</w:t>
      </w:r>
      <w:r w:rsidR="00A61BF9" w:rsidRPr="006D6995">
        <w:rPr>
          <w:rFonts w:ascii="Times New Roman" w:hAnsi="Times New Roman"/>
          <w:sz w:val="20"/>
          <w:szCs w:val="20"/>
        </w:rPr>
        <w:t>ould provide the ability to identify attackers, thus increasing</w:t>
      </w:r>
      <w:r w:rsidR="00087CDF" w:rsidRPr="006D6995">
        <w:rPr>
          <w:rFonts w:ascii="Times New Roman" w:hAnsi="Times New Roman"/>
          <w:sz w:val="20"/>
          <w:szCs w:val="20"/>
        </w:rPr>
        <w:t xml:space="preserve"> security.  </w:t>
      </w:r>
      <w:r w:rsidR="00D11D98" w:rsidRPr="006D6995">
        <w:rPr>
          <w:rFonts w:ascii="Times New Roman" w:hAnsi="Times New Roman"/>
          <w:sz w:val="20"/>
          <w:szCs w:val="20"/>
        </w:rPr>
        <w:t>Such a</w:t>
      </w:r>
      <w:r w:rsidR="00087CDF" w:rsidRPr="006D6995">
        <w:rPr>
          <w:rFonts w:ascii="Times New Roman" w:hAnsi="Times New Roman"/>
          <w:sz w:val="20"/>
          <w:szCs w:val="20"/>
        </w:rPr>
        <w:t xml:space="preserve"> tool will create a map of the signal strength of the WiFi network.</w:t>
      </w:r>
      <w:r w:rsidR="00097264" w:rsidRPr="006D6995">
        <w:rPr>
          <w:rFonts w:ascii="Times New Roman" w:hAnsi="Times New Roman"/>
          <w:sz w:val="20"/>
          <w:szCs w:val="20"/>
        </w:rPr>
        <w:t xml:space="preserve">  </w:t>
      </w:r>
      <w:r w:rsidR="00EF5319" w:rsidRPr="006D6995">
        <w:rPr>
          <w:rFonts w:ascii="Times New Roman" w:hAnsi="Times New Roman" w:cs="Times New Roman"/>
          <w:sz w:val="20"/>
          <w:szCs w:val="20"/>
        </w:rPr>
        <w:t>W</w:t>
      </w:r>
      <w:r w:rsidR="00EF5319" w:rsidRPr="006D6995">
        <w:rPr>
          <w:rFonts w:ascii="Times New Roman" w:hAnsi="Times New Roman"/>
          <w:sz w:val="20"/>
          <w:szCs w:val="20"/>
        </w:rPr>
        <w:t>ith the help of a po</w:t>
      </w:r>
      <w:r w:rsidR="00EF5319" w:rsidRPr="006D6995">
        <w:rPr>
          <w:rFonts w:ascii="Times New Roman" w:hAnsi="Times New Roman" w:cs="Times New Roman"/>
          <w:sz w:val="20"/>
          <w:szCs w:val="20"/>
        </w:rPr>
        <w:t>w</w:t>
      </w:r>
      <w:r w:rsidR="00EF5319" w:rsidRPr="006D6995">
        <w:rPr>
          <w:rFonts w:ascii="Times New Roman" w:hAnsi="Times New Roman"/>
          <w:sz w:val="20"/>
          <w:szCs w:val="20"/>
        </w:rPr>
        <w:t xml:space="preserve">er control loop, it can be used to restrict the </w:t>
      </w:r>
      <w:r w:rsidR="00EF5319" w:rsidRPr="006D6995">
        <w:rPr>
          <w:rFonts w:ascii="Times New Roman" w:hAnsi="Times New Roman" w:cs="Times New Roman"/>
          <w:sz w:val="20"/>
          <w:szCs w:val="20"/>
        </w:rPr>
        <w:t>W</w:t>
      </w:r>
      <w:r w:rsidR="00EF5319" w:rsidRPr="006D6995">
        <w:rPr>
          <w:rFonts w:ascii="Times New Roman" w:hAnsi="Times New Roman"/>
          <w:sz w:val="20"/>
          <w:szCs w:val="20"/>
        </w:rPr>
        <w:t>iFi signal to desired physical boundaries</w:t>
      </w:r>
      <w:r w:rsidR="00087CDF" w:rsidRPr="006D6995">
        <w:rPr>
          <w:rFonts w:ascii="Times New Roman" w:hAnsi="Times New Roman"/>
          <w:sz w:val="20"/>
          <w:szCs w:val="20"/>
        </w:rPr>
        <w:t xml:space="preserve">.  In order to map the signal strength of a WiFi network, a </w:t>
      </w:r>
      <w:r w:rsidR="00EF5319" w:rsidRPr="006D6995">
        <w:rPr>
          <w:rFonts w:ascii="Times New Roman" w:hAnsi="Times New Roman"/>
          <w:sz w:val="20"/>
          <w:szCs w:val="20"/>
        </w:rPr>
        <w:t xml:space="preserve">real-time </w:t>
      </w:r>
      <w:r w:rsidR="00087CDF" w:rsidRPr="006D6995">
        <w:rPr>
          <w:rFonts w:ascii="Times New Roman" w:hAnsi="Times New Roman"/>
          <w:sz w:val="20"/>
          <w:szCs w:val="20"/>
        </w:rPr>
        <w:t xml:space="preserve">channel model is </w:t>
      </w:r>
      <w:r w:rsidR="00EF5319" w:rsidRPr="006D6995">
        <w:rPr>
          <w:rFonts w:ascii="Times New Roman" w:hAnsi="Times New Roman"/>
          <w:sz w:val="20"/>
          <w:szCs w:val="20"/>
        </w:rPr>
        <w:t>required</w:t>
      </w:r>
      <w:r w:rsidR="00087CDF" w:rsidRPr="006D6995">
        <w:rPr>
          <w:rFonts w:ascii="Times New Roman" w:hAnsi="Times New Roman"/>
          <w:sz w:val="20"/>
          <w:szCs w:val="20"/>
        </w:rPr>
        <w:t xml:space="preserve"> to predict the signal </w:t>
      </w:r>
      <w:r w:rsidR="00D636C5" w:rsidRPr="006D6995">
        <w:rPr>
          <w:rFonts w:ascii="Times New Roman" w:hAnsi="Times New Roman"/>
          <w:sz w:val="20"/>
          <w:szCs w:val="20"/>
        </w:rPr>
        <w:t>strength at any given distance.</w:t>
      </w:r>
      <w:r w:rsidR="00097264" w:rsidRPr="006D6995">
        <w:rPr>
          <w:rFonts w:ascii="Times New Roman" w:hAnsi="Times New Roman"/>
          <w:sz w:val="20"/>
          <w:szCs w:val="20"/>
        </w:rPr>
        <w:t xml:space="preserve"> </w:t>
      </w:r>
      <w:r w:rsidR="00087CDF" w:rsidRPr="006D6995">
        <w:rPr>
          <w:rFonts w:ascii="Times New Roman" w:hAnsi="Times New Roman"/>
          <w:sz w:val="20"/>
          <w:szCs w:val="20"/>
        </w:rPr>
        <w:t xml:space="preserve"> </w:t>
      </w:r>
      <w:r w:rsidR="00D636C5" w:rsidRPr="006D6995">
        <w:rPr>
          <w:rFonts w:ascii="Times New Roman" w:hAnsi="Times New Roman"/>
          <w:sz w:val="20"/>
          <w:szCs w:val="20"/>
        </w:rPr>
        <w:t xml:space="preserve">Such a system is shown in Figure 1. </w:t>
      </w:r>
      <w:r w:rsidR="00097264" w:rsidRPr="006D6995">
        <w:rPr>
          <w:rFonts w:ascii="Times New Roman" w:hAnsi="Times New Roman"/>
          <w:sz w:val="20"/>
          <w:szCs w:val="20"/>
        </w:rPr>
        <w:t xml:space="preserve"> </w:t>
      </w:r>
      <w:r w:rsidR="004D6A3D" w:rsidRPr="006D6995">
        <w:rPr>
          <w:rFonts w:ascii="Times New Roman" w:hAnsi="Times New Roman"/>
          <w:sz w:val="20"/>
          <w:szCs w:val="20"/>
        </w:rPr>
        <w:t xml:space="preserve">The system consists of a grid of </w:t>
      </w:r>
      <w:r w:rsidR="004D6A3D" w:rsidRPr="006D6995">
        <w:rPr>
          <w:rFonts w:ascii="Times New Roman" w:hAnsi="Times New Roman" w:cs="Times New Roman"/>
          <w:sz w:val="20"/>
          <w:szCs w:val="20"/>
        </w:rPr>
        <w:t>W</w:t>
      </w:r>
      <w:r w:rsidR="004D6A3D" w:rsidRPr="006D6995">
        <w:rPr>
          <w:rFonts w:ascii="Times New Roman" w:hAnsi="Times New Roman"/>
          <w:sz w:val="20"/>
          <w:szCs w:val="20"/>
        </w:rPr>
        <w:t>iFi sensors that provide signal strength feedback to</w:t>
      </w:r>
      <w:r w:rsidR="00AE6C8C" w:rsidRPr="006D6995">
        <w:rPr>
          <w:rFonts w:ascii="Times New Roman" w:hAnsi="Times New Roman"/>
          <w:sz w:val="20"/>
          <w:szCs w:val="20"/>
        </w:rPr>
        <w:t xml:space="preserve"> the access point (AP) to determine a </w:t>
      </w:r>
      <w:r w:rsidR="001D4D78">
        <w:rPr>
          <w:rFonts w:ascii="Times New Roman" w:hAnsi="Times New Roman"/>
          <w:sz w:val="20"/>
          <w:szCs w:val="20"/>
        </w:rPr>
        <w:t>LIVE</w:t>
      </w:r>
      <w:r w:rsidR="00AE6C8C" w:rsidRPr="006D6995">
        <w:rPr>
          <w:rFonts w:ascii="Times New Roman" w:hAnsi="Times New Roman"/>
          <w:sz w:val="20"/>
          <w:szCs w:val="20"/>
        </w:rPr>
        <w:t xml:space="preserve"> channel profile</w:t>
      </w:r>
      <w:r w:rsidR="00097264" w:rsidRPr="006D6995">
        <w:rPr>
          <w:rFonts w:ascii="Times New Roman" w:hAnsi="Times New Roman"/>
          <w:sz w:val="20"/>
          <w:szCs w:val="20"/>
        </w:rPr>
        <w:t>.</w:t>
      </w:r>
      <w:r w:rsidR="00AE6C8C" w:rsidRPr="006D6995">
        <w:rPr>
          <w:rFonts w:ascii="Times New Roman" w:hAnsi="Times New Roman"/>
          <w:sz w:val="20"/>
          <w:szCs w:val="20"/>
        </w:rPr>
        <w:t xml:space="preserve"> </w:t>
      </w:r>
      <w:r w:rsidR="00097264" w:rsidRPr="006D6995">
        <w:rPr>
          <w:rFonts w:ascii="Times New Roman" w:hAnsi="Times New Roman"/>
          <w:sz w:val="20"/>
          <w:szCs w:val="20"/>
        </w:rPr>
        <w:t xml:space="preserve"> </w:t>
      </w:r>
      <w:r w:rsidR="00AE6C8C" w:rsidRPr="006D6995">
        <w:rPr>
          <w:rFonts w:ascii="Times New Roman" w:hAnsi="Times New Roman"/>
          <w:sz w:val="20"/>
          <w:szCs w:val="20"/>
        </w:rPr>
        <w:t xml:space="preserve">Such a system can also be used to locate users </w:t>
      </w:r>
      <w:r w:rsidR="00AE6C8C" w:rsidRPr="006D6995">
        <w:rPr>
          <w:rFonts w:ascii="Times New Roman" w:hAnsi="Times New Roman" w:cs="Times New Roman"/>
          <w:sz w:val="20"/>
          <w:szCs w:val="20"/>
        </w:rPr>
        <w:t>w</w:t>
      </w:r>
      <w:r w:rsidR="00AE6C8C" w:rsidRPr="006D6995">
        <w:rPr>
          <w:rFonts w:ascii="Times New Roman" w:hAnsi="Times New Roman"/>
          <w:sz w:val="20"/>
          <w:szCs w:val="20"/>
        </w:rPr>
        <w:t>ithin the grid</w:t>
      </w:r>
      <w:r w:rsidR="00097264" w:rsidRPr="006D6995">
        <w:rPr>
          <w:rFonts w:ascii="Times New Roman" w:hAnsi="Times New Roman"/>
          <w:sz w:val="20"/>
          <w:szCs w:val="20"/>
        </w:rPr>
        <w:t>, thus providing</w:t>
      </w:r>
      <w:r w:rsidR="00AE6C8C" w:rsidRPr="006D6995">
        <w:rPr>
          <w:rFonts w:ascii="Times New Roman" w:hAnsi="Times New Roman"/>
          <w:sz w:val="20"/>
          <w:szCs w:val="20"/>
        </w:rPr>
        <w:t xml:space="preserve"> the same level of privacy as a </w:t>
      </w:r>
      <w:r w:rsidR="00AE6C8C" w:rsidRPr="006D6995">
        <w:rPr>
          <w:rFonts w:ascii="Times New Roman" w:hAnsi="Times New Roman" w:cs="Times New Roman"/>
          <w:sz w:val="20"/>
          <w:szCs w:val="20"/>
        </w:rPr>
        <w:t>w</w:t>
      </w:r>
      <w:r w:rsidR="00AE6C8C" w:rsidRPr="006D6995">
        <w:rPr>
          <w:rFonts w:ascii="Times New Roman" w:hAnsi="Times New Roman"/>
          <w:sz w:val="20"/>
          <w:szCs w:val="20"/>
        </w:rPr>
        <w:t xml:space="preserve">ired LAN </w:t>
      </w:r>
      <w:r w:rsidR="00AE6C8C" w:rsidRPr="006D6995">
        <w:rPr>
          <w:rFonts w:ascii="Times New Roman" w:hAnsi="Times New Roman" w:cs="Times New Roman"/>
          <w:sz w:val="20"/>
          <w:szCs w:val="20"/>
        </w:rPr>
        <w:t>w</w:t>
      </w:r>
      <w:r w:rsidR="00AE6C8C" w:rsidRPr="006D6995">
        <w:rPr>
          <w:rFonts w:ascii="Times New Roman" w:hAnsi="Times New Roman"/>
          <w:sz w:val="20"/>
          <w:szCs w:val="20"/>
        </w:rPr>
        <w:t>ould provide.</w:t>
      </w:r>
      <w:r w:rsidR="00097264" w:rsidRPr="006D6995">
        <w:rPr>
          <w:rFonts w:ascii="Times New Roman" w:hAnsi="Times New Roman"/>
          <w:sz w:val="20"/>
          <w:szCs w:val="20"/>
        </w:rPr>
        <w:t xml:space="preserve"> </w:t>
      </w:r>
      <w:r w:rsidR="00AE6C8C" w:rsidRPr="006D6995">
        <w:rPr>
          <w:rFonts w:ascii="Times New Roman" w:hAnsi="Times New Roman"/>
          <w:sz w:val="20"/>
          <w:szCs w:val="20"/>
        </w:rPr>
        <w:t xml:space="preserve"> </w:t>
      </w:r>
      <w:r w:rsidR="00176008" w:rsidRPr="006D6995">
        <w:rPr>
          <w:rFonts w:ascii="Times New Roman" w:hAnsi="Times New Roman"/>
          <w:sz w:val="20"/>
          <w:szCs w:val="20"/>
        </w:rPr>
        <w:t>In this paper</w:t>
      </w:r>
      <w:r w:rsidR="00097264" w:rsidRPr="006D6995">
        <w:rPr>
          <w:rFonts w:ascii="Times New Roman" w:hAnsi="Times New Roman"/>
          <w:sz w:val="20"/>
          <w:szCs w:val="20"/>
        </w:rPr>
        <w:t>,</w:t>
      </w:r>
      <w:r w:rsidR="00176008" w:rsidRPr="006D6995">
        <w:rPr>
          <w:rFonts w:ascii="Times New Roman" w:hAnsi="Times New Roman"/>
          <w:sz w:val="20"/>
          <w:szCs w:val="20"/>
        </w:rPr>
        <w:t xml:space="preserve"> </w:t>
      </w:r>
      <w:r w:rsidR="00176008" w:rsidRPr="006D6995">
        <w:rPr>
          <w:rFonts w:ascii="Times New Roman" w:hAnsi="Times New Roman" w:cs="Times New Roman"/>
          <w:sz w:val="20"/>
          <w:szCs w:val="20"/>
        </w:rPr>
        <w:t>w</w:t>
      </w:r>
      <w:r w:rsidR="00176008" w:rsidRPr="006D6995">
        <w:rPr>
          <w:rFonts w:ascii="Times New Roman" w:hAnsi="Times New Roman"/>
          <w:sz w:val="20"/>
          <w:szCs w:val="20"/>
        </w:rPr>
        <w:t xml:space="preserve">e report </w:t>
      </w:r>
      <w:r w:rsidR="00097264" w:rsidRPr="006D6995">
        <w:rPr>
          <w:rFonts w:ascii="Times New Roman" w:hAnsi="Times New Roman"/>
          <w:sz w:val="20"/>
          <w:szCs w:val="20"/>
        </w:rPr>
        <w:t>on</w:t>
      </w:r>
      <w:r w:rsidR="00176008" w:rsidRPr="006D6995">
        <w:rPr>
          <w:rFonts w:ascii="Times New Roman" w:hAnsi="Times New Roman"/>
          <w:sz w:val="20"/>
          <w:szCs w:val="20"/>
        </w:rPr>
        <w:t xml:space="preserve"> research results of one aspect of this system.</w:t>
      </w:r>
      <w:r w:rsidR="00097264" w:rsidRPr="006D6995">
        <w:rPr>
          <w:rFonts w:ascii="Times New Roman" w:hAnsi="Times New Roman"/>
          <w:sz w:val="20"/>
          <w:szCs w:val="20"/>
        </w:rPr>
        <w:t xml:space="preserve"> </w:t>
      </w:r>
      <w:r w:rsidR="00176008" w:rsidRPr="006D6995">
        <w:rPr>
          <w:rFonts w:ascii="Times New Roman" w:hAnsi="Times New Roman"/>
          <w:sz w:val="20"/>
          <w:szCs w:val="20"/>
        </w:rPr>
        <w:t xml:space="preserve"> Instead of using </w:t>
      </w:r>
      <w:r w:rsidR="00176008" w:rsidRPr="006D6995">
        <w:rPr>
          <w:rFonts w:ascii="Times New Roman" w:hAnsi="Times New Roman" w:cs="Times New Roman"/>
          <w:sz w:val="20"/>
          <w:szCs w:val="20"/>
        </w:rPr>
        <w:t>W</w:t>
      </w:r>
      <w:r w:rsidR="00176008" w:rsidRPr="006D6995">
        <w:rPr>
          <w:rFonts w:ascii="Times New Roman" w:hAnsi="Times New Roman"/>
          <w:sz w:val="20"/>
          <w:szCs w:val="20"/>
        </w:rPr>
        <w:t xml:space="preserve">iFi sensors </w:t>
      </w:r>
      <w:r w:rsidR="00176008" w:rsidRPr="006D6995">
        <w:rPr>
          <w:rFonts w:ascii="Times New Roman" w:hAnsi="Times New Roman" w:cs="Times New Roman"/>
          <w:sz w:val="20"/>
          <w:szCs w:val="20"/>
        </w:rPr>
        <w:t>w</w:t>
      </w:r>
      <w:r w:rsidR="00176008" w:rsidRPr="006D6995">
        <w:rPr>
          <w:rFonts w:ascii="Times New Roman" w:hAnsi="Times New Roman"/>
          <w:sz w:val="20"/>
          <w:szCs w:val="20"/>
        </w:rPr>
        <w:t xml:space="preserve">e based our channel model on actual measurements in a lab that </w:t>
      </w:r>
      <w:r w:rsidR="00176008" w:rsidRPr="006D6995">
        <w:rPr>
          <w:rFonts w:ascii="Times New Roman" w:hAnsi="Times New Roman" w:cs="Times New Roman"/>
          <w:sz w:val="20"/>
          <w:szCs w:val="20"/>
        </w:rPr>
        <w:t>w</w:t>
      </w:r>
      <w:r w:rsidR="00176008" w:rsidRPr="006D6995">
        <w:rPr>
          <w:rFonts w:ascii="Times New Roman" w:hAnsi="Times New Roman"/>
          <w:sz w:val="20"/>
          <w:szCs w:val="20"/>
        </w:rPr>
        <w:t xml:space="preserve">as moderately populated </w:t>
      </w:r>
      <w:r w:rsidR="00176008" w:rsidRPr="006D6995">
        <w:rPr>
          <w:rFonts w:ascii="Times New Roman" w:hAnsi="Times New Roman" w:cs="Times New Roman"/>
          <w:sz w:val="20"/>
          <w:szCs w:val="20"/>
        </w:rPr>
        <w:t>w</w:t>
      </w:r>
      <w:r w:rsidR="00176008" w:rsidRPr="006D6995">
        <w:rPr>
          <w:rFonts w:ascii="Times New Roman" w:hAnsi="Times New Roman"/>
          <w:sz w:val="20"/>
          <w:szCs w:val="20"/>
        </w:rPr>
        <w:t>ith students and faculty using regular computing equipment.</w:t>
      </w:r>
      <w:r w:rsidR="00097264" w:rsidRPr="006D6995">
        <w:rPr>
          <w:rFonts w:ascii="Times New Roman" w:hAnsi="Times New Roman"/>
          <w:sz w:val="20"/>
          <w:szCs w:val="20"/>
        </w:rPr>
        <w:t xml:space="preserve"> </w:t>
      </w:r>
      <w:r w:rsidR="00176008" w:rsidRPr="006D6995">
        <w:rPr>
          <w:rFonts w:ascii="Times New Roman" w:hAnsi="Times New Roman"/>
          <w:sz w:val="20"/>
          <w:szCs w:val="20"/>
        </w:rPr>
        <w:t xml:space="preserve"> The measurements </w:t>
      </w:r>
      <w:r w:rsidR="00176008" w:rsidRPr="006D6995">
        <w:rPr>
          <w:rFonts w:ascii="Times New Roman" w:hAnsi="Times New Roman" w:cs="Times New Roman"/>
          <w:sz w:val="20"/>
          <w:szCs w:val="20"/>
        </w:rPr>
        <w:t>w</w:t>
      </w:r>
      <w:r w:rsidR="00176008" w:rsidRPr="006D6995">
        <w:rPr>
          <w:rFonts w:ascii="Times New Roman" w:hAnsi="Times New Roman"/>
          <w:sz w:val="20"/>
          <w:szCs w:val="20"/>
        </w:rPr>
        <w:t>ere made for several days on fixed locations around a</w:t>
      </w:r>
      <w:r w:rsidR="00097264" w:rsidRPr="006D6995">
        <w:rPr>
          <w:rFonts w:ascii="Times New Roman" w:hAnsi="Times New Roman"/>
          <w:sz w:val="20"/>
          <w:szCs w:val="20"/>
        </w:rPr>
        <w:t>n</w:t>
      </w:r>
      <w:r w:rsidR="00176008" w:rsidRPr="006D6995">
        <w:rPr>
          <w:rFonts w:ascii="Times New Roman" w:hAnsi="Times New Roman"/>
          <w:sz w:val="20"/>
          <w:szCs w:val="20"/>
        </w:rPr>
        <w:t xml:space="preserve"> </w:t>
      </w:r>
      <w:r w:rsidR="007543A2" w:rsidRPr="006D6995">
        <w:rPr>
          <w:rFonts w:ascii="Times New Roman" w:hAnsi="Times New Roman" w:cs="Times New Roman"/>
          <w:sz w:val="20"/>
          <w:szCs w:val="20"/>
        </w:rPr>
        <w:t>Actiontec GT704WG</w:t>
      </w:r>
      <w:r w:rsidR="00176008" w:rsidRPr="006D6995">
        <w:rPr>
          <w:rFonts w:ascii="Times New Roman" w:hAnsi="Times New Roman"/>
          <w:sz w:val="20"/>
          <w:szCs w:val="20"/>
        </w:rPr>
        <w:t xml:space="preserve"> access point. </w:t>
      </w:r>
      <w:r w:rsidR="00097264" w:rsidRPr="006D6995">
        <w:rPr>
          <w:rFonts w:ascii="Times New Roman" w:hAnsi="Times New Roman"/>
          <w:sz w:val="20"/>
          <w:szCs w:val="20"/>
        </w:rPr>
        <w:t xml:space="preserve"> </w:t>
      </w:r>
      <w:r w:rsidR="00097264" w:rsidRPr="006D6995">
        <w:rPr>
          <w:rFonts w:ascii="Times New Roman" w:hAnsi="Times New Roman" w:cs="Times New Roman"/>
          <w:sz w:val="20"/>
          <w:szCs w:val="20"/>
        </w:rPr>
        <w:t xml:space="preserve">Besides providing our </w:t>
      </w:r>
      <w:r w:rsidR="00176008" w:rsidRPr="006D6995">
        <w:rPr>
          <w:rFonts w:ascii="Times New Roman" w:hAnsi="Times New Roman" w:cs="Times New Roman"/>
          <w:sz w:val="20"/>
          <w:szCs w:val="20"/>
        </w:rPr>
        <w:t>own empirical channel model, we will also compare it with popular existing models.</w:t>
      </w:r>
    </w:p>
    <w:p w14:paraId="727D472B" w14:textId="77777777" w:rsidR="00097264" w:rsidRDefault="00097264" w:rsidP="00097264">
      <w:pPr>
        <w:spacing w:after="0"/>
        <w:jc w:val="both"/>
        <w:rPr>
          <w:rFonts w:ascii="Times New Roman" w:hAnsi="Times New Roman" w:cs="Times New Roman"/>
          <w:sz w:val="20"/>
          <w:szCs w:val="20"/>
        </w:rPr>
      </w:pPr>
    </w:p>
    <w:p w14:paraId="4B203435" w14:textId="77777777" w:rsidR="00097264" w:rsidRDefault="00097264" w:rsidP="00097264">
      <w:pPr>
        <w:keepNext/>
        <w:spacing w:after="0"/>
        <w:jc w:val="both"/>
      </w:pPr>
      <w:r>
        <w:rPr>
          <w:rFonts w:ascii="Times New Roman" w:hAnsi="Times New Roman" w:cs="Times New Roman"/>
          <w:noProof/>
          <w:sz w:val="20"/>
          <w:szCs w:val="20"/>
          <w:lang w:eastAsia="en-US"/>
        </w:rPr>
        <w:drawing>
          <wp:inline distT="0" distB="0" distL="0" distR="0" wp14:anchorId="1AFE2AF8" wp14:editId="23C32C89">
            <wp:extent cx="2945130" cy="2282267"/>
            <wp:effectExtent l="1905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2949331" cy="2285523"/>
                    </a:xfrm>
                    <a:prstGeom prst="rect">
                      <a:avLst/>
                    </a:prstGeom>
                    <a:noFill/>
                  </pic:spPr>
                </pic:pic>
              </a:graphicData>
            </a:graphic>
          </wp:inline>
        </w:drawing>
      </w:r>
    </w:p>
    <w:p w14:paraId="2D7FAB33" w14:textId="77777777" w:rsidR="00097264" w:rsidRPr="00097264" w:rsidRDefault="00097264" w:rsidP="00097264">
      <w:pPr>
        <w:pStyle w:val="Caption"/>
        <w:spacing w:after="0"/>
        <w:jc w:val="both"/>
        <w:rPr>
          <w:rFonts w:ascii="Times New Roman" w:hAnsi="Times New Roman" w:cs="Times New Roman"/>
          <w:color w:val="auto"/>
          <w:sz w:val="20"/>
          <w:szCs w:val="20"/>
        </w:rPr>
      </w:pPr>
      <w:r w:rsidRPr="00097264">
        <w:rPr>
          <w:rFonts w:ascii="Times New Roman" w:hAnsi="Times New Roman" w:cs="Times New Roman"/>
          <w:color w:val="auto"/>
          <w:sz w:val="20"/>
          <w:szCs w:val="20"/>
        </w:rPr>
        <w:t xml:space="preserve">Figure </w:t>
      </w:r>
      <w:r w:rsidR="000458DF" w:rsidRPr="00097264">
        <w:rPr>
          <w:rFonts w:ascii="Times New Roman" w:hAnsi="Times New Roman" w:cs="Times New Roman"/>
          <w:color w:val="auto"/>
          <w:sz w:val="20"/>
          <w:szCs w:val="20"/>
        </w:rPr>
        <w:fldChar w:fldCharType="begin"/>
      </w:r>
      <w:r w:rsidRPr="00097264">
        <w:rPr>
          <w:rFonts w:ascii="Times New Roman" w:hAnsi="Times New Roman" w:cs="Times New Roman"/>
          <w:color w:val="auto"/>
          <w:sz w:val="20"/>
          <w:szCs w:val="20"/>
        </w:rPr>
        <w:instrText xml:space="preserve"> SEQ Figure \* ARABIC </w:instrText>
      </w:r>
      <w:r w:rsidR="000458DF" w:rsidRPr="00097264">
        <w:rPr>
          <w:rFonts w:ascii="Times New Roman" w:hAnsi="Times New Roman" w:cs="Times New Roman"/>
          <w:color w:val="auto"/>
          <w:sz w:val="20"/>
          <w:szCs w:val="20"/>
        </w:rPr>
        <w:fldChar w:fldCharType="separate"/>
      </w:r>
      <w:r w:rsidR="00F94A61">
        <w:rPr>
          <w:rFonts w:ascii="Times New Roman" w:hAnsi="Times New Roman" w:cs="Times New Roman"/>
          <w:noProof/>
          <w:color w:val="auto"/>
          <w:sz w:val="20"/>
          <w:szCs w:val="20"/>
        </w:rPr>
        <w:t>1</w:t>
      </w:r>
      <w:r w:rsidR="000458DF" w:rsidRPr="00097264">
        <w:rPr>
          <w:rFonts w:ascii="Times New Roman" w:hAnsi="Times New Roman" w:cs="Times New Roman"/>
          <w:color w:val="auto"/>
          <w:sz w:val="20"/>
          <w:szCs w:val="20"/>
        </w:rPr>
        <w:fldChar w:fldCharType="end"/>
      </w:r>
      <w:r w:rsidRPr="00097264">
        <w:rPr>
          <w:rFonts w:ascii="Times New Roman" w:hAnsi="Times New Roman" w:cs="Times New Roman"/>
          <w:color w:val="auto"/>
          <w:sz w:val="20"/>
          <w:szCs w:val="20"/>
        </w:rPr>
        <w:t xml:space="preserve">.  </w:t>
      </w:r>
      <w:r w:rsidRPr="00097264">
        <w:rPr>
          <w:rFonts w:ascii="Times New Roman" w:hAnsi="Times New Roman" w:cs="Times New Roman"/>
          <w:b w:val="0"/>
          <w:color w:val="auto"/>
          <w:sz w:val="20"/>
          <w:szCs w:val="20"/>
        </w:rPr>
        <w:t>WiFo System Architecture</w:t>
      </w:r>
    </w:p>
    <w:p w14:paraId="15D7841E" w14:textId="77777777" w:rsidR="00097264" w:rsidRPr="00097264" w:rsidRDefault="00097264" w:rsidP="00097264">
      <w:pPr>
        <w:spacing w:after="0"/>
        <w:jc w:val="both"/>
        <w:rPr>
          <w:rFonts w:ascii="Times New Roman" w:hAnsi="Times New Roman" w:cs="Times New Roman"/>
          <w:sz w:val="20"/>
          <w:szCs w:val="20"/>
        </w:rPr>
      </w:pPr>
    </w:p>
    <w:p w14:paraId="07F43C68" w14:textId="77777777" w:rsidR="00097264" w:rsidRPr="00087CDF" w:rsidRDefault="00097264" w:rsidP="00097264">
      <w:pPr>
        <w:pStyle w:val="ListParagraph"/>
        <w:numPr>
          <w:ilvl w:val="1"/>
          <w:numId w:val="2"/>
        </w:numPr>
        <w:spacing w:after="0"/>
        <w:ind w:left="360" w:hanging="360"/>
        <w:jc w:val="both"/>
        <w:rPr>
          <w:rFonts w:ascii="Times New Roman" w:hAnsi="Times New Roman" w:cs="Times New Roman"/>
          <w:b/>
          <w:sz w:val="20"/>
          <w:szCs w:val="20"/>
        </w:rPr>
      </w:pPr>
      <w:r>
        <w:rPr>
          <w:rFonts w:ascii="Times New Roman" w:hAnsi="Times New Roman" w:cs="Times New Roman"/>
          <w:b/>
          <w:sz w:val="20"/>
          <w:szCs w:val="20"/>
        </w:rPr>
        <w:lastRenderedPageBreak/>
        <w:t>WiFo System Model</w:t>
      </w:r>
    </w:p>
    <w:p w14:paraId="3FBE1C86" w14:textId="77777777" w:rsidR="0009667B" w:rsidRPr="00097264" w:rsidRDefault="00097264" w:rsidP="00097264">
      <w:pPr>
        <w:spacing w:after="0"/>
        <w:ind w:firstLine="360"/>
        <w:jc w:val="both"/>
        <w:rPr>
          <w:rFonts w:ascii="Times New Roman" w:hAnsi="Times New Roman"/>
          <w:b/>
          <w:sz w:val="20"/>
          <w:szCs w:val="20"/>
        </w:rPr>
      </w:pPr>
      <w:r>
        <w:rPr>
          <w:rFonts w:ascii="Times New Roman" w:hAnsi="Times New Roman"/>
          <w:sz w:val="20"/>
          <w:szCs w:val="20"/>
        </w:rPr>
        <w:t>We</w:t>
      </w:r>
      <w:r w:rsidR="00176008">
        <w:rPr>
          <w:rFonts w:ascii="Times New Roman" w:hAnsi="Times New Roman"/>
          <w:sz w:val="20"/>
          <w:szCs w:val="20"/>
        </w:rPr>
        <w:t xml:space="preserve"> introduce a ne</w:t>
      </w:r>
      <w:r w:rsidR="00176008">
        <w:rPr>
          <w:rFonts w:ascii="Times New Roman" w:hAnsi="Times New Roman" w:cs="Times New Roman"/>
          <w:sz w:val="20"/>
          <w:szCs w:val="20"/>
        </w:rPr>
        <w:t>w</w:t>
      </w:r>
      <w:r w:rsidR="00176008">
        <w:rPr>
          <w:rFonts w:ascii="Times New Roman" w:hAnsi="Times New Roman"/>
          <w:sz w:val="20"/>
          <w:szCs w:val="20"/>
        </w:rPr>
        <w:t xml:space="preserve"> term</w:t>
      </w:r>
      <w:r>
        <w:rPr>
          <w:rFonts w:ascii="Times New Roman" w:hAnsi="Times New Roman"/>
          <w:sz w:val="20"/>
          <w:szCs w:val="20"/>
        </w:rPr>
        <w:t>,</w:t>
      </w:r>
      <w:r w:rsidR="00176008">
        <w:rPr>
          <w:rFonts w:ascii="Times New Roman" w:hAnsi="Times New Roman"/>
          <w:sz w:val="20"/>
          <w:szCs w:val="20"/>
        </w:rPr>
        <w:t xml:space="preserve"> </w:t>
      </w:r>
      <w:r w:rsidR="00176008">
        <w:rPr>
          <w:rFonts w:ascii="Times New Roman" w:hAnsi="Times New Roman" w:cs="Times New Roman"/>
          <w:sz w:val="20"/>
          <w:szCs w:val="20"/>
        </w:rPr>
        <w:t>W</w:t>
      </w:r>
      <w:r w:rsidR="00176008">
        <w:rPr>
          <w:rFonts w:ascii="Times New Roman" w:hAnsi="Times New Roman"/>
          <w:sz w:val="20"/>
          <w:szCs w:val="20"/>
        </w:rPr>
        <w:t>iFo system</w:t>
      </w:r>
      <w:r>
        <w:rPr>
          <w:rFonts w:ascii="Times New Roman" w:hAnsi="Times New Roman"/>
          <w:sz w:val="20"/>
          <w:szCs w:val="20"/>
        </w:rPr>
        <w:t>,</w:t>
      </w:r>
      <w:r w:rsidR="00176008">
        <w:rPr>
          <w:rFonts w:ascii="Times New Roman" w:hAnsi="Times New Roman"/>
          <w:sz w:val="20"/>
          <w:szCs w:val="20"/>
        </w:rPr>
        <w:t xml:space="preserve"> in this paper.</w:t>
      </w:r>
      <w:r w:rsidR="006D6995">
        <w:rPr>
          <w:rFonts w:ascii="Times New Roman" w:hAnsi="Times New Roman"/>
          <w:sz w:val="20"/>
          <w:szCs w:val="20"/>
        </w:rPr>
        <w:t xml:space="preserve"> </w:t>
      </w:r>
      <w:r w:rsidR="00176008">
        <w:rPr>
          <w:rFonts w:ascii="Times New Roman" w:hAnsi="Times New Roman"/>
          <w:sz w:val="20"/>
          <w:szCs w:val="20"/>
        </w:rPr>
        <w:t xml:space="preserve"> </w:t>
      </w:r>
      <w:r w:rsidR="00176008">
        <w:rPr>
          <w:rFonts w:ascii="Times New Roman" w:hAnsi="Times New Roman" w:cs="Times New Roman"/>
          <w:sz w:val="20"/>
          <w:szCs w:val="20"/>
        </w:rPr>
        <w:t>W</w:t>
      </w:r>
      <w:r w:rsidR="00176008">
        <w:rPr>
          <w:rFonts w:ascii="Times New Roman" w:hAnsi="Times New Roman"/>
          <w:sz w:val="20"/>
          <w:szCs w:val="20"/>
        </w:rPr>
        <w:t xml:space="preserve">iFo is an acronym for </w:t>
      </w:r>
      <w:r w:rsidR="00176008">
        <w:rPr>
          <w:rFonts w:ascii="Times New Roman" w:hAnsi="Times New Roman" w:cs="Times New Roman"/>
          <w:sz w:val="20"/>
          <w:szCs w:val="20"/>
        </w:rPr>
        <w:t>W</w:t>
      </w:r>
      <w:r w:rsidR="00176008">
        <w:rPr>
          <w:rFonts w:ascii="Times New Roman" w:hAnsi="Times New Roman"/>
          <w:sz w:val="20"/>
          <w:szCs w:val="20"/>
        </w:rPr>
        <w:t xml:space="preserve">iFi Forensics. </w:t>
      </w:r>
      <w:r w:rsidR="006D6995">
        <w:rPr>
          <w:rFonts w:ascii="Times New Roman" w:hAnsi="Times New Roman"/>
          <w:sz w:val="20"/>
          <w:szCs w:val="20"/>
        </w:rPr>
        <w:t xml:space="preserve"> </w:t>
      </w:r>
      <w:r w:rsidR="00176008">
        <w:rPr>
          <w:rFonts w:ascii="Times New Roman" w:hAnsi="Times New Roman"/>
          <w:sz w:val="20"/>
          <w:szCs w:val="20"/>
        </w:rPr>
        <w:t xml:space="preserve">The system </w:t>
      </w:r>
      <w:r w:rsidR="006D6995">
        <w:rPr>
          <w:rFonts w:ascii="Times New Roman" w:hAnsi="Times New Roman"/>
          <w:sz w:val="20"/>
          <w:szCs w:val="20"/>
        </w:rPr>
        <w:t xml:space="preserve">architecture is </w:t>
      </w:r>
      <w:r w:rsidR="00176008">
        <w:rPr>
          <w:rFonts w:ascii="Times New Roman" w:hAnsi="Times New Roman"/>
          <w:sz w:val="20"/>
          <w:szCs w:val="20"/>
        </w:rPr>
        <w:t>sho</w:t>
      </w:r>
      <w:r w:rsidR="00176008">
        <w:rPr>
          <w:rFonts w:ascii="Times New Roman" w:hAnsi="Times New Roman" w:cs="Times New Roman"/>
          <w:sz w:val="20"/>
          <w:szCs w:val="20"/>
        </w:rPr>
        <w:t>w</w:t>
      </w:r>
      <w:r w:rsidR="00176008">
        <w:rPr>
          <w:rFonts w:ascii="Times New Roman" w:hAnsi="Times New Roman"/>
          <w:sz w:val="20"/>
          <w:szCs w:val="20"/>
        </w:rPr>
        <w:t xml:space="preserve">n in </w:t>
      </w:r>
      <w:r w:rsidR="00176008" w:rsidRPr="006D6995">
        <w:rPr>
          <w:rFonts w:ascii="Times New Roman" w:hAnsi="Times New Roman"/>
          <w:sz w:val="20"/>
          <w:szCs w:val="20"/>
        </w:rPr>
        <w:t>Figure 1.</w:t>
      </w:r>
      <w:r w:rsidR="00176008">
        <w:rPr>
          <w:rFonts w:ascii="Times New Roman" w:hAnsi="Times New Roman"/>
          <w:b/>
          <w:color w:val="FF0000"/>
          <w:sz w:val="20"/>
          <w:szCs w:val="20"/>
        </w:rPr>
        <w:t xml:space="preserve"> </w:t>
      </w:r>
      <w:r w:rsidR="006D6995">
        <w:rPr>
          <w:rFonts w:ascii="Times New Roman" w:hAnsi="Times New Roman"/>
          <w:b/>
          <w:color w:val="FF0000"/>
          <w:sz w:val="20"/>
          <w:szCs w:val="20"/>
        </w:rPr>
        <w:t xml:space="preserve"> </w:t>
      </w:r>
      <w:r w:rsidR="00176008" w:rsidRPr="00176008">
        <w:rPr>
          <w:rFonts w:ascii="Times New Roman" w:hAnsi="Times New Roman"/>
          <w:sz w:val="20"/>
          <w:szCs w:val="20"/>
        </w:rPr>
        <w:t>The</w:t>
      </w:r>
      <w:r w:rsidR="00176008">
        <w:rPr>
          <w:rFonts w:ascii="Times New Roman" w:hAnsi="Times New Roman"/>
          <w:sz w:val="20"/>
          <w:szCs w:val="20"/>
        </w:rPr>
        <w:t xml:space="preserve"> </w:t>
      </w:r>
      <w:r w:rsidR="00176008">
        <w:rPr>
          <w:rFonts w:ascii="Times New Roman" w:hAnsi="Times New Roman" w:cs="Times New Roman"/>
          <w:sz w:val="20"/>
          <w:szCs w:val="20"/>
        </w:rPr>
        <w:t>W</w:t>
      </w:r>
      <w:r w:rsidR="00176008">
        <w:rPr>
          <w:rFonts w:ascii="Times New Roman" w:hAnsi="Times New Roman"/>
          <w:sz w:val="20"/>
          <w:szCs w:val="20"/>
        </w:rPr>
        <w:t>iFo system consists of</w:t>
      </w:r>
      <w:r w:rsidR="000E7EF5">
        <w:rPr>
          <w:rFonts w:ascii="Times New Roman" w:hAnsi="Times New Roman"/>
          <w:sz w:val="20"/>
          <w:szCs w:val="20"/>
        </w:rPr>
        <w:t xml:space="preserve"> an access point surrounded by a grid of lo</w:t>
      </w:r>
      <w:r w:rsidR="000E7EF5">
        <w:rPr>
          <w:rFonts w:ascii="Times New Roman" w:hAnsi="Times New Roman" w:cs="Times New Roman"/>
          <w:sz w:val="20"/>
          <w:szCs w:val="20"/>
        </w:rPr>
        <w:t>w</w:t>
      </w:r>
      <w:r w:rsidR="000E7EF5">
        <w:rPr>
          <w:rFonts w:ascii="Times New Roman" w:hAnsi="Times New Roman"/>
          <w:sz w:val="20"/>
          <w:szCs w:val="20"/>
        </w:rPr>
        <w:t>-po</w:t>
      </w:r>
      <w:r w:rsidR="000E7EF5">
        <w:rPr>
          <w:rFonts w:ascii="Times New Roman" w:hAnsi="Times New Roman" w:cs="Times New Roman"/>
          <w:sz w:val="20"/>
          <w:szCs w:val="20"/>
        </w:rPr>
        <w:t>w</w:t>
      </w:r>
      <w:r w:rsidR="000E7EF5">
        <w:rPr>
          <w:rFonts w:ascii="Times New Roman" w:hAnsi="Times New Roman"/>
          <w:sz w:val="20"/>
          <w:szCs w:val="20"/>
        </w:rPr>
        <w:t>er, inexpensive</w:t>
      </w:r>
      <w:r w:rsidR="0009667B">
        <w:rPr>
          <w:rFonts w:ascii="Times New Roman" w:hAnsi="Times New Roman"/>
          <w:sz w:val="20"/>
          <w:szCs w:val="20"/>
        </w:rPr>
        <w:t xml:space="preserve"> (lo</w:t>
      </w:r>
      <w:r w:rsidR="0009667B">
        <w:rPr>
          <w:rFonts w:ascii="Times New Roman" w:hAnsi="Times New Roman" w:cs="Times New Roman"/>
          <w:sz w:val="20"/>
          <w:szCs w:val="20"/>
        </w:rPr>
        <w:t>w</w:t>
      </w:r>
      <w:r w:rsidR="0009667B">
        <w:rPr>
          <w:rFonts w:ascii="Times New Roman" w:hAnsi="Times New Roman"/>
          <w:sz w:val="20"/>
          <w:szCs w:val="20"/>
        </w:rPr>
        <w:t>-memory, lo</w:t>
      </w:r>
      <w:r w:rsidR="0009667B">
        <w:rPr>
          <w:rFonts w:ascii="Times New Roman" w:hAnsi="Times New Roman" w:cs="Times New Roman"/>
          <w:sz w:val="20"/>
          <w:szCs w:val="20"/>
        </w:rPr>
        <w:t>w</w:t>
      </w:r>
      <w:r w:rsidR="0009667B">
        <w:rPr>
          <w:rFonts w:ascii="Times New Roman" w:hAnsi="Times New Roman"/>
          <w:sz w:val="20"/>
          <w:szCs w:val="20"/>
        </w:rPr>
        <w:t xml:space="preserve">-processing) </w:t>
      </w:r>
      <w:r w:rsidR="0009667B">
        <w:rPr>
          <w:rFonts w:ascii="Times New Roman" w:hAnsi="Times New Roman" w:cs="Times New Roman"/>
          <w:sz w:val="20"/>
          <w:szCs w:val="20"/>
        </w:rPr>
        <w:t>W</w:t>
      </w:r>
      <w:r w:rsidR="0009667B">
        <w:rPr>
          <w:rFonts w:ascii="Times New Roman" w:hAnsi="Times New Roman"/>
          <w:sz w:val="20"/>
          <w:szCs w:val="20"/>
        </w:rPr>
        <w:t>iFi sensors. There are t</w:t>
      </w:r>
      <w:r w:rsidR="0009667B">
        <w:rPr>
          <w:rFonts w:ascii="Times New Roman" w:hAnsi="Times New Roman" w:cs="Times New Roman"/>
          <w:sz w:val="20"/>
          <w:szCs w:val="20"/>
        </w:rPr>
        <w:t>w</w:t>
      </w:r>
      <w:r w:rsidR="0009667B">
        <w:rPr>
          <w:rFonts w:ascii="Times New Roman" w:hAnsi="Times New Roman"/>
          <w:sz w:val="20"/>
          <w:szCs w:val="20"/>
        </w:rPr>
        <w:t xml:space="preserve">o main algorithms </w:t>
      </w:r>
      <w:r w:rsidR="006D6995">
        <w:rPr>
          <w:rFonts w:ascii="Times New Roman" w:hAnsi="Times New Roman"/>
          <w:sz w:val="20"/>
          <w:szCs w:val="20"/>
        </w:rPr>
        <w:t xml:space="preserve">that </w:t>
      </w:r>
      <w:r w:rsidR="0009667B">
        <w:rPr>
          <w:rFonts w:ascii="Times New Roman" w:hAnsi="Times New Roman"/>
          <w:sz w:val="20"/>
          <w:szCs w:val="20"/>
        </w:rPr>
        <w:t>run in the AP</w:t>
      </w:r>
      <w:r w:rsidR="006D6995">
        <w:rPr>
          <w:rFonts w:ascii="Times New Roman" w:hAnsi="Times New Roman"/>
          <w:sz w:val="20"/>
          <w:szCs w:val="20"/>
        </w:rPr>
        <w:t>:</w:t>
      </w:r>
      <w:r w:rsidR="0009667B">
        <w:rPr>
          <w:rFonts w:ascii="Times New Roman" w:hAnsi="Times New Roman"/>
          <w:sz w:val="20"/>
          <w:szCs w:val="20"/>
        </w:rPr>
        <w:t xml:space="preserve"> </w:t>
      </w:r>
      <w:r w:rsidR="006D6995">
        <w:rPr>
          <w:rFonts w:ascii="Times New Roman" w:hAnsi="Times New Roman"/>
          <w:sz w:val="20"/>
          <w:szCs w:val="20"/>
        </w:rPr>
        <w:t xml:space="preserve"> </w:t>
      </w:r>
      <w:r w:rsidR="0009667B">
        <w:rPr>
          <w:rFonts w:ascii="Times New Roman" w:hAnsi="Times New Roman"/>
          <w:sz w:val="20"/>
          <w:szCs w:val="20"/>
        </w:rPr>
        <w:t>one for plotting and consequently controlling the signal po</w:t>
      </w:r>
      <w:r w:rsidR="0009667B">
        <w:rPr>
          <w:rFonts w:ascii="Times New Roman" w:hAnsi="Times New Roman" w:cs="Times New Roman"/>
          <w:sz w:val="20"/>
          <w:szCs w:val="20"/>
        </w:rPr>
        <w:t>w</w:t>
      </w:r>
      <w:r w:rsidR="0009667B">
        <w:rPr>
          <w:rFonts w:ascii="Times New Roman" w:hAnsi="Times New Roman"/>
          <w:sz w:val="20"/>
          <w:szCs w:val="20"/>
        </w:rPr>
        <w:t xml:space="preserve">er coverage and the other for location determination. These algorithms can </w:t>
      </w:r>
      <w:r w:rsidR="006D6995">
        <w:rPr>
          <w:rFonts w:ascii="Times New Roman" w:hAnsi="Times New Roman"/>
          <w:sz w:val="20"/>
          <w:szCs w:val="20"/>
        </w:rPr>
        <w:t xml:space="preserve">take </w:t>
      </w:r>
      <w:r w:rsidR="0009667B">
        <w:rPr>
          <w:rFonts w:ascii="Times New Roman" w:hAnsi="Times New Roman"/>
          <w:sz w:val="20"/>
          <w:szCs w:val="20"/>
        </w:rPr>
        <w:t>t</w:t>
      </w:r>
      <w:r w:rsidR="0009667B">
        <w:rPr>
          <w:rFonts w:ascii="Times New Roman" w:hAnsi="Times New Roman" w:cs="Times New Roman"/>
          <w:sz w:val="20"/>
          <w:szCs w:val="20"/>
        </w:rPr>
        <w:t>w</w:t>
      </w:r>
      <w:r w:rsidR="0009667B">
        <w:rPr>
          <w:rFonts w:ascii="Times New Roman" w:hAnsi="Times New Roman"/>
          <w:sz w:val="20"/>
          <w:szCs w:val="20"/>
        </w:rPr>
        <w:t>o types of inputs from each sensor:</w:t>
      </w:r>
    </w:p>
    <w:p w14:paraId="7B592A1A" w14:textId="77777777" w:rsidR="00176008" w:rsidRDefault="0009667B" w:rsidP="0009667B">
      <w:pPr>
        <w:pStyle w:val="ListParagraph"/>
        <w:numPr>
          <w:ilvl w:val="0"/>
          <w:numId w:val="5"/>
        </w:numPr>
        <w:spacing w:after="0"/>
        <w:jc w:val="both"/>
        <w:rPr>
          <w:rFonts w:ascii="Times New Roman" w:hAnsi="Times New Roman"/>
          <w:sz w:val="20"/>
          <w:szCs w:val="20"/>
        </w:rPr>
      </w:pPr>
      <w:r>
        <w:rPr>
          <w:rFonts w:ascii="Times New Roman" w:hAnsi="Times New Roman"/>
          <w:sz w:val="20"/>
          <w:szCs w:val="20"/>
        </w:rPr>
        <w:t xml:space="preserve">the </w:t>
      </w:r>
      <w:r w:rsidR="00176008" w:rsidRPr="0009667B">
        <w:rPr>
          <w:rFonts w:ascii="Times New Roman" w:hAnsi="Times New Roman"/>
          <w:sz w:val="20"/>
          <w:szCs w:val="20"/>
        </w:rPr>
        <w:t xml:space="preserve"> </w:t>
      </w:r>
      <w:r>
        <w:rPr>
          <w:rFonts w:ascii="Times New Roman" w:hAnsi="Times New Roman"/>
          <w:sz w:val="20"/>
          <w:szCs w:val="20"/>
        </w:rPr>
        <w:t xml:space="preserve">signal level of the sensor itself, and </w:t>
      </w:r>
    </w:p>
    <w:p w14:paraId="26B11717" w14:textId="77777777" w:rsidR="0009667B" w:rsidRPr="0009667B" w:rsidRDefault="0009667B" w:rsidP="0009667B">
      <w:pPr>
        <w:pStyle w:val="ListParagraph"/>
        <w:numPr>
          <w:ilvl w:val="0"/>
          <w:numId w:val="5"/>
        </w:numPr>
        <w:spacing w:after="0"/>
        <w:jc w:val="both"/>
        <w:rPr>
          <w:rFonts w:ascii="Times New Roman" w:hAnsi="Times New Roman"/>
          <w:sz w:val="20"/>
          <w:szCs w:val="20"/>
        </w:rPr>
      </w:pPr>
      <w:r>
        <w:rPr>
          <w:rFonts w:ascii="Times New Roman" w:hAnsi="Times New Roman"/>
          <w:sz w:val="20"/>
          <w:szCs w:val="20"/>
        </w:rPr>
        <w:t xml:space="preserve">a list of user stations (STA) sorted by the RSSI as seen by the sensor. </w:t>
      </w:r>
    </w:p>
    <w:p w14:paraId="72CF99B4" w14:textId="77777777" w:rsidR="00176008" w:rsidRPr="00084588" w:rsidRDefault="00084588" w:rsidP="00176008">
      <w:pPr>
        <w:spacing w:after="0"/>
        <w:jc w:val="both"/>
        <w:rPr>
          <w:rFonts w:ascii="Times New Roman" w:hAnsi="Times New Roman"/>
          <w:sz w:val="20"/>
          <w:szCs w:val="20"/>
        </w:rPr>
      </w:pPr>
      <w:r>
        <w:rPr>
          <w:rFonts w:ascii="Times New Roman" w:hAnsi="Times New Roman"/>
          <w:sz w:val="20"/>
          <w:szCs w:val="20"/>
        </w:rPr>
        <w:t xml:space="preserve">The quantity in (i) is employed in obtaining a </w:t>
      </w:r>
      <w:r w:rsidR="001D4D78">
        <w:rPr>
          <w:rFonts w:ascii="Times New Roman" w:hAnsi="Times New Roman"/>
          <w:sz w:val="20"/>
          <w:szCs w:val="20"/>
        </w:rPr>
        <w:t>LIVE</w:t>
      </w:r>
      <w:r>
        <w:rPr>
          <w:rFonts w:ascii="Times New Roman" w:hAnsi="Times New Roman"/>
          <w:sz w:val="20"/>
          <w:szCs w:val="20"/>
        </w:rPr>
        <w:t xml:space="preserve"> signal coverage map by measuring the signal path loss exponent and modeling the signal po</w:t>
      </w:r>
      <w:r>
        <w:rPr>
          <w:rFonts w:ascii="Times New Roman" w:hAnsi="Times New Roman" w:cs="Times New Roman"/>
          <w:sz w:val="20"/>
          <w:szCs w:val="20"/>
        </w:rPr>
        <w:t>w</w:t>
      </w:r>
      <w:r>
        <w:rPr>
          <w:rFonts w:ascii="Times New Roman" w:hAnsi="Times New Roman"/>
          <w:sz w:val="20"/>
          <w:szCs w:val="20"/>
        </w:rPr>
        <w:t xml:space="preserve">er, either using an empirical probability density function (pdf) of the signal or using a </w:t>
      </w:r>
      <w:r>
        <w:rPr>
          <w:rFonts w:ascii="Times New Roman" w:hAnsi="Times New Roman" w:cs="Times New Roman"/>
          <w:sz w:val="20"/>
          <w:szCs w:val="20"/>
        </w:rPr>
        <w:t>w</w:t>
      </w:r>
      <w:r>
        <w:rPr>
          <w:rFonts w:ascii="Times New Roman" w:hAnsi="Times New Roman"/>
          <w:sz w:val="20"/>
          <w:szCs w:val="20"/>
        </w:rPr>
        <w:t>ell-kno</w:t>
      </w:r>
      <w:r>
        <w:rPr>
          <w:rFonts w:ascii="Times New Roman" w:hAnsi="Times New Roman" w:cs="Times New Roman"/>
          <w:sz w:val="20"/>
          <w:szCs w:val="20"/>
        </w:rPr>
        <w:t>w</w:t>
      </w:r>
      <w:r>
        <w:rPr>
          <w:rFonts w:ascii="Times New Roman" w:hAnsi="Times New Roman"/>
          <w:sz w:val="20"/>
          <w:szCs w:val="20"/>
        </w:rPr>
        <w:t xml:space="preserve">n distribution, such as </w:t>
      </w:r>
      <w:r>
        <w:rPr>
          <w:rFonts w:ascii="Times New Roman" w:hAnsi="Times New Roman"/>
          <w:i/>
          <w:sz w:val="20"/>
          <w:szCs w:val="20"/>
        </w:rPr>
        <w:t>lognormal</w:t>
      </w:r>
      <w:r>
        <w:rPr>
          <w:rFonts w:ascii="Times New Roman" w:hAnsi="Times New Roman"/>
          <w:sz w:val="20"/>
          <w:szCs w:val="20"/>
        </w:rPr>
        <w:t>, as sho</w:t>
      </w:r>
      <w:r>
        <w:rPr>
          <w:rFonts w:ascii="Times New Roman" w:hAnsi="Times New Roman" w:cs="Times New Roman"/>
          <w:sz w:val="20"/>
          <w:szCs w:val="20"/>
        </w:rPr>
        <w:t>w</w:t>
      </w:r>
      <w:r>
        <w:rPr>
          <w:rFonts w:ascii="Times New Roman" w:hAnsi="Times New Roman"/>
          <w:sz w:val="20"/>
          <w:szCs w:val="20"/>
        </w:rPr>
        <w:t xml:space="preserve">n in the </w:t>
      </w:r>
      <w:r w:rsidR="006D6995">
        <w:rPr>
          <w:rFonts w:ascii="Times New Roman" w:hAnsi="Times New Roman"/>
          <w:sz w:val="20"/>
          <w:szCs w:val="20"/>
        </w:rPr>
        <w:t>Figure 1</w:t>
      </w:r>
      <w:r>
        <w:rPr>
          <w:rFonts w:ascii="Times New Roman" w:hAnsi="Times New Roman"/>
          <w:sz w:val="20"/>
          <w:szCs w:val="20"/>
        </w:rPr>
        <w:t xml:space="preserve">. </w:t>
      </w:r>
      <w:r w:rsidR="006D6995">
        <w:rPr>
          <w:rFonts w:ascii="Times New Roman" w:hAnsi="Times New Roman"/>
          <w:sz w:val="20"/>
          <w:szCs w:val="20"/>
        </w:rPr>
        <w:t xml:space="preserve"> </w:t>
      </w:r>
      <w:r w:rsidR="00D84D72">
        <w:rPr>
          <w:rFonts w:ascii="Times New Roman" w:hAnsi="Times New Roman"/>
          <w:sz w:val="20"/>
          <w:szCs w:val="20"/>
        </w:rPr>
        <w:t>The purpose of this paper is to report one aspect of this system</w:t>
      </w:r>
      <w:r w:rsidR="006D6995">
        <w:rPr>
          <w:rFonts w:ascii="Times New Roman" w:hAnsi="Times New Roman"/>
          <w:sz w:val="20"/>
          <w:szCs w:val="20"/>
        </w:rPr>
        <w:t>, the empirical channel model</w:t>
      </w:r>
      <w:r w:rsidR="00D84D72">
        <w:rPr>
          <w:rFonts w:ascii="Times New Roman" w:hAnsi="Times New Roman"/>
          <w:sz w:val="20"/>
          <w:szCs w:val="20"/>
        </w:rPr>
        <w:t>.</w:t>
      </w:r>
    </w:p>
    <w:p w14:paraId="2148921E" w14:textId="77777777" w:rsidR="00087CDF" w:rsidRPr="00087CDF" w:rsidRDefault="00087CDF" w:rsidP="00087CDF">
      <w:pPr>
        <w:spacing w:after="0"/>
        <w:ind w:firstLine="360"/>
        <w:jc w:val="both"/>
        <w:rPr>
          <w:rFonts w:ascii="Times New Roman" w:hAnsi="Times New Roman"/>
          <w:sz w:val="20"/>
          <w:szCs w:val="20"/>
        </w:rPr>
      </w:pPr>
      <w:r w:rsidRPr="00087CDF">
        <w:rPr>
          <w:rFonts w:ascii="Times New Roman" w:hAnsi="Times New Roman"/>
          <w:sz w:val="20"/>
          <w:szCs w:val="20"/>
        </w:rPr>
        <w:t xml:space="preserve">The remainder of this paper is organized as follows:  obstacles that affect signal strength are discussed in Section 2.  Existing channel models are outlined in Section 3.  We discuss how we found the path loss </w:t>
      </w:r>
      <w:r w:rsidR="006D6995">
        <w:rPr>
          <w:rFonts w:ascii="Times New Roman" w:hAnsi="Times New Roman"/>
          <w:sz w:val="20"/>
          <w:szCs w:val="20"/>
        </w:rPr>
        <w:t xml:space="preserve">and developed our channel model </w:t>
      </w:r>
      <w:r w:rsidRPr="00087CDF">
        <w:rPr>
          <w:rFonts w:ascii="Times New Roman" w:hAnsi="Times New Roman"/>
          <w:sz w:val="20"/>
          <w:szCs w:val="20"/>
        </w:rPr>
        <w:t xml:space="preserve">in our environment in Section 4.  </w:t>
      </w:r>
      <w:r w:rsidR="00F82997">
        <w:rPr>
          <w:rFonts w:ascii="Times New Roman" w:hAnsi="Times New Roman"/>
          <w:sz w:val="20"/>
          <w:szCs w:val="20"/>
        </w:rPr>
        <w:t>Lastly, w</w:t>
      </w:r>
      <w:r w:rsidRPr="00087CDF">
        <w:rPr>
          <w:rFonts w:ascii="Times New Roman" w:hAnsi="Times New Roman"/>
          <w:sz w:val="20"/>
          <w:szCs w:val="20"/>
        </w:rPr>
        <w:t xml:space="preserve">e conclude the paper in Section 5.  </w:t>
      </w:r>
    </w:p>
    <w:p w14:paraId="781A48F6" w14:textId="77777777" w:rsidR="007E760A" w:rsidRPr="00087CDF" w:rsidRDefault="007E760A" w:rsidP="002C2C9D">
      <w:pPr>
        <w:spacing w:after="0"/>
        <w:jc w:val="both"/>
        <w:rPr>
          <w:rFonts w:ascii="Times New Roman" w:hAnsi="Times New Roman" w:cs="Times New Roman"/>
          <w:sz w:val="20"/>
          <w:szCs w:val="20"/>
        </w:rPr>
      </w:pPr>
    </w:p>
    <w:p w14:paraId="236DEAD2" w14:textId="77777777" w:rsidR="007E760A" w:rsidRPr="00087CDF" w:rsidRDefault="00087CDF" w:rsidP="002C2C9D">
      <w:pPr>
        <w:pStyle w:val="ListParagraph"/>
        <w:numPr>
          <w:ilvl w:val="0"/>
          <w:numId w:val="2"/>
        </w:numPr>
        <w:spacing w:after="0"/>
        <w:jc w:val="both"/>
        <w:rPr>
          <w:rFonts w:ascii="Times New Roman" w:hAnsi="Times New Roman" w:cs="Times New Roman"/>
          <w:b/>
          <w:sz w:val="20"/>
          <w:szCs w:val="20"/>
        </w:rPr>
      </w:pPr>
      <w:r>
        <w:rPr>
          <w:rFonts w:ascii="Times New Roman" w:hAnsi="Times New Roman" w:cs="Times New Roman"/>
          <w:b/>
          <w:sz w:val="20"/>
          <w:szCs w:val="20"/>
        </w:rPr>
        <w:t>OBSTACLES</w:t>
      </w:r>
    </w:p>
    <w:p w14:paraId="4AD65208" w14:textId="77777777" w:rsidR="007E760A" w:rsidRPr="00087CDF" w:rsidRDefault="00087CDF" w:rsidP="00087CDF">
      <w:pPr>
        <w:spacing w:after="0"/>
        <w:ind w:firstLine="360"/>
        <w:jc w:val="both"/>
        <w:rPr>
          <w:rFonts w:ascii="Times New Roman" w:hAnsi="Times New Roman"/>
          <w:sz w:val="20"/>
          <w:szCs w:val="20"/>
        </w:rPr>
      </w:pPr>
      <w:r w:rsidRPr="00087CDF">
        <w:rPr>
          <w:rFonts w:ascii="Times New Roman" w:hAnsi="Times New Roman"/>
          <w:sz w:val="20"/>
          <w:szCs w:val="20"/>
        </w:rPr>
        <w:t>In any type of WiFi si</w:t>
      </w:r>
      <w:r w:rsidR="002B038B">
        <w:rPr>
          <w:rFonts w:ascii="Times New Roman" w:hAnsi="Times New Roman"/>
          <w:sz w:val="20"/>
          <w:szCs w:val="20"/>
        </w:rPr>
        <w:t>gnal transmission, the output</w:t>
      </w:r>
      <w:r w:rsidRPr="00087CDF">
        <w:rPr>
          <w:rFonts w:ascii="Times New Roman" w:hAnsi="Times New Roman"/>
          <w:sz w:val="20"/>
          <w:szCs w:val="20"/>
        </w:rPr>
        <w:t xml:space="preserve"> signal from the </w:t>
      </w:r>
      <w:r w:rsidR="002B038B">
        <w:rPr>
          <w:rFonts w:ascii="Times New Roman" w:hAnsi="Times New Roman"/>
          <w:sz w:val="20"/>
          <w:szCs w:val="20"/>
        </w:rPr>
        <w:t>transmitting STA or AP</w:t>
      </w:r>
      <w:r w:rsidRPr="00087CDF">
        <w:rPr>
          <w:rFonts w:ascii="Times New Roman" w:hAnsi="Times New Roman"/>
          <w:sz w:val="20"/>
          <w:szCs w:val="20"/>
        </w:rPr>
        <w:t xml:space="preserve"> will differ from the signal t</w:t>
      </w:r>
      <w:r w:rsidR="002B038B">
        <w:rPr>
          <w:rFonts w:ascii="Times New Roman" w:hAnsi="Times New Roman"/>
          <w:sz w:val="20"/>
          <w:szCs w:val="20"/>
        </w:rPr>
        <w:t xml:space="preserve">hat is received. </w:t>
      </w:r>
      <w:r w:rsidRPr="00087CDF">
        <w:rPr>
          <w:rFonts w:ascii="Times New Roman" w:hAnsi="Times New Roman"/>
          <w:sz w:val="20"/>
          <w:szCs w:val="20"/>
        </w:rPr>
        <w:t>There are many factors that affect the signal while it is in transit</w:t>
      </w:r>
      <w:r w:rsidR="002B038B">
        <w:rPr>
          <w:rFonts w:ascii="Times New Roman" w:hAnsi="Times New Roman"/>
          <w:sz w:val="20"/>
          <w:szCs w:val="20"/>
        </w:rPr>
        <w:t>. These include</w:t>
      </w:r>
      <w:r w:rsidRPr="00087CDF">
        <w:rPr>
          <w:rFonts w:ascii="Times New Roman" w:hAnsi="Times New Roman"/>
          <w:sz w:val="20"/>
          <w:szCs w:val="20"/>
        </w:rPr>
        <w:t xml:space="preserve"> attenuation, free space loss, fading, reflection, diffraction, scattering, refraction, and noise.  Attenuation occurs when the strength of a signal falls off with distance [2].  Basically, the further the signal travels, the weaker the signal will get.  This can be represented logarithmically</w:t>
      </w:r>
      <w:r w:rsidR="00592141">
        <w:rPr>
          <w:rFonts w:ascii="Times New Roman" w:hAnsi="Times New Roman"/>
          <w:sz w:val="20"/>
          <w:szCs w:val="20"/>
        </w:rPr>
        <w:t xml:space="preserve"> [2, 3, </w:t>
      </w:r>
      <w:r w:rsidR="00116F50">
        <w:rPr>
          <w:rFonts w:ascii="Times New Roman" w:hAnsi="Times New Roman"/>
          <w:sz w:val="20"/>
          <w:szCs w:val="20"/>
        </w:rPr>
        <w:t>4, 5, 6, 7, 8, 9, 10, 11, 12]</w:t>
      </w:r>
      <w:r w:rsidRPr="00087CDF">
        <w:rPr>
          <w:rFonts w:ascii="Times New Roman" w:hAnsi="Times New Roman"/>
          <w:sz w:val="20"/>
          <w:szCs w:val="20"/>
        </w:rPr>
        <w:t xml:space="preserve">.  </w:t>
      </w:r>
      <w:r w:rsidR="00E31686">
        <w:rPr>
          <w:rFonts w:ascii="Times New Roman" w:hAnsi="Times New Roman"/>
          <w:sz w:val="20"/>
          <w:szCs w:val="20"/>
        </w:rPr>
        <w:t xml:space="preserve">The rest of this section has made heavy use of [2]. </w:t>
      </w:r>
      <w:r w:rsidRPr="00087CDF">
        <w:rPr>
          <w:rFonts w:ascii="Times New Roman" w:hAnsi="Times New Roman"/>
          <w:sz w:val="20"/>
          <w:szCs w:val="20"/>
        </w:rPr>
        <w:t>Free space loss is a form of attenuation that means the si</w:t>
      </w:r>
      <w:r w:rsidR="00E31686">
        <w:rPr>
          <w:rFonts w:ascii="Times New Roman" w:hAnsi="Times New Roman"/>
          <w:sz w:val="20"/>
          <w:szCs w:val="20"/>
        </w:rPr>
        <w:t>gnal disperses with distance</w:t>
      </w:r>
      <w:r w:rsidRPr="00087CDF">
        <w:rPr>
          <w:rFonts w:ascii="Times New Roman" w:hAnsi="Times New Roman"/>
          <w:sz w:val="20"/>
          <w:szCs w:val="20"/>
        </w:rPr>
        <w:t>.  In other words, the further the signal travels, the more the signal spreads out in other directions.  The spread of the signal makes the signal weaker.  When variation of the signal power occurs due to changes in the transmission m</w:t>
      </w:r>
      <w:r w:rsidR="00E31686">
        <w:rPr>
          <w:rFonts w:ascii="Times New Roman" w:hAnsi="Times New Roman"/>
          <w:sz w:val="20"/>
          <w:szCs w:val="20"/>
        </w:rPr>
        <w:t>edium or path, fading occurs</w:t>
      </w:r>
      <w:r w:rsidRPr="00087CDF">
        <w:rPr>
          <w:rFonts w:ascii="Times New Roman" w:hAnsi="Times New Roman"/>
          <w:sz w:val="20"/>
          <w:szCs w:val="20"/>
        </w:rPr>
        <w:t xml:space="preserve">.  Basically, any interruption in the transmission medium (atmospheric changes) or path (objects) can affect the strength of the signal.  Reflection exists when the signal bounces off large objects causing the signal to change.  These changes can increase or decrease the signal strength.  This usually happens when the signal reflects off walls, floors, or ceilings.  Diffraction is produced when the signal runs into a large object.  The secondary waves resulting from the obstructing surface are present throughout the space and behind the large object negatively affecting the </w:t>
      </w:r>
      <w:r w:rsidRPr="00087CDF">
        <w:rPr>
          <w:rFonts w:ascii="Times New Roman" w:hAnsi="Times New Roman"/>
          <w:sz w:val="20"/>
          <w:szCs w:val="20"/>
        </w:rPr>
        <w:lastRenderedPageBreak/>
        <w:t>streng</w:t>
      </w:r>
      <w:r w:rsidR="00E31686">
        <w:rPr>
          <w:rFonts w:ascii="Times New Roman" w:hAnsi="Times New Roman"/>
          <w:sz w:val="20"/>
          <w:szCs w:val="20"/>
        </w:rPr>
        <w:t>th of the transmitted signal</w:t>
      </w:r>
      <w:r w:rsidRPr="00087CDF">
        <w:rPr>
          <w:rFonts w:ascii="Times New Roman" w:hAnsi="Times New Roman"/>
          <w:sz w:val="20"/>
          <w:szCs w:val="20"/>
        </w:rPr>
        <w:t>.  This can occur when the signal runs into a wall partition or cubicle.  Scattering exists when the transmitted signal passes through many small objects that cause the signal to go in many different directions.  Scattered waves are produced by rough surfaces, small objects, or by other i</w:t>
      </w:r>
      <w:r w:rsidR="00E31686">
        <w:rPr>
          <w:rFonts w:ascii="Times New Roman" w:hAnsi="Times New Roman"/>
          <w:sz w:val="20"/>
          <w:szCs w:val="20"/>
        </w:rPr>
        <w:t>rregularities in the channel</w:t>
      </w:r>
      <w:r w:rsidRPr="00087CDF">
        <w:rPr>
          <w:rFonts w:ascii="Times New Roman" w:hAnsi="Times New Roman"/>
          <w:sz w:val="20"/>
          <w:szCs w:val="20"/>
        </w:rPr>
        <w:t>.  Refraction is defined as a change in direction of a transmitted signal result</w:t>
      </w:r>
      <w:r w:rsidR="00E31686">
        <w:rPr>
          <w:rFonts w:ascii="Times New Roman" w:hAnsi="Times New Roman"/>
          <w:sz w:val="20"/>
          <w:szCs w:val="20"/>
        </w:rPr>
        <w:t>ing from changes in velocity</w:t>
      </w:r>
      <w:r w:rsidRPr="00087CDF">
        <w:rPr>
          <w:rFonts w:ascii="Times New Roman" w:hAnsi="Times New Roman"/>
          <w:sz w:val="20"/>
          <w:szCs w:val="20"/>
        </w:rPr>
        <w:t>.  This usually occurs when only part of the line of sight transmitted signal reaches the destination.  Noise can be characterized as various distortions imposed by the transmission medium or</w:t>
      </w:r>
      <w:r w:rsidR="00E31686">
        <w:rPr>
          <w:rFonts w:ascii="Times New Roman" w:hAnsi="Times New Roman"/>
          <w:sz w:val="20"/>
          <w:szCs w:val="20"/>
        </w:rPr>
        <w:t xml:space="preserve"> additional unwanted signals</w:t>
      </w:r>
      <w:r w:rsidRPr="00087CDF">
        <w:rPr>
          <w:rFonts w:ascii="Times New Roman" w:hAnsi="Times New Roman"/>
          <w:sz w:val="20"/>
          <w:szCs w:val="20"/>
        </w:rPr>
        <w:t>.  Noise is usually caused by interference or reception of unwanted signals from other electronic devices.  Due to the large number of obstacles that affect the strength of a transmitted WiFi signal, the channel models used to represent the environment must be very specific to each environment.</w:t>
      </w:r>
    </w:p>
    <w:p w14:paraId="1B15CB49" w14:textId="77777777" w:rsidR="002C2C9D" w:rsidRPr="00087CDF" w:rsidRDefault="002C2C9D" w:rsidP="002C2C9D">
      <w:pPr>
        <w:spacing w:after="0"/>
        <w:jc w:val="both"/>
        <w:rPr>
          <w:rFonts w:ascii="Times New Roman" w:hAnsi="Times New Roman" w:cs="Times New Roman"/>
          <w:sz w:val="20"/>
          <w:szCs w:val="20"/>
        </w:rPr>
      </w:pPr>
    </w:p>
    <w:p w14:paraId="2E2462D9" w14:textId="77777777" w:rsidR="002C2C9D" w:rsidRPr="00087CDF" w:rsidRDefault="00E31686" w:rsidP="00155008">
      <w:pPr>
        <w:pStyle w:val="ListParagraph"/>
        <w:numPr>
          <w:ilvl w:val="0"/>
          <w:numId w:val="2"/>
        </w:numPr>
        <w:spacing w:after="0"/>
        <w:jc w:val="both"/>
        <w:rPr>
          <w:rFonts w:ascii="Times New Roman" w:hAnsi="Times New Roman" w:cs="Times New Roman"/>
          <w:b/>
          <w:sz w:val="20"/>
          <w:szCs w:val="20"/>
        </w:rPr>
      </w:pPr>
      <w:r>
        <w:rPr>
          <w:rFonts w:ascii="Times New Roman" w:hAnsi="Times New Roman" w:cs="Times New Roman"/>
          <w:b/>
          <w:sz w:val="20"/>
          <w:szCs w:val="20"/>
        </w:rPr>
        <w:t xml:space="preserve">SOME </w:t>
      </w:r>
      <w:r w:rsidR="00087CDF">
        <w:rPr>
          <w:rFonts w:ascii="Times New Roman" w:hAnsi="Times New Roman" w:cs="Times New Roman"/>
          <w:b/>
          <w:sz w:val="20"/>
          <w:szCs w:val="20"/>
        </w:rPr>
        <w:t>EXISTING PATH LOSS MODELS</w:t>
      </w:r>
    </w:p>
    <w:p w14:paraId="44F0E291" w14:textId="77777777" w:rsidR="00155008" w:rsidRPr="00087CDF" w:rsidRDefault="00087CDF" w:rsidP="00155008">
      <w:pPr>
        <w:pStyle w:val="ListParagraph"/>
        <w:spacing w:after="0"/>
        <w:ind w:left="0" w:firstLine="360"/>
        <w:jc w:val="both"/>
        <w:rPr>
          <w:rFonts w:ascii="Times New Roman" w:hAnsi="Times New Roman" w:cs="Times New Roman"/>
          <w:sz w:val="20"/>
          <w:szCs w:val="20"/>
        </w:rPr>
      </w:pPr>
      <w:r w:rsidRPr="00087CDF">
        <w:rPr>
          <w:rFonts w:ascii="Times New Roman" w:hAnsi="Times New Roman" w:cs="Times New Roman"/>
          <w:sz w:val="20"/>
          <w:szCs w:val="20"/>
        </w:rPr>
        <w:t xml:space="preserve">The channel models </w:t>
      </w:r>
      <w:r w:rsidR="00116F50">
        <w:rPr>
          <w:rFonts w:ascii="Times New Roman" w:hAnsi="Times New Roman" w:cs="Times New Roman"/>
          <w:sz w:val="20"/>
          <w:szCs w:val="20"/>
        </w:rPr>
        <w:t>that are discussed</w:t>
      </w:r>
      <w:r w:rsidRPr="00087CDF">
        <w:rPr>
          <w:rFonts w:ascii="Times New Roman" w:hAnsi="Times New Roman" w:cs="Times New Roman"/>
          <w:sz w:val="20"/>
          <w:szCs w:val="20"/>
        </w:rPr>
        <w:t xml:space="preserve"> </w:t>
      </w:r>
      <w:r w:rsidR="00E31686">
        <w:rPr>
          <w:rFonts w:ascii="Times New Roman" w:hAnsi="Times New Roman" w:cs="Times New Roman"/>
          <w:sz w:val="20"/>
          <w:szCs w:val="20"/>
        </w:rPr>
        <w:t xml:space="preserve">in this section </w:t>
      </w:r>
      <w:r w:rsidRPr="00087CDF">
        <w:rPr>
          <w:rFonts w:ascii="Times New Roman" w:hAnsi="Times New Roman" w:cs="Times New Roman"/>
          <w:sz w:val="20"/>
          <w:szCs w:val="20"/>
        </w:rPr>
        <w:t xml:space="preserve">include the Okumura-Hata model, Log-distance Path Loss model, and JTC Indoor Path Loss model.  We will briefly describe each model and determine </w:t>
      </w:r>
      <w:r w:rsidR="008D1178">
        <w:rPr>
          <w:rFonts w:ascii="Times New Roman" w:hAnsi="Times New Roman" w:cs="Times New Roman"/>
          <w:sz w:val="20"/>
          <w:szCs w:val="20"/>
        </w:rPr>
        <w:t>its suitability</w:t>
      </w:r>
      <w:r w:rsidRPr="00087CDF">
        <w:rPr>
          <w:rFonts w:ascii="Times New Roman" w:hAnsi="Times New Roman" w:cs="Times New Roman"/>
          <w:sz w:val="20"/>
          <w:szCs w:val="20"/>
        </w:rPr>
        <w:t xml:space="preserve"> </w:t>
      </w:r>
      <w:r w:rsidR="008D1178">
        <w:rPr>
          <w:rFonts w:ascii="Times New Roman" w:hAnsi="Times New Roman" w:cs="Times New Roman"/>
          <w:sz w:val="20"/>
          <w:szCs w:val="20"/>
        </w:rPr>
        <w:t>for</w:t>
      </w:r>
      <w:r w:rsidRPr="00087CDF">
        <w:rPr>
          <w:rFonts w:ascii="Times New Roman" w:hAnsi="Times New Roman" w:cs="Times New Roman"/>
          <w:sz w:val="20"/>
          <w:szCs w:val="20"/>
        </w:rPr>
        <w:t xml:space="preserve"> </w:t>
      </w:r>
      <w:r w:rsidR="008D1178">
        <w:rPr>
          <w:rFonts w:ascii="Times New Roman" w:hAnsi="Times New Roman" w:cs="Times New Roman"/>
          <w:sz w:val="20"/>
          <w:szCs w:val="20"/>
        </w:rPr>
        <w:t>the</w:t>
      </w:r>
      <w:r w:rsidRPr="00087CDF">
        <w:rPr>
          <w:rFonts w:ascii="Times New Roman" w:hAnsi="Times New Roman" w:cs="Times New Roman"/>
          <w:sz w:val="20"/>
          <w:szCs w:val="20"/>
        </w:rPr>
        <w:t xml:space="preserve"> environment</w:t>
      </w:r>
      <w:r w:rsidR="008D1178">
        <w:rPr>
          <w:rFonts w:ascii="Times New Roman" w:hAnsi="Times New Roman" w:cs="Times New Roman"/>
          <w:sz w:val="20"/>
          <w:szCs w:val="20"/>
        </w:rPr>
        <w:t xml:space="preserve"> under consideration</w:t>
      </w:r>
      <w:r w:rsidRPr="00087CDF">
        <w:rPr>
          <w:rFonts w:ascii="Times New Roman" w:hAnsi="Times New Roman" w:cs="Times New Roman"/>
          <w:sz w:val="20"/>
          <w:szCs w:val="20"/>
        </w:rPr>
        <w:t>.</w:t>
      </w:r>
      <w:r w:rsidR="00116F50">
        <w:rPr>
          <w:rFonts w:ascii="Times New Roman" w:hAnsi="Times New Roman" w:cs="Times New Roman"/>
          <w:sz w:val="20"/>
          <w:szCs w:val="20"/>
        </w:rPr>
        <w:t xml:space="preserve">  </w:t>
      </w:r>
    </w:p>
    <w:p w14:paraId="6830B64E" w14:textId="77777777" w:rsidR="00155008" w:rsidRPr="00087CDF" w:rsidRDefault="00155008" w:rsidP="00155008">
      <w:pPr>
        <w:spacing w:after="0"/>
        <w:jc w:val="both"/>
        <w:rPr>
          <w:rFonts w:ascii="Times New Roman" w:hAnsi="Times New Roman" w:cs="Times New Roman"/>
          <w:sz w:val="20"/>
          <w:szCs w:val="20"/>
        </w:rPr>
      </w:pPr>
    </w:p>
    <w:p w14:paraId="2FCEC22D" w14:textId="77777777" w:rsidR="00155008" w:rsidRPr="00087CDF" w:rsidRDefault="00087CDF" w:rsidP="00155008">
      <w:pPr>
        <w:pStyle w:val="ListParagraph"/>
        <w:numPr>
          <w:ilvl w:val="1"/>
          <w:numId w:val="2"/>
        </w:numPr>
        <w:spacing w:after="0"/>
        <w:ind w:left="360" w:hanging="360"/>
        <w:jc w:val="both"/>
        <w:rPr>
          <w:rFonts w:ascii="Times New Roman" w:hAnsi="Times New Roman" w:cs="Times New Roman"/>
          <w:b/>
          <w:sz w:val="20"/>
          <w:szCs w:val="20"/>
        </w:rPr>
      </w:pPr>
      <w:r>
        <w:rPr>
          <w:rFonts w:ascii="Times New Roman" w:hAnsi="Times New Roman" w:cs="Times New Roman"/>
          <w:b/>
          <w:sz w:val="20"/>
          <w:szCs w:val="20"/>
        </w:rPr>
        <w:t>Okumura-Hata Model</w:t>
      </w:r>
    </w:p>
    <w:p w14:paraId="29FC0B25" w14:textId="77777777" w:rsidR="001D4D78" w:rsidRPr="001D4D78" w:rsidRDefault="00087CDF" w:rsidP="001D4D78">
      <w:pPr>
        <w:spacing w:after="0"/>
        <w:ind w:firstLine="360"/>
        <w:jc w:val="both"/>
        <w:rPr>
          <w:rFonts w:ascii="Times New Roman" w:hAnsi="Times New Roman"/>
          <w:sz w:val="20"/>
          <w:szCs w:val="20"/>
        </w:rPr>
      </w:pPr>
      <w:r w:rsidRPr="00087CDF">
        <w:rPr>
          <w:rFonts w:ascii="Times New Roman" w:hAnsi="Times New Roman"/>
          <w:sz w:val="20"/>
          <w:szCs w:val="20"/>
        </w:rPr>
        <w:t>The Okumura-Hata model is a combination of the Okumura model and empirical models developed by Masaharu Hata [3].  The Okumura-Hata model is represented below:</w:t>
      </w:r>
    </w:p>
    <w:p w14:paraId="45445944" w14:textId="77777777" w:rsidR="001D4D78" w:rsidRDefault="001D4D78" w:rsidP="00087CDF">
      <w:pPr>
        <w:spacing w:after="0"/>
        <w:jc w:val="both"/>
        <w:rPr>
          <w:rFonts w:ascii="Times New Roman" w:hAnsi="Times New Roman"/>
        </w:rPr>
      </w:pPr>
    </w:p>
    <w:p w14:paraId="6A2162D6" w14:textId="77777777" w:rsidR="00087CDF" w:rsidRPr="001D4D78" w:rsidRDefault="0048734D" w:rsidP="00087CDF">
      <w:pPr>
        <w:spacing w:after="0"/>
        <w:jc w:val="both"/>
        <w:rPr>
          <w:rFonts w:ascii="Times New Roman" w:hAnsi="Times New Roman" w:cs="Times New Roman"/>
          <w:sz w:val="20"/>
          <w:szCs w:val="20"/>
        </w:rPr>
      </w:pPr>
      <m:oMathPara>
        <m:oMathParaPr>
          <m:jc m:val="left"/>
        </m:oMathParaPr>
        <m:oMath>
          <m:sSub>
            <m:sSubPr>
              <m:ctrlPr>
                <w:rPr>
                  <w:rFonts w:ascii="Cambria Math" w:hAnsi="Times New Roman" w:cs="Times New Roman"/>
                  <w:i/>
                  <w:sz w:val="20"/>
                  <w:szCs w:val="20"/>
                </w:rPr>
              </m:ctrlPr>
            </m:sSubPr>
            <m:e>
              <m:r>
                <w:rPr>
                  <w:rFonts w:ascii="Cambria Math" w:hAnsi="Cambria Math" w:cs="Times New Roman"/>
                  <w:sz w:val="20"/>
                  <w:szCs w:val="20"/>
                </w:rPr>
                <m:t>L</m:t>
              </m:r>
            </m:e>
            <m:sub>
              <m:r>
                <w:rPr>
                  <w:rFonts w:ascii="Cambria Math" w:hAnsi="Times New Roman" w:cs="Times New Roman"/>
                  <w:sz w:val="20"/>
                  <w:szCs w:val="20"/>
                </w:rPr>
                <m:t>50</m:t>
              </m:r>
            </m:sub>
          </m:sSub>
          <m:d>
            <m:dPr>
              <m:ctrlPr>
                <w:rPr>
                  <w:rFonts w:ascii="Cambria Math" w:hAnsi="Times New Roman" w:cs="Times New Roman"/>
                  <w:i/>
                  <w:sz w:val="20"/>
                  <w:szCs w:val="20"/>
                </w:rPr>
              </m:ctrlPr>
            </m:dPr>
            <m:e>
              <m:r>
                <w:rPr>
                  <w:rFonts w:ascii="Cambria Math" w:hAnsi="Cambria Math" w:cs="Times New Roman"/>
                  <w:sz w:val="20"/>
                  <w:szCs w:val="20"/>
                </w:rPr>
                <m:t>urban</m:t>
              </m:r>
            </m:e>
          </m:d>
          <m:d>
            <m:dPr>
              <m:ctrlPr>
                <w:rPr>
                  <w:rFonts w:ascii="Cambria Math" w:hAnsi="Times New Roman" w:cs="Times New Roman"/>
                  <w:i/>
                  <w:sz w:val="20"/>
                  <w:szCs w:val="20"/>
                </w:rPr>
              </m:ctrlPr>
            </m:dPr>
            <m:e>
              <m:r>
                <w:rPr>
                  <w:rFonts w:ascii="Cambria Math" w:hAnsi="Cambria Math" w:cs="Times New Roman"/>
                  <w:sz w:val="20"/>
                  <w:szCs w:val="20"/>
                </w:rPr>
                <m:t>dB</m:t>
              </m:r>
            </m:e>
          </m:d>
          <m:r>
            <w:rPr>
              <w:rFonts w:ascii="Cambria Math" w:hAnsi="Times New Roman" w:cs="Times New Roman"/>
              <w:sz w:val="20"/>
              <w:szCs w:val="20"/>
            </w:rPr>
            <m:t>=69.55+26.16</m:t>
          </m:r>
          <m:func>
            <m:funcPr>
              <m:ctrlPr>
                <w:rPr>
                  <w:rFonts w:ascii="Cambria Math" w:hAnsi="Times New Roman" w:cs="Times New Roman"/>
                  <w:sz w:val="20"/>
                  <w:szCs w:val="20"/>
                </w:rPr>
              </m:ctrlPr>
            </m:funcPr>
            <m:fName>
              <m:r>
                <m:rPr>
                  <m:sty m:val="p"/>
                </m:rPr>
                <w:rPr>
                  <w:rFonts w:ascii="Cambria Math" w:hAnsi="Times New Roman" w:cs="Times New Roman"/>
                  <w:sz w:val="20"/>
                  <w:szCs w:val="20"/>
                </w:rPr>
                <m:t>log</m:t>
              </m:r>
            </m:fName>
            <m:e>
              <m:d>
                <m:dPr>
                  <m:ctrlPr>
                    <w:rPr>
                      <w:rFonts w:ascii="Cambria Math" w:hAnsi="Times New Roman" w:cs="Times New Roman"/>
                      <w:i/>
                      <w:sz w:val="20"/>
                      <w:szCs w:val="20"/>
                    </w:rPr>
                  </m:ctrlPr>
                </m:dPr>
                <m:e>
                  <m:sSub>
                    <m:sSubPr>
                      <m:ctrlPr>
                        <w:rPr>
                          <w:rFonts w:ascii="Cambria Math" w:hAnsi="Times New Roman"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c</m:t>
                      </m:r>
                    </m:sub>
                  </m:sSub>
                </m:e>
              </m:d>
              <m:ctrlPr>
                <w:rPr>
                  <w:rFonts w:ascii="Cambria Math" w:hAnsi="Times New Roman" w:cs="Times New Roman"/>
                  <w:i/>
                  <w:sz w:val="20"/>
                  <w:szCs w:val="20"/>
                </w:rPr>
              </m:ctrlPr>
            </m:e>
          </m:func>
          <m:r>
            <w:rPr>
              <w:rFonts w:ascii="Times New Roman" w:hAnsi="Times New Roman" w:cs="Times New Roman"/>
              <w:sz w:val="20"/>
              <w:szCs w:val="20"/>
            </w:rPr>
            <m:t>-</m:t>
          </m:r>
          <m:r>
            <w:rPr>
              <w:rFonts w:ascii="Cambria Math" w:hAnsi="Times New Roman" w:cs="Times New Roman"/>
              <w:sz w:val="20"/>
              <w:szCs w:val="20"/>
            </w:rPr>
            <m:t>13.82</m:t>
          </m:r>
          <m:func>
            <m:funcPr>
              <m:ctrlPr>
                <w:rPr>
                  <w:rFonts w:ascii="Cambria Math" w:hAnsi="Times New Roman" w:cs="Times New Roman"/>
                  <w:sz w:val="20"/>
                  <w:szCs w:val="20"/>
                </w:rPr>
              </m:ctrlPr>
            </m:funcPr>
            <m:fName>
              <m:r>
                <m:rPr>
                  <m:sty m:val="p"/>
                </m:rPr>
                <w:rPr>
                  <w:rFonts w:ascii="Cambria Math" w:hAnsi="Times New Roman" w:cs="Times New Roman"/>
                  <w:sz w:val="20"/>
                  <w:szCs w:val="20"/>
                </w:rPr>
                <m:t>log</m:t>
              </m:r>
            </m:fName>
            <m:e>
              <m:d>
                <m:dPr>
                  <m:ctrlPr>
                    <w:rPr>
                      <w:rFonts w:ascii="Cambria Math" w:hAnsi="Times New Roman" w:cs="Times New Roman"/>
                      <w:i/>
                      <w:sz w:val="20"/>
                      <w:szCs w:val="20"/>
                    </w:rPr>
                  </m:ctrlPr>
                </m:dPr>
                <m:e>
                  <m:sSub>
                    <m:sSubPr>
                      <m:ctrlPr>
                        <w:rPr>
                          <w:rFonts w:ascii="Cambria Math" w:hAnsi="Times New Roman" w:cs="Times New Roman"/>
                          <w:i/>
                          <w:sz w:val="20"/>
                          <w:szCs w:val="20"/>
                        </w:rPr>
                      </m:ctrlPr>
                    </m:sSubPr>
                    <m:e>
                      <m:r>
                        <w:rPr>
                          <w:rFonts w:ascii="Times New Roman" w:hAnsi="Cambria Math" w:cs="Times New Roman"/>
                          <w:sz w:val="20"/>
                          <w:szCs w:val="20"/>
                        </w:rPr>
                        <m:t>h</m:t>
                      </m:r>
                    </m:e>
                    <m:sub>
                      <m:r>
                        <w:rPr>
                          <w:rFonts w:ascii="Cambria Math" w:hAnsi="Cambria Math" w:cs="Times New Roman"/>
                          <w:sz w:val="20"/>
                          <w:szCs w:val="20"/>
                        </w:rPr>
                        <m:t>te</m:t>
                      </m:r>
                    </m:sub>
                  </m:sSub>
                </m:e>
              </m:d>
              <m:ctrlPr>
                <w:rPr>
                  <w:rFonts w:ascii="Cambria Math" w:hAnsi="Times New Roman" w:cs="Times New Roman"/>
                  <w:i/>
                  <w:sz w:val="20"/>
                  <w:szCs w:val="20"/>
                </w:rPr>
              </m:ctrlPr>
            </m:e>
          </m:func>
          <m:r>
            <w:rPr>
              <w:rFonts w:ascii="Times New Roman" w:hAnsi="Times New Roman" w:cs="Times New Roman"/>
              <w:sz w:val="20"/>
              <w:szCs w:val="20"/>
            </w:rPr>
            <m:t>-</m:t>
          </m:r>
          <m:r>
            <w:rPr>
              <w:rFonts w:ascii="Cambria Math" w:hAnsi="Cambria Math" w:cs="Times New Roman"/>
              <w:sz w:val="20"/>
              <w:szCs w:val="20"/>
            </w:rPr>
            <m:t>a</m:t>
          </m:r>
          <m:d>
            <m:dPr>
              <m:ctrlPr>
                <w:rPr>
                  <w:rFonts w:ascii="Cambria Math" w:hAnsi="Times New Roman" w:cs="Times New Roman"/>
                  <w:i/>
                  <w:sz w:val="20"/>
                  <w:szCs w:val="20"/>
                </w:rPr>
              </m:ctrlPr>
            </m:dPr>
            <m:e>
              <m:sSub>
                <m:sSubPr>
                  <m:ctrlPr>
                    <w:rPr>
                      <w:rFonts w:ascii="Cambria Math" w:hAnsi="Times New Roman" w:cs="Times New Roman"/>
                      <w:i/>
                      <w:sz w:val="20"/>
                      <w:szCs w:val="20"/>
                    </w:rPr>
                  </m:ctrlPr>
                </m:sSubPr>
                <m:e>
                  <m:r>
                    <w:rPr>
                      <w:rFonts w:ascii="Times New Roman" w:hAnsi="Cambria Math" w:cs="Times New Roman"/>
                      <w:sz w:val="20"/>
                      <w:szCs w:val="20"/>
                    </w:rPr>
                    <m:t>h</m:t>
                  </m:r>
                </m:e>
                <m:sub>
                  <m:r>
                    <w:rPr>
                      <w:rFonts w:ascii="Cambria Math" w:hAnsi="Cambria Math" w:cs="Times New Roman"/>
                      <w:sz w:val="20"/>
                      <w:szCs w:val="20"/>
                    </w:rPr>
                    <m:t>re</m:t>
                  </m:r>
                </m:sub>
              </m:sSub>
            </m:e>
          </m:d>
          <m:r>
            <w:rPr>
              <w:rFonts w:ascii="Cambria Math" w:hAnsi="Times New Roman" w:cs="Times New Roman"/>
              <w:sz w:val="20"/>
              <w:szCs w:val="20"/>
            </w:rPr>
            <m:t>+</m:t>
          </m:r>
          <m:d>
            <m:dPr>
              <m:ctrlPr>
                <w:rPr>
                  <w:rFonts w:ascii="Cambria Math" w:hAnsi="Times New Roman" w:cs="Times New Roman"/>
                  <w:i/>
                  <w:sz w:val="20"/>
                  <w:szCs w:val="20"/>
                </w:rPr>
              </m:ctrlPr>
            </m:dPr>
            <m:e>
              <m:r>
                <w:rPr>
                  <w:rFonts w:ascii="Cambria Math" w:hAnsi="Times New Roman" w:cs="Times New Roman"/>
                  <w:sz w:val="20"/>
                  <w:szCs w:val="20"/>
                </w:rPr>
                <m:t>44.9</m:t>
              </m:r>
              <m:r>
                <w:rPr>
                  <w:rFonts w:ascii="Times New Roman" w:hAnsi="Times New Roman" w:cs="Times New Roman"/>
                  <w:sz w:val="20"/>
                  <w:szCs w:val="20"/>
                </w:rPr>
                <m:t>-</m:t>
              </m:r>
              <m:r>
                <w:rPr>
                  <w:rFonts w:ascii="Cambria Math" w:hAnsi="Times New Roman" w:cs="Times New Roman"/>
                  <w:sz w:val="20"/>
                  <w:szCs w:val="20"/>
                </w:rPr>
                <m:t>0.55</m:t>
              </m:r>
              <m:func>
                <m:funcPr>
                  <m:ctrlPr>
                    <w:rPr>
                      <w:rFonts w:ascii="Cambria Math" w:hAnsi="Times New Roman" w:cs="Times New Roman"/>
                      <w:sz w:val="20"/>
                      <w:szCs w:val="20"/>
                    </w:rPr>
                  </m:ctrlPr>
                </m:funcPr>
                <m:fName>
                  <m:r>
                    <m:rPr>
                      <m:sty m:val="p"/>
                    </m:rPr>
                    <w:rPr>
                      <w:rFonts w:ascii="Cambria Math" w:hAnsi="Times New Roman" w:cs="Times New Roman"/>
                      <w:sz w:val="20"/>
                      <w:szCs w:val="20"/>
                    </w:rPr>
                    <m:t>log</m:t>
                  </m:r>
                </m:fName>
                <m:e>
                  <m:d>
                    <m:dPr>
                      <m:ctrlPr>
                        <w:rPr>
                          <w:rFonts w:ascii="Cambria Math" w:hAnsi="Times New Roman" w:cs="Times New Roman"/>
                          <w:i/>
                          <w:sz w:val="20"/>
                          <w:szCs w:val="20"/>
                        </w:rPr>
                      </m:ctrlPr>
                    </m:dPr>
                    <m:e>
                      <m:sSub>
                        <m:sSubPr>
                          <m:ctrlPr>
                            <w:rPr>
                              <w:rFonts w:ascii="Cambria Math" w:hAnsi="Times New Roman" w:cs="Times New Roman"/>
                              <w:i/>
                              <w:sz w:val="20"/>
                              <w:szCs w:val="20"/>
                            </w:rPr>
                          </m:ctrlPr>
                        </m:sSubPr>
                        <m:e>
                          <m:r>
                            <w:rPr>
                              <w:rFonts w:ascii="Times New Roman" w:hAnsi="Cambria Math" w:cs="Times New Roman"/>
                              <w:sz w:val="20"/>
                              <w:szCs w:val="20"/>
                            </w:rPr>
                            <m:t>h</m:t>
                          </m:r>
                        </m:e>
                        <m:sub>
                          <m:r>
                            <w:rPr>
                              <w:rFonts w:ascii="Cambria Math" w:hAnsi="Cambria Math" w:cs="Times New Roman"/>
                              <w:sz w:val="20"/>
                              <w:szCs w:val="20"/>
                            </w:rPr>
                            <m:t>te</m:t>
                          </m:r>
                        </m:sub>
                      </m:sSub>
                    </m:e>
                  </m:d>
                  <m:ctrlPr>
                    <w:rPr>
                      <w:rFonts w:ascii="Cambria Math" w:hAnsi="Times New Roman" w:cs="Times New Roman"/>
                      <w:i/>
                      <w:sz w:val="20"/>
                      <w:szCs w:val="20"/>
                    </w:rPr>
                  </m:ctrlPr>
                </m:e>
              </m:func>
            </m:e>
          </m:d>
          <m:r>
            <m:rPr>
              <m:sty m:val="p"/>
            </m:rPr>
            <w:rPr>
              <w:rFonts w:ascii="Cambria Math" w:hAnsi="Times New Roman" w:cs="Times New Roman"/>
              <w:sz w:val="20"/>
              <w:szCs w:val="20"/>
            </w:rPr>
            <m:t>log</m:t>
          </m:r>
          <m:r>
            <m:rPr>
              <m:sty m:val="p"/>
            </m:rPr>
            <w:rPr>
              <w:rFonts w:ascii="Times New Roman" w:hAnsi="Cambria Math" w:cs="Times New Roman"/>
              <w:sz w:val="20"/>
              <w:szCs w:val="20"/>
            </w:rPr>
            <m:t>⁡</m:t>
          </m:r>
          <m:r>
            <w:rPr>
              <w:rFonts w:ascii="Cambria Math" w:hAnsi="Times New Roman" w:cs="Times New Roman"/>
              <w:sz w:val="20"/>
              <w:szCs w:val="20"/>
            </w:rPr>
            <m:t>(</m:t>
          </m:r>
          <m:r>
            <w:rPr>
              <w:rFonts w:ascii="Cambria Math" w:hAnsi="Cambria Math" w:cs="Times New Roman"/>
              <w:sz w:val="20"/>
              <w:szCs w:val="20"/>
            </w:rPr>
            <m:t>d</m:t>
          </m:r>
          <m:r>
            <w:rPr>
              <w:rFonts w:ascii="Cambria Math" w:hAnsi="Times New Roman" w:cs="Times New Roman"/>
              <w:sz w:val="20"/>
              <w:szCs w:val="20"/>
            </w:rPr>
            <m:t>)</m:t>
          </m:r>
        </m:oMath>
      </m:oMathPara>
    </w:p>
    <w:p w14:paraId="1DD9A37B" w14:textId="77777777" w:rsidR="00087CDF" w:rsidRPr="00216B98" w:rsidRDefault="00087CDF" w:rsidP="00087CDF">
      <w:pPr>
        <w:spacing w:after="0"/>
        <w:jc w:val="both"/>
        <w:rPr>
          <w:rFonts w:ascii="Times New Roman" w:hAnsi="Times New Roman"/>
        </w:rPr>
      </w:pPr>
    </w:p>
    <w:p w14:paraId="41616333" w14:textId="77777777" w:rsidR="00087CDF" w:rsidRPr="00087CDF" w:rsidRDefault="00087CDF" w:rsidP="00087CDF">
      <w:pPr>
        <w:spacing w:after="0"/>
        <w:jc w:val="both"/>
        <w:rPr>
          <w:rFonts w:ascii="Times New Roman" w:hAnsi="Times New Roman"/>
          <w:sz w:val="20"/>
          <w:szCs w:val="20"/>
        </w:rPr>
      </w:pPr>
      <w:r w:rsidRPr="00087CDF">
        <w:rPr>
          <w:rFonts w:ascii="Times New Roman" w:hAnsi="Times New Roman"/>
          <w:sz w:val="20"/>
          <w:szCs w:val="20"/>
        </w:rPr>
        <w:t xml:space="preserve">where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50</m:t>
            </m:r>
          </m:sub>
        </m:sSub>
      </m:oMath>
      <w:r w:rsidRPr="00087CDF">
        <w:rPr>
          <w:rFonts w:ascii="Times New Roman" w:hAnsi="Times New Roman"/>
          <w:sz w:val="20"/>
          <w:szCs w:val="20"/>
        </w:rPr>
        <w:t xml:space="preserve"> is the 50</w:t>
      </w:r>
      <w:r w:rsidRPr="00087CDF">
        <w:rPr>
          <w:rFonts w:ascii="Times New Roman" w:hAnsi="Times New Roman"/>
          <w:sz w:val="20"/>
          <w:szCs w:val="20"/>
          <w:vertAlign w:val="superscript"/>
        </w:rPr>
        <w:t>th</w:t>
      </w:r>
      <w:r w:rsidRPr="00087CDF">
        <w:rPr>
          <w:rFonts w:ascii="Times New Roman" w:hAnsi="Times New Roman"/>
          <w:sz w:val="20"/>
          <w:szCs w:val="20"/>
        </w:rPr>
        <w:t xml:space="preserve"> percentile median path loss,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c</m:t>
            </m:r>
          </m:sub>
        </m:sSub>
      </m:oMath>
      <w:r w:rsidRPr="00087CDF">
        <w:rPr>
          <w:rFonts w:ascii="Times New Roman" w:hAnsi="Times New Roman"/>
          <w:sz w:val="20"/>
          <w:szCs w:val="20"/>
        </w:rPr>
        <w:t xml:space="preserve"> is the centre frequency in megahertz,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te</m:t>
            </m:r>
          </m:sub>
        </m:sSub>
      </m:oMath>
      <w:r w:rsidRPr="00087CDF">
        <w:rPr>
          <w:rFonts w:ascii="Times New Roman" w:hAnsi="Times New Roman"/>
          <w:sz w:val="20"/>
          <w:szCs w:val="20"/>
        </w:rPr>
        <w:t xml:space="preserve"> is the base station antenna height in meters,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re</m:t>
            </m:r>
          </m:sub>
        </m:sSub>
      </m:oMath>
      <w:r w:rsidRPr="00087CDF">
        <w:rPr>
          <w:rFonts w:ascii="Times New Roman" w:hAnsi="Times New Roman"/>
          <w:sz w:val="20"/>
          <w:szCs w:val="20"/>
        </w:rPr>
        <w:t xml:space="preserve"> is the receiver station antenna height in meters, </w:t>
      </w:r>
      <m:oMath>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re</m:t>
            </m:r>
          </m:sub>
        </m:sSub>
        <m:r>
          <w:rPr>
            <w:rFonts w:ascii="Cambria Math" w:hAnsi="Cambria Math"/>
            <w:sz w:val="20"/>
            <w:szCs w:val="20"/>
          </w:rPr>
          <m:t>)</m:t>
        </m:r>
      </m:oMath>
      <w:r w:rsidRPr="00087CDF">
        <w:rPr>
          <w:rFonts w:ascii="Times New Roman" w:hAnsi="Times New Roman"/>
          <w:sz w:val="20"/>
          <w:szCs w:val="20"/>
        </w:rPr>
        <w:t xml:space="preserve"> is a vehicular station antenna height-gain correction factor that depends on the environment, and </w:t>
      </w:r>
      <m:oMath>
        <m:r>
          <w:rPr>
            <w:rFonts w:ascii="Cambria Math" w:hAnsi="Cambria Math"/>
            <w:sz w:val="20"/>
            <w:szCs w:val="20"/>
          </w:rPr>
          <m:t>d</m:t>
        </m:r>
      </m:oMath>
      <w:r w:rsidRPr="00087CDF">
        <w:rPr>
          <w:rFonts w:ascii="Times New Roman" w:hAnsi="Times New Roman"/>
          <w:sz w:val="20"/>
          <w:szCs w:val="20"/>
        </w:rPr>
        <w:t xml:space="preserve"> is the link distance in kilometers [3, 4, 5].  </w:t>
      </w:r>
    </w:p>
    <w:p w14:paraId="50277A3C" w14:textId="77777777" w:rsidR="00155008" w:rsidRDefault="00087CDF" w:rsidP="00116F50">
      <w:pPr>
        <w:pStyle w:val="ListParagraph"/>
        <w:spacing w:after="0"/>
        <w:ind w:left="0" w:firstLine="360"/>
        <w:jc w:val="both"/>
        <w:rPr>
          <w:rFonts w:ascii="Times New Roman" w:hAnsi="Times New Roman" w:cs="Times New Roman"/>
          <w:sz w:val="20"/>
          <w:szCs w:val="20"/>
        </w:rPr>
      </w:pPr>
      <w:r w:rsidRPr="00087CDF">
        <w:rPr>
          <w:rFonts w:ascii="Times New Roman" w:hAnsi="Times New Roman"/>
          <w:sz w:val="20"/>
          <w:szCs w:val="20"/>
        </w:rPr>
        <w:t xml:space="preserve">The Okumura-Hata model is extremely accurate, because it is based on measurements in a specific environment.  However, while the Okumura-Hata model is popular and accurate, it is mainly used in outdoor, urban environments [3, 4, 5].  The Okumura-Hata model would work well if we were determining path loss in </w:t>
      </w:r>
      <w:r w:rsidR="00116F50">
        <w:rPr>
          <w:rFonts w:ascii="Times New Roman" w:hAnsi="Times New Roman"/>
          <w:sz w:val="20"/>
          <w:szCs w:val="20"/>
        </w:rPr>
        <w:t>network located outdoors</w:t>
      </w:r>
      <w:r w:rsidRPr="00087CDF">
        <w:rPr>
          <w:rFonts w:ascii="Times New Roman" w:hAnsi="Times New Roman"/>
          <w:sz w:val="20"/>
          <w:szCs w:val="20"/>
        </w:rPr>
        <w:t>.  We should not use the Okumura-Hata model in the development of our signal strength monitoring system, because we are conducting measurements inside an office environment.</w:t>
      </w:r>
    </w:p>
    <w:p w14:paraId="1589406B" w14:textId="77777777" w:rsidR="00281CA9" w:rsidRDefault="00281CA9" w:rsidP="00155008">
      <w:pPr>
        <w:spacing w:after="0"/>
        <w:jc w:val="both"/>
        <w:rPr>
          <w:rFonts w:ascii="Times New Roman" w:hAnsi="Times New Roman" w:cs="Times New Roman"/>
          <w:sz w:val="20"/>
          <w:szCs w:val="20"/>
        </w:rPr>
      </w:pPr>
    </w:p>
    <w:p w14:paraId="4D78FC92" w14:textId="77777777" w:rsidR="00861576" w:rsidRPr="00087CDF" w:rsidRDefault="00861576" w:rsidP="00155008">
      <w:pPr>
        <w:spacing w:after="0"/>
        <w:jc w:val="both"/>
        <w:rPr>
          <w:rFonts w:ascii="Times New Roman" w:hAnsi="Times New Roman" w:cs="Times New Roman"/>
          <w:sz w:val="20"/>
          <w:szCs w:val="20"/>
        </w:rPr>
      </w:pPr>
    </w:p>
    <w:p w14:paraId="357E539E" w14:textId="77777777" w:rsidR="00155008" w:rsidRPr="00087CDF" w:rsidRDefault="00087CDF" w:rsidP="00155008">
      <w:pPr>
        <w:pStyle w:val="ListParagraph"/>
        <w:numPr>
          <w:ilvl w:val="1"/>
          <w:numId w:val="2"/>
        </w:numPr>
        <w:tabs>
          <w:tab w:val="left" w:pos="360"/>
        </w:tabs>
        <w:spacing w:after="0"/>
        <w:ind w:left="360" w:hanging="360"/>
        <w:jc w:val="both"/>
        <w:rPr>
          <w:rFonts w:ascii="Times New Roman" w:hAnsi="Times New Roman" w:cs="Times New Roman"/>
          <w:b/>
          <w:sz w:val="20"/>
          <w:szCs w:val="20"/>
        </w:rPr>
      </w:pPr>
      <w:r>
        <w:rPr>
          <w:rFonts w:ascii="Times New Roman" w:hAnsi="Times New Roman" w:cs="Times New Roman"/>
          <w:b/>
          <w:sz w:val="20"/>
          <w:szCs w:val="20"/>
        </w:rPr>
        <w:lastRenderedPageBreak/>
        <w:t>Log-distance Path Loss Model</w:t>
      </w:r>
    </w:p>
    <w:p w14:paraId="4A5AA16D" w14:textId="77777777" w:rsidR="00155008" w:rsidRDefault="00087CDF" w:rsidP="000E078D">
      <w:pPr>
        <w:pStyle w:val="ListParagraph"/>
        <w:tabs>
          <w:tab w:val="left" w:pos="0"/>
        </w:tabs>
        <w:ind w:left="0" w:firstLine="360"/>
        <w:jc w:val="both"/>
        <w:rPr>
          <w:rFonts w:ascii="Times New Roman" w:hAnsi="Times New Roman" w:cs="Times New Roman"/>
          <w:sz w:val="20"/>
          <w:szCs w:val="20"/>
        </w:rPr>
      </w:pPr>
      <w:r w:rsidRPr="00087CDF">
        <w:rPr>
          <w:rFonts w:ascii="Times New Roman" w:hAnsi="Times New Roman" w:cs="Times New Roman"/>
          <w:sz w:val="20"/>
          <w:szCs w:val="20"/>
        </w:rPr>
        <w:t>The Log-distance Path Loss model is a very popular logarithmic model that is based on a linear dependence between the path loss in decibels and the logarithm of the distance between the transmitter and receiver [2, 4, 6, 7, 8].  This model predicts path loss inside a building or in densely populated areas.  There also exist many studies that use a variation of the Log-distance Path Loss model [3, 5, 8, 9, 10, 9, 12].  The Log-distance Path Loss model is represented below:</w:t>
      </w:r>
      <w:r w:rsidR="00155008" w:rsidRPr="00087CDF">
        <w:rPr>
          <w:rFonts w:ascii="Times New Roman" w:hAnsi="Times New Roman" w:cs="Times New Roman"/>
          <w:sz w:val="20"/>
          <w:szCs w:val="20"/>
        </w:rPr>
        <w:t xml:space="preserve">  </w:t>
      </w:r>
    </w:p>
    <w:p w14:paraId="11EFA1F3" w14:textId="77777777" w:rsidR="00087CDF" w:rsidRPr="00592141" w:rsidRDefault="00087CDF" w:rsidP="00087CDF">
      <w:pPr>
        <w:spacing w:after="0"/>
        <w:rPr>
          <w:rFonts w:ascii="Times New Roman" w:hAnsi="Times New Roman" w:cs="Times New Roman"/>
          <w:sz w:val="20"/>
          <w:szCs w:val="20"/>
        </w:rPr>
      </w:pPr>
      <m:oMathPara>
        <m:oMathParaPr>
          <m:jc m:val="center"/>
        </m:oMathParaPr>
        <m:oMath>
          <m:r>
            <w:rPr>
              <w:rFonts w:ascii="Cambria Math" w:hAnsi="Cambria Math" w:cs="Times New Roman"/>
              <w:sz w:val="20"/>
              <w:szCs w:val="20"/>
            </w:rPr>
            <m:t>PL</m:t>
          </m:r>
          <m:d>
            <m:dPr>
              <m:ctrlPr>
                <w:rPr>
                  <w:rFonts w:ascii="Cambria Math" w:hAnsi="Times New Roman" w:cs="Times New Roman"/>
                  <w:i/>
                  <w:sz w:val="20"/>
                  <w:szCs w:val="20"/>
                </w:rPr>
              </m:ctrlPr>
            </m:dPr>
            <m:e>
              <m:r>
                <w:rPr>
                  <w:rFonts w:ascii="Cambria Math" w:hAnsi="Cambria Math" w:cs="Times New Roman"/>
                  <w:sz w:val="20"/>
                  <w:szCs w:val="20"/>
                </w:rPr>
                <m:t>d</m:t>
              </m:r>
            </m:e>
          </m:d>
          <m:d>
            <m:dPr>
              <m:ctrlPr>
                <w:rPr>
                  <w:rFonts w:ascii="Cambria Math" w:hAnsi="Times New Roman" w:cs="Times New Roman"/>
                  <w:i/>
                  <w:sz w:val="20"/>
                  <w:szCs w:val="20"/>
                </w:rPr>
              </m:ctrlPr>
            </m:dPr>
            <m:e>
              <m:r>
                <w:rPr>
                  <w:rFonts w:ascii="Cambria Math" w:hAnsi="Cambria Math" w:cs="Times New Roman"/>
                  <w:sz w:val="20"/>
                  <w:szCs w:val="20"/>
                </w:rPr>
                <m:t>dB</m:t>
              </m:r>
            </m:e>
          </m:d>
          <m:r>
            <w:rPr>
              <w:rFonts w:ascii="Cambria Math" w:hAnsi="Times New Roman" w:cs="Times New Roman"/>
              <w:sz w:val="20"/>
              <w:szCs w:val="20"/>
            </w:rPr>
            <m:t>=</m:t>
          </m:r>
          <m:r>
            <w:rPr>
              <w:rFonts w:ascii="Cambria Math" w:hAnsi="Cambria Math" w:cs="Times New Roman"/>
              <w:sz w:val="20"/>
              <w:szCs w:val="20"/>
            </w:rPr>
            <m:t>PL</m:t>
          </m:r>
          <m:d>
            <m:dPr>
              <m:ctrlPr>
                <w:rPr>
                  <w:rFonts w:ascii="Cambria Math" w:hAnsi="Times New Roman" w:cs="Times New Roman"/>
                  <w:i/>
                  <w:sz w:val="20"/>
                  <w:szCs w:val="20"/>
                </w:rPr>
              </m:ctrlPr>
            </m:dPr>
            <m:e>
              <m:sSub>
                <m:sSubPr>
                  <m:ctrlPr>
                    <w:rPr>
                      <w:rFonts w:ascii="Cambria Math" w:hAnsi="Times New Roman" w:cs="Times New Roman"/>
                      <w:i/>
                      <w:sz w:val="20"/>
                      <w:szCs w:val="20"/>
                    </w:rPr>
                  </m:ctrlPr>
                </m:sSubPr>
                <m:e>
                  <m:r>
                    <w:rPr>
                      <w:rFonts w:ascii="Cambria Math" w:hAnsi="Cambria Math" w:cs="Times New Roman"/>
                      <w:sz w:val="20"/>
                      <w:szCs w:val="20"/>
                    </w:rPr>
                    <m:t>d</m:t>
                  </m:r>
                </m:e>
                <m:sub>
                  <m:r>
                    <w:rPr>
                      <w:rFonts w:ascii="Cambria Math" w:hAnsi="Times New Roman" w:cs="Times New Roman"/>
                      <w:sz w:val="20"/>
                      <w:szCs w:val="20"/>
                    </w:rPr>
                    <m:t>0</m:t>
                  </m:r>
                </m:sub>
              </m:sSub>
            </m:e>
          </m:d>
          <m:d>
            <m:dPr>
              <m:ctrlPr>
                <w:rPr>
                  <w:rFonts w:ascii="Cambria Math" w:hAnsi="Times New Roman" w:cs="Times New Roman"/>
                  <w:i/>
                  <w:sz w:val="20"/>
                  <w:szCs w:val="20"/>
                </w:rPr>
              </m:ctrlPr>
            </m:dPr>
            <m:e>
              <m:r>
                <w:rPr>
                  <w:rFonts w:ascii="Cambria Math" w:hAnsi="Cambria Math" w:cs="Times New Roman"/>
                  <w:sz w:val="20"/>
                  <w:szCs w:val="20"/>
                </w:rPr>
                <m:t>dB</m:t>
              </m:r>
            </m:e>
          </m:d>
          <m:r>
            <w:rPr>
              <w:rFonts w:ascii="Cambria Math" w:hAnsi="Times New Roman" w:cs="Times New Roman"/>
              <w:sz w:val="20"/>
              <w:szCs w:val="20"/>
            </w:rPr>
            <m:t>+10</m:t>
          </m:r>
          <m:r>
            <w:rPr>
              <w:rFonts w:ascii="Cambria Math" w:hAnsi="Cambria Math" w:cs="Times New Roman"/>
              <w:sz w:val="20"/>
              <w:szCs w:val="20"/>
            </w:rPr>
            <m:t>n</m:t>
          </m:r>
          <m:func>
            <m:funcPr>
              <m:ctrlPr>
                <w:rPr>
                  <w:rFonts w:ascii="Cambria Math" w:hAnsi="Times New Roman" w:cs="Times New Roman"/>
                  <w:i/>
                  <w:sz w:val="20"/>
                  <w:szCs w:val="20"/>
                </w:rPr>
              </m:ctrlPr>
            </m:funcPr>
            <m:fName>
              <m:r>
                <m:rPr>
                  <m:sty m:val="p"/>
                </m:rPr>
                <w:rPr>
                  <w:rFonts w:ascii="Cambria Math" w:hAnsi="Times New Roman" w:cs="Times New Roman"/>
                  <w:sz w:val="20"/>
                  <w:szCs w:val="20"/>
                </w:rPr>
                <m:t>log</m:t>
              </m:r>
            </m:fName>
            <m:e>
              <m:r>
                <w:rPr>
                  <w:rFonts w:ascii="Cambria Math" w:hAnsi="Times New Roman" w:cs="Times New Roman"/>
                  <w:sz w:val="20"/>
                  <w:szCs w:val="20"/>
                </w:rPr>
                <m:t>(</m:t>
              </m:r>
              <m:r>
                <w:rPr>
                  <w:rFonts w:ascii="Cambria Math" w:hAnsi="Cambria Math" w:cs="Times New Roman"/>
                  <w:sz w:val="20"/>
                  <w:szCs w:val="20"/>
                </w:rPr>
                <m:t>d</m:t>
              </m:r>
              <m:r>
                <w:rPr>
                  <w:rFonts w:ascii="Cambria Math" w:hAnsi="Times New Roman" w:cs="Times New Roman"/>
                  <w:sz w:val="20"/>
                  <w:szCs w:val="20"/>
                </w:rPr>
                <m:t>/</m:t>
              </m:r>
              <m:sSub>
                <m:sSubPr>
                  <m:ctrlPr>
                    <w:rPr>
                      <w:rFonts w:ascii="Cambria Math" w:hAnsi="Times New Roman" w:cs="Times New Roman"/>
                      <w:i/>
                      <w:sz w:val="20"/>
                      <w:szCs w:val="20"/>
                    </w:rPr>
                  </m:ctrlPr>
                </m:sSubPr>
                <m:e>
                  <m:r>
                    <w:rPr>
                      <w:rFonts w:ascii="Cambria Math" w:hAnsi="Cambria Math" w:cs="Times New Roman"/>
                      <w:sz w:val="20"/>
                      <w:szCs w:val="20"/>
                    </w:rPr>
                    <m:t>d</m:t>
                  </m:r>
                </m:e>
                <m:sub>
                  <m:r>
                    <w:rPr>
                      <w:rFonts w:ascii="Cambria Math" w:hAnsi="Times New Roman" w:cs="Times New Roman"/>
                      <w:sz w:val="20"/>
                      <w:szCs w:val="20"/>
                    </w:rPr>
                    <m:t>0</m:t>
                  </m:r>
                </m:sub>
              </m:sSub>
              <m:r>
                <w:rPr>
                  <w:rFonts w:ascii="Cambria Math" w:hAnsi="Times New Roman" w:cs="Times New Roman"/>
                  <w:sz w:val="20"/>
                  <w:szCs w:val="20"/>
                </w:rPr>
                <m:t>)</m:t>
              </m:r>
            </m:e>
          </m:func>
          <m:r>
            <w:rPr>
              <w:rFonts w:ascii="Cambria Math" w:hAnsi="Times New Roman" w:cs="Times New Roman"/>
              <w:sz w:val="20"/>
              <w:szCs w:val="20"/>
            </w:rPr>
            <m:t>+</m:t>
          </m:r>
          <m:sSub>
            <m:sSubPr>
              <m:ctrlPr>
                <w:rPr>
                  <w:rFonts w:ascii="Cambria Math" w:hAnsi="Times New Roman"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σ</m:t>
              </m:r>
            </m:sub>
          </m:sSub>
        </m:oMath>
      </m:oMathPara>
    </w:p>
    <w:p w14:paraId="3124A877" w14:textId="77777777" w:rsidR="00087CDF" w:rsidRDefault="00087CDF" w:rsidP="00087CDF">
      <w:pPr>
        <w:pStyle w:val="ListParagraph"/>
        <w:tabs>
          <w:tab w:val="left" w:pos="0"/>
        </w:tabs>
        <w:spacing w:after="0"/>
        <w:ind w:left="0"/>
        <w:jc w:val="both"/>
        <w:rPr>
          <w:rFonts w:ascii="Times New Roman" w:hAnsi="Times New Roman" w:cs="Times New Roman"/>
          <w:sz w:val="20"/>
          <w:szCs w:val="20"/>
        </w:rPr>
      </w:pPr>
    </w:p>
    <w:p w14:paraId="665FB81E" w14:textId="77777777" w:rsidR="000E078D" w:rsidRDefault="00087CDF" w:rsidP="00087CDF">
      <w:pPr>
        <w:pStyle w:val="ListParagraph"/>
        <w:tabs>
          <w:tab w:val="left" w:pos="0"/>
        </w:tabs>
        <w:spacing w:after="0"/>
        <w:ind w:left="0"/>
        <w:jc w:val="both"/>
        <w:rPr>
          <w:rFonts w:ascii="Times New Roman" w:hAnsi="Times New Roman" w:cs="Times New Roman"/>
          <w:sz w:val="20"/>
          <w:szCs w:val="20"/>
        </w:rPr>
      </w:pPr>
      <w:r w:rsidRPr="00087CDF">
        <w:rPr>
          <w:rFonts w:ascii="Times New Roman" w:hAnsi="Times New Roman" w:cs="Times New Roman"/>
          <w:sz w:val="20"/>
          <w:szCs w:val="20"/>
        </w:rPr>
        <w:t xml:space="preserve">where </w:t>
      </w:r>
      <m:oMath>
        <m:r>
          <w:rPr>
            <w:rFonts w:ascii="Cambria Math" w:hAnsi="Cambria Math" w:cs="Times New Roman"/>
            <w:sz w:val="20"/>
            <w:szCs w:val="20"/>
          </w:rPr>
          <m:t>PL</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0</m:t>
                </m:r>
              </m:sub>
            </m:sSub>
          </m:e>
        </m:d>
        <m:r>
          <w:rPr>
            <w:rFonts w:ascii="Cambria Math" w:hAnsi="Cambria Math" w:cs="Times New Roman"/>
            <w:sz w:val="20"/>
            <w:szCs w:val="20"/>
          </w:rPr>
          <m:t>(dB)</m:t>
        </m:r>
      </m:oMath>
      <w:r w:rsidRPr="00087CDF">
        <w:rPr>
          <w:rFonts w:ascii="Times New Roman" w:hAnsi="Times New Roman" w:cs="Times New Roman"/>
          <w:sz w:val="20"/>
          <w:szCs w:val="20"/>
        </w:rPr>
        <w:t xml:space="preserve"> is the measured path loss in decibels one meter from the transmitted signal, </w:t>
      </w:r>
      <m:oMath>
        <m:r>
          <w:rPr>
            <w:rFonts w:ascii="Cambria Math" w:hAnsi="Cambria Math" w:cs="Times New Roman"/>
            <w:sz w:val="20"/>
            <w:szCs w:val="20"/>
          </w:rPr>
          <m:t>n</m:t>
        </m:r>
      </m:oMath>
      <w:r w:rsidRPr="00087CDF">
        <w:rPr>
          <w:rFonts w:ascii="Times New Roman" w:hAnsi="Times New Roman" w:cs="Times New Roman"/>
          <w:sz w:val="20"/>
          <w:szCs w:val="20"/>
        </w:rPr>
        <w:t xml:space="preserve"> is a path loss exponent dependant on the surroundings and building type, </w:t>
      </w:r>
      <m:oMath>
        <m:r>
          <w:rPr>
            <w:rFonts w:ascii="Cambria Math" w:hAnsi="Cambria Math" w:cs="Times New Roman"/>
            <w:sz w:val="20"/>
            <w:szCs w:val="20"/>
          </w:rPr>
          <m:t>d</m:t>
        </m:r>
      </m:oMath>
      <w:r w:rsidRPr="00087CDF">
        <w:rPr>
          <w:rFonts w:ascii="Times New Roman" w:hAnsi="Times New Roman" w:cs="Times New Roman"/>
          <w:sz w:val="20"/>
          <w:szCs w:val="20"/>
        </w:rPr>
        <w:t xml:space="preserve"> is the distance between the transmitter and receiver in meters, </w:t>
      </w:r>
      <m:oMath>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0</m:t>
            </m:r>
          </m:sub>
        </m:sSub>
      </m:oMath>
      <w:r w:rsidRPr="00087CDF">
        <w:rPr>
          <w:rFonts w:ascii="Times New Roman" w:hAnsi="Times New Roman" w:cs="Times New Roman"/>
          <w:sz w:val="20"/>
          <w:szCs w:val="20"/>
        </w:rPr>
        <w:t xml:space="preserve"> is </w:t>
      </w:r>
      <w:r w:rsidR="00A719E0">
        <w:rPr>
          <w:rFonts w:ascii="Times New Roman" w:hAnsi="Times New Roman" w:cs="Times New Roman"/>
          <w:sz w:val="20"/>
          <w:szCs w:val="20"/>
        </w:rPr>
        <w:t xml:space="preserve">typically </w:t>
      </w:r>
      <w:r w:rsidRPr="00087CDF">
        <w:rPr>
          <w:rFonts w:ascii="Times New Roman" w:hAnsi="Times New Roman" w:cs="Times New Roman"/>
          <w:sz w:val="20"/>
          <w:szCs w:val="20"/>
        </w:rPr>
        <w:t xml:space="preserve">one meter, and </w:t>
      </w:r>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σ</m:t>
            </m:r>
          </m:sub>
        </m:sSub>
      </m:oMath>
      <w:r w:rsidRPr="00087CDF">
        <w:rPr>
          <w:rFonts w:ascii="Times New Roman" w:hAnsi="Times New Roman" w:cs="Times New Roman"/>
          <w:sz w:val="20"/>
          <w:szCs w:val="20"/>
        </w:rPr>
        <w:t xml:space="preserve"> is a normal (Gaussian) random variable in decibels that has zero mean and standard deviation of </w:t>
      </w:r>
      <m:oMath>
        <m:r>
          <w:rPr>
            <w:rFonts w:ascii="Cambria Math" w:hAnsi="Cambria Math" w:cs="Times New Roman"/>
            <w:sz w:val="20"/>
            <w:szCs w:val="20"/>
          </w:rPr>
          <m:t>σ</m:t>
        </m:r>
      </m:oMath>
      <w:r w:rsidRPr="00087CDF">
        <w:rPr>
          <w:rFonts w:ascii="Times New Roman" w:hAnsi="Times New Roman" w:cs="Times New Roman"/>
          <w:sz w:val="20"/>
          <w:szCs w:val="20"/>
        </w:rPr>
        <w:t xml:space="preserve"> decibels [2, 4, 6, 7].  This model also takes into consideration different obstacles in the transmitter to receiver path (also known as log normal shadowing).  Table</w:t>
      </w:r>
      <w:r w:rsidRPr="00D84B50">
        <w:rPr>
          <w:rFonts w:ascii="Times New Roman" w:hAnsi="Times New Roman" w:cs="Times New Roman"/>
          <w:sz w:val="20"/>
          <w:szCs w:val="20"/>
        </w:rPr>
        <w:t xml:space="preserve"> </w:t>
      </w:r>
      <w:r w:rsidR="00D84B50" w:rsidRPr="00D84B50">
        <w:rPr>
          <w:rFonts w:ascii="Times New Roman" w:hAnsi="Times New Roman" w:cs="Times New Roman"/>
          <w:sz w:val="20"/>
          <w:szCs w:val="20"/>
        </w:rPr>
        <w:t>1</w:t>
      </w:r>
      <w:r w:rsidRPr="00087CDF">
        <w:rPr>
          <w:rFonts w:ascii="Times New Roman" w:hAnsi="Times New Roman" w:cs="Times New Roman"/>
          <w:sz w:val="20"/>
          <w:szCs w:val="20"/>
        </w:rPr>
        <w:t xml:space="preserve"> lists the path loss exponents based on different environments [2, 5, 12].</w:t>
      </w:r>
    </w:p>
    <w:p w14:paraId="01273D68" w14:textId="77777777" w:rsidR="00D84B50" w:rsidRDefault="00D84B50" w:rsidP="00087CDF">
      <w:pPr>
        <w:pStyle w:val="ListParagraph"/>
        <w:tabs>
          <w:tab w:val="left" w:pos="0"/>
        </w:tabs>
        <w:spacing w:after="0"/>
        <w:ind w:left="0"/>
        <w:jc w:val="both"/>
        <w:rPr>
          <w:rFonts w:ascii="Times New Roman" w:hAnsi="Times New Roman" w:cs="Times New Roman"/>
          <w:sz w:val="20"/>
          <w:szCs w:val="20"/>
        </w:rPr>
      </w:pPr>
    </w:p>
    <w:tbl>
      <w:tblPr>
        <w:tblStyle w:val="LightList1"/>
        <w:tblW w:w="0" w:type="auto"/>
        <w:jc w:val="center"/>
        <w:tblLook w:val="04A0" w:firstRow="1" w:lastRow="0" w:firstColumn="1" w:lastColumn="0" w:noHBand="0" w:noVBand="1"/>
      </w:tblPr>
      <w:tblGrid>
        <w:gridCol w:w="2844"/>
        <w:gridCol w:w="2052"/>
      </w:tblGrid>
      <w:tr w:rsidR="00D84B50" w14:paraId="2F2CD506" w14:textId="77777777" w:rsidTr="00597F3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7" w:type="dxa"/>
          </w:tcPr>
          <w:p w14:paraId="596B5E7A" w14:textId="77777777" w:rsidR="00D84B50" w:rsidRPr="00D73400" w:rsidRDefault="00D84B50" w:rsidP="00597F35">
            <w:pPr>
              <w:rPr>
                <w:rFonts w:ascii="Times New Roman" w:eastAsiaTheme="minorEastAsia" w:hAnsi="Times New Roman"/>
                <w:sz w:val="20"/>
                <w:szCs w:val="20"/>
              </w:rPr>
            </w:pPr>
            <w:r w:rsidRPr="00D73400">
              <w:rPr>
                <w:rFonts w:ascii="Times New Roman" w:eastAsiaTheme="minorEastAsia" w:hAnsi="Times New Roman"/>
                <w:sz w:val="20"/>
                <w:szCs w:val="20"/>
              </w:rPr>
              <w:t>Environment</w:t>
            </w:r>
          </w:p>
        </w:tc>
        <w:tc>
          <w:tcPr>
            <w:tcW w:w="2151" w:type="dxa"/>
          </w:tcPr>
          <w:p w14:paraId="071441CC" w14:textId="77777777" w:rsidR="00D84B50" w:rsidRPr="00D73400" w:rsidRDefault="00D84B50" w:rsidP="00597F35">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sz w:val="20"/>
                <w:szCs w:val="20"/>
              </w:rPr>
            </w:pPr>
            <w:r w:rsidRPr="00D73400">
              <w:rPr>
                <w:rFonts w:ascii="Times New Roman" w:eastAsiaTheme="minorEastAsia" w:hAnsi="Times New Roman"/>
                <w:sz w:val="20"/>
                <w:szCs w:val="20"/>
              </w:rPr>
              <w:t xml:space="preserve">Path Loss Exponent, </w:t>
            </w:r>
            <m:oMath>
              <m:r>
                <m:rPr>
                  <m:sty m:val="bi"/>
                </m:rPr>
                <w:rPr>
                  <w:rFonts w:ascii="Cambria Math" w:eastAsiaTheme="minorEastAsia" w:hAnsi="Cambria Math"/>
                  <w:sz w:val="20"/>
                  <w:szCs w:val="20"/>
                </w:rPr>
                <m:t>n</m:t>
              </m:r>
            </m:oMath>
          </w:p>
        </w:tc>
      </w:tr>
      <w:tr w:rsidR="00D84B50" w14:paraId="47C023D4" w14:textId="77777777" w:rsidTr="00597F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7" w:type="dxa"/>
          </w:tcPr>
          <w:p w14:paraId="65F51D92" w14:textId="77777777" w:rsidR="00D84B50" w:rsidRPr="00D73400" w:rsidRDefault="00D84B50" w:rsidP="00597F35">
            <w:pPr>
              <w:rPr>
                <w:rFonts w:ascii="Times New Roman" w:eastAsiaTheme="minorEastAsia" w:hAnsi="Times New Roman"/>
                <w:sz w:val="20"/>
                <w:szCs w:val="20"/>
              </w:rPr>
            </w:pPr>
            <w:r w:rsidRPr="00D73400">
              <w:rPr>
                <w:rFonts w:ascii="Times New Roman" w:eastAsiaTheme="minorEastAsia" w:hAnsi="Times New Roman"/>
                <w:sz w:val="20"/>
                <w:szCs w:val="20"/>
              </w:rPr>
              <w:t>Free Space</w:t>
            </w:r>
          </w:p>
        </w:tc>
        <w:tc>
          <w:tcPr>
            <w:tcW w:w="2151" w:type="dxa"/>
          </w:tcPr>
          <w:p w14:paraId="077C5471" w14:textId="77777777" w:rsidR="00D84B50" w:rsidRPr="00D73400" w:rsidRDefault="00D84B50" w:rsidP="00597F35">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sz w:val="20"/>
                <w:szCs w:val="20"/>
              </w:rPr>
            </w:pPr>
            <w:r w:rsidRPr="00D73400">
              <w:rPr>
                <w:rFonts w:ascii="Times New Roman" w:eastAsiaTheme="minorEastAsia" w:hAnsi="Times New Roman"/>
                <w:sz w:val="20"/>
                <w:szCs w:val="20"/>
              </w:rPr>
              <w:t>2</w:t>
            </w:r>
          </w:p>
        </w:tc>
      </w:tr>
      <w:tr w:rsidR="00D84B50" w14:paraId="79912CEF" w14:textId="77777777" w:rsidTr="00597F35">
        <w:trPr>
          <w:jc w:val="center"/>
        </w:trPr>
        <w:tc>
          <w:tcPr>
            <w:cnfStyle w:val="001000000000" w:firstRow="0" w:lastRow="0" w:firstColumn="1" w:lastColumn="0" w:oddVBand="0" w:evenVBand="0" w:oddHBand="0" w:evenHBand="0" w:firstRowFirstColumn="0" w:firstRowLastColumn="0" w:lastRowFirstColumn="0" w:lastRowLastColumn="0"/>
            <w:tcW w:w="2997" w:type="dxa"/>
          </w:tcPr>
          <w:p w14:paraId="312B5F5F" w14:textId="77777777" w:rsidR="00D84B50" w:rsidRPr="00D73400" w:rsidRDefault="00D84B50" w:rsidP="00597F35">
            <w:pPr>
              <w:rPr>
                <w:rFonts w:ascii="Times New Roman" w:eastAsiaTheme="minorEastAsia" w:hAnsi="Times New Roman"/>
                <w:sz w:val="20"/>
                <w:szCs w:val="20"/>
              </w:rPr>
            </w:pPr>
            <w:r w:rsidRPr="00D73400">
              <w:rPr>
                <w:rFonts w:ascii="Times New Roman" w:eastAsiaTheme="minorEastAsia" w:hAnsi="Times New Roman"/>
                <w:sz w:val="20"/>
                <w:szCs w:val="20"/>
              </w:rPr>
              <w:t>Urban area cellular radio</w:t>
            </w:r>
          </w:p>
        </w:tc>
        <w:tc>
          <w:tcPr>
            <w:tcW w:w="2151" w:type="dxa"/>
          </w:tcPr>
          <w:p w14:paraId="67F693CE" w14:textId="77777777" w:rsidR="00D84B50" w:rsidRPr="00D73400" w:rsidRDefault="00D84B50" w:rsidP="00597F35">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sz w:val="20"/>
                <w:szCs w:val="20"/>
              </w:rPr>
            </w:pPr>
            <w:r w:rsidRPr="00D73400">
              <w:rPr>
                <w:rFonts w:ascii="Times New Roman" w:eastAsiaTheme="minorEastAsia" w:hAnsi="Times New Roman"/>
                <w:sz w:val="20"/>
                <w:szCs w:val="20"/>
              </w:rPr>
              <w:t>2.7 to 3.5</w:t>
            </w:r>
          </w:p>
        </w:tc>
      </w:tr>
      <w:tr w:rsidR="00D84B50" w14:paraId="161F55BE" w14:textId="77777777" w:rsidTr="00597F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7" w:type="dxa"/>
          </w:tcPr>
          <w:p w14:paraId="5175CAA1" w14:textId="77777777" w:rsidR="00D84B50" w:rsidRPr="00D73400" w:rsidRDefault="00D84B50" w:rsidP="00597F35">
            <w:pPr>
              <w:rPr>
                <w:rFonts w:ascii="Times New Roman" w:eastAsiaTheme="minorEastAsia" w:hAnsi="Times New Roman"/>
                <w:sz w:val="20"/>
                <w:szCs w:val="20"/>
              </w:rPr>
            </w:pPr>
            <w:r w:rsidRPr="00D73400">
              <w:rPr>
                <w:rFonts w:ascii="Times New Roman" w:eastAsiaTheme="minorEastAsia" w:hAnsi="Times New Roman"/>
                <w:sz w:val="20"/>
                <w:szCs w:val="20"/>
              </w:rPr>
              <w:t>Shadowed urban cellular radio</w:t>
            </w:r>
          </w:p>
        </w:tc>
        <w:tc>
          <w:tcPr>
            <w:tcW w:w="2151" w:type="dxa"/>
          </w:tcPr>
          <w:p w14:paraId="2EEB5B6E" w14:textId="77777777" w:rsidR="00D84B50" w:rsidRPr="00D73400" w:rsidRDefault="00D84B50" w:rsidP="00597F35">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sz w:val="20"/>
                <w:szCs w:val="20"/>
              </w:rPr>
            </w:pPr>
            <w:r w:rsidRPr="00D73400">
              <w:rPr>
                <w:rFonts w:ascii="Times New Roman" w:eastAsiaTheme="minorEastAsia" w:hAnsi="Times New Roman"/>
                <w:sz w:val="20"/>
                <w:szCs w:val="20"/>
              </w:rPr>
              <w:t>3 to 5</w:t>
            </w:r>
          </w:p>
        </w:tc>
      </w:tr>
      <w:tr w:rsidR="00D84B50" w14:paraId="659662D9" w14:textId="77777777" w:rsidTr="00597F35">
        <w:trPr>
          <w:jc w:val="center"/>
        </w:trPr>
        <w:tc>
          <w:tcPr>
            <w:cnfStyle w:val="001000000000" w:firstRow="0" w:lastRow="0" w:firstColumn="1" w:lastColumn="0" w:oddVBand="0" w:evenVBand="0" w:oddHBand="0" w:evenHBand="0" w:firstRowFirstColumn="0" w:firstRowLastColumn="0" w:lastRowFirstColumn="0" w:lastRowLastColumn="0"/>
            <w:tcW w:w="2997" w:type="dxa"/>
          </w:tcPr>
          <w:p w14:paraId="4B291823" w14:textId="77777777" w:rsidR="00D84B50" w:rsidRPr="00D73400" w:rsidRDefault="00D84B50" w:rsidP="00597F35">
            <w:pPr>
              <w:rPr>
                <w:rFonts w:ascii="Times New Roman" w:eastAsiaTheme="minorEastAsia" w:hAnsi="Times New Roman"/>
                <w:sz w:val="20"/>
                <w:szCs w:val="20"/>
              </w:rPr>
            </w:pPr>
            <w:r w:rsidRPr="00D73400">
              <w:rPr>
                <w:rFonts w:ascii="Times New Roman" w:eastAsiaTheme="minorEastAsia" w:hAnsi="Times New Roman"/>
                <w:sz w:val="20"/>
                <w:szCs w:val="20"/>
              </w:rPr>
              <w:t>In building line-of sight</w:t>
            </w:r>
          </w:p>
        </w:tc>
        <w:tc>
          <w:tcPr>
            <w:tcW w:w="2151" w:type="dxa"/>
          </w:tcPr>
          <w:p w14:paraId="028FE6D0" w14:textId="77777777" w:rsidR="00D84B50" w:rsidRPr="00D73400" w:rsidRDefault="00D84B50" w:rsidP="00597F35">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sz w:val="20"/>
                <w:szCs w:val="20"/>
              </w:rPr>
            </w:pPr>
            <w:r w:rsidRPr="00D73400">
              <w:rPr>
                <w:rFonts w:ascii="Times New Roman" w:eastAsiaTheme="minorEastAsia" w:hAnsi="Times New Roman"/>
                <w:sz w:val="20"/>
                <w:szCs w:val="20"/>
              </w:rPr>
              <w:t>1.6 to 1.8</w:t>
            </w:r>
          </w:p>
        </w:tc>
      </w:tr>
      <w:tr w:rsidR="00D84B50" w14:paraId="71730983" w14:textId="77777777" w:rsidTr="00597F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7" w:type="dxa"/>
          </w:tcPr>
          <w:p w14:paraId="555AFBE5" w14:textId="77777777" w:rsidR="00D84B50" w:rsidRPr="00D73400" w:rsidRDefault="00D84B50" w:rsidP="00597F35">
            <w:pPr>
              <w:rPr>
                <w:rFonts w:ascii="Times New Roman" w:eastAsiaTheme="minorEastAsia" w:hAnsi="Times New Roman"/>
                <w:sz w:val="20"/>
                <w:szCs w:val="20"/>
              </w:rPr>
            </w:pPr>
            <w:r w:rsidRPr="00D73400">
              <w:rPr>
                <w:rFonts w:ascii="Times New Roman" w:eastAsiaTheme="minorEastAsia" w:hAnsi="Times New Roman"/>
                <w:sz w:val="20"/>
                <w:szCs w:val="20"/>
              </w:rPr>
              <w:t>Obstructed in building</w:t>
            </w:r>
          </w:p>
        </w:tc>
        <w:tc>
          <w:tcPr>
            <w:tcW w:w="2151" w:type="dxa"/>
          </w:tcPr>
          <w:p w14:paraId="1E7E619A" w14:textId="77777777" w:rsidR="00D84B50" w:rsidRPr="00D73400" w:rsidRDefault="00D84B50" w:rsidP="00597F35">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sz w:val="20"/>
                <w:szCs w:val="20"/>
              </w:rPr>
            </w:pPr>
            <w:r w:rsidRPr="00D73400">
              <w:rPr>
                <w:rFonts w:ascii="Times New Roman" w:eastAsiaTheme="minorEastAsia" w:hAnsi="Times New Roman"/>
                <w:sz w:val="20"/>
                <w:szCs w:val="20"/>
              </w:rPr>
              <w:t>4 to 6</w:t>
            </w:r>
          </w:p>
        </w:tc>
      </w:tr>
      <w:tr w:rsidR="00D84B50" w14:paraId="7E2FBF3C" w14:textId="77777777" w:rsidTr="00597F35">
        <w:trPr>
          <w:jc w:val="center"/>
        </w:trPr>
        <w:tc>
          <w:tcPr>
            <w:cnfStyle w:val="001000000000" w:firstRow="0" w:lastRow="0" w:firstColumn="1" w:lastColumn="0" w:oddVBand="0" w:evenVBand="0" w:oddHBand="0" w:evenHBand="0" w:firstRowFirstColumn="0" w:firstRowLastColumn="0" w:lastRowFirstColumn="0" w:lastRowLastColumn="0"/>
            <w:tcW w:w="2997" w:type="dxa"/>
          </w:tcPr>
          <w:p w14:paraId="6540EC1C" w14:textId="77777777" w:rsidR="00D84B50" w:rsidRPr="00D73400" w:rsidRDefault="00D84B50" w:rsidP="00597F35">
            <w:pPr>
              <w:rPr>
                <w:rFonts w:ascii="Times New Roman" w:eastAsiaTheme="minorEastAsia" w:hAnsi="Times New Roman"/>
                <w:sz w:val="20"/>
                <w:szCs w:val="20"/>
              </w:rPr>
            </w:pPr>
            <w:r w:rsidRPr="00D73400">
              <w:rPr>
                <w:rFonts w:ascii="Times New Roman" w:eastAsiaTheme="minorEastAsia" w:hAnsi="Times New Roman"/>
                <w:sz w:val="20"/>
                <w:szCs w:val="20"/>
              </w:rPr>
              <w:t>Obstructed in factories</w:t>
            </w:r>
          </w:p>
        </w:tc>
        <w:tc>
          <w:tcPr>
            <w:tcW w:w="2151" w:type="dxa"/>
          </w:tcPr>
          <w:p w14:paraId="06AEE264" w14:textId="77777777" w:rsidR="00D84B50" w:rsidRPr="00D73400" w:rsidRDefault="00D84B50" w:rsidP="00D84B50">
            <w:pPr>
              <w:keepNext/>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sz w:val="20"/>
                <w:szCs w:val="20"/>
              </w:rPr>
            </w:pPr>
            <w:r w:rsidRPr="00D73400">
              <w:rPr>
                <w:rFonts w:ascii="Times New Roman" w:eastAsiaTheme="minorEastAsia" w:hAnsi="Times New Roman"/>
                <w:sz w:val="20"/>
                <w:szCs w:val="20"/>
              </w:rPr>
              <w:t>2 to 3</w:t>
            </w:r>
          </w:p>
        </w:tc>
      </w:tr>
    </w:tbl>
    <w:p w14:paraId="08C867BF" w14:textId="77777777" w:rsidR="00D84B50" w:rsidRPr="00D84B50" w:rsidRDefault="00D84B50" w:rsidP="00D47A58">
      <w:pPr>
        <w:pStyle w:val="Caption"/>
        <w:spacing w:after="0"/>
        <w:rPr>
          <w:rFonts w:ascii="Times New Roman" w:hAnsi="Times New Roman" w:cs="Times New Roman"/>
          <w:color w:val="auto"/>
          <w:sz w:val="20"/>
          <w:szCs w:val="20"/>
        </w:rPr>
      </w:pPr>
      <w:r w:rsidRPr="00D84B50">
        <w:rPr>
          <w:rFonts w:ascii="Times New Roman" w:hAnsi="Times New Roman" w:cs="Times New Roman"/>
          <w:color w:val="auto"/>
          <w:sz w:val="20"/>
          <w:szCs w:val="20"/>
        </w:rPr>
        <w:t xml:space="preserve">Table </w:t>
      </w:r>
      <w:r w:rsidR="000458DF" w:rsidRPr="00D84B50">
        <w:rPr>
          <w:rFonts w:ascii="Times New Roman" w:hAnsi="Times New Roman" w:cs="Times New Roman"/>
          <w:color w:val="auto"/>
          <w:sz w:val="20"/>
          <w:szCs w:val="20"/>
        </w:rPr>
        <w:fldChar w:fldCharType="begin"/>
      </w:r>
      <w:r w:rsidRPr="00D84B50">
        <w:rPr>
          <w:rFonts w:ascii="Times New Roman" w:hAnsi="Times New Roman" w:cs="Times New Roman"/>
          <w:color w:val="auto"/>
          <w:sz w:val="20"/>
          <w:szCs w:val="20"/>
        </w:rPr>
        <w:instrText xml:space="preserve"> SEQ Table \* ARABIC </w:instrText>
      </w:r>
      <w:r w:rsidR="000458DF" w:rsidRPr="00D84B50">
        <w:rPr>
          <w:rFonts w:ascii="Times New Roman" w:hAnsi="Times New Roman" w:cs="Times New Roman"/>
          <w:color w:val="auto"/>
          <w:sz w:val="20"/>
          <w:szCs w:val="20"/>
        </w:rPr>
        <w:fldChar w:fldCharType="separate"/>
      </w:r>
      <w:r w:rsidR="00F94A61">
        <w:rPr>
          <w:rFonts w:ascii="Times New Roman" w:hAnsi="Times New Roman" w:cs="Times New Roman"/>
          <w:noProof/>
          <w:color w:val="auto"/>
          <w:sz w:val="20"/>
          <w:szCs w:val="20"/>
        </w:rPr>
        <w:t>1</w:t>
      </w:r>
      <w:r w:rsidR="000458DF" w:rsidRPr="00D84B50">
        <w:rPr>
          <w:rFonts w:ascii="Times New Roman" w:hAnsi="Times New Roman" w:cs="Times New Roman"/>
          <w:color w:val="auto"/>
          <w:sz w:val="20"/>
          <w:szCs w:val="20"/>
        </w:rPr>
        <w:fldChar w:fldCharType="end"/>
      </w:r>
      <w:r w:rsidRPr="00D84B50">
        <w:rPr>
          <w:rFonts w:ascii="Times New Roman" w:hAnsi="Times New Roman" w:cs="Times New Roman"/>
          <w:color w:val="auto"/>
          <w:sz w:val="20"/>
          <w:szCs w:val="20"/>
        </w:rPr>
        <w:t xml:space="preserve">.  </w:t>
      </w:r>
      <w:r>
        <w:rPr>
          <w:rFonts w:ascii="Times New Roman" w:hAnsi="Times New Roman" w:cs="Times New Roman"/>
          <w:b w:val="0"/>
          <w:color w:val="auto"/>
          <w:sz w:val="20"/>
          <w:szCs w:val="20"/>
        </w:rPr>
        <w:t>Log-distance</w:t>
      </w:r>
      <w:r w:rsidRPr="00D84B50">
        <w:rPr>
          <w:rFonts w:ascii="Times New Roman" w:hAnsi="Times New Roman" w:cs="Times New Roman"/>
          <w:b w:val="0"/>
          <w:color w:val="auto"/>
          <w:sz w:val="20"/>
          <w:szCs w:val="20"/>
        </w:rPr>
        <w:t xml:space="preserve"> Path Loss Exponent</w:t>
      </w:r>
    </w:p>
    <w:p w14:paraId="0B40C31C" w14:textId="77777777" w:rsidR="00D84B50" w:rsidRDefault="00D84B50" w:rsidP="00087CDF">
      <w:pPr>
        <w:pStyle w:val="ListParagraph"/>
        <w:tabs>
          <w:tab w:val="left" w:pos="0"/>
        </w:tabs>
        <w:spacing w:after="0"/>
        <w:ind w:left="0"/>
        <w:jc w:val="both"/>
        <w:rPr>
          <w:rFonts w:ascii="Times New Roman" w:hAnsi="Times New Roman" w:cs="Times New Roman"/>
          <w:sz w:val="20"/>
          <w:szCs w:val="20"/>
        </w:rPr>
      </w:pPr>
    </w:p>
    <w:p w14:paraId="4E89CFE7" w14:textId="77777777" w:rsidR="00D84B50" w:rsidRPr="00087CDF" w:rsidRDefault="00D84B50" w:rsidP="00D84B50">
      <w:pPr>
        <w:pStyle w:val="ListParagraph"/>
        <w:tabs>
          <w:tab w:val="left" w:pos="0"/>
        </w:tabs>
        <w:spacing w:after="0"/>
        <w:ind w:left="0" w:firstLine="360"/>
        <w:jc w:val="both"/>
        <w:rPr>
          <w:rFonts w:ascii="Times New Roman" w:hAnsi="Times New Roman" w:cs="Times New Roman"/>
          <w:sz w:val="20"/>
          <w:szCs w:val="20"/>
        </w:rPr>
      </w:pPr>
      <w:r w:rsidRPr="00D84B50">
        <w:rPr>
          <w:rFonts w:ascii="Times New Roman" w:hAnsi="Times New Roman" w:cs="Times New Roman"/>
          <w:sz w:val="20"/>
          <w:szCs w:val="20"/>
        </w:rPr>
        <w:t>According to many studies which used the Log-distance Path Loss model or a variation of this model, the Log-distance Path Loss model is accurate and simple to use [2, 3, 4, 5, 6, 7, 8, 9, 10, 11, 12].  The Log-distance Path Loss model also will work in our environment and could be used in the development of our signal strength monitoring system.</w:t>
      </w:r>
    </w:p>
    <w:p w14:paraId="17F9BCBE" w14:textId="77777777" w:rsidR="000E078D" w:rsidRPr="00087CDF" w:rsidRDefault="000E078D" w:rsidP="000E078D">
      <w:pPr>
        <w:tabs>
          <w:tab w:val="left" w:pos="0"/>
        </w:tabs>
        <w:spacing w:after="0"/>
        <w:jc w:val="both"/>
        <w:rPr>
          <w:rFonts w:ascii="Times New Roman" w:hAnsi="Times New Roman" w:cs="Times New Roman"/>
          <w:sz w:val="20"/>
          <w:szCs w:val="20"/>
        </w:rPr>
      </w:pPr>
    </w:p>
    <w:p w14:paraId="62CA871C" w14:textId="77777777" w:rsidR="000E078D" w:rsidRPr="00087CDF" w:rsidRDefault="00D84B50" w:rsidP="000E078D">
      <w:pPr>
        <w:pStyle w:val="ListParagraph"/>
        <w:numPr>
          <w:ilvl w:val="1"/>
          <w:numId w:val="2"/>
        </w:numPr>
        <w:tabs>
          <w:tab w:val="left" w:pos="0"/>
        </w:tabs>
        <w:spacing w:after="0"/>
        <w:ind w:left="360" w:hanging="360"/>
        <w:jc w:val="both"/>
        <w:rPr>
          <w:rFonts w:ascii="Times New Roman" w:hAnsi="Times New Roman" w:cs="Times New Roman"/>
          <w:b/>
          <w:sz w:val="20"/>
          <w:szCs w:val="20"/>
        </w:rPr>
      </w:pPr>
      <w:r>
        <w:rPr>
          <w:rFonts w:ascii="Times New Roman" w:hAnsi="Times New Roman" w:cs="Times New Roman"/>
          <w:b/>
          <w:sz w:val="20"/>
          <w:szCs w:val="20"/>
        </w:rPr>
        <w:t>JTC Indoor Path Loss Model</w:t>
      </w:r>
    </w:p>
    <w:p w14:paraId="0EAE1EF5" w14:textId="77777777" w:rsidR="00D84B50" w:rsidRDefault="00D84B50" w:rsidP="000E2ED0">
      <w:pPr>
        <w:pStyle w:val="ListParagraph"/>
        <w:tabs>
          <w:tab w:val="left" w:pos="0"/>
        </w:tabs>
        <w:spacing w:after="0"/>
        <w:ind w:left="0" w:firstLine="360"/>
        <w:jc w:val="both"/>
        <w:rPr>
          <w:rFonts w:ascii="Times New Roman" w:hAnsi="Times New Roman" w:cs="Times New Roman"/>
          <w:sz w:val="20"/>
          <w:szCs w:val="20"/>
        </w:rPr>
      </w:pPr>
      <w:r w:rsidRPr="00D84B50">
        <w:rPr>
          <w:rFonts w:ascii="Times New Roman" w:hAnsi="Times New Roman" w:cs="Times New Roman"/>
          <w:sz w:val="20"/>
          <w:szCs w:val="20"/>
        </w:rPr>
        <w:t>The JTC (Joint Technical Committee) Indoor Path Loss model is the official path loss model for office environments presented by the International Organization for Standardization (ISO).  This model has traits from the Okumura-Hata model (based on specific measurements of different factors) and the Log-distance Path Loss model (based on the relationship between the logarithm of the distance between the transmitter and receiver to the path loss in decibels).  The JTC Indoor Path Loss model is represented below:</w:t>
      </w:r>
    </w:p>
    <w:p w14:paraId="48E6520E" w14:textId="77777777" w:rsidR="00D84B50" w:rsidRPr="00592141" w:rsidRDefault="0048734D" w:rsidP="00D84B50">
      <w:pPr>
        <w:spacing w:after="0"/>
        <w:rPr>
          <w:rFonts w:ascii="Times New Roman" w:hAnsi="Times New Roman" w:cs="Times New Roman"/>
          <w:sz w:val="20"/>
          <w:szCs w:val="20"/>
        </w:rPr>
      </w:pPr>
      <m:oMathPara>
        <m:oMathParaPr>
          <m:jc m:val="center"/>
        </m:oMathParaPr>
        <m:oMath>
          <m:sSub>
            <m:sSubPr>
              <m:ctrlPr>
                <w:rPr>
                  <w:rFonts w:ascii="Cambria Math" w:hAnsi="Times New Roman"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Total</m:t>
              </m:r>
            </m:sub>
          </m:sSub>
          <m:r>
            <w:rPr>
              <w:rFonts w:ascii="Cambria Math" w:hAnsi="Times New Roman" w:cs="Times New Roman"/>
              <w:sz w:val="20"/>
              <w:szCs w:val="20"/>
            </w:rPr>
            <m:t>=</m:t>
          </m:r>
          <m:r>
            <w:rPr>
              <w:rFonts w:ascii="Cambria Math" w:hAnsi="Cambria Math" w:cs="Times New Roman"/>
              <w:sz w:val="20"/>
              <w:szCs w:val="20"/>
            </w:rPr>
            <m:t>A</m:t>
          </m:r>
          <m:r>
            <w:rPr>
              <w:rFonts w:ascii="Cambria Math" w:hAnsi="Times New Roman" w:cs="Times New Roman"/>
              <w:sz w:val="20"/>
              <w:szCs w:val="20"/>
            </w:rPr>
            <m:t>+</m:t>
          </m:r>
          <m:r>
            <w:rPr>
              <w:rFonts w:ascii="Cambria Math" w:hAnsi="Cambria Math" w:cs="Times New Roman"/>
              <w:sz w:val="20"/>
              <w:szCs w:val="20"/>
            </w:rPr>
            <m:t>B</m:t>
          </m:r>
          <m:func>
            <m:funcPr>
              <m:ctrlPr>
                <w:rPr>
                  <w:rFonts w:ascii="Cambria Math" w:hAnsi="Times New Roman" w:cs="Times New Roman"/>
                  <w:sz w:val="20"/>
                  <w:szCs w:val="20"/>
                </w:rPr>
              </m:ctrlPr>
            </m:funcPr>
            <m:fName>
              <m:sSub>
                <m:sSubPr>
                  <m:ctrlPr>
                    <w:rPr>
                      <w:rFonts w:ascii="Cambria Math" w:hAnsi="Times New Roman" w:cs="Times New Roman"/>
                      <w:sz w:val="20"/>
                      <w:szCs w:val="20"/>
                    </w:rPr>
                  </m:ctrlPr>
                </m:sSubPr>
                <m:e>
                  <m:r>
                    <m:rPr>
                      <m:sty m:val="p"/>
                    </m:rPr>
                    <w:rPr>
                      <w:rFonts w:ascii="Cambria Math" w:hAnsi="Times New Roman" w:cs="Times New Roman"/>
                      <w:sz w:val="20"/>
                      <w:szCs w:val="20"/>
                    </w:rPr>
                    <m:t>log</m:t>
                  </m:r>
                </m:e>
                <m:sub>
                  <m:r>
                    <m:rPr>
                      <m:sty m:val="p"/>
                    </m:rPr>
                    <w:rPr>
                      <w:rFonts w:ascii="Cambria Math" w:hAnsi="Times New Roman" w:cs="Times New Roman"/>
                      <w:sz w:val="20"/>
                      <w:szCs w:val="20"/>
                    </w:rPr>
                    <m:t>10</m:t>
                  </m:r>
                </m:sub>
              </m:sSub>
            </m:fName>
            <m:e>
              <m:d>
                <m:dPr>
                  <m:ctrlPr>
                    <w:rPr>
                      <w:rFonts w:ascii="Cambria Math" w:hAnsi="Times New Roman" w:cs="Times New Roman"/>
                      <w:i/>
                      <w:sz w:val="20"/>
                      <w:szCs w:val="20"/>
                    </w:rPr>
                  </m:ctrlPr>
                </m:dPr>
                <m:e>
                  <m:r>
                    <w:rPr>
                      <w:rFonts w:ascii="Cambria Math" w:hAnsi="Cambria Math" w:cs="Times New Roman"/>
                      <w:sz w:val="20"/>
                      <w:szCs w:val="20"/>
                    </w:rPr>
                    <m:t>d</m:t>
                  </m:r>
                </m:e>
              </m:d>
              <m:ctrlPr>
                <w:rPr>
                  <w:rFonts w:ascii="Cambria Math" w:hAnsi="Times New Roman" w:cs="Times New Roman"/>
                  <w:i/>
                  <w:sz w:val="20"/>
                  <w:szCs w:val="20"/>
                </w:rPr>
              </m:ctrlPr>
            </m:e>
          </m:func>
          <m:r>
            <w:rPr>
              <w:rFonts w:ascii="Cambria Math" w:hAnsi="Times New Roman" w:cs="Times New Roman"/>
              <w:sz w:val="20"/>
              <w:szCs w:val="20"/>
            </w:rPr>
            <m:t>+</m:t>
          </m:r>
          <m:sSub>
            <m:sSubPr>
              <m:ctrlPr>
                <w:rPr>
                  <w:rFonts w:ascii="Cambria Math" w:hAnsi="Times New Roman"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f</m:t>
              </m:r>
            </m:sub>
          </m:sSub>
          <m:d>
            <m:dPr>
              <m:ctrlPr>
                <w:rPr>
                  <w:rFonts w:ascii="Cambria Math" w:hAnsi="Times New Roman" w:cs="Times New Roman"/>
                  <w:i/>
                  <w:sz w:val="20"/>
                  <w:szCs w:val="20"/>
                </w:rPr>
              </m:ctrlPr>
            </m:dPr>
            <m:e>
              <m:r>
                <w:rPr>
                  <w:rFonts w:ascii="Cambria Math" w:hAnsi="Cambria Math" w:cs="Times New Roman"/>
                  <w:sz w:val="20"/>
                  <w:szCs w:val="20"/>
                </w:rPr>
                <m:t>n</m:t>
              </m:r>
            </m:e>
          </m:d>
          <m:r>
            <w:rPr>
              <w:rFonts w:ascii="Cambria Math" w:hAnsi="Times New Roman" w:cs="Times New Roman"/>
              <w:sz w:val="20"/>
              <w:szCs w:val="20"/>
            </w:rPr>
            <m:t>+</m:t>
          </m:r>
          <m:sSub>
            <m:sSubPr>
              <m:ctrlPr>
                <w:rPr>
                  <w:rFonts w:ascii="Cambria Math" w:hAnsi="Times New Roman"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σ</m:t>
              </m:r>
            </m:sub>
          </m:sSub>
        </m:oMath>
      </m:oMathPara>
    </w:p>
    <w:p w14:paraId="46E6ADA4" w14:textId="77777777" w:rsidR="00D84B50" w:rsidRDefault="00D84B50" w:rsidP="00D84B50">
      <w:pPr>
        <w:tabs>
          <w:tab w:val="left" w:pos="0"/>
        </w:tabs>
        <w:spacing w:after="0"/>
        <w:jc w:val="both"/>
        <w:rPr>
          <w:rFonts w:ascii="Times New Roman" w:hAnsi="Times New Roman" w:cs="Times New Roman"/>
          <w:sz w:val="20"/>
          <w:szCs w:val="20"/>
        </w:rPr>
      </w:pPr>
    </w:p>
    <w:p w14:paraId="1AA03C28" w14:textId="77777777" w:rsidR="00D84B50" w:rsidRDefault="00D84B50" w:rsidP="00D84B50">
      <w:pPr>
        <w:tabs>
          <w:tab w:val="left" w:pos="0"/>
        </w:tabs>
        <w:spacing w:after="0"/>
        <w:jc w:val="both"/>
        <w:rPr>
          <w:rFonts w:ascii="Times New Roman" w:hAnsi="Times New Roman" w:cs="Times New Roman"/>
          <w:sz w:val="20"/>
          <w:szCs w:val="20"/>
        </w:rPr>
      </w:pPr>
      <w:r w:rsidRPr="00D84B50">
        <w:rPr>
          <w:rFonts w:ascii="Times New Roman" w:hAnsi="Times New Roman" w:cs="Times New Roman"/>
          <w:sz w:val="20"/>
          <w:szCs w:val="20"/>
        </w:rPr>
        <w:t xml:space="preserve">where </w:t>
      </w:r>
      <m:oMath>
        <m:r>
          <w:rPr>
            <w:rFonts w:ascii="Cambria Math" w:hAnsi="Cambria Math" w:cs="Times New Roman"/>
            <w:sz w:val="20"/>
            <w:szCs w:val="20"/>
          </w:rPr>
          <m:t>A</m:t>
        </m:r>
      </m:oMath>
      <w:r w:rsidRPr="00D84B50">
        <w:rPr>
          <w:rFonts w:ascii="Times New Roman" w:hAnsi="Times New Roman" w:cs="Times New Roman"/>
          <w:sz w:val="20"/>
          <w:szCs w:val="20"/>
        </w:rPr>
        <w:t xml:space="preserve"> is an environment dependent fixed loss factor in decibels, </w:t>
      </w:r>
      <m:oMath>
        <m:r>
          <w:rPr>
            <w:rFonts w:ascii="Cambria Math" w:hAnsi="Cambria Math" w:cs="Times New Roman"/>
            <w:sz w:val="20"/>
            <w:szCs w:val="20"/>
          </w:rPr>
          <m:t>B</m:t>
        </m:r>
      </m:oMath>
      <w:r w:rsidRPr="00D84B50">
        <w:rPr>
          <w:rFonts w:ascii="Times New Roman" w:hAnsi="Times New Roman" w:cs="Times New Roman"/>
          <w:sz w:val="20"/>
          <w:szCs w:val="20"/>
        </w:rPr>
        <w:t xml:space="preserve"> is the distance dependent loss coefficient, </w:t>
      </w:r>
      <m:oMath>
        <m:r>
          <w:rPr>
            <w:rFonts w:ascii="Cambria Math" w:hAnsi="Cambria Math" w:cs="Times New Roman"/>
            <w:sz w:val="20"/>
            <w:szCs w:val="20"/>
          </w:rPr>
          <m:t>d</m:t>
        </m:r>
      </m:oMath>
      <w:r w:rsidRPr="00D84B50">
        <w:rPr>
          <w:rFonts w:ascii="Times New Roman" w:hAnsi="Times New Roman" w:cs="Times New Roman"/>
          <w:sz w:val="20"/>
          <w:szCs w:val="20"/>
        </w:rPr>
        <w:t xml:space="preserve"> is the distance between the transmitter and receiver in meters, </w:t>
      </w:r>
      <m:oMath>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f</m:t>
            </m:r>
          </m:sub>
        </m:sSub>
      </m:oMath>
      <w:r w:rsidRPr="00D84B50">
        <w:rPr>
          <w:rFonts w:ascii="Times New Roman" w:hAnsi="Times New Roman" w:cs="Times New Roman"/>
          <w:sz w:val="20"/>
          <w:szCs w:val="20"/>
        </w:rPr>
        <w:t xml:space="preserve"> is a floor/wall penetration loss factor in decibels, </w:t>
      </w:r>
      <m:oMath>
        <m:r>
          <w:rPr>
            <w:rFonts w:ascii="Cambria Math" w:hAnsi="Cambria Math" w:cs="Times New Roman"/>
            <w:sz w:val="20"/>
            <w:szCs w:val="20"/>
          </w:rPr>
          <m:t>n</m:t>
        </m:r>
      </m:oMath>
      <w:r w:rsidRPr="00D84B50">
        <w:rPr>
          <w:rFonts w:ascii="Times New Roman" w:hAnsi="Times New Roman" w:cs="Times New Roman"/>
          <w:sz w:val="20"/>
          <w:szCs w:val="20"/>
        </w:rPr>
        <w:t xml:space="preserve"> is the number of floors/walls between the transmitter and receiver, and </w:t>
      </w:r>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σ</m:t>
            </m:r>
          </m:sub>
        </m:sSub>
      </m:oMath>
      <w:r w:rsidRPr="00D84B50">
        <w:rPr>
          <w:rFonts w:ascii="Times New Roman" w:hAnsi="Times New Roman" w:cs="Times New Roman"/>
          <w:sz w:val="20"/>
          <w:szCs w:val="20"/>
        </w:rPr>
        <w:t xml:space="preserve"> is a normal (Gaussian) random variable in decibels that has zero mean and standard deviation of </w:t>
      </w:r>
      <m:oMath>
        <m:r>
          <w:rPr>
            <w:rFonts w:ascii="Cambria Math" w:hAnsi="Cambria Math" w:cs="Times New Roman"/>
            <w:sz w:val="20"/>
            <w:szCs w:val="20"/>
          </w:rPr>
          <m:t>σ</m:t>
        </m:r>
      </m:oMath>
      <w:r w:rsidRPr="00D84B50">
        <w:rPr>
          <w:rFonts w:ascii="Times New Roman" w:hAnsi="Times New Roman" w:cs="Times New Roman"/>
          <w:sz w:val="20"/>
          <w:szCs w:val="20"/>
        </w:rPr>
        <w:t xml:space="preserve"> decibels (log normal shadowing) [3, 5, 13].  Table </w:t>
      </w:r>
      <w:r>
        <w:rPr>
          <w:rFonts w:ascii="Times New Roman" w:hAnsi="Times New Roman" w:cs="Times New Roman"/>
          <w:sz w:val="20"/>
          <w:szCs w:val="20"/>
        </w:rPr>
        <w:t>2</w:t>
      </w:r>
      <w:r w:rsidRPr="00D84B50">
        <w:rPr>
          <w:rFonts w:ascii="Times New Roman" w:hAnsi="Times New Roman" w:cs="Times New Roman"/>
          <w:sz w:val="20"/>
          <w:szCs w:val="20"/>
        </w:rPr>
        <w:t xml:space="preserve"> contains the corresponding variables dependent on the type of environment [3, 5, 13].</w:t>
      </w:r>
    </w:p>
    <w:p w14:paraId="10307A44" w14:textId="77777777" w:rsidR="00D84B50" w:rsidRDefault="00D84B50" w:rsidP="00D84B50">
      <w:pPr>
        <w:tabs>
          <w:tab w:val="left" w:pos="0"/>
        </w:tabs>
        <w:spacing w:after="0"/>
        <w:jc w:val="both"/>
        <w:rPr>
          <w:rFonts w:ascii="Times New Roman" w:hAnsi="Times New Roman" w:cs="Times New Roman"/>
          <w:sz w:val="20"/>
          <w:szCs w:val="20"/>
        </w:rPr>
      </w:pPr>
    </w:p>
    <w:tbl>
      <w:tblPr>
        <w:tblStyle w:val="LightList1"/>
        <w:tblW w:w="0" w:type="auto"/>
        <w:jc w:val="center"/>
        <w:tblLook w:val="04A0" w:firstRow="1" w:lastRow="0" w:firstColumn="1" w:lastColumn="0" w:noHBand="0" w:noVBand="1"/>
      </w:tblPr>
      <w:tblGrid>
        <w:gridCol w:w="1481"/>
        <w:gridCol w:w="1234"/>
        <w:gridCol w:w="857"/>
        <w:gridCol w:w="1324"/>
      </w:tblGrid>
      <w:tr w:rsidR="00D84B50" w14:paraId="7A2D0388" w14:textId="77777777" w:rsidTr="00597F3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14" w:type="dxa"/>
          </w:tcPr>
          <w:p w14:paraId="2ECF2ADE" w14:textId="77777777" w:rsidR="00D84B50" w:rsidRPr="00B67CE5" w:rsidRDefault="00D84B50" w:rsidP="00597F35">
            <w:pPr>
              <w:rPr>
                <w:rFonts w:ascii="Times New Roman" w:eastAsiaTheme="minorEastAsia" w:hAnsi="Times New Roman"/>
                <w:sz w:val="20"/>
                <w:szCs w:val="20"/>
              </w:rPr>
            </w:pPr>
            <w:r w:rsidRPr="00B67CE5">
              <w:rPr>
                <w:rFonts w:ascii="Times New Roman" w:eastAsiaTheme="minorEastAsia" w:hAnsi="Times New Roman"/>
                <w:sz w:val="20"/>
                <w:szCs w:val="20"/>
              </w:rPr>
              <w:t>Environment</w:t>
            </w:r>
          </w:p>
        </w:tc>
        <w:tc>
          <w:tcPr>
            <w:tcW w:w="1584" w:type="dxa"/>
          </w:tcPr>
          <w:p w14:paraId="5CAC47E9" w14:textId="77777777" w:rsidR="00D84B50" w:rsidRPr="00B67CE5" w:rsidRDefault="00D84B50" w:rsidP="00597F35">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sz w:val="20"/>
                <w:szCs w:val="20"/>
              </w:rPr>
            </w:pPr>
            <w:r w:rsidRPr="00B67CE5">
              <w:rPr>
                <w:rFonts w:ascii="Times New Roman" w:eastAsiaTheme="minorEastAsia" w:hAnsi="Times New Roman"/>
                <w:sz w:val="20"/>
                <w:szCs w:val="20"/>
              </w:rPr>
              <w:t>Residential</w:t>
            </w:r>
          </w:p>
        </w:tc>
        <w:tc>
          <w:tcPr>
            <w:tcW w:w="1530" w:type="dxa"/>
          </w:tcPr>
          <w:p w14:paraId="584F9780" w14:textId="77777777" w:rsidR="00D84B50" w:rsidRPr="00B67CE5" w:rsidRDefault="00D84B50" w:rsidP="00597F35">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sz w:val="20"/>
                <w:szCs w:val="20"/>
              </w:rPr>
            </w:pPr>
            <w:r w:rsidRPr="00B67CE5">
              <w:rPr>
                <w:rFonts w:ascii="Times New Roman" w:eastAsiaTheme="minorEastAsia" w:hAnsi="Times New Roman"/>
                <w:sz w:val="20"/>
                <w:szCs w:val="20"/>
              </w:rPr>
              <w:t>Office</w:t>
            </w:r>
          </w:p>
        </w:tc>
        <w:tc>
          <w:tcPr>
            <w:tcW w:w="1620" w:type="dxa"/>
          </w:tcPr>
          <w:p w14:paraId="0073EBE3" w14:textId="77777777" w:rsidR="00D84B50" w:rsidRPr="00B67CE5" w:rsidRDefault="00D84B50" w:rsidP="00597F35">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sz w:val="20"/>
                <w:szCs w:val="20"/>
              </w:rPr>
            </w:pPr>
            <w:r w:rsidRPr="00B67CE5">
              <w:rPr>
                <w:rFonts w:ascii="Times New Roman" w:eastAsiaTheme="minorEastAsia" w:hAnsi="Times New Roman"/>
                <w:sz w:val="20"/>
                <w:szCs w:val="20"/>
              </w:rPr>
              <w:t>Commercial</w:t>
            </w:r>
          </w:p>
        </w:tc>
      </w:tr>
      <w:tr w:rsidR="00D84B50" w14:paraId="1E800CC8" w14:textId="77777777" w:rsidTr="00597F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14" w:type="dxa"/>
          </w:tcPr>
          <w:p w14:paraId="2BED6EB9" w14:textId="77777777" w:rsidR="00D84B50" w:rsidRPr="00B67CE5" w:rsidRDefault="00D84B50" w:rsidP="00597F35">
            <w:pPr>
              <w:jc w:val="center"/>
              <w:rPr>
                <w:rFonts w:ascii="Times New Roman" w:eastAsiaTheme="minorEastAsia" w:hAnsi="Times New Roman"/>
                <w:sz w:val="20"/>
                <w:szCs w:val="20"/>
              </w:rPr>
            </w:pPr>
            <m:oMathPara>
              <m:oMath>
                <m:r>
                  <m:rPr>
                    <m:sty m:val="bi"/>
                  </m:rPr>
                  <w:rPr>
                    <w:rFonts w:ascii="Cambria Math" w:eastAsiaTheme="minorEastAsia" w:hAnsi="Cambria Math"/>
                    <w:sz w:val="20"/>
                    <w:szCs w:val="20"/>
                  </w:rPr>
                  <m:t>A(dB)</m:t>
                </m:r>
              </m:oMath>
            </m:oMathPara>
          </w:p>
        </w:tc>
        <w:tc>
          <w:tcPr>
            <w:tcW w:w="1584" w:type="dxa"/>
          </w:tcPr>
          <w:p w14:paraId="4EBD6707" w14:textId="77777777" w:rsidR="00D84B50" w:rsidRPr="00B67CE5" w:rsidRDefault="00D84B50" w:rsidP="00597F35">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sz w:val="20"/>
                <w:szCs w:val="20"/>
              </w:rPr>
            </w:pPr>
            <w:r w:rsidRPr="00B67CE5">
              <w:rPr>
                <w:rFonts w:ascii="Times New Roman" w:eastAsiaTheme="minorEastAsia" w:hAnsi="Times New Roman"/>
                <w:sz w:val="20"/>
                <w:szCs w:val="20"/>
              </w:rPr>
              <w:t>38</w:t>
            </w:r>
          </w:p>
        </w:tc>
        <w:tc>
          <w:tcPr>
            <w:tcW w:w="1530" w:type="dxa"/>
          </w:tcPr>
          <w:p w14:paraId="53265DBF" w14:textId="77777777" w:rsidR="00D84B50" w:rsidRPr="00B67CE5" w:rsidRDefault="00D84B50" w:rsidP="00597F35">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sz w:val="20"/>
                <w:szCs w:val="20"/>
              </w:rPr>
            </w:pPr>
            <w:r w:rsidRPr="00B67CE5">
              <w:rPr>
                <w:rFonts w:ascii="Times New Roman" w:eastAsiaTheme="minorEastAsia" w:hAnsi="Times New Roman"/>
                <w:sz w:val="20"/>
                <w:szCs w:val="20"/>
              </w:rPr>
              <w:t>38</w:t>
            </w:r>
          </w:p>
        </w:tc>
        <w:tc>
          <w:tcPr>
            <w:tcW w:w="1620" w:type="dxa"/>
          </w:tcPr>
          <w:p w14:paraId="01E738F0" w14:textId="77777777" w:rsidR="00D84B50" w:rsidRPr="00B67CE5" w:rsidRDefault="00D84B50" w:rsidP="00597F35">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sz w:val="20"/>
                <w:szCs w:val="20"/>
              </w:rPr>
            </w:pPr>
            <w:r w:rsidRPr="00B67CE5">
              <w:rPr>
                <w:rFonts w:ascii="Times New Roman" w:eastAsiaTheme="minorEastAsia" w:hAnsi="Times New Roman"/>
                <w:sz w:val="20"/>
                <w:szCs w:val="20"/>
              </w:rPr>
              <w:t>38</w:t>
            </w:r>
          </w:p>
        </w:tc>
      </w:tr>
      <w:tr w:rsidR="00D84B50" w14:paraId="37D0BB02" w14:textId="77777777" w:rsidTr="00597F35">
        <w:trPr>
          <w:jc w:val="center"/>
        </w:trPr>
        <w:tc>
          <w:tcPr>
            <w:cnfStyle w:val="001000000000" w:firstRow="0" w:lastRow="0" w:firstColumn="1" w:lastColumn="0" w:oddVBand="0" w:evenVBand="0" w:oddHBand="0" w:evenHBand="0" w:firstRowFirstColumn="0" w:firstRowLastColumn="0" w:lastRowFirstColumn="0" w:lastRowLastColumn="0"/>
            <w:tcW w:w="2214" w:type="dxa"/>
          </w:tcPr>
          <w:p w14:paraId="317713F9" w14:textId="77777777" w:rsidR="00D84B50" w:rsidRPr="00B67CE5" w:rsidRDefault="00D84B50" w:rsidP="00597F35">
            <w:pPr>
              <w:jc w:val="center"/>
              <w:rPr>
                <w:rFonts w:ascii="Times New Roman" w:eastAsiaTheme="minorEastAsia" w:hAnsi="Times New Roman"/>
                <w:sz w:val="20"/>
                <w:szCs w:val="20"/>
              </w:rPr>
            </w:pPr>
            <m:oMathPara>
              <m:oMath>
                <m:r>
                  <m:rPr>
                    <m:sty m:val="bi"/>
                  </m:rPr>
                  <w:rPr>
                    <w:rFonts w:ascii="Cambria Math" w:eastAsiaTheme="minorEastAsia" w:hAnsi="Cambria Math"/>
                    <w:sz w:val="20"/>
                    <w:szCs w:val="20"/>
                  </w:rPr>
                  <m:t>B</m:t>
                </m:r>
              </m:oMath>
            </m:oMathPara>
          </w:p>
        </w:tc>
        <w:tc>
          <w:tcPr>
            <w:tcW w:w="1584" w:type="dxa"/>
          </w:tcPr>
          <w:p w14:paraId="40461498" w14:textId="77777777" w:rsidR="00D84B50" w:rsidRPr="00B67CE5" w:rsidRDefault="00D84B50" w:rsidP="00597F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sz w:val="20"/>
                <w:szCs w:val="20"/>
              </w:rPr>
            </w:pPr>
            <w:r w:rsidRPr="00B67CE5">
              <w:rPr>
                <w:rFonts w:ascii="Times New Roman" w:eastAsiaTheme="minorEastAsia" w:hAnsi="Times New Roman"/>
                <w:sz w:val="20"/>
                <w:szCs w:val="20"/>
              </w:rPr>
              <w:t>28</w:t>
            </w:r>
          </w:p>
        </w:tc>
        <w:tc>
          <w:tcPr>
            <w:tcW w:w="1530" w:type="dxa"/>
          </w:tcPr>
          <w:p w14:paraId="5B90DC97" w14:textId="77777777" w:rsidR="00D84B50" w:rsidRPr="00B67CE5" w:rsidRDefault="00D84B50" w:rsidP="00597F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sz w:val="20"/>
                <w:szCs w:val="20"/>
              </w:rPr>
            </w:pPr>
            <w:r w:rsidRPr="00B67CE5">
              <w:rPr>
                <w:rFonts w:ascii="Times New Roman" w:eastAsiaTheme="minorEastAsia" w:hAnsi="Times New Roman"/>
                <w:sz w:val="20"/>
                <w:szCs w:val="20"/>
              </w:rPr>
              <w:t>30</w:t>
            </w:r>
          </w:p>
        </w:tc>
        <w:tc>
          <w:tcPr>
            <w:tcW w:w="1620" w:type="dxa"/>
          </w:tcPr>
          <w:p w14:paraId="5F6B70BC" w14:textId="77777777" w:rsidR="00D84B50" w:rsidRPr="00B67CE5" w:rsidRDefault="00D84B50" w:rsidP="00597F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sz w:val="20"/>
                <w:szCs w:val="20"/>
              </w:rPr>
            </w:pPr>
            <w:r w:rsidRPr="00B67CE5">
              <w:rPr>
                <w:rFonts w:ascii="Times New Roman" w:eastAsiaTheme="minorEastAsia" w:hAnsi="Times New Roman"/>
                <w:sz w:val="20"/>
                <w:szCs w:val="20"/>
              </w:rPr>
              <w:t>22</w:t>
            </w:r>
          </w:p>
        </w:tc>
      </w:tr>
      <w:tr w:rsidR="00D84B50" w14:paraId="60174453" w14:textId="77777777" w:rsidTr="00597F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14" w:type="dxa"/>
          </w:tcPr>
          <w:p w14:paraId="5DA305FB" w14:textId="77777777" w:rsidR="00D84B50" w:rsidRPr="00B67CE5" w:rsidRDefault="0048734D" w:rsidP="00597F35">
            <w:pPr>
              <w:jc w:val="center"/>
              <w:rPr>
                <w:rFonts w:ascii="Times New Roman" w:eastAsiaTheme="minorEastAsia" w:hAnsi="Times New Roman"/>
                <w:sz w:val="20"/>
                <w:szCs w:val="20"/>
              </w:rPr>
            </w:pPr>
            <m:oMathPara>
              <m:oMath>
                <m:sSub>
                  <m:sSubPr>
                    <m:ctrlPr>
                      <w:rPr>
                        <w:rFonts w:ascii="Cambria Math" w:eastAsiaTheme="minorEastAsia" w:hAnsi="Cambria Math"/>
                        <w:b w:val="0"/>
                        <w:bCs w:val="0"/>
                        <w:i/>
                        <w:sz w:val="20"/>
                        <w:szCs w:val="20"/>
                      </w:rPr>
                    </m:ctrlPr>
                  </m:sSubPr>
                  <m:e>
                    <m:r>
                      <m:rPr>
                        <m:sty m:val="bi"/>
                      </m:rPr>
                      <w:rPr>
                        <w:rFonts w:ascii="Cambria Math" w:eastAsiaTheme="minorEastAsia" w:hAnsi="Cambria Math"/>
                        <w:sz w:val="20"/>
                        <w:szCs w:val="20"/>
                      </w:rPr>
                      <m:t>L</m:t>
                    </m:r>
                  </m:e>
                  <m:sub>
                    <m:r>
                      <m:rPr>
                        <m:sty m:val="bi"/>
                      </m:rPr>
                      <w:rPr>
                        <w:rFonts w:ascii="Cambria Math" w:eastAsiaTheme="minorEastAsia" w:hAnsi="Cambria Math"/>
                        <w:sz w:val="20"/>
                        <w:szCs w:val="20"/>
                      </w:rPr>
                      <m:t>f</m:t>
                    </m:r>
                  </m:sub>
                </m:sSub>
                <m:d>
                  <m:dPr>
                    <m:ctrlPr>
                      <w:rPr>
                        <w:rFonts w:ascii="Cambria Math" w:eastAsiaTheme="minorEastAsia" w:hAnsi="Cambria Math"/>
                        <w:i/>
                        <w:sz w:val="20"/>
                        <w:szCs w:val="20"/>
                      </w:rPr>
                    </m:ctrlPr>
                  </m:dPr>
                  <m:e>
                    <m:r>
                      <m:rPr>
                        <m:sty m:val="bi"/>
                      </m:rPr>
                      <w:rPr>
                        <w:rFonts w:ascii="Cambria Math" w:eastAsiaTheme="minorEastAsia" w:hAnsi="Cambria Math"/>
                        <w:sz w:val="20"/>
                        <w:szCs w:val="20"/>
                      </w:rPr>
                      <m:t>n</m:t>
                    </m:r>
                  </m:e>
                </m:d>
                <m:r>
                  <m:rPr>
                    <m:sty m:val="bi"/>
                  </m:rPr>
                  <w:rPr>
                    <w:rFonts w:ascii="Cambria Math" w:eastAsiaTheme="minorEastAsia" w:hAnsi="Cambria Math"/>
                    <w:sz w:val="20"/>
                    <w:szCs w:val="20"/>
                  </w:rPr>
                  <m:t>(dB)</m:t>
                </m:r>
              </m:oMath>
            </m:oMathPara>
          </w:p>
        </w:tc>
        <w:tc>
          <w:tcPr>
            <w:tcW w:w="1584" w:type="dxa"/>
          </w:tcPr>
          <w:p w14:paraId="5229483F" w14:textId="77777777" w:rsidR="00D84B50" w:rsidRPr="00B67CE5" w:rsidRDefault="00D84B50" w:rsidP="00597F35">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sz w:val="20"/>
                <w:szCs w:val="20"/>
              </w:rPr>
            </w:pPr>
            <w:r w:rsidRPr="00B67CE5">
              <w:rPr>
                <w:rFonts w:ascii="Times New Roman" w:eastAsiaTheme="minorEastAsia" w:hAnsi="Times New Roman"/>
                <w:sz w:val="20"/>
                <w:szCs w:val="20"/>
              </w:rPr>
              <w:t>4n</w:t>
            </w:r>
          </w:p>
        </w:tc>
        <w:tc>
          <w:tcPr>
            <w:tcW w:w="1530" w:type="dxa"/>
          </w:tcPr>
          <w:p w14:paraId="14C57F77" w14:textId="77777777" w:rsidR="00D84B50" w:rsidRPr="00B67CE5" w:rsidRDefault="00D84B50" w:rsidP="00597F35">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sz w:val="20"/>
                <w:szCs w:val="20"/>
              </w:rPr>
            </w:pPr>
            <w:r w:rsidRPr="00B67CE5">
              <w:rPr>
                <w:rFonts w:ascii="Times New Roman" w:eastAsiaTheme="minorEastAsia" w:hAnsi="Times New Roman"/>
                <w:sz w:val="20"/>
                <w:szCs w:val="20"/>
              </w:rPr>
              <w:t>15 + 4 (n-1)</w:t>
            </w:r>
          </w:p>
        </w:tc>
        <w:tc>
          <w:tcPr>
            <w:tcW w:w="1620" w:type="dxa"/>
          </w:tcPr>
          <w:p w14:paraId="77B7C541" w14:textId="77777777" w:rsidR="00D84B50" w:rsidRPr="00B67CE5" w:rsidRDefault="00D84B50" w:rsidP="00597F35">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sz w:val="20"/>
                <w:szCs w:val="20"/>
              </w:rPr>
            </w:pPr>
            <w:r w:rsidRPr="00B67CE5">
              <w:rPr>
                <w:rFonts w:ascii="Times New Roman" w:eastAsiaTheme="minorEastAsia" w:hAnsi="Times New Roman"/>
                <w:sz w:val="20"/>
                <w:szCs w:val="20"/>
              </w:rPr>
              <w:t>6 + 3 (n-1)</w:t>
            </w:r>
          </w:p>
        </w:tc>
      </w:tr>
      <w:tr w:rsidR="00D84B50" w14:paraId="5F207CBD" w14:textId="77777777" w:rsidTr="00597F35">
        <w:trPr>
          <w:jc w:val="center"/>
        </w:trPr>
        <w:tc>
          <w:tcPr>
            <w:cnfStyle w:val="001000000000" w:firstRow="0" w:lastRow="0" w:firstColumn="1" w:lastColumn="0" w:oddVBand="0" w:evenVBand="0" w:oddHBand="0" w:evenHBand="0" w:firstRowFirstColumn="0" w:firstRowLastColumn="0" w:lastRowFirstColumn="0" w:lastRowLastColumn="0"/>
            <w:tcW w:w="2214" w:type="dxa"/>
          </w:tcPr>
          <w:p w14:paraId="77A50BC6" w14:textId="77777777" w:rsidR="00D84B50" w:rsidRPr="00B67CE5" w:rsidRDefault="00D84B50" w:rsidP="00597F35">
            <w:pPr>
              <w:jc w:val="center"/>
              <w:rPr>
                <w:rFonts w:ascii="Times New Roman" w:eastAsiaTheme="minorEastAsia" w:hAnsi="Times New Roman"/>
                <w:sz w:val="20"/>
                <w:szCs w:val="20"/>
              </w:rPr>
            </w:pPr>
            <w:r w:rsidRPr="00B67CE5">
              <w:rPr>
                <w:rFonts w:ascii="Times New Roman" w:eastAsiaTheme="minorEastAsia" w:hAnsi="Times New Roman"/>
                <w:sz w:val="20"/>
                <w:szCs w:val="20"/>
              </w:rPr>
              <w:t xml:space="preserve">Log Normal Shadowing Std. Dev. </w:t>
            </w:r>
            <m:oMath>
              <m:r>
                <m:rPr>
                  <m:sty m:val="bi"/>
                </m:rPr>
                <w:rPr>
                  <w:rFonts w:ascii="Cambria Math" w:eastAsiaTheme="minorEastAsia" w:hAnsi="Cambria Math"/>
                  <w:sz w:val="20"/>
                  <w:szCs w:val="20"/>
                </w:rPr>
                <m:t>(dB)</m:t>
              </m:r>
            </m:oMath>
          </w:p>
        </w:tc>
        <w:tc>
          <w:tcPr>
            <w:tcW w:w="1584" w:type="dxa"/>
          </w:tcPr>
          <w:p w14:paraId="11C1B327" w14:textId="77777777" w:rsidR="00D84B50" w:rsidRPr="00B67CE5" w:rsidRDefault="00D84B50" w:rsidP="00597F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sz w:val="20"/>
                <w:szCs w:val="20"/>
              </w:rPr>
            </w:pPr>
            <w:r w:rsidRPr="00B67CE5">
              <w:rPr>
                <w:rFonts w:ascii="Times New Roman" w:eastAsiaTheme="minorEastAsia" w:hAnsi="Times New Roman"/>
                <w:sz w:val="20"/>
                <w:szCs w:val="20"/>
              </w:rPr>
              <w:t>8</w:t>
            </w:r>
          </w:p>
        </w:tc>
        <w:tc>
          <w:tcPr>
            <w:tcW w:w="1530" w:type="dxa"/>
          </w:tcPr>
          <w:p w14:paraId="4F029B56" w14:textId="77777777" w:rsidR="00D84B50" w:rsidRPr="00B67CE5" w:rsidRDefault="00D84B50" w:rsidP="00597F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sz w:val="20"/>
                <w:szCs w:val="20"/>
              </w:rPr>
            </w:pPr>
            <w:r w:rsidRPr="00B67CE5">
              <w:rPr>
                <w:rFonts w:ascii="Times New Roman" w:eastAsiaTheme="minorEastAsia" w:hAnsi="Times New Roman"/>
                <w:sz w:val="20"/>
                <w:szCs w:val="20"/>
              </w:rPr>
              <w:t>10</w:t>
            </w:r>
          </w:p>
        </w:tc>
        <w:tc>
          <w:tcPr>
            <w:tcW w:w="1620" w:type="dxa"/>
          </w:tcPr>
          <w:p w14:paraId="320E069D" w14:textId="77777777" w:rsidR="00D84B50" w:rsidRPr="00B67CE5" w:rsidRDefault="00D84B50" w:rsidP="00D84B50">
            <w:pPr>
              <w:keepNext/>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sz w:val="20"/>
                <w:szCs w:val="20"/>
              </w:rPr>
            </w:pPr>
            <w:r w:rsidRPr="00B67CE5">
              <w:rPr>
                <w:rFonts w:ascii="Times New Roman" w:eastAsiaTheme="minorEastAsia" w:hAnsi="Times New Roman"/>
                <w:sz w:val="20"/>
                <w:szCs w:val="20"/>
              </w:rPr>
              <w:t>10</w:t>
            </w:r>
          </w:p>
        </w:tc>
      </w:tr>
    </w:tbl>
    <w:p w14:paraId="7C5E5857" w14:textId="77777777" w:rsidR="00D84B50" w:rsidRPr="00D84B50" w:rsidRDefault="00D84B50" w:rsidP="00D47A58">
      <w:pPr>
        <w:pStyle w:val="Caption"/>
        <w:spacing w:after="0"/>
        <w:rPr>
          <w:rFonts w:ascii="Times New Roman" w:hAnsi="Times New Roman" w:cs="Times New Roman"/>
          <w:color w:val="auto"/>
          <w:sz w:val="20"/>
          <w:szCs w:val="20"/>
        </w:rPr>
      </w:pPr>
      <w:r w:rsidRPr="00D84B50">
        <w:rPr>
          <w:rFonts w:ascii="Times New Roman" w:hAnsi="Times New Roman" w:cs="Times New Roman"/>
          <w:color w:val="auto"/>
          <w:sz w:val="20"/>
          <w:szCs w:val="20"/>
        </w:rPr>
        <w:t xml:space="preserve">Table </w:t>
      </w:r>
      <w:r w:rsidR="000458DF" w:rsidRPr="00D84B50">
        <w:rPr>
          <w:rFonts w:ascii="Times New Roman" w:hAnsi="Times New Roman" w:cs="Times New Roman"/>
          <w:color w:val="auto"/>
          <w:sz w:val="20"/>
          <w:szCs w:val="20"/>
        </w:rPr>
        <w:fldChar w:fldCharType="begin"/>
      </w:r>
      <w:r w:rsidRPr="00D84B50">
        <w:rPr>
          <w:rFonts w:ascii="Times New Roman" w:hAnsi="Times New Roman" w:cs="Times New Roman"/>
          <w:color w:val="auto"/>
          <w:sz w:val="20"/>
          <w:szCs w:val="20"/>
        </w:rPr>
        <w:instrText xml:space="preserve"> SEQ Table \* ARABIC </w:instrText>
      </w:r>
      <w:r w:rsidR="000458DF" w:rsidRPr="00D84B50">
        <w:rPr>
          <w:rFonts w:ascii="Times New Roman" w:hAnsi="Times New Roman" w:cs="Times New Roman"/>
          <w:color w:val="auto"/>
          <w:sz w:val="20"/>
          <w:szCs w:val="20"/>
        </w:rPr>
        <w:fldChar w:fldCharType="separate"/>
      </w:r>
      <w:r w:rsidR="00F94A61">
        <w:rPr>
          <w:rFonts w:ascii="Times New Roman" w:hAnsi="Times New Roman" w:cs="Times New Roman"/>
          <w:noProof/>
          <w:color w:val="auto"/>
          <w:sz w:val="20"/>
          <w:szCs w:val="20"/>
        </w:rPr>
        <w:t>2</w:t>
      </w:r>
      <w:r w:rsidR="000458DF" w:rsidRPr="00D84B50">
        <w:rPr>
          <w:rFonts w:ascii="Times New Roman" w:hAnsi="Times New Roman" w:cs="Times New Roman"/>
          <w:color w:val="auto"/>
          <w:sz w:val="20"/>
          <w:szCs w:val="20"/>
        </w:rPr>
        <w:fldChar w:fldCharType="end"/>
      </w:r>
      <w:r w:rsidRPr="00D84B50">
        <w:rPr>
          <w:rFonts w:ascii="Times New Roman" w:hAnsi="Times New Roman" w:cs="Times New Roman"/>
          <w:color w:val="auto"/>
          <w:sz w:val="20"/>
          <w:szCs w:val="20"/>
        </w:rPr>
        <w:t xml:space="preserve">.  </w:t>
      </w:r>
      <w:r w:rsidRPr="00D84B50">
        <w:rPr>
          <w:rFonts w:ascii="Times New Roman" w:hAnsi="Times New Roman" w:cs="Times New Roman"/>
          <w:b w:val="0"/>
          <w:color w:val="auto"/>
          <w:sz w:val="20"/>
          <w:szCs w:val="20"/>
        </w:rPr>
        <w:t>JTC Indoor Path Loss Model Variables</w:t>
      </w:r>
    </w:p>
    <w:p w14:paraId="4A700135" w14:textId="77777777" w:rsidR="00D84B50" w:rsidRDefault="00D84B50" w:rsidP="00D84B50">
      <w:pPr>
        <w:tabs>
          <w:tab w:val="left" w:pos="0"/>
        </w:tabs>
        <w:spacing w:after="0"/>
        <w:jc w:val="both"/>
        <w:rPr>
          <w:rFonts w:ascii="Times New Roman" w:hAnsi="Times New Roman" w:cs="Times New Roman"/>
          <w:sz w:val="20"/>
          <w:szCs w:val="20"/>
        </w:rPr>
      </w:pPr>
    </w:p>
    <w:p w14:paraId="45EB34FB" w14:textId="77777777" w:rsidR="00D84B50" w:rsidRDefault="00D84B50" w:rsidP="00D84B50">
      <w:pPr>
        <w:tabs>
          <w:tab w:val="left" w:pos="0"/>
        </w:tabs>
        <w:spacing w:after="0"/>
        <w:ind w:firstLine="360"/>
        <w:jc w:val="both"/>
        <w:rPr>
          <w:rFonts w:ascii="Times New Roman" w:hAnsi="Times New Roman" w:cs="Times New Roman"/>
          <w:sz w:val="20"/>
          <w:szCs w:val="20"/>
        </w:rPr>
      </w:pPr>
      <w:r w:rsidRPr="00D84B50">
        <w:rPr>
          <w:rFonts w:ascii="Times New Roman" w:hAnsi="Times New Roman" w:cs="Times New Roman"/>
          <w:sz w:val="20"/>
          <w:szCs w:val="20"/>
        </w:rPr>
        <w:t xml:space="preserve">The JTC Indoor Path Loss model will work in our environment.  According to [3], the JTC Indoor Path Loss model may be more accurate than the Log-distance Path Loss model due to the addition of the </w:t>
      </w:r>
      <m:oMath>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f</m:t>
            </m:r>
          </m:sub>
        </m:sSub>
        <m:r>
          <w:rPr>
            <w:rFonts w:ascii="Cambria Math" w:hAnsi="Cambria Math" w:cs="Times New Roman"/>
            <w:sz w:val="20"/>
            <w:szCs w:val="20"/>
          </w:rPr>
          <m:t>(n)</m:t>
        </m:r>
      </m:oMath>
      <w:r w:rsidRPr="00D84B50">
        <w:rPr>
          <w:rFonts w:ascii="Times New Roman" w:hAnsi="Times New Roman" w:cs="Times New Roman"/>
          <w:sz w:val="20"/>
          <w:szCs w:val="20"/>
        </w:rPr>
        <w:t xml:space="preserve"> function.  The JTC Indoor Path Loss model could be used in the development of our signal strength monitoring system.</w:t>
      </w:r>
    </w:p>
    <w:p w14:paraId="6B5C5C25" w14:textId="77777777" w:rsidR="00D84B50" w:rsidRPr="00D84B50" w:rsidRDefault="00D84B50" w:rsidP="00D84B50">
      <w:pPr>
        <w:tabs>
          <w:tab w:val="left" w:pos="0"/>
        </w:tabs>
        <w:spacing w:after="0"/>
        <w:ind w:firstLine="360"/>
        <w:jc w:val="both"/>
        <w:rPr>
          <w:rFonts w:ascii="Times New Roman" w:hAnsi="Times New Roman" w:cs="Times New Roman"/>
          <w:sz w:val="20"/>
          <w:szCs w:val="20"/>
        </w:rPr>
      </w:pPr>
      <w:r w:rsidRPr="00D84B50">
        <w:rPr>
          <w:rFonts w:ascii="Times New Roman" w:hAnsi="Times New Roman" w:cs="Times New Roman"/>
          <w:sz w:val="20"/>
          <w:szCs w:val="20"/>
        </w:rPr>
        <w:t>The Okumura-Hata, Log-distance Path Loss, and JTC Indoor Path Loss models are all accurate and reliable in different environments.  Based on our environment of an indoor office setting, the Log-distance Path Loss and JTC Indoor Path Loss models could be used in the development of our signal strength monitoring system.</w:t>
      </w:r>
    </w:p>
    <w:p w14:paraId="5147E4E9" w14:textId="77777777" w:rsidR="006228C0" w:rsidRPr="00087CDF" w:rsidRDefault="006228C0" w:rsidP="006228C0">
      <w:pPr>
        <w:tabs>
          <w:tab w:val="left" w:pos="0"/>
        </w:tabs>
        <w:spacing w:after="0"/>
        <w:jc w:val="both"/>
        <w:rPr>
          <w:rFonts w:ascii="Times New Roman" w:hAnsi="Times New Roman" w:cs="Times New Roman"/>
          <w:sz w:val="20"/>
          <w:szCs w:val="20"/>
        </w:rPr>
      </w:pPr>
    </w:p>
    <w:p w14:paraId="4E25A705" w14:textId="77777777" w:rsidR="006228C0" w:rsidRPr="00087CDF" w:rsidRDefault="00D84B50" w:rsidP="006228C0">
      <w:pPr>
        <w:pStyle w:val="ListParagraph"/>
        <w:numPr>
          <w:ilvl w:val="0"/>
          <w:numId w:val="2"/>
        </w:numPr>
        <w:tabs>
          <w:tab w:val="left" w:pos="0"/>
        </w:tabs>
        <w:spacing w:after="0"/>
        <w:jc w:val="both"/>
        <w:rPr>
          <w:rFonts w:ascii="Times New Roman" w:hAnsi="Times New Roman" w:cs="Times New Roman"/>
          <w:b/>
          <w:sz w:val="20"/>
          <w:szCs w:val="20"/>
        </w:rPr>
      </w:pPr>
      <w:r>
        <w:rPr>
          <w:rFonts w:ascii="Times New Roman" w:hAnsi="Times New Roman" w:cs="Times New Roman"/>
          <w:b/>
          <w:sz w:val="20"/>
          <w:szCs w:val="20"/>
        </w:rPr>
        <w:t>DEVELOPING A CHANNEL MODEL</w:t>
      </w:r>
    </w:p>
    <w:p w14:paraId="158545A2" w14:textId="77777777" w:rsidR="006228C0" w:rsidRDefault="00D84B50" w:rsidP="00D84B50">
      <w:pPr>
        <w:tabs>
          <w:tab w:val="left" w:pos="0"/>
        </w:tabs>
        <w:spacing w:after="0"/>
        <w:ind w:firstLine="360"/>
        <w:jc w:val="both"/>
        <w:rPr>
          <w:rFonts w:ascii="Times New Roman" w:hAnsi="Times New Roman" w:cs="Times New Roman"/>
          <w:sz w:val="20"/>
          <w:szCs w:val="20"/>
        </w:rPr>
      </w:pPr>
      <w:r>
        <w:rPr>
          <w:rFonts w:ascii="Times New Roman" w:hAnsi="Times New Roman" w:cs="Times New Roman"/>
          <w:sz w:val="20"/>
          <w:szCs w:val="20"/>
        </w:rPr>
        <w:t xml:space="preserve">In order to develop our own channel model, we </w:t>
      </w:r>
      <w:r w:rsidR="00116F50">
        <w:rPr>
          <w:rFonts w:ascii="Times New Roman" w:hAnsi="Times New Roman" w:cs="Times New Roman"/>
          <w:sz w:val="20"/>
          <w:szCs w:val="20"/>
        </w:rPr>
        <w:t>took</w:t>
      </w:r>
      <w:r>
        <w:rPr>
          <w:rFonts w:ascii="Times New Roman" w:hAnsi="Times New Roman" w:cs="Times New Roman"/>
          <w:sz w:val="20"/>
          <w:szCs w:val="20"/>
        </w:rPr>
        <w:t xml:space="preserve"> many measurements in our custom environment and find the predicted value line based on our data.  </w:t>
      </w:r>
      <w:r w:rsidR="00D47A58">
        <w:rPr>
          <w:rFonts w:ascii="Times New Roman" w:hAnsi="Times New Roman" w:cs="Times New Roman"/>
          <w:sz w:val="20"/>
          <w:szCs w:val="20"/>
        </w:rPr>
        <w:t>This predicted value line act</w:t>
      </w:r>
      <w:r w:rsidR="00116F50">
        <w:rPr>
          <w:rFonts w:ascii="Times New Roman" w:hAnsi="Times New Roman" w:cs="Times New Roman"/>
          <w:sz w:val="20"/>
          <w:szCs w:val="20"/>
        </w:rPr>
        <w:t>s</w:t>
      </w:r>
      <w:r w:rsidR="00D47A58">
        <w:rPr>
          <w:rFonts w:ascii="Times New Roman" w:hAnsi="Times New Roman" w:cs="Times New Roman"/>
          <w:sz w:val="20"/>
          <w:szCs w:val="20"/>
        </w:rPr>
        <w:t xml:space="preserve"> as a </w:t>
      </w:r>
      <w:r w:rsidR="007543A2">
        <w:rPr>
          <w:rFonts w:ascii="Times New Roman" w:hAnsi="Times New Roman" w:cs="Times New Roman"/>
          <w:sz w:val="20"/>
          <w:szCs w:val="20"/>
        </w:rPr>
        <w:t xml:space="preserve">path-loss </w:t>
      </w:r>
      <w:r w:rsidR="00D47A58">
        <w:rPr>
          <w:rFonts w:ascii="Times New Roman" w:hAnsi="Times New Roman" w:cs="Times New Roman"/>
          <w:sz w:val="20"/>
          <w:szCs w:val="20"/>
        </w:rPr>
        <w:t xml:space="preserve">model in our environment.  </w:t>
      </w:r>
      <w:r w:rsidRPr="00D84B50">
        <w:rPr>
          <w:rFonts w:ascii="Times New Roman" w:hAnsi="Times New Roman" w:cs="Times New Roman"/>
          <w:sz w:val="20"/>
          <w:szCs w:val="20"/>
        </w:rPr>
        <w:t>The area that we used for testing and developing our own channel model is a portion of the Information Assurance Research, Education</w:t>
      </w:r>
      <w:r w:rsidR="00592141">
        <w:rPr>
          <w:rFonts w:ascii="Times New Roman" w:hAnsi="Times New Roman" w:cs="Times New Roman"/>
          <w:sz w:val="20"/>
          <w:szCs w:val="20"/>
        </w:rPr>
        <w:t>,</w:t>
      </w:r>
      <w:r w:rsidRPr="00D84B50">
        <w:rPr>
          <w:rFonts w:ascii="Times New Roman" w:hAnsi="Times New Roman" w:cs="Times New Roman"/>
          <w:sz w:val="20"/>
          <w:szCs w:val="20"/>
        </w:rPr>
        <w:t xml:space="preserve"> and Development Institute (IA-REDI) located on the sixth floor of the Marie V. McDemmond Center for Applied Research (MCAR) at Norfolk State University.  This area is a computer lab (approximately twenty feet by sixty-five feet) next to an office, three conference rooms, and one long hallway.  We used commercially available hardware and software.  The access point we used was an Actiontec GT704WG router on default settings.  The wireless card we used to connect to the access point was an Intel® PRO/Wireless 3945ABG Network Connection built-in a Dell Latitude D830 laptop running Windows XP on default settings.  </w:t>
      </w:r>
      <w:r w:rsidRPr="00D84B50">
        <w:rPr>
          <w:rFonts w:ascii="Times New Roman" w:hAnsi="Times New Roman" w:cs="Times New Roman"/>
          <w:sz w:val="20"/>
          <w:szCs w:val="20"/>
        </w:rPr>
        <w:lastRenderedPageBreak/>
        <w:t xml:space="preserve">The program we used to measure the signal strength is called inSSIDer (freeware) [14].  We measured the signal strength at eighteen locations on every hour between 9:00 a.m. and 5:00 p.m. (EST) for one week.  Figure </w:t>
      </w:r>
      <w:r w:rsidR="00751DBD">
        <w:rPr>
          <w:rFonts w:ascii="Times New Roman" w:hAnsi="Times New Roman" w:cs="Times New Roman"/>
          <w:sz w:val="20"/>
          <w:szCs w:val="20"/>
        </w:rPr>
        <w:t>2</w:t>
      </w:r>
      <w:r w:rsidRPr="00D84B50">
        <w:rPr>
          <w:rFonts w:ascii="Times New Roman" w:hAnsi="Times New Roman" w:cs="Times New Roman"/>
          <w:sz w:val="20"/>
          <w:szCs w:val="20"/>
        </w:rPr>
        <w:t xml:space="preserve"> displays the experiment area, measurement locations, and access point</w:t>
      </w:r>
      <w:r w:rsidR="00592141">
        <w:rPr>
          <w:rFonts w:ascii="Times New Roman" w:hAnsi="Times New Roman" w:cs="Times New Roman"/>
          <w:sz w:val="20"/>
          <w:szCs w:val="20"/>
        </w:rPr>
        <w:t xml:space="preserve"> (AP)</w:t>
      </w:r>
      <w:r w:rsidRPr="00D84B50">
        <w:rPr>
          <w:rFonts w:ascii="Times New Roman" w:hAnsi="Times New Roman" w:cs="Times New Roman"/>
          <w:sz w:val="20"/>
          <w:szCs w:val="20"/>
        </w:rPr>
        <w:t xml:space="preserve">.  The access point is the circle in the upper right hand corner.  The letter ‘x’ represents the measurement locations, and the arcs represent measured distances (ten feet) from the access point.  Table </w:t>
      </w:r>
      <w:r w:rsidR="00D47A58">
        <w:rPr>
          <w:rFonts w:ascii="Times New Roman" w:hAnsi="Times New Roman" w:cs="Times New Roman"/>
          <w:sz w:val="20"/>
          <w:szCs w:val="20"/>
        </w:rPr>
        <w:t>3</w:t>
      </w:r>
      <w:r w:rsidRPr="00D84B50">
        <w:rPr>
          <w:rFonts w:ascii="Times New Roman" w:hAnsi="Times New Roman" w:cs="Times New Roman"/>
          <w:sz w:val="20"/>
          <w:szCs w:val="20"/>
        </w:rPr>
        <w:t xml:space="preserve"> contains the measurement locations and their distance from the access point.</w:t>
      </w:r>
    </w:p>
    <w:p w14:paraId="34CD1106" w14:textId="77777777" w:rsidR="00D47A58" w:rsidRDefault="00D47A58" w:rsidP="00D47A58">
      <w:pPr>
        <w:tabs>
          <w:tab w:val="left" w:pos="0"/>
        </w:tabs>
        <w:spacing w:after="0"/>
        <w:jc w:val="both"/>
        <w:rPr>
          <w:rFonts w:ascii="Times New Roman" w:hAnsi="Times New Roman" w:cs="Times New Roman"/>
          <w:sz w:val="20"/>
          <w:szCs w:val="20"/>
        </w:rPr>
      </w:pPr>
    </w:p>
    <w:p w14:paraId="3A12DD5C" w14:textId="77777777" w:rsidR="00D47A58" w:rsidRDefault="00D43531" w:rsidP="00D47A58">
      <w:pPr>
        <w:keepNext/>
        <w:tabs>
          <w:tab w:val="left" w:pos="0"/>
        </w:tabs>
        <w:spacing w:after="0"/>
        <w:jc w:val="both"/>
      </w:pPr>
      <w:r>
        <w:rPr>
          <w:noProof/>
          <w:lang w:eastAsia="en-US"/>
        </w:rPr>
        <w:drawing>
          <wp:inline distT="0" distB="0" distL="0" distR="0" wp14:anchorId="11903F57" wp14:editId="65DAAF97">
            <wp:extent cx="2971800" cy="1511920"/>
            <wp:effectExtent l="1905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0"/>
                    <a:srcRect/>
                    <a:stretch>
                      <a:fillRect/>
                    </a:stretch>
                  </pic:blipFill>
                  <pic:spPr bwMode="auto">
                    <a:xfrm>
                      <a:off x="0" y="0"/>
                      <a:ext cx="2971800" cy="1511920"/>
                    </a:xfrm>
                    <a:prstGeom prst="rect">
                      <a:avLst/>
                    </a:prstGeom>
                    <a:noFill/>
                    <a:ln w="9525" cap="flat">
                      <a:noFill/>
                      <a:miter lim="800000"/>
                      <a:headEnd/>
                      <a:tailEnd/>
                    </a:ln>
                    <a:effectLst/>
                  </pic:spPr>
                </pic:pic>
              </a:graphicData>
            </a:graphic>
          </wp:inline>
        </w:drawing>
      </w:r>
    </w:p>
    <w:p w14:paraId="00C2E586" w14:textId="77777777" w:rsidR="00D47A58" w:rsidRPr="00D47A58" w:rsidRDefault="00D47A58" w:rsidP="00D47A58">
      <w:pPr>
        <w:pStyle w:val="Caption"/>
        <w:spacing w:after="0"/>
        <w:rPr>
          <w:rFonts w:ascii="Times New Roman" w:hAnsi="Times New Roman" w:cs="Times New Roman"/>
          <w:color w:val="auto"/>
          <w:sz w:val="20"/>
          <w:szCs w:val="20"/>
        </w:rPr>
      </w:pPr>
      <w:r w:rsidRPr="00D47A58">
        <w:rPr>
          <w:rFonts w:ascii="Times New Roman" w:hAnsi="Times New Roman" w:cs="Times New Roman"/>
          <w:color w:val="auto"/>
          <w:sz w:val="20"/>
          <w:szCs w:val="20"/>
        </w:rPr>
        <w:t xml:space="preserve">Figure </w:t>
      </w:r>
      <w:r w:rsidR="00751DBD">
        <w:rPr>
          <w:rFonts w:ascii="Times New Roman" w:hAnsi="Times New Roman" w:cs="Times New Roman"/>
          <w:color w:val="auto"/>
          <w:sz w:val="20"/>
          <w:szCs w:val="20"/>
        </w:rPr>
        <w:t>2</w:t>
      </w:r>
      <w:r w:rsidRPr="00D47A58">
        <w:rPr>
          <w:rFonts w:ascii="Times New Roman" w:hAnsi="Times New Roman" w:cs="Times New Roman"/>
          <w:color w:val="auto"/>
          <w:sz w:val="20"/>
          <w:szCs w:val="20"/>
        </w:rPr>
        <w:t xml:space="preserve">.  </w:t>
      </w:r>
      <w:r w:rsidRPr="00D47A58">
        <w:rPr>
          <w:rFonts w:ascii="Times New Roman" w:hAnsi="Times New Roman" w:cs="Times New Roman"/>
          <w:b w:val="0"/>
          <w:color w:val="auto"/>
          <w:sz w:val="20"/>
          <w:szCs w:val="20"/>
        </w:rPr>
        <w:t>Environment Overview</w:t>
      </w:r>
    </w:p>
    <w:p w14:paraId="4FEBE3A6" w14:textId="77777777" w:rsidR="00D47A58" w:rsidRDefault="00D47A58" w:rsidP="00D47A58">
      <w:pPr>
        <w:tabs>
          <w:tab w:val="left" w:pos="0"/>
        </w:tabs>
        <w:spacing w:after="0"/>
        <w:jc w:val="both"/>
        <w:rPr>
          <w:rFonts w:ascii="Times New Roman" w:hAnsi="Times New Roman" w:cs="Times New Roman"/>
          <w:sz w:val="20"/>
          <w:szCs w:val="20"/>
        </w:rPr>
      </w:pPr>
    </w:p>
    <w:tbl>
      <w:tblPr>
        <w:tblStyle w:val="LightList1"/>
        <w:tblW w:w="0" w:type="auto"/>
        <w:jc w:val="center"/>
        <w:tblLook w:val="04A0" w:firstRow="1" w:lastRow="0" w:firstColumn="1" w:lastColumn="0" w:noHBand="0" w:noVBand="1"/>
      </w:tblPr>
      <w:tblGrid>
        <w:gridCol w:w="1051"/>
        <w:gridCol w:w="1915"/>
        <w:gridCol w:w="1930"/>
      </w:tblGrid>
      <w:tr w:rsidR="00D47A58" w14:paraId="43FDA6B9" w14:textId="77777777" w:rsidTr="00597F3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3" w:type="dxa"/>
          </w:tcPr>
          <w:p w14:paraId="27894A53" w14:textId="77777777" w:rsidR="00D47A58" w:rsidRPr="00A003C6" w:rsidRDefault="00D47A58" w:rsidP="00597F35">
            <w:pPr>
              <w:rPr>
                <w:rFonts w:ascii="Times New Roman" w:hAnsi="Times New Roman" w:cs="Times New Roman"/>
                <w:b w:val="0"/>
                <w:sz w:val="20"/>
                <w:szCs w:val="20"/>
              </w:rPr>
            </w:pPr>
            <w:r w:rsidRPr="00A003C6">
              <w:rPr>
                <w:rFonts w:ascii="Times New Roman" w:hAnsi="Times New Roman" w:cs="Times New Roman"/>
                <w:b w:val="0"/>
                <w:sz w:val="20"/>
                <w:szCs w:val="20"/>
              </w:rPr>
              <w:t>Location</w:t>
            </w:r>
          </w:p>
        </w:tc>
        <w:tc>
          <w:tcPr>
            <w:tcW w:w="2495" w:type="dxa"/>
          </w:tcPr>
          <w:p w14:paraId="58F50A1F" w14:textId="77777777" w:rsidR="00D47A58" w:rsidRPr="00A003C6" w:rsidRDefault="00D47A58" w:rsidP="00597F3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A003C6">
              <w:rPr>
                <w:rFonts w:ascii="Times New Roman" w:hAnsi="Times New Roman" w:cs="Times New Roman"/>
                <w:b w:val="0"/>
                <w:sz w:val="20"/>
                <w:szCs w:val="20"/>
              </w:rPr>
              <w:t>Distance from AP (ft)</w:t>
            </w:r>
          </w:p>
        </w:tc>
        <w:tc>
          <w:tcPr>
            <w:tcW w:w="2520" w:type="dxa"/>
          </w:tcPr>
          <w:p w14:paraId="4B923B66" w14:textId="77777777" w:rsidR="00D47A58" w:rsidRPr="00A003C6" w:rsidRDefault="00D47A58" w:rsidP="00597F3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A003C6">
              <w:rPr>
                <w:rFonts w:ascii="Times New Roman" w:hAnsi="Times New Roman" w:cs="Times New Roman"/>
                <w:b w:val="0"/>
                <w:sz w:val="20"/>
                <w:szCs w:val="20"/>
              </w:rPr>
              <w:t>Distance from AP (m)</w:t>
            </w:r>
          </w:p>
        </w:tc>
      </w:tr>
      <w:tr w:rsidR="00D47A58" w14:paraId="01D84E2F" w14:textId="77777777" w:rsidTr="00597F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3" w:type="dxa"/>
          </w:tcPr>
          <w:p w14:paraId="74F1EBE8" w14:textId="77777777" w:rsidR="00D47A58" w:rsidRPr="00820C50" w:rsidRDefault="00D47A58" w:rsidP="00597F35">
            <w:pPr>
              <w:jc w:val="center"/>
              <w:rPr>
                <w:rFonts w:ascii="Times New Roman" w:hAnsi="Times New Roman" w:cs="Times New Roman"/>
                <w:sz w:val="20"/>
                <w:szCs w:val="20"/>
              </w:rPr>
            </w:pPr>
            <w:r w:rsidRPr="00820C50">
              <w:rPr>
                <w:rFonts w:ascii="Times New Roman" w:hAnsi="Times New Roman" w:cs="Times New Roman"/>
                <w:sz w:val="20"/>
                <w:szCs w:val="20"/>
              </w:rPr>
              <w:t>1</w:t>
            </w:r>
          </w:p>
        </w:tc>
        <w:tc>
          <w:tcPr>
            <w:tcW w:w="2495" w:type="dxa"/>
          </w:tcPr>
          <w:p w14:paraId="7FF42847" w14:textId="77777777" w:rsidR="00D47A58" w:rsidRPr="00A003C6" w:rsidRDefault="00D47A58" w:rsidP="00597F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03C6">
              <w:rPr>
                <w:rFonts w:ascii="Times New Roman" w:hAnsi="Times New Roman" w:cs="Times New Roman"/>
                <w:sz w:val="20"/>
                <w:szCs w:val="20"/>
              </w:rPr>
              <w:t>10</w:t>
            </w:r>
          </w:p>
        </w:tc>
        <w:tc>
          <w:tcPr>
            <w:tcW w:w="2520" w:type="dxa"/>
          </w:tcPr>
          <w:p w14:paraId="54BA1584" w14:textId="77777777" w:rsidR="00D47A58" w:rsidRPr="00A003C6" w:rsidRDefault="00D47A58" w:rsidP="00597F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03C6">
              <w:rPr>
                <w:rFonts w:ascii="Times New Roman" w:hAnsi="Times New Roman" w:cs="Times New Roman"/>
                <w:sz w:val="20"/>
                <w:szCs w:val="20"/>
              </w:rPr>
              <w:t>3.408</w:t>
            </w:r>
          </w:p>
        </w:tc>
      </w:tr>
      <w:tr w:rsidR="00D47A58" w14:paraId="5E94DBD0" w14:textId="77777777" w:rsidTr="00597F35">
        <w:trPr>
          <w:jc w:val="center"/>
        </w:trPr>
        <w:tc>
          <w:tcPr>
            <w:cnfStyle w:val="001000000000" w:firstRow="0" w:lastRow="0" w:firstColumn="1" w:lastColumn="0" w:oddVBand="0" w:evenVBand="0" w:oddHBand="0" w:evenHBand="0" w:firstRowFirstColumn="0" w:firstRowLastColumn="0" w:lastRowFirstColumn="0" w:lastRowLastColumn="0"/>
            <w:tcW w:w="1123" w:type="dxa"/>
          </w:tcPr>
          <w:p w14:paraId="623C23C2" w14:textId="77777777" w:rsidR="00D47A58" w:rsidRPr="00820C50" w:rsidRDefault="00D47A58" w:rsidP="00597F35">
            <w:pPr>
              <w:jc w:val="center"/>
              <w:rPr>
                <w:rFonts w:ascii="Times New Roman" w:hAnsi="Times New Roman" w:cs="Times New Roman"/>
                <w:sz w:val="20"/>
                <w:szCs w:val="20"/>
              </w:rPr>
            </w:pPr>
            <w:r w:rsidRPr="00820C50">
              <w:rPr>
                <w:rFonts w:ascii="Times New Roman" w:hAnsi="Times New Roman" w:cs="Times New Roman"/>
                <w:sz w:val="20"/>
                <w:szCs w:val="20"/>
              </w:rPr>
              <w:t>2</w:t>
            </w:r>
          </w:p>
        </w:tc>
        <w:tc>
          <w:tcPr>
            <w:tcW w:w="2495" w:type="dxa"/>
          </w:tcPr>
          <w:p w14:paraId="3834BCA5" w14:textId="77777777" w:rsidR="00D47A58" w:rsidRPr="00A003C6" w:rsidRDefault="00D47A58" w:rsidP="00597F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03C6">
              <w:rPr>
                <w:rFonts w:ascii="Times New Roman" w:hAnsi="Times New Roman" w:cs="Times New Roman"/>
                <w:sz w:val="20"/>
                <w:szCs w:val="20"/>
              </w:rPr>
              <w:t>10</w:t>
            </w:r>
          </w:p>
        </w:tc>
        <w:tc>
          <w:tcPr>
            <w:tcW w:w="2520" w:type="dxa"/>
          </w:tcPr>
          <w:p w14:paraId="5A35D763" w14:textId="77777777" w:rsidR="00D47A58" w:rsidRPr="00A003C6" w:rsidRDefault="00D47A58" w:rsidP="00597F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03C6">
              <w:rPr>
                <w:rFonts w:ascii="Times New Roman" w:hAnsi="Times New Roman" w:cs="Times New Roman"/>
                <w:sz w:val="20"/>
                <w:szCs w:val="20"/>
              </w:rPr>
              <w:t>3.408</w:t>
            </w:r>
          </w:p>
        </w:tc>
      </w:tr>
      <w:tr w:rsidR="00D47A58" w14:paraId="26C5BBA4" w14:textId="77777777" w:rsidTr="00597F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3" w:type="dxa"/>
          </w:tcPr>
          <w:p w14:paraId="0FC19527" w14:textId="77777777" w:rsidR="00D47A58" w:rsidRPr="00820C50" w:rsidRDefault="00D47A58" w:rsidP="00597F35">
            <w:pPr>
              <w:jc w:val="center"/>
              <w:rPr>
                <w:rFonts w:ascii="Times New Roman" w:hAnsi="Times New Roman" w:cs="Times New Roman"/>
                <w:sz w:val="20"/>
                <w:szCs w:val="20"/>
              </w:rPr>
            </w:pPr>
            <w:r w:rsidRPr="00820C50">
              <w:rPr>
                <w:rFonts w:ascii="Times New Roman" w:hAnsi="Times New Roman" w:cs="Times New Roman"/>
                <w:sz w:val="20"/>
                <w:szCs w:val="20"/>
              </w:rPr>
              <w:t>3</w:t>
            </w:r>
          </w:p>
        </w:tc>
        <w:tc>
          <w:tcPr>
            <w:tcW w:w="2495" w:type="dxa"/>
          </w:tcPr>
          <w:p w14:paraId="1083C3CD" w14:textId="77777777" w:rsidR="00D47A58" w:rsidRPr="00A003C6" w:rsidRDefault="00D47A58" w:rsidP="00597F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03C6">
              <w:rPr>
                <w:rFonts w:ascii="Times New Roman" w:hAnsi="Times New Roman" w:cs="Times New Roman"/>
                <w:sz w:val="20"/>
                <w:szCs w:val="20"/>
              </w:rPr>
              <w:t>10</w:t>
            </w:r>
          </w:p>
        </w:tc>
        <w:tc>
          <w:tcPr>
            <w:tcW w:w="2520" w:type="dxa"/>
          </w:tcPr>
          <w:p w14:paraId="29FB3FA7" w14:textId="77777777" w:rsidR="00D47A58" w:rsidRPr="00A003C6" w:rsidRDefault="00D47A58" w:rsidP="00597F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03C6">
              <w:rPr>
                <w:rFonts w:ascii="Times New Roman" w:hAnsi="Times New Roman" w:cs="Times New Roman"/>
                <w:sz w:val="20"/>
                <w:szCs w:val="20"/>
              </w:rPr>
              <w:t>3.408</w:t>
            </w:r>
          </w:p>
        </w:tc>
      </w:tr>
      <w:tr w:rsidR="00D47A58" w14:paraId="02B9E42A" w14:textId="77777777" w:rsidTr="00597F35">
        <w:trPr>
          <w:jc w:val="center"/>
        </w:trPr>
        <w:tc>
          <w:tcPr>
            <w:cnfStyle w:val="001000000000" w:firstRow="0" w:lastRow="0" w:firstColumn="1" w:lastColumn="0" w:oddVBand="0" w:evenVBand="0" w:oddHBand="0" w:evenHBand="0" w:firstRowFirstColumn="0" w:firstRowLastColumn="0" w:lastRowFirstColumn="0" w:lastRowLastColumn="0"/>
            <w:tcW w:w="1123" w:type="dxa"/>
          </w:tcPr>
          <w:p w14:paraId="0ABC517B" w14:textId="77777777" w:rsidR="00D47A58" w:rsidRPr="00820C50" w:rsidRDefault="00D47A58" w:rsidP="00597F35">
            <w:pPr>
              <w:jc w:val="center"/>
              <w:rPr>
                <w:rFonts w:ascii="Times New Roman" w:hAnsi="Times New Roman" w:cs="Times New Roman"/>
                <w:sz w:val="20"/>
                <w:szCs w:val="20"/>
              </w:rPr>
            </w:pPr>
            <w:r w:rsidRPr="00820C50">
              <w:rPr>
                <w:rFonts w:ascii="Times New Roman" w:hAnsi="Times New Roman" w:cs="Times New Roman"/>
                <w:sz w:val="20"/>
                <w:szCs w:val="20"/>
              </w:rPr>
              <w:t>4</w:t>
            </w:r>
          </w:p>
        </w:tc>
        <w:tc>
          <w:tcPr>
            <w:tcW w:w="2495" w:type="dxa"/>
          </w:tcPr>
          <w:p w14:paraId="758E996C" w14:textId="77777777" w:rsidR="00D47A58" w:rsidRPr="00A003C6" w:rsidRDefault="00D47A58" w:rsidP="00597F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03C6">
              <w:rPr>
                <w:rFonts w:ascii="Times New Roman" w:hAnsi="Times New Roman" w:cs="Times New Roman"/>
                <w:sz w:val="20"/>
                <w:szCs w:val="20"/>
              </w:rPr>
              <w:t>20</w:t>
            </w:r>
          </w:p>
        </w:tc>
        <w:tc>
          <w:tcPr>
            <w:tcW w:w="2520" w:type="dxa"/>
          </w:tcPr>
          <w:p w14:paraId="7AA0B7D8" w14:textId="77777777" w:rsidR="00D47A58" w:rsidRPr="00A003C6" w:rsidRDefault="00D47A58" w:rsidP="00597F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03C6">
              <w:rPr>
                <w:rFonts w:ascii="Times New Roman" w:hAnsi="Times New Roman" w:cs="Times New Roman"/>
                <w:sz w:val="20"/>
                <w:szCs w:val="20"/>
              </w:rPr>
              <w:t>6.816</w:t>
            </w:r>
          </w:p>
        </w:tc>
      </w:tr>
      <w:tr w:rsidR="00D47A58" w14:paraId="72D7C847" w14:textId="77777777" w:rsidTr="00597F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3" w:type="dxa"/>
          </w:tcPr>
          <w:p w14:paraId="3072DB20" w14:textId="77777777" w:rsidR="00D47A58" w:rsidRPr="00820C50" w:rsidRDefault="00D47A58" w:rsidP="00597F35">
            <w:pPr>
              <w:jc w:val="center"/>
              <w:rPr>
                <w:rFonts w:ascii="Times New Roman" w:hAnsi="Times New Roman" w:cs="Times New Roman"/>
                <w:sz w:val="20"/>
                <w:szCs w:val="20"/>
              </w:rPr>
            </w:pPr>
            <w:r w:rsidRPr="00820C50">
              <w:rPr>
                <w:rFonts w:ascii="Times New Roman" w:hAnsi="Times New Roman" w:cs="Times New Roman"/>
                <w:sz w:val="20"/>
                <w:szCs w:val="20"/>
              </w:rPr>
              <w:t>5</w:t>
            </w:r>
          </w:p>
        </w:tc>
        <w:tc>
          <w:tcPr>
            <w:tcW w:w="2495" w:type="dxa"/>
          </w:tcPr>
          <w:p w14:paraId="414D397D" w14:textId="77777777" w:rsidR="00D47A58" w:rsidRPr="00A003C6" w:rsidRDefault="00D47A58" w:rsidP="00597F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03C6">
              <w:rPr>
                <w:rFonts w:ascii="Times New Roman" w:hAnsi="Times New Roman" w:cs="Times New Roman"/>
                <w:sz w:val="20"/>
                <w:szCs w:val="20"/>
              </w:rPr>
              <w:t>20</w:t>
            </w:r>
          </w:p>
        </w:tc>
        <w:tc>
          <w:tcPr>
            <w:tcW w:w="2520" w:type="dxa"/>
          </w:tcPr>
          <w:p w14:paraId="4AA3393D" w14:textId="77777777" w:rsidR="00D47A58" w:rsidRPr="00A003C6" w:rsidRDefault="00D47A58" w:rsidP="00597F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03C6">
              <w:rPr>
                <w:rFonts w:ascii="Times New Roman" w:hAnsi="Times New Roman" w:cs="Times New Roman"/>
                <w:sz w:val="20"/>
                <w:szCs w:val="20"/>
              </w:rPr>
              <w:t>6.816</w:t>
            </w:r>
          </w:p>
        </w:tc>
      </w:tr>
      <w:tr w:rsidR="00D47A58" w14:paraId="426E3246" w14:textId="77777777" w:rsidTr="00597F35">
        <w:trPr>
          <w:jc w:val="center"/>
        </w:trPr>
        <w:tc>
          <w:tcPr>
            <w:cnfStyle w:val="001000000000" w:firstRow="0" w:lastRow="0" w:firstColumn="1" w:lastColumn="0" w:oddVBand="0" w:evenVBand="0" w:oddHBand="0" w:evenHBand="0" w:firstRowFirstColumn="0" w:firstRowLastColumn="0" w:lastRowFirstColumn="0" w:lastRowLastColumn="0"/>
            <w:tcW w:w="1123" w:type="dxa"/>
          </w:tcPr>
          <w:p w14:paraId="5B2B33F1" w14:textId="77777777" w:rsidR="00D47A58" w:rsidRPr="00820C50" w:rsidRDefault="00D47A58" w:rsidP="00597F35">
            <w:pPr>
              <w:jc w:val="center"/>
              <w:rPr>
                <w:rFonts w:ascii="Times New Roman" w:hAnsi="Times New Roman" w:cs="Times New Roman"/>
                <w:sz w:val="20"/>
                <w:szCs w:val="20"/>
              </w:rPr>
            </w:pPr>
            <w:r w:rsidRPr="00820C50">
              <w:rPr>
                <w:rFonts w:ascii="Times New Roman" w:hAnsi="Times New Roman" w:cs="Times New Roman"/>
                <w:sz w:val="20"/>
                <w:szCs w:val="20"/>
              </w:rPr>
              <w:t>6</w:t>
            </w:r>
          </w:p>
        </w:tc>
        <w:tc>
          <w:tcPr>
            <w:tcW w:w="2495" w:type="dxa"/>
          </w:tcPr>
          <w:p w14:paraId="237490F9" w14:textId="77777777" w:rsidR="00D47A58" w:rsidRPr="00A003C6" w:rsidRDefault="00D47A58" w:rsidP="00597F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03C6">
              <w:rPr>
                <w:rFonts w:ascii="Times New Roman" w:hAnsi="Times New Roman" w:cs="Times New Roman"/>
                <w:sz w:val="20"/>
                <w:szCs w:val="20"/>
              </w:rPr>
              <w:t>20</w:t>
            </w:r>
          </w:p>
        </w:tc>
        <w:tc>
          <w:tcPr>
            <w:tcW w:w="2520" w:type="dxa"/>
          </w:tcPr>
          <w:p w14:paraId="49EA73ED" w14:textId="77777777" w:rsidR="00D47A58" w:rsidRPr="00A003C6" w:rsidRDefault="00D47A58" w:rsidP="00597F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03C6">
              <w:rPr>
                <w:rFonts w:ascii="Times New Roman" w:hAnsi="Times New Roman" w:cs="Times New Roman"/>
                <w:sz w:val="20"/>
                <w:szCs w:val="20"/>
              </w:rPr>
              <w:t>6.816</w:t>
            </w:r>
          </w:p>
        </w:tc>
      </w:tr>
      <w:tr w:rsidR="00D47A58" w14:paraId="5EF2C651" w14:textId="77777777" w:rsidTr="00597F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3" w:type="dxa"/>
          </w:tcPr>
          <w:p w14:paraId="188B85D8" w14:textId="77777777" w:rsidR="00D47A58" w:rsidRPr="00820C50" w:rsidRDefault="00D47A58" w:rsidP="00597F35">
            <w:pPr>
              <w:jc w:val="center"/>
              <w:rPr>
                <w:rFonts w:ascii="Times New Roman" w:hAnsi="Times New Roman" w:cs="Times New Roman"/>
                <w:sz w:val="20"/>
                <w:szCs w:val="20"/>
              </w:rPr>
            </w:pPr>
            <w:r w:rsidRPr="00820C50">
              <w:rPr>
                <w:rFonts w:ascii="Times New Roman" w:hAnsi="Times New Roman" w:cs="Times New Roman"/>
                <w:sz w:val="20"/>
                <w:szCs w:val="20"/>
              </w:rPr>
              <w:t>7</w:t>
            </w:r>
          </w:p>
        </w:tc>
        <w:tc>
          <w:tcPr>
            <w:tcW w:w="2495" w:type="dxa"/>
          </w:tcPr>
          <w:p w14:paraId="3B9A5DDA" w14:textId="77777777" w:rsidR="00D47A58" w:rsidRPr="00A003C6" w:rsidRDefault="00D47A58" w:rsidP="00597F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03C6">
              <w:rPr>
                <w:rFonts w:ascii="Times New Roman" w:hAnsi="Times New Roman" w:cs="Times New Roman"/>
                <w:sz w:val="20"/>
                <w:szCs w:val="20"/>
              </w:rPr>
              <w:t>30</w:t>
            </w:r>
          </w:p>
        </w:tc>
        <w:tc>
          <w:tcPr>
            <w:tcW w:w="2520" w:type="dxa"/>
          </w:tcPr>
          <w:p w14:paraId="2C0F3862" w14:textId="77777777" w:rsidR="00D47A58" w:rsidRPr="00A003C6" w:rsidRDefault="00D47A58" w:rsidP="00597F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03C6">
              <w:rPr>
                <w:rFonts w:ascii="Times New Roman" w:hAnsi="Times New Roman" w:cs="Times New Roman"/>
                <w:sz w:val="20"/>
                <w:szCs w:val="20"/>
              </w:rPr>
              <w:t>10.224</w:t>
            </w:r>
          </w:p>
        </w:tc>
      </w:tr>
      <w:tr w:rsidR="00D47A58" w14:paraId="7C82475F" w14:textId="77777777" w:rsidTr="00597F35">
        <w:trPr>
          <w:jc w:val="center"/>
        </w:trPr>
        <w:tc>
          <w:tcPr>
            <w:cnfStyle w:val="001000000000" w:firstRow="0" w:lastRow="0" w:firstColumn="1" w:lastColumn="0" w:oddVBand="0" w:evenVBand="0" w:oddHBand="0" w:evenHBand="0" w:firstRowFirstColumn="0" w:firstRowLastColumn="0" w:lastRowFirstColumn="0" w:lastRowLastColumn="0"/>
            <w:tcW w:w="1123" w:type="dxa"/>
          </w:tcPr>
          <w:p w14:paraId="22AEEC8A" w14:textId="77777777" w:rsidR="00D47A58" w:rsidRPr="00820C50" w:rsidRDefault="00D47A58" w:rsidP="00597F35">
            <w:pPr>
              <w:jc w:val="center"/>
              <w:rPr>
                <w:rFonts w:ascii="Times New Roman" w:hAnsi="Times New Roman" w:cs="Times New Roman"/>
                <w:sz w:val="20"/>
                <w:szCs w:val="20"/>
              </w:rPr>
            </w:pPr>
            <w:r w:rsidRPr="00820C50">
              <w:rPr>
                <w:rFonts w:ascii="Times New Roman" w:hAnsi="Times New Roman" w:cs="Times New Roman"/>
                <w:sz w:val="20"/>
                <w:szCs w:val="20"/>
              </w:rPr>
              <w:t>8</w:t>
            </w:r>
          </w:p>
        </w:tc>
        <w:tc>
          <w:tcPr>
            <w:tcW w:w="2495" w:type="dxa"/>
          </w:tcPr>
          <w:p w14:paraId="2BB53F2E" w14:textId="77777777" w:rsidR="00D47A58" w:rsidRPr="00A003C6" w:rsidRDefault="00D47A58" w:rsidP="00597F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03C6">
              <w:rPr>
                <w:rFonts w:ascii="Times New Roman" w:hAnsi="Times New Roman" w:cs="Times New Roman"/>
                <w:sz w:val="20"/>
                <w:szCs w:val="20"/>
              </w:rPr>
              <w:t>30</w:t>
            </w:r>
          </w:p>
        </w:tc>
        <w:tc>
          <w:tcPr>
            <w:tcW w:w="2520" w:type="dxa"/>
          </w:tcPr>
          <w:p w14:paraId="63458167" w14:textId="77777777" w:rsidR="00D47A58" w:rsidRPr="00A003C6" w:rsidRDefault="00D47A58" w:rsidP="00597F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03C6">
              <w:rPr>
                <w:rFonts w:ascii="Times New Roman" w:hAnsi="Times New Roman" w:cs="Times New Roman"/>
                <w:sz w:val="20"/>
                <w:szCs w:val="20"/>
              </w:rPr>
              <w:t>10.224</w:t>
            </w:r>
          </w:p>
        </w:tc>
      </w:tr>
      <w:tr w:rsidR="00D47A58" w14:paraId="2EEDF1AE" w14:textId="77777777" w:rsidTr="00597F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3" w:type="dxa"/>
          </w:tcPr>
          <w:p w14:paraId="2CF90A7D" w14:textId="77777777" w:rsidR="00D47A58" w:rsidRPr="00820C50" w:rsidRDefault="00D47A58" w:rsidP="00597F35">
            <w:pPr>
              <w:jc w:val="center"/>
              <w:rPr>
                <w:rFonts w:ascii="Times New Roman" w:hAnsi="Times New Roman" w:cs="Times New Roman"/>
                <w:sz w:val="20"/>
                <w:szCs w:val="20"/>
              </w:rPr>
            </w:pPr>
            <w:r w:rsidRPr="00820C50">
              <w:rPr>
                <w:rFonts w:ascii="Times New Roman" w:hAnsi="Times New Roman" w:cs="Times New Roman"/>
                <w:sz w:val="20"/>
                <w:szCs w:val="20"/>
              </w:rPr>
              <w:t>9</w:t>
            </w:r>
          </w:p>
        </w:tc>
        <w:tc>
          <w:tcPr>
            <w:tcW w:w="2495" w:type="dxa"/>
          </w:tcPr>
          <w:p w14:paraId="6914245D" w14:textId="77777777" w:rsidR="00D47A58" w:rsidRPr="00A003C6" w:rsidRDefault="00D47A58" w:rsidP="00597F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03C6">
              <w:rPr>
                <w:rFonts w:ascii="Times New Roman" w:hAnsi="Times New Roman" w:cs="Times New Roman"/>
                <w:sz w:val="20"/>
                <w:szCs w:val="20"/>
              </w:rPr>
              <w:t>30</w:t>
            </w:r>
          </w:p>
        </w:tc>
        <w:tc>
          <w:tcPr>
            <w:tcW w:w="2520" w:type="dxa"/>
          </w:tcPr>
          <w:p w14:paraId="44C40483" w14:textId="77777777" w:rsidR="00D47A58" w:rsidRPr="00A003C6" w:rsidRDefault="00D47A58" w:rsidP="00597F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03C6">
              <w:rPr>
                <w:rFonts w:ascii="Times New Roman" w:hAnsi="Times New Roman" w:cs="Times New Roman"/>
                <w:sz w:val="20"/>
                <w:szCs w:val="20"/>
              </w:rPr>
              <w:t>10.224</w:t>
            </w:r>
          </w:p>
        </w:tc>
      </w:tr>
      <w:tr w:rsidR="00D47A58" w14:paraId="67862671" w14:textId="77777777" w:rsidTr="00597F35">
        <w:trPr>
          <w:jc w:val="center"/>
        </w:trPr>
        <w:tc>
          <w:tcPr>
            <w:cnfStyle w:val="001000000000" w:firstRow="0" w:lastRow="0" w:firstColumn="1" w:lastColumn="0" w:oddVBand="0" w:evenVBand="0" w:oddHBand="0" w:evenHBand="0" w:firstRowFirstColumn="0" w:firstRowLastColumn="0" w:lastRowFirstColumn="0" w:lastRowLastColumn="0"/>
            <w:tcW w:w="1123" w:type="dxa"/>
          </w:tcPr>
          <w:p w14:paraId="795D5CC0" w14:textId="77777777" w:rsidR="00D47A58" w:rsidRPr="00820C50" w:rsidRDefault="00D47A58" w:rsidP="00597F35">
            <w:pPr>
              <w:jc w:val="center"/>
              <w:rPr>
                <w:rFonts w:ascii="Times New Roman" w:hAnsi="Times New Roman" w:cs="Times New Roman"/>
                <w:sz w:val="20"/>
                <w:szCs w:val="20"/>
              </w:rPr>
            </w:pPr>
            <w:r w:rsidRPr="00820C50">
              <w:rPr>
                <w:rFonts w:ascii="Times New Roman" w:hAnsi="Times New Roman" w:cs="Times New Roman"/>
                <w:sz w:val="20"/>
                <w:szCs w:val="20"/>
              </w:rPr>
              <w:t>10</w:t>
            </w:r>
          </w:p>
        </w:tc>
        <w:tc>
          <w:tcPr>
            <w:tcW w:w="2495" w:type="dxa"/>
          </w:tcPr>
          <w:p w14:paraId="0DBC28F7" w14:textId="77777777" w:rsidR="00D47A58" w:rsidRPr="00A003C6" w:rsidRDefault="00D47A58" w:rsidP="00597F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03C6">
              <w:rPr>
                <w:rFonts w:ascii="Times New Roman" w:hAnsi="Times New Roman" w:cs="Times New Roman"/>
                <w:sz w:val="20"/>
                <w:szCs w:val="20"/>
              </w:rPr>
              <w:t>40</w:t>
            </w:r>
          </w:p>
        </w:tc>
        <w:tc>
          <w:tcPr>
            <w:tcW w:w="2520" w:type="dxa"/>
          </w:tcPr>
          <w:p w14:paraId="067C3EE9" w14:textId="77777777" w:rsidR="00D47A58" w:rsidRPr="00A003C6" w:rsidRDefault="00D47A58" w:rsidP="00597F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03C6">
              <w:rPr>
                <w:rFonts w:ascii="Times New Roman" w:hAnsi="Times New Roman" w:cs="Times New Roman"/>
                <w:sz w:val="20"/>
                <w:szCs w:val="20"/>
              </w:rPr>
              <w:t>13.632</w:t>
            </w:r>
          </w:p>
        </w:tc>
      </w:tr>
      <w:tr w:rsidR="00D47A58" w14:paraId="663A5971" w14:textId="77777777" w:rsidTr="00597F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3" w:type="dxa"/>
          </w:tcPr>
          <w:p w14:paraId="207DA6ED" w14:textId="77777777" w:rsidR="00D47A58" w:rsidRPr="00820C50" w:rsidRDefault="00D47A58" w:rsidP="00597F35">
            <w:pPr>
              <w:jc w:val="center"/>
              <w:rPr>
                <w:rFonts w:ascii="Times New Roman" w:hAnsi="Times New Roman" w:cs="Times New Roman"/>
                <w:sz w:val="20"/>
                <w:szCs w:val="20"/>
              </w:rPr>
            </w:pPr>
            <w:r w:rsidRPr="00820C50">
              <w:rPr>
                <w:rFonts w:ascii="Times New Roman" w:hAnsi="Times New Roman" w:cs="Times New Roman"/>
                <w:sz w:val="20"/>
                <w:szCs w:val="20"/>
              </w:rPr>
              <w:t>11</w:t>
            </w:r>
          </w:p>
        </w:tc>
        <w:tc>
          <w:tcPr>
            <w:tcW w:w="2495" w:type="dxa"/>
          </w:tcPr>
          <w:p w14:paraId="0F799ED4" w14:textId="77777777" w:rsidR="00D47A58" w:rsidRPr="00A003C6" w:rsidRDefault="00D47A58" w:rsidP="00597F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03C6">
              <w:rPr>
                <w:rFonts w:ascii="Times New Roman" w:hAnsi="Times New Roman" w:cs="Times New Roman"/>
                <w:sz w:val="20"/>
                <w:szCs w:val="20"/>
              </w:rPr>
              <w:t>40</w:t>
            </w:r>
          </w:p>
        </w:tc>
        <w:tc>
          <w:tcPr>
            <w:tcW w:w="2520" w:type="dxa"/>
          </w:tcPr>
          <w:p w14:paraId="47CEDE7E" w14:textId="77777777" w:rsidR="00D47A58" w:rsidRPr="00A003C6" w:rsidRDefault="00D47A58" w:rsidP="00597F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03C6">
              <w:rPr>
                <w:rFonts w:ascii="Times New Roman" w:hAnsi="Times New Roman" w:cs="Times New Roman"/>
                <w:sz w:val="20"/>
                <w:szCs w:val="20"/>
              </w:rPr>
              <w:t>13.632</w:t>
            </w:r>
          </w:p>
        </w:tc>
      </w:tr>
      <w:tr w:rsidR="00D47A58" w14:paraId="7AE877A6" w14:textId="77777777" w:rsidTr="00597F35">
        <w:trPr>
          <w:jc w:val="center"/>
        </w:trPr>
        <w:tc>
          <w:tcPr>
            <w:cnfStyle w:val="001000000000" w:firstRow="0" w:lastRow="0" w:firstColumn="1" w:lastColumn="0" w:oddVBand="0" w:evenVBand="0" w:oddHBand="0" w:evenHBand="0" w:firstRowFirstColumn="0" w:firstRowLastColumn="0" w:lastRowFirstColumn="0" w:lastRowLastColumn="0"/>
            <w:tcW w:w="1123" w:type="dxa"/>
          </w:tcPr>
          <w:p w14:paraId="678643CD" w14:textId="77777777" w:rsidR="00D47A58" w:rsidRPr="00820C50" w:rsidRDefault="00D47A58" w:rsidP="00597F35">
            <w:pPr>
              <w:jc w:val="center"/>
              <w:rPr>
                <w:rFonts w:ascii="Times New Roman" w:hAnsi="Times New Roman" w:cs="Times New Roman"/>
                <w:sz w:val="20"/>
                <w:szCs w:val="20"/>
              </w:rPr>
            </w:pPr>
            <w:r w:rsidRPr="00820C50">
              <w:rPr>
                <w:rFonts w:ascii="Times New Roman" w:hAnsi="Times New Roman" w:cs="Times New Roman"/>
                <w:sz w:val="20"/>
                <w:szCs w:val="20"/>
              </w:rPr>
              <w:t>12</w:t>
            </w:r>
          </w:p>
        </w:tc>
        <w:tc>
          <w:tcPr>
            <w:tcW w:w="2495" w:type="dxa"/>
          </w:tcPr>
          <w:p w14:paraId="24E40410" w14:textId="77777777" w:rsidR="00D47A58" w:rsidRPr="00A003C6" w:rsidRDefault="00D47A58" w:rsidP="00597F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03C6">
              <w:rPr>
                <w:rFonts w:ascii="Times New Roman" w:hAnsi="Times New Roman" w:cs="Times New Roman"/>
                <w:sz w:val="20"/>
                <w:szCs w:val="20"/>
              </w:rPr>
              <w:t>40</w:t>
            </w:r>
          </w:p>
        </w:tc>
        <w:tc>
          <w:tcPr>
            <w:tcW w:w="2520" w:type="dxa"/>
          </w:tcPr>
          <w:p w14:paraId="5A7CA590" w14:textId="77777777" w:rsidR="00D47A58" w:rsidRPr="00A003C6" w:rsidRDefault="00D47A58" w:rsidP="00597F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03C6">
              <w:rPr>
                <w:rFonts w:ascii="Times New Roman" w:hAnsi="Times New Roman" w:cs="Times New Roman"/>
                <w:sz w:val="20"/>
                <w:szCs w:val="20"/>
              </w:rPr>
              <w:t>13.632</w:t>
            </w:r>
          </w:p>
        </w:tc>
      </w:tr>
      <w:tr w:rsidR="00D47A58" w14:paraId="7C6C3216" w14:textId="77777777" w:rsidTr="00597F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3" w:type="dxa"/>
          </w:tcPr>
          <w:p w14:paraId="4343228D" w14:textId="77777777" w:rsidR="00D47A58" w:rsidRPr="00820C50" w:rsidRDefault="00D47A58" w:rsidP="00597F35">
            <w:pPr>
              <w:jc w:val="center"/>
              <w:rPr>
                <w:rFonts w:ascii="Times New Roman" w:hAnsi="Times New Roman" w:cs="Times New Roman"/>
                <w:sz w:val="20"/>
                <w:szCs w:val="20"/>
              </w:rPr>
            </w:pPr>
            <w:r w:rsidRPr="00820C50">
              <w:rPr>
                <w:rFonts w:ascii="Times New Roman" w:hAnsi="Times New Roman" w:cs="Times New Roman"/>
                <w:sz w:val="20"/>
                <w:szCs w:val="20"/>
              </w:rPr>
              <w:t>13</w:t>
            </w:r>
          </w:p>
        </w:tc>
        <w:tc>
          <w:tcPr>
            <w:tcW w:w="2495" w:type="dxa"/>
          </w:tcPr>
          <w:p w14:paraId="01914FD2" w14:textId="77777777" w:rsidR="00D47A58" w:rsidRPr="00A003C6" w:rsidRDefault="00D47A58" w:rsidP="00597F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03C6">
              <w:rPr>
                <w:rFonts w:ascii="Times New Roman" w:hAnsi="Times New Roman" w:cs="Times New Roman"/>
                <w:sz w:val="20"/>
                <w:szCs w:val="20"/>
              </w:rPr>
              <w:t>50</w:t>
            </w:r>
          </w:p>
        </w:tc>
        <w:tc>
          <w:tcPr>
            <w:tcW w:w="2520" w:type="dxa"/>
          </w:tcPr>
          <w:p w14:paraId="3EAFE18A" w14:textId="77777777" w:rsidR="00D47A58" w:rsidRPr="00A003C6" w:rsidRDefault="00D47A58" w:rsidP="00597F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03C6">
              <w:rPr>
                <w:rFonts w:ascii="Times New Roman" w:hAnsi="Times New Roman" w:cs="Times New Roman"/>
                <w:sz w:val="20"/>
                <w:szCs w:val="20"/>
              </w:rPr>
              <w:t>17.04</w:t>
            </w:r>
          </w:p>
        </w:tc>
      </w:tr>
      <w:tr w:rsidR="00D47A58" w14:paraId="18A724EA" w14:textId="77777777" w:rsidTr="00597F35">
        <w:trPr>
          <w:jc w:val="center"/>
        </w:trPr>
        <w:tc>
          <w:tcPr>
            <w:cnfStyle w:val="001000000000" w:firstRow="0" w:lastRow="0" w:firstColumn="1" w:lastColumn="0" w:oddVBand="0" w:evenVBand="0" w:oddHBand="0" w:evenHBand="0" w:firstRowFirstColumn="0" w:firstRowLastColumn="0" w:lastRowFirstColumn="0" w:lastRowLastColumn="0"/>
            <w:tcW w:w="1123" w:type="dxa"/>
          </w:tcPr>
          <w:p w14:paraId="5DCA822E" w14:textId="77777777" w:rsidR="00D47A58" w:rsidRPr="00820C50" w:rsidRDefault="00D47A58" w:rsidP="00597F35">
            <w:pPr>
              <w:jc w:val="center"/>
              <w:rPr>
                <w:rFonts w:ascii="Times New Roman" w:hAnsi="Times New Roman" w:cs="Times New Roman"/>
                <w:sz w:val="20"/>
                <w:szCs w:val="20"/>
              </w:rPr>
            </w:pPr>
            <w:r w:rsidRPr="00820C50">
              <w:rPr>
                <w:rFonts w:ascii="Times New Roman" w:hAnsi="Times New Roman" w:cs="Times New Roman"/>
                <w:sz w:val="20"/>
                <w:szCs w:val="20"/>
              </w:rPr>
              <w:t>14</w:t>
            </w:r>
          </w:p>
        </w:tc>
        <w:tc>
          <w:tcPr>
            <w:tcW w:w="2495" w:type="dxa"/>
          </w:tcPr>
          <w:p w14:paraId="3CF11938" w14:textId="77777777" w:rsidR="00D47A58" w:rsidRPr="00A003C6" w:rsidRDefault="00D47A58" w:rsidP="00597F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03C6">
              <w:rPr>
                <w:rFonts w:ascii="Times New Roman" w:hAnsi="Times New Roman" w:cs="Times New Roman"/>
                <w:sz w:val="20"/>
                <w:szCs w:val="20"/>
              </w:rPr>
              <w:t>50</w:t>
            </w:r>
          </w:p>
        </w:tc>
        <w:tc>
          <w:tcPr>
            <w:tcW w:w="2520" w:type="dxa"/>
          </w:tcPr>
          <w:p w14:paraId="08615283" w14:textId="77777777" w:rsidR="00D47A58" w:rsidRPr="00A003C6" w:rsidRDefault="00D47A58" w:rsidP="00597F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03C6">
              <w:rPr>
                <w:rFonts w:ascii="Times New Roman" w:hAnsi="Times New Roman" w:cs="Times New Roman"/>
                <w:sz w:val="20"/>
                <w:szCs w:val="20"/>
              </w:rPr>
              <w:t>17.04</w:t>
            </w:r>
          </w:p>
        </w:tc>
      </w:tr>
      <w:tr w:rsidR="00D47A58" w14:paraId="05E6215D" w14:textId="77777777" w:rsidTr="00597F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3" w:type="dxa"/>
          </w:tcPr>
          <w:p w14:paraId="5F3FD6C2" w14:textId="77777777" w:rsidR="00D47A58" w:rsidRPr="00820C50" w:rsidRDefault="00D47A58" w:rsidP="00597F35">
            <w:pPr>
              <w:jc w:val="center"/>
              <w:rPr>
                <w:rFonts w:ascii="Times New Roman" w:hAnsi="Times New Roman" w:cs="Times New Roman"/>
                <w:sz w:val="20"/>
                <w:szCs w:val="20"/>
              </w:rPr>
            </w:pPr>
            <w:r w:rsidRPr="00820C50">
              <w:rPr>
                <w:rFonts w:ascii="Times New Roman" w:hAnsi="Times New Roman" w:cs="Times New Roman"/>
                <w:sz w:val="20"/>
                <w:szCs w:val="20"/>
              </w:rPr>
              <w:t>15</w:t>
            </w:r>
          </w:p>
        </w:tc>
        <w:tc>
          <w:tcPr>
            <w:tcW w:w="2495" w:type="dxa"/>
          </w:tcPr>
          <w:p w14:paraId="2F1EC1B2" w14:textId="77777777" w:rsidR="00D47A58" w:rsidRPr="00A003C6" w:rsidRDefault="00D47A58" w:rsidP="00597F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03C6">
              <w:rPr>
                <w:rFonts w:ascii="Times New Roman" w:hAnsi="Times New Roman" w:cs="Times New Roman"/>
                <w:sz w:val="20"/>
                <w:szCs w:val="20"/>
              </w:rPr>
              <w:t>50</w:t>
            </w:r>
          </w:p>
        </w:tc>
        <w:tc>
          <w:tcPr>
            <w:tcW w:w="2520" w:type="dxa"/>
          </w:tcPr>
          <w:p w14:paraId="49F98EBF" w14:textId="77777777" w:rsidR="00D47A58" w:rsidRPr="00A003C6" w:rsidRDefault="00D47A58" w:rsidP="00597F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03C6">
              <w:rPr>
                <w:rFonts w:ascii="Times New Roman" w:hAnsi="Times New Roman" w:cs="Times New Roman"/>
                <w:sz w:val="20"/>
                <w:szCs w:val="20"/>
              </w:rPr>
              <w:t>17.04</w:t>
            </w:r>
          </w:p>
        </w:tc>
      </w:tr>
      <w:tr w:rsidR="00D47A58" w14:paraId="3992AA59" w14:textId="77777777" w:rsidTr="00597F35">
        <w:trPr>
          <w:jc w:val="center"/>
        </w:trPr>
        <w:tc>
          <w:tcPr>
            <w:cnfStyle w:val="001000000000" w:firstRow="0" w:lastRow="0" w:firstColumn="1" w:lastColumn="0" w:oddVBand="0" w:evenVBand="0" w:oddHBand="0" w:evenHBand="0" w:firstRowFirstColumn="0" w:firstRowLastColumn="0" w:lastRowFirstColumn="0" w:lastRowLastColumn="0"/>
            <w:tcW w:w="1123" w:type="dxa"/>
          </w:tcPr>
          <w:p w14:paraId="689A9671" w14:textId="77777777" w:rsidR="00D47A58" w:rsidRPr="00820C50" w:rsidRDefault="00D47A58" w:rsidP="00597F35">
            <w:pPr>
              <w:jc w:val="center"/>
              <w:rPr>
                <w:rFonts w:ascii="Times New Roman" w:hAnsi="Times New Roman" w:cs="Times New Roman"/>
                <w:sz w:val="20"/>
                <w:szCs w:val="20"/>
              </w:rPr>
            </w:pPr>
            <w:r w:rsidRPr="00820C50">
              <w:rPr>
                <w:rFonts w:ascii="Times New Roman" w:hAnsi="Times New Roman" w:cs="Times New Roman"/>
                <w:sz w:val="20"/>
                <w:szCs w:val="20"/>
              </w:rPr>
              <w:t>16</w:t>
            </w:r>
          </w:p>
        </w:tc>
        <w:tc>
          <w:tcPr>
            <w:tcW w:w="2495" w:type="dxa"/>
          </w:tcPr>
          <w:p w14:paraId="0D8A6CF5" w14:textId="77777777" w:rsidR="00D47A58" w:rsidRPr="00A003C6" w:rsidRDefault="00D47A58" w:rsidP="00597F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03C6">
              <w:rPr>
                <w:rFonts w:ascii="Times New Roman" w:hAnsi="Times New Roman" w:cs="Times New Roman"/>
                <w:sz w:val="20"/>
                <w:szCs w:val="20"/>
              </w:rPr>
              <w:t>60</w:t>
            </w:r>
          </w:p>
        </w:tc>
        <w:tc>
          <w:tcPr>
            <w:tcW w:w="2520" w:type="dxa"/>
          </w:tcPr>
          <w:p w14:paraId="1282A8CE" w14:textId="77777777" w:rsidR="00D47A58" w:rsidRPr="00A003C6" w:rsidRDefault="00D47A58" w:rsidP="00597F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03C6">
              <w:rPr>
                <w:rFonts w:ascii="Times New Roman" w:hAnsi="Times New Roman" w:cs="Times New Roman"/>
                <w:sz w:val="20"/>
                <w:szCs w:val="20"/>
              </w:rPr>
              <w:t>20.448</w:t>
            </w:r>
          </w:p>
        </w:tc>
      </w:tr>
      <w:tr w:rsidR="00D47A58" w14:paraId="198E82FA" w14:textId="77777777" w:rsidTr="00597F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3" w:type="dxa"/>
          </w:tcPr>
          <w:p w14:paraId="4A9DE50F" w14:textId="77777777" w:rsidR="00D47A58" w:rsidRPr="00820C50" w:rsidRDefault="00D47A58" w:rsidP="00597F35">
            <w:pPr>
              <w:jc w:val="center"/>
              <w:rPr>
                <w:rFonts w:ascii="Times New Roman" w:hAnsi="Times New Roman" w:cs="Times New Roman"/>
                <w:sz w:val="20"/>
                <w:szCs w:val="20"/>
              </w:rPr>
            </w:pPr>
            <w:r w:rsidRPr="00820C50">
              <w:rPr>
                <w:rFonts w:ascii="Times New Roman" w:hAnsi="Times New Roman" w:cs="Times New Roman"/>
                <w:sz w:val="20"/>
                <w:szCs w:val="20"/>
              </w:rPr>
              <w:t>17</w:t>
            </w:r>
          </w:p>
        </w:tc>
        <w:tc>
          <w:tcPr>
            <w:tcW w:w="2495" w:type="dxa"/>
          </w:tcPr>
          <w:p w14:paraId="26694A4A" w14:textId="77777777" w:rsidR="00D47A58" w:rsidRPr="00A003C6" w:rsidRDefault="00D47A58" w:rsidP="00597F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03C6">
              <w:rPr>
                <w:rFonts w:ascii="Times New Roman" w:hAnsi="Times New Roman" w:cs="Times New Roman"/>
                <w:sz w:val="20"/>
                <w:szCs w:val="20"/>
              </w:rPr>
              <w:t>60</w:t>
            </w:r>
          </w:p>
        </w:tc>
        <w:tc>
          <w:tcPr>
            <w:tcW w:w="2520" w:type="dxa"/>
          </w:tcPr>
          <w:p w14:paraId="3053CA8E" w14:textId="77777777" w:rsidR="00D47A58" w:rsidRPr="00A003C6" w:rsidRDefault="00D47A58" w:rsidP="00597F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03C6">
              <w:rPr>
                <w:rFonts w:ascii="Times New Roman" w:hAnsi="Times New Roman" w:cs="Times New Roman"/>
                <w:sz w:val="20"/>
                <w:szCs w:val="20"/>
              </w:rPr>
              <w:t>20.448</w:t>
            </w:r>
          </w:p>
        </w:tc>
      </w:tr>
      <w:tr w:rsidR="00D47A58" w14:paraId="08E9697A" w14:textId="77777777" w:rsidTr="00597F35">
        <w:trPr>
          <w:jc w:val="center"/>
        </w:trPr>
        <w:tc>
          <w:tcPr>
            <w:cnfStyle w:val="001000000000" w:firstRow="0" w:lastRow="0" w:firstColumn="1" w:lastColumn="0" w:oddVBand="0" w:evenVBand="0" w:oddHBand="0" w:evenHBand="0" w:firstRowFirstColumn="0" w:firstRowLastColumn="0" w:lastRowFirstColumn="0" w:lastRowLastColumn="0"/>
            <w:tcW w:w="1123" w:type="dxa"/>
          </w:tcPr>
          <w:p w14:paraId="0B437F0D" w14:textId="77777777" w:rsidR="00D47A58" w:rsidRPr="00820C50" w:rsidRDefault="00D47A58" w:rsidP="00597F35">
            <w:pPr>
              <w:jc w:val="center"/>
              <w:rPr>
                <w:rFonts w:ascii="Times New Roman" w:hAnsi="Times New Roman" w:cs="Times New Roman"/>
                <w:sz w:val="20"/>
                <w:szCs w:val="20"/>
              </w:rPr>
            </w:pPr>
            <w:r w:rsidRPr="00820C50">
              <w:rPr>
                <w:rFonts w:ascii="Times New Roman" w:hAnsi="Times New Roman" w:cs="Times New Roman"/>
                <w:sz w:val="20"/>
                <w:szCs w:val="20"/>
              </w:rPr>
              <w:t>18</w:t>
            </w:r>
          </w:p>
        </w:tc>
        <w:tc>
          <w:tcPr>
            <w:tcW w:w="2495" w:type="dxa"/>
          </w:tcPr>
          <w:p w14:paraId="376DBB1D" w14:textId="77777777" w:rsidR="00D47A58" w:rsidRPr="00A003C6" w:rsidRDefault="00D47A58" w:rsidP="00597F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03C6">
              <w:rPr>
                <w:rFonts w:ascii="Times New Roman" w:hAnsi="Times New Roman" w:cs="Times New Roman"/>
                <w:sz w:val="20"/>
                <w:szCs w:val="20"/>
              </w:rPr>
              <w:t>60</w:t>
            </w:r>
          </w:p>
        </w:tc>
        <w:tc>
          <w:tcPr>
            <w:tcW w:w="2520" w:type="dxa"/>
          </w:tcPr>
          <w:p w14:paraId="07B01384" w14:textId="77777777" w:rsidR="00D47A58" w:rsidRPr="00A003C6" w:rsidRDefault="00D47A58" w:rsidP="00D47A58">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03C6">
              <w:rPr>
                <w:rFonts w:ascii="Times New Roman" w:hAnsi="Times New Roman" w:cs="Times New Roman"/>
                <w:sz w:val="20"/>
                <w:szCs w:val="20"/>
              </w:rPr>
              <w:t>20.448</w:t>
            </w:r>
          </w:p>
        </w:tc>
      </w:tr>
    </w:tbl>
    <w:p w14:paraId="7D801B79" w14:textId="77777777" w:rsidR="00D47A58" w:rsidRDefault="00D47A58" w:rsidP="00F2034C">
      <w:pPr>
        <w:pStyle w:val="Caption"/>
        <w:spacing w:after="0"/>
        <w:rPr>
          <w:rFonts w:ascii="Times New Roman" w:hAnsi="Times New Roman" w:cs="Times New Roman"/>
          <w:b w:val="0"/>
          <w:color w:val="auto"/>
          <w:sz w:val="20"/>
          <w:szCs w:val="20"/>
        </w:rPr>
      </w:pPr>
      <w:r w:rsidRPr="00D47A58">
        <w:rPr>
          <w:rFonts w:ascii="Times New Roman" w:hAnsi="Times New Roman" w:cs="Times New Roman"/>
          <w:color w:val="auto"/>
          <w:sz w:val="20"/>
          <w:szCs w:val="20"/>
        </w:rPr>
        <w:t xml:space="preserve">Table </w:t>
      </w:r>
      <w:r w:rsidR="000458DF" w:rsidRPr="00D47A58">
        <w:rPr>
          <w:rFonts w:ascii="Times New Roman" w:hAnsi="Times New Roman" w:cs="Times New Roman"/>
          <w:color w:val="auto"/>
          <w:sz w:val="20"/>
          <w:szCs w:val="20"/>
        </w:rPr>
        <w:fldChar w:fldCharType="begin"/>
      </w:r>
      <w:r w:rsidRPr="00D47A58">
        <w:rPr>
          <w:rFonts w:ascii="Times New Roman" w:hAnsi="Times New Roman" w:cs="Times New Roman"/>
          <w:color w:val="auto"/>
          <w:sz w:val="20"/>
          <w:szCs w:val="20"/>
        </w:rPr>
        <w:instrText xml:space="preserve"> SEQ Table \* ARABIC </w:instrText>
      </w:r>
      <w:r w:rsidR="000458DF" w:rsidRPr="00D47A58">
        <w:rPr>
          <w:rFonts w:ascii="Times New Roman" w:hAnsi="Times New Roman" w:cs="Times New Roman"/>
          <w:color w:val="auto"/>
          <w:sz w:val="20"/>
          <w:szCs w:val="20"/>
        </w:rPr>
        <w:fldChar w:fldCharType="separate"/>
      </w:r>
      <w:r w:rsidR="00F94A61">
        <w:rPr>
          <w:rFonts w:ascii="Times New Roman" w:hAnsi="Times New Roman" w:cs="Times New Roman"/>
          <w:noProof/>
          <w:color w:val="auto"/>
          <w:sz w:val="20"/>
          <w:szCs w:val="20"/>
        </w:rPr>
        <w:t>3</w:t>
      </w:r>
      <w:r w:rsidR="000458DF" w:rsidRPr="00D47A58">
        <w:rPr>
          <w:rFonts w:ascii="Times New Roman" w:hAnsi="Times New Roman" w:cs="Times New Roman"/>
          <w:color w:val="auto"/>
          <w:sz w:val="20"/>
          <w:szCs w:val="20"/>
        </w:rPr>
        <w:fldChar w:fldCharType="end"/>
      </w:r>
      <w:r w:rsidRPr="00D47A58">
        <w:rPr>
          <w:rFonts w:ascii="Times New Roman" w:hAnsi="Times New Roman" w:cs="Times New Roman"/>
          <w:color w:val="auto"/>
          <w:sz w:val="20"/>
          <w:szCs w:val="20"/>
        </w:rPr>
        <w:t xml:space="preserve">.  </w:t>
      </w:r>
      <w:r w:rsidRPr="00D47A58">
        <w:rPr>
          <w:rFonts w:ascii="Times New Roman" w:hAnsi="Times New Roman" w:cs="Times New Roman"/>
          <w:b w:val="0"/>
          <w:color w:val="auto"/>
          <w:sz w:val="20"/>
          <w:szCs w:val="20"/>
        </w:rPr>
        <w:t>Distance of Locations from AP</w:t>
      </w:r>
    </w:p>
    <w:p w14:paraId="36AAECF7" w14:textId="77777777" w:rsidR="00861576" w:rsidRPr="00861576" w:rsidRDefault="00861576" w:rsidP="00861576">
      <w:pPr>
        <w:spacing w:after="0"/>
      </w:pPr>
    </w:p>
    <w:p w14:paraId="56518AE2" w14:textId="77777777" w:rsidR="00D47A58" w:rsidRDefault="00D47A58" w:rsidP="00D47A58">
      <w:pPr>
        <w:tabs>
          <w:tab w:val="left" w:pos="0"/>
        </w:tabs>
        <w:spacing w:after="0"/>
        <w:ind w:firstLine="360"/>
        <w:jc w:val="both"/>
        <w:rPr>
          <w:rFonts w:ascii="Times New Roman" w:hAnsi="Times New Roman" w:cs="Times New Roman"/>
          <w:sz w:val="20"/>
          <w:szCs w:val="20"/>
        </w:rPr>
      </w:pPr>
      <w:r w:rsidRPr="00D47A58">
        <w:rPr>
          <w:rFonts w:ascii="Times New Roman" w:hAnsi="Times New Roman" w:cs="Times New Roman"/>
          <w:sz w:val="20"/>
          <w:szCs w:val="20"/>
        </w:rPr>
        <w:t xml:space="preserve">The access point was sitting on a desk approximately three feet from the ground.  When measuring the signal strength, the laptop was held approximately five feet from the ground </w:t>
      </w:r>
      <w:r w:rsidR="00592141">
        <w:rPr>
          <w:rFonts w:ascii="Times New Roman" w:hAnsi="Times New Roman" w:cs="Times New Roman"/>
          <w:sz w:val="20"/>
          <w:szCs w:val="20"/>
        </w:rPr>
        <w:t xml:space="preserve">with the screen </w:t>
      </w:r>
      <w:r w:rsidRPr="00D47A58">
        <w:rPr>
          <w:rFonts w:ascii="Times New Roman" w:hAnsi="Times New Roman" w:cs="Times New Roman"/>
          <w:sz w:val="20"/>
          <w:szCs w:val="20"/>
        </w:rPr>
        <w:t xml:space="preserve">facing </w:t>
      </w:r>
      <w:r w:rsidR="00592141">
        <w:rPr>
          <w:rFonts w:ascii="Times New Roman" w:hAnsi="Times New Roman" w:cs="Times New Roman"/>
          <w:sz w:val="20"/>
          <w:szCs w:val="20"/>
        </w:rPr>
        <w:t xml:space="preserve">away from </w:t>
      </w:r>
      <w:r w:rsidRPr="00D47A58">
        <w:rPr>
          <w:rFonts w:ascii="Times New Roman" w:hAnsi="Times New Roman" w:cs="Times New Roman"/>
          <w:sz w:val="20"/>
          <w:szCs w:val="20"/>
        </w:rPr>
        <w:t xml:space="preserve">the access point.  The program inSSIDer was used to collect data, and a total of 810 measurements were taken over a </w:t>
      </w:r>
      <w:r w:rsidR="009E34AD" w:rsidRPr="00D47A58">
        <w:rPr>
          <w:rFonts w:ascii="Times New Roman" w:hAnsi="Times New Roman" w:cs="Times New Roman"/>
          <w:sz w:val="20"/>
          <w:szCs w:val="20"/>
        </w:rPr>
        <w:t>one-week</w:t>
      </w:r>
      <w:r w:rsidRPr="00D47A58">
        <w:rPr>
          <w:rFonts w:ascii="Times New Roman" w:hAnsi="Times New Roman" w:cs="Times New Roman"/>
          <w:sz w:val="20"/>
          <w:szCs w:val="20"/>
        </w:rPr>
        <w:t xml:space="preserve"> time period.</w:t>
      </w:r>
    </w:p>
    <w:p w14:paraId="1149E110" w14:textId="77777777" w:rsidR="009E34AD" w:rsidRDefault="00751DBD" w:rsidP="00D47A58">
      <w:pPr>
        <w:tabs>
          <w:tab w:val="left" w:pos="0"/>
        </w:tabs>
        <w:spacing w:after="0"/>
        <w:ind w:firstLine="360"/>
        <w:jc w:val="both"/>
        <w:rPr>
          <w:rFonts w:ascii="Times New Roman" w:hAnsi="Times New Roman" w:cs="Times New Roman"/>
          <w:sz w:val="20"/>
          <w:szCs w:val="20"/>
        </w:rPr>
      </w:pPr>
      <w:r>
        <w:rPr>
          <w:rFonts w:ascii="Times New Roman" w:hAnsi="Times New Roman" w:cs="Times New Roman"/>
          <w:sz w:val="20"/>
          <w:szCs w:val="20"/>
        </w:rPr>
        <w:lastRenderedPageBreak/>
        <w:t>Displayed in Figure 3</w:t>
      </w:r>
      <w:r w:rsidR="009E34AD">
        <w:rPr>
          <w:rFonts w:ascii="Times New Roman" w:hAnsi="Times New Roman" w:cs="Times New Roman"/>
          <w:sz w:val="20"/>
          <w:szCs w:val="20"/>
        </w:rPr>
        <w:t xml:space="preserve"> is the cumulative distribution function</w:t>
      </w:r>
      <w:r w:rsidR="008F1C9B">
        <w:rPr>
          <w:rFonts w:ascii="Times New Roman" w:hAnsi="Times New Roman" w:cs="Times New Roman"/>
          <w:sz w:val="20"/>
          <w:szCs w:val="20"/>
        </w:rPr>
        <w:t xml:space="preserve"> (CDF)</w:t>
      </w:r>
      <w:r w:rsidR="009E34AD">
        <w:rPr>
          <w:rFonts w:ascii="Times New Roman" w:hAnsi="Times New Roman" w:cs="Times New Roman"/>
          <w:sz w:val="20"/>
          <w:szCs w:val="20"/>
        </w:rPr>
        <w:t xml:space="preserve"> of the measured signal str</w:t>
      </w:r>
      <w:r w:rsidR="004147F5">
        <w:rPr>
          <w:rFonts w:ascii="Times New Roman" w:hAnsi="Times New Roman" w:cs="Times New Roman"/>
          <w:sz w:val="20"/>
          <w:szCs w:val="20"/>
        </w:rPr>
        <w:t xml:space="preserve">ength versus distance.  Figure </w:t>
      </w:r>
      <w:r w:rsidR="00683E2A">
        <w:rPr>
          <w:rFonts w:ascii="Times New Roman" w:hAnsi="Times New Roman" w:cs="Times New Roman"/>
          <w:sz w:val="20"/>
          <w:szCs w:val="20"/>
        </w:rPr>
        <w:t>3</w:t>
      </w:r>
      <w:r w:rsidR="009E34AD">
        <w:rPr>
          <w:rFonts w:ascii="Times New Roman" w:hAnsi="Times New Roman" w:cs="Times New Roman"/>
          <w:sz w:val="20"/>
          <w:szCs w:val="20"/>
        </w:rPr>
        <w:t xml:space="preserve"> shows the data collected</w:t>
      </w:r>
      <w:r w:rsidR="00683E2A">
        <w:rPr>
          <w:rFonts w:ascii="Times New Roman" w:hAnsi="Times New Roman" w:cs="Times New Roman"/>
          <w:sz w:val="20"/>
          <w:szCs w:val="20"/>
        </w:rPr>
        <w:t xml:space="preserve"> (displayed in Figure 4)</w:t>
      </w:r>
      <w:r w:rsidR="009E34AD">
        <w:rPr>
          <w:rFonts w:ascii="Times New Roman" w:hAnsi="Times New Roman" w:cs="Times New Roman"/>
          <w:sz w:val="20"/>
          <w:szCs w:val="20"/>
        </w:rPr>
        <w:t xml:space="preserve"> can be classified as normal.</w:t>
      </w:r>
    </w:p>
    <w:p w14:paraId="5A4BD7EF" w14:textId="77777777" w:rsidR="009E34AD" w:rsidRDefault="009E34AD" w:rsidP="009E34AD">
      <w:pPr>
        <w:tabs>
          <w:tab w:val="left" w:pos="0"/>
        </w:tabs>
        <w:spacing w:after="0"/>
        <w:jc w:val="both"/>
        <w:rPr>
          <w:rFonts w:ascii="Times New Roman" w:hAnsi="Times New Roman" w:cs="Times New Roman"/>
          <w:sz w:val="20"/>
          <w:szCs w:val="20"/>
        </w:rPr>
      </w:pPr>
    </w:p>
    <w:p w14:paraId="2AA7E3B6" w14:textId="77777777" w:rsidR="009E34AD" w:rsidRDefault="009E34AD" w:rsidP="009E34AD">
      <w:pPr>
        <w:keepNext/>
        <w:tabs>
          <w:tab w:val="left" w:pos="0"/>
        </w:tabs>
        <w:spacing w:after="0"/>
        <w:jc w:val="both"/>
      </w:pPr>
      <w:r w:rsidRPr="009E34AD">
        <w:rPr>
          <w:noProof/>
          <w:lang w:eastAsia="en-US"/>
        </w:rPr>
        <w:drawing>
          <wp:inline distT="0" distB="0" distL="0" distR="0" wp14:anchorId="118F1C89" wp14:editId="3A465DBB">
            <wp:extent cx="2971800" cy="15391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1539179"/>
                    </a:xfrm>
                    <a:prstGeom prst="rect">
                      <a:avLst/>
                    </a:prstGeom>
                    <a:noFill/>
                    <a:ln>
                      <a:noFill/>
                    </a:ln>
                  </pic:spPr>
                </pic:pic>
              </a:graphicData>
            </a:graphic>
          </wp:inline>
        </w:drawing>
      </w:r>
    </w:p>
    <w:p w14:paraId="05D78893" w14:textId="77777777" w:rsidR="009E34AD" w:rsidRPr="004D08FF" w:rsidRDefault="009E34AD" w:rsidP="004D08FF">
      <w:pPr>
        <w:pStyle w:val="Caption"/>
        <w:spacing w:after="0"/>
        <w:jc w:val="both"/>
        <w:rPr>
          <w:rFonts w:ascii="Times New Roman" w:hAnsi="Times New Roman" w:cs="Times New Roman"/>
          <w:color w:val="auto"/>
          <w:sz w:val="20"/>
          <w:szCs w:val="20"/>
        </w:rPr>
      </w:pPr>
      <w:r w:rsidRPr="004D08FF">
        <w:rPr>
          <w:rFonts w:ascii="Times New Roman" w:hAnsi="Times New Roman" w:cs="Times New Roman"/>
          <w:color w:val="auto"/>
          <w:sz w:val="20"/>
          <w:szCs w:val="20"/>
        </w:rPr>
        <w:t xml:space="preserve">Figure </w:t>
      </w:r>
      <w:r w:rsidR="00683E2A">
        <w:rPr>
          <w:rFonts w:ascii="Times New Roman" w:hAnsi="Times New Roman" w:cs="Times New Roman"/>
          <w:color w:val="auto"/>
          <w:sz w:val="20"/>
          <w:szCs w:val="20"/>
        </w:rPr>
        <w:t>3</w:t>
      </w:r>
      <w:r w:rsidRPr="004D08FF">
        <w:rPr>
          <w:rFonts w:ascii="Times New Roman" w:hAnsi="Times New Roman" w:cs="Times New Roman"/>
          <w:color w:val="auto"/>
          <w:sz w:val="20"/>
          <w:szCs w:val="20"/>
        </w:rPr>
        <w:t xml:space="preserve">. </w:t>
      </w:r>
      <w:r w:rsidRPr="004D08FF">
        <w:rPr>
          <w:rFonts w:ascii="Times New Roman" w:hAnsi="Times New Roman" w:cs="Times New Roman"/>
          <w:b w:val="0"/>
          <w:color w:val="auto"/>
          <w:sz w:val="20"/>
          <w:szCs w:val="20"/>
        </w:rPr>
        <w:t>Cumulative Distribution Function of Collected Data</w:t>
      </w:r>
    </w:p>
    <w:p w14:paraId="389F1F82" w14:textId="77777777" w:rsidR="009E34AD" w:rsidRDefault="009E34AD" w:rsidP="009E34AD">
      <w:pPr>
        <w:tabs>
          <w:tab w:val="left" w:pos="0"/>
        </w:tabs>
        <w:spacing w:after="0"/>
        <w:jc w:val="both"/>
        <w:rPr>
          <w:rFonts w:ascii="Times New Roman" w:hAnsi="Times New Roman" w:cs="Times New Roman"/>
          <w:sz w:val="20"/>
          <w:szCs w:val="20"/>
        </w:rPr>
      </w:pPr>
    </w:p>
    <w:p w14:paraId="4B88893B" w14:textId="77777777" w:rsidR="00D47A58" w:rsidRDefault="00D47A58" w:rsidP="00D47A58">
      <w:pPr>
        <w:tabs>
          <w:tab w:val="left" w:pos="0"/>
        </w:tabs>
        <w:spacing w:after="0"/>
        <w:ind w:firstLine="360"/>
        <w:jc w:val="both"/>
        <w:rPr>
          <w:rFonts w:ascii="Times New Roman" w:hAnsi="Times New Roman" w:cs="Times New Roman"/>
          <w:sz w:val="20"/>
          <w:szCs w:val="20"/>
        </w:rPr>
      </w:pPr>
      <w:r w:rsidRPr="00D47A58">
        <w:rPr>
          <w:rFonts w:ascii="Times New Roman" w:hAnsi="Times New Roman" w:cs="Times New Roman"/>
          <w:sz w:val="20"/>
          <w:szCs w:val="20"/>
        </w:rPr>
        <w:t xml:space="preserve">Table </w:t>
      </w:r>
      <w:r>
        <w:rPr>
          <w:rFonts w:ascii="Times New Roman" w:hAnsi="Times New Roman" w:cs="Times New Roman"/>
          <w:sz w:val="20"/>
          <w:szCs w:val="20"/>
        </w:rPr>
        <w:t>4</w:t>
      </w:r>
      <w:r w:rsidRPr="00D47A58">
        <w:rPr>
          <w:rFonts w:ascii="Times New Roman" w:hAnsi="Times New Roman" w:cs="Times New Roman"/>
          <w:sz w:val="20"/>
          <w:szCs w:val="20"/>
        </w:rPr>
        <w:t xml:space="preserve"> represents the average signal strength compared to distance from the access point.  Figure </w:t>
      </w:r>
      <w:r w:rsidR="004147F5">
        <w:rPr>
          <w:rFonts w:ascii="Times New Roman" w:hAnsi="Times New Roman" w:cs="Times New Roman"/>
          <w:sz w:val="20"/>
          <w:szCs w:val="20"/>
        </w:rPr>
        <w:t>4</w:t>
      </w:r>
      <w:r w:rsidRPr="00D47A58">
        <w:rPr>
          <w:rFonts w:ascii="Times New Roman" w:hAnsi="Times New Roman" w:cs="Times New Roman"/>
          <w:sz w:val="20"/>
          <w:szCs w:val="20"/>
        </w:rPr>
        <w:t xml:space="preserve"> displays this relationship along with a predicted value line.</w:t>
      </w:r>
    </w:p>
    <w:p w14:paraId="50056F74" w14:textId="77777777" w:rsidR="00D47A58" w:rsidRDefault="00D47A58" w:rsidP="00D47A58">
      <w:pPr>
        <w:tabs>
          <w:tab w:val="left" w:pos="0"/>
        </w:tabs>
        <w:spacing w:after="0"/>
        <w:jc w:val="both"/>
        <w:rPr>
          <w:rFonts w:ascii="Times New Roman" w:hAnsi="Times New Roman" w:cs="Times New Roman"/>
          <w:sz w:val="20"/>
          <w:szCs w:val="20"/>
        </w:rPr>
      </w:pPr>
    </w:p>
    <w:tbl>
      <w:tblPr>
        <w:tblStyle w:val="LightList1"/>
        <w:tblW w:w="0" w:type="auto"/>
        <w:jc w:val="center"/>
        <w:tblLook w:val="04A0" w:firstRow="1" w:lastRow="0" w:firstColumn="1" w:lastColumn="0" w:noHBand="0" w:noVBand="1"/>
      </w:tblPr>
      <w:tblGrid>
        <w:gridCol w:w="2006"/>
        <w:gridCol w:w="1820"/>
        <w:gridCol w:w="1070"/>
      </w:tblGrid>
      <w:tr w:rsidR="00D47A58" w:rsidRPr="00E42184" w14:paraId="47F93902" w14:textId="77777777" w:rsidTr="00597F3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8" w:type="dxa"/>
          </w:tcPr>
          <w:p w14:paraId="7B9198DE" w14:textId="77777777" w:rsidR="00D47A58" w:rsidRPr="00E42184" w:rsidRDefault="00D47A58" w:rsidP="00597F35">
            <w:pPr>
              <w:rPr>
                <w:rFonts w:ascii="Times New Roman" w:hAnsi="Times New Roman"/>
                <w:b w:val="0"/>
                <w:sz w:val="20"/>
                <w:szCs w:val="20"/>
              </w:rPr>
            </w:pPr>
            <w:r w:rsidRPr="00E42184">
              <w:rPr>
                <w:rFonts w:ascii="Times New Roman" w:hAnsi="Times New Roman"/>
                <w:b w:val="0"/>
                <w:sz w:val="20"/>
                <w:szCs w:val="20"/>
              </w:rPr>
              <w:t>Distance from AP (ft)</w:t>
            </w:r>
          </w:p>
        </w:tc>
        <w:tc>
          <w:tcPr>
            <w:tcW w:w="1890" w:type="dxa"/>
          </w:tcPr>
          <w:p w14:paraId="1BA273C9" w14:textId="77777777" w:rsidR="00D47A58" w:rsidRPr="00E42184" w:rsidRDefault="00D47A58" w:rsidP="00597F35">
            <w:pP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0"/>
                <w:szCs w:val="20"/>
              </w:rPr>
            </w:pPr>
            <w:r w:rsidRPr="00E42184">
              <w:rPr>
                <w:rFonts w:ascii="Times New Roman" w:hAnsi="Times New Roman"/>
                <w:b w:val="0"/>
                <w:sz w:val="20"/>
                <w:szCs w:val="20"/>
              </w:rPr>
              <w:t>Average RSSI (dB)</w:t>
            </w:r>
          </w:p>
        </w:tc>
        <w:tc>
          <w:tcPr>
            <w:tcW w:w="1080" w:type="dxa"/>
          </w:tcPr>
          <w:p w14:paraId="4240B8AA" w14:textId="77777777" w:rsidR="00D47A58" w:rsidRPr="00E42184" w:rsidRDefault="00D47A58" w:rsidP="00597F35">
            <w:pP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0"/>
                <w:szCs w:val="20"/>
              </w:rPr>
            </w:pPr>
            <w:r w:rsidRPr="00E42184">
              <w:rPr>
                <w:rFonts w:ascii="Times New Roman" w:hAnsi="Times New Roman"/>
                <w:b w:val="0"/>
                <w:sz w:val="20"/>
                <w:szCs w:val="20"/>
              </w:rPr>
              <w:t>Variance</w:t>
            </w:r>
          </w:p>
        </w:tc>
      </w:tr>
      <w:tr w:rsidR="00D47A58" w:rsidRPr="00E42184" w14:paraId="5D620CBB" w14:textId="77777777" w:rsidTr="00597F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8" w:type="dxa"/>
          </w:tcPr>
          <w:p w14:paraId="3F0CE71B" w14:textId="77777777" w:rsidR="00D47A58" w:rsidRPr="00E42184" w:rsidRDefault="00D47A58" w:rsidP="00597F35">
            <w:pPr>
              <w:rPr>
                <w:rFonts w:ascii="Times New Roman" w:hAnsi="Times New Roman"/>
                <w:sz w:val="20"/>
                <w:szCs w:val="20"/>
              </w:rPr>
            </w:pPr>
            <w:r w:rsidRPr="00E42184">
              <w:rPr>
                <w:rFonts w:ascii="Times New Roman" w:hAnsi="Times New Roman"/>
                <w:sz w:val="20"/>
                <w:szCs w:val="20"/>
              </w:rPr>
              <w:t>10</w:t>
            </w:r>
          </w:p>
        </w:tc>
        <w:tc>
          <w:tcPr>
            <w:tcW w:w="1890" w:type="dxa"/>
          </w:tcPr>
          <w:p w14:paraId="6D0AC76E" w14:textId="77777777" w:rsidR="00D47A58" w:rsidRPr="00E42184" w:rsidRDefault="00D47A58" w:rsidP="00597F35">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E42184">
              <w:rPr>
                <w:rFonts w:ascii="Times New Roman" w:hAnsi="Times New Roman"/>
                <w:sz w:val="20"/>
                <w:szCs w:val="20"/>
              </w:rPr>
              <w:t>-28.82</w:t>
            </w:r>
          </w:p>
        </w:tc>
        <w:tc>
          <w:tcPr>
            <w:tcW w:w="1080" w:type="dxa"/>
          </w:tcPr>
          <w:p w14:paraId="5191B1E2" w14:textId="77777777" w:rsidR="00D47A58" w:rsidRPr="00E42184" w:rsidRDefault="00D47A58" w:rsidP="00597F35">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E42184">
              <w:rPr>
                <w:rFonts w:ascii="Times New Roman" w:hAnsi="Times New Roman"/>
                <w:sz w:val="20"/>
                <w:szCs w:val="20"/>
              </w:rPr>
              <w:t>7.55</w:t>
            </w:r>
          </w:p>
        </w:tc>
      </w:tr>
      <w:tr w:rsidR="00D47A58" w:rsidRPr="00E42184" w14:paraId="2D4ECCD4" w14:textId="77777777" w:rsidTr="00597F35">
        <w:trPr>
          <w:jc w:val="center"/>
        </w:trPr>
        <w:tc>
          <w:tcPr>
            <w:cnfStyle w:val="001000000000" w:firstRow="0" w:lastRow="0" w:firstColumn="1" w:lastColumn="0" w:oddVBand="0" w:evenVBand="0" w:oddHBand="0" w:evenHBand="0" w:firstRowFirstColumn="0" w:firstRowLastColumn="0" w:lastRowFirstColumn="0" w:lastRowLastColumn="0"/>
            <w:tcW w:w="2088" w:type="dxa"/>
          </w:tcPr>
          <w:p w14:paraId="158F55C7" w14:textId="77777777" w:rsidR="00D47A58" w:rsidRPr="00E42184" w:rsidRDefault="00D47A58" w:rsidP="00597F35">
            <w:pPr>
              <w:rPr>
                <w:rFonts w:ascii="Times New Roman" w:hAnsi="Times New Roman"/>
                <w:sz w:val="20"/>
                <w:szCs w:val="20"/>
              </w:rPr>
            </w:pPr>
            <w:r w:rsidRPr="00E42184">
              <w:rPr>
                <w:rFonts w:ascii="Times New Roman" w:hAnsi="Times New Roman"/>
                <w:sz w:val="20"/>
                <w:szCs w:val="20"/>
              </w:rPr>
              <w:t>20</w:t>
            </w:r>
          </w:p>
        </w:tc>
        <w:tc>
          <w:tcPr>
            <w:tcW w:w="1890" w:type="dxa"/>
          </w:tcPr>
          <w:p w14:paraId="36DA5FBA" w14:textId="77777777" w:rsidR="00D47A58" w:rsidRPr="00E42184" w:rsidRDefault="00D47A58" w:rsidP="00597F35">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E42184">
              <w:rPr>
                <w:rFonts w:ascii="Times New Roman" w:hAnsi="Times New Roman"/>
                <w:sz w:val="20"/>
                <w:szCs w:val="20"/>
              </w:rPr>
              <w:t>-33.89</w:t>
            </w:r>
          </w:p>
        </w:tc>
        <w:tc>
          <w:tcPr>
            <w:tcW w:w="1080" w:type="dxa"/>
          </w:tcPr>
          <w:p w14:paraId="72973164" w14:textId="77777777" w:rsidR="00D47A58" w:rsidRPr="00E42184" w:rsidRDefault="00D47A58" w:rsidP="00597F35">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E42184">
              <w:rPr>
                <w:rFonts w:ascii="Times New Roman" w:hAnsi="Times New Roman"/>
                <w:sz w:val="20"/>
                <w:szCs w:val="20"/>
              </w:rPr>
              <w:t>6.93</w:t>
            </w:r>
          </w:p>
        </w:tc>
      </w:tr>
      <w:tr w:rsidR="00D47A58" w:rsidRPr="00E42184" w14:paraId="2CADE32B" w14:textId="77777777" w:rsidTr="00597F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8" w:type="dxa"/>
          </w:tcPr>
          <w:p w14:paraId="4314B276" w14:textId="77777777" w:rsidR="00D47A58" w:rsidRPr="00E42184" w:rsidRDefault="00D47A58" w:rsidP="00597F35">
            <w:pPr>
              <w:rPr>
                <w:rFonts w:ascii="Times New Roman" w:hAnsi="Times New Roman"/>
                <w:sz w:val="20"/>
                <w:szCs w:val="20"/>
              </w:rPr>
            </w:pPr>
            <w:r w:rsidRPr="00E42184">
              <w:rPr>
                <w:rFonts w:ascii="Times New Roman" w:hAnsi="Times New Roman"/>
                <w:sz w:val="20"/>
                <w:szCs w:val="20"/>
              </w:rPr>
              <w:t>30</w:t>
            </w:r>
          </w:p>
        </w:tc>
        <w:tc>
          <w:tcPr>
            <w:tcW w:w="1890" w:type="dxa"/>
          </w:tcPr>
          <w:p w14:paraId="0C0F43B8" w14:textId="77777777" w:rsidR="00D47A58" w:rsidRPr="00E42184" w:rsidRDefault="00D47A58" w:rsidP="00597F35">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E42184">
              <w:rPr>
                <w:rFonts w:ascii="Times New Roman" w:hAnsi="Times New Roman"/>
                <w:sz w:val="20"/>
                <w:szCs w:val="20"/>
              </w:rPr>
              <w:t>-37.31</w:t>
            </w:r>
          </w:p>
        </w:tc>
        <w:tc>
          <w:tcPr>
            <w:tcW w:w="1080" w:type="dxa"/>
          </w:tcPr>
          <w:p w14:paraId="40A59E12" w14:textId="77777777" w:rsidR="00D47A58" w:rsidRPr="00E42184" w:rsidRDefault="00D47A58" w:rsidP="00597F35">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E42184">
              <w:rPr>
                <w:rFonts w:ascii="Times New Roman" w:hAnsi="Times New Roman"/>
                <w:sz w:val="20"/>
                <w:szCs w:val="20"/>
              </w:rPr>
              <w:t>7.4</w:t>
            </w:r>
          </w:p>
        </w:tc>
      </w:tr>
      <w:tr w:rsidR="00D47A58" w:rsidRPr="00E42184" w14:paraId="69F16EFB" w14:textId="77777777" w:rsidTr="00597F35">
        <w:trPr>
          <w:jc w:val="center"/>
        </w:trPr>
        <w:tc>
          <w:tcPr>
            <w:cnfStyle w:val="001000000000" w:firstRow="0" w:lastRow="0" w:firstColumn="1" w:lastColumn="0" w:oddVBand="0" w:evenVBand="0" w:oddHBand="0" w:evenHBand="0" w:firstRowFirstColumn="0" w:firstRowLastColumn="0" w:lastRowFirstColumn="0" w:lastRowLastColumn="0"/>
            <w:tcW w:w="2088" w:type="dxa"/>
          </w:tcPr>
          <w:p w14:paraId="25F0BF2A" w14:textId="77777777" w:rsidR="00D47A58" w:rsidRPr="00E42184" w:rsidRDefault="00D47A58" w:rsidP="00597F35">
            <w:pPr>
              <w:rPr>
                <w:rFonts w:ascii="Times New Roman" w:hAnsi="Times New Roman"/>
                <w:sz w:val="20"/>
                <w:szCs w:val="20"/>
              </w:rPr>
            </w:pPr>
            <w:r w:rsidRPr="00E42184">
              <w:rPr>
                <w:rFonts w:ascii="Times New Roman" w:hAnsi="Times New Roman"/>
                <w:sz w:val="20"/>
                <w:szCs w:val="20"/>
              </w:rPr>
              <w:t>40</w:t>
            </w:r>
          </w:p>
        </w:tc>
        <w:tc>
          <w:tcPr>
            <w:tcW w:w="1890" w:type="dxa"/>
          </w:tcPr>
          <w:p w14:paraId="1FE2803B" w14:textId="77777777" w:rsidR="00D47A58" w:rsidRPr="00E42184" w:rsidRDefault="00D47A58" w:rsidP="00597F35">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E42184">
              <w:rPr>
                <w:rFonts w:ascii="Times New Roman" w:hAnsi="Times New Roman"/>
                <w:sz w:val="20"/>
                <w:szCs w:val="20"/>
              </w:rPr>
              <w:t>-40.77</w:t>
            </w:r>
          </w:p>
        </w:tc>
        <w:tc>
          <w:tcPr>
            <w:tcW w:w="1080" w:type="dxa"/>
          </w:tcPr>
          <w:p w14:paraId="4F5E2655" w14:textId="77777777" w:rsidR="00D47A58" w:rsidRPr="00E42184" w:rsidRDefault="00D47A58" w:rsidP="00597F35">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E42184">
              <w:rPr>
                <w:rFonts w:ascii="Times New Roman" w:hAnsi="Times New Roman"/>
                <w:sz w:val="20"/>
                <w:szCs w:val="20"/>
              </w:rPr>
              <w:t>7.51</w:t>
            </w:r>
          </w:p>
        </w:tc>
      </w:tr>
      <w:tr w:rsidR="00D47A58" w:rsidRPr="00E42184" w14:paraId="7D069248" w14:textId="77777777" w:rsidTr="00597F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8" w:type="dxa"/>
          </w:tcPr>
          <w:p w14:paraId="6E3B86CC" w14:textId="77777777" w:rsidR="00D47A58" w:rsidRPr="00E42184" w:rsidRDefault="00D47A58" w:rsidP="00597F35">
            <w:pPr>
              <w:rPr>
                <w:rFonts w:ascii="Times New Roman" w:hAnsi="Times New Roman"/>
                <w:sz w:val="20"/>
                <w:szCs w:val="20"/>
              </w:rPr>
            </w:pPr>
            <w:r w:rsidRPr="00E42184">
              <w:rPr>
                <w:rFonts w:ascii="Times New Roman" w:hAnsi="Times New Roman"/>
                <w:sz w:val="20"/>
                <w:szCs w:val="20"/>
              </w:rPr>
              <w:t>50</w:t>
            </w:r>
          </w:p>
        </w:tc>
        <w:tc>
          <w:tcPr>
            <w:tcW w:w="1890" w:type="dxa"/>
          </w:tcPr>
          <w:p w14:paraId="7CAF245C" w14:textId="77777777" w:rsidR="00D47A58" w:rsidRPr="00E42184" w:rsidRDefault="00D47A58" w:rsidP="00597F35">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E42184">
              <w:rPr>
                <w:rFonts w:ascii="Times New Roman" w:hAnsi="Times New Roman"/>
                <w:sz w:val="20"/>
                <w:szCs w:val="20"/>
              </w:rPr>
              <w:t>-42.44</w:t>
            </w:r>
          </w:p>
        </w:tc>
        <w:tc>
          <w:tcPr>
            <w:tcW w:w="1080" w:type="dxa"/>
          </w:tcPr>
          <w:p w14:paraId="6612DF1F" w14:textId="77777777" w:rsidR="00D47A58" w:rsidRPr="00E42184" w:rsidRDefault="00D47A58" w:rsidP="00597F35">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E42184">
              <w:rPr>
                <w:rFonts w:ascii="Times New Roman" w:hAnsi="Times New Roman"/>
                <w:sz w:val="20"/>
                <w:szCs w:val="20"/>
              </w:rPr>
              <w:t>5.14</w:t>
            </w:r>
          </w:p>
        </w:tc>
      </w:tr>
      <w:tr w:rsidR="00D47A58" w:rsidRPr="00E42184" w14:paraId="057F95CD" w14:textId="77777777" w:rsidTr="00597F35">
        <w:trPr>
          <w:jc w:val="center"/>
        </w:trPr>
        <w:tc>
          <w:tcPr>
            <w:cnfStyle w:val="001000000000" w:firstRow="0" w:lastRow="0" w:firstColumn="1" w:lastColumn="0" w:oddVBand="0" w:evenVBand="0" w:oddHBand="0" w:evenHBand="0" w:firstRowFirstColumn="0" w:firstRowLastColumn="0" w:lastRowFirstColumn="0" w:lastRowLastColumn="0"/>
            <w:tcW w:w="2088" w:type="dxa"/>
          </w:tcPr>
          <w:p w14:paraId="0026D530" w14:textId="77777777" w:rsidR="00D47A58" w:rsidRPr="00E42184" w:rsidRDefault="00D47A58" w:rsidP="00597F35">
            <w:pPr>
              <w:rPr>
                <w:rFonts w:ascii="Times New Roman" w:hAnsi="Times New Roman"/>
                <w:sz w:val="20"/>
                <w:szCs w:val="20"/>
              </w:rPr>
            </w:pPr>
            <w:r w:rsidRPr="00E42184">
              <w:rPr>
                <w:rFonts w:ascii="Times New Roman" w:hAnsi="Times New Roman"/>
                <w:sz w:val="20"/>
                <w:szCs w:val="20"/>
              </w:rPr>
              <w:t>60</w:t>
            </w:r>
          </w:p>
        </w:tc>
        <w:tc>
          <w:tcPr>
            <w:tcW w:w="1890" w:type="dxa"/>
          </w:tcPr>
          <w:p w14:paraId="6CCD3DD2" w14:textId="77777777" w:rsidR="00D47A58" w:rsidRPr="00E42184" w:rsidRDefault="00D47A58" w:rsidP="00597F35">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E42184">
              <w:rPr>
                <w:rFonts w:ascii="Times New Roman" w:hAnsi="Times New Roman"/>
                <w:sz w:val="20"/>
                <w:szCs w:val="20"/>
              </w:rPr>
              <w:t>-47.61</w:t>
            </w:r>
          </w:p>
        </w:tc>
        <w:tc>
          <w:tcPr>
            <w:tcW w:w="1080" w:type="dxa"/>
          </w:tcPr>
          <w:p w14:paraId="18C981A7" w14:textId="77777777" w:rsidR="00D47A58" w:rsidRPr="00E42184" w:rsidRDefault="00D47A58" w:rsidP="00D47A58">
            <w:pPr>
              <w:keepNext/>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E42184">
              <w:rPr>
                <w:rFonts w:ascii="Times New Roman" w:hAnsi="Times New Roman"/>
                <w:sz w:val="20"/>
                <w:szCs w:val="20"/>
              </w:rPr>
              <w:t>12.42</w:t>
            </w:r>
          </w:p>
        </w:tc>
      </w:tr>
    </w:tbl>
    <w:p w14:paraId="0AA27A72" w14:textId="77777777" w:rsidR="00D47A58" w:rsidRPr="00D47A58" w:rsidRDefault="00D47A58" w:rsidP="00D47A58">
      <w:pPr>
        <w:pStyle w:val="Caption"/>
        <w:spacing w:after="0"/>
        <w:rPr>
          <w:rFonts w:ascii="Times New Roman" w:hAnsi="Times New Roman" w:cs="Times New Roman"/>
          <w:b w:val="0"/>
          <w:color w:val="auto"/>
          <w:sz w:val="20"/>
          <w:szCs w:val="20"/>
        </w:rPr>
      </w:pPr>
      <w:r w:rsidRPr="00D47A58">
        <w:rPr>
          <w:rFonts w:ascii="Times New Roman" w:hAnsi="Times New Roman" w:cs="Times New Roman"/>
          <w:color w:val="auto"/>
          <w:sz w:val="20"/>
          <w:szCs w:val="20"/>
        </w:rPr>
        <w:t xml:space="preserve">Table </w:t>
      </w:r>
      <w:r w:rsidR="000458DF" w:rsidRPr="00D47A58">
        <w:rPr>
          <w:rFonts w:ascii="Times New Roman" w:hAnsi="Times New Roman" w:cs="Times New Roman"/>
          <w:color w:val="auto"/>
          <w:sz w:val="20"/>
          <w:szCs w:val="20"/>
        </w:rPr>
        <w:fldChar w:fldCharType="begin"/>
      </w:r>
      <w:r w:rsidRPr="00D47A58">
        <w:rPr>
          <w:rFonts w:ascii="Times New Roman" w:hAnsi="Times New Roman" w:cs="Times New Roman"/>
          <w:color w:val="auto"/>
          <w:sz w:val="20"/>
          <w:szCs w:val="20"/>
        </w:rPr>
        <w:instrText xml:space="preserve"> SEQ Table \* ARABIC </w:instrText>
      </w:r>
      <w:r w:rsidR="000458DF" w:rsidRPr="00D47A58">
        <w:rPr>
          <w:rFonts w:ascii="Times New Roman" w:hAnsi="Times New Roman" w:cs="Times New Roman"/>
          <w:color w:val="auto"/>
          <w:sz w:val="20"/>
          <w:szCs w:val="20"/>
        </w:rPr>
        <w:fldChar w:fldCharType="separate"/>
      </w:r>
      <w:r w:rsidR="00F94A61">
        <w:rPr>
          <w:rFonts w:ascii="Times New Roman" w:hAnsi="Times New Roman" w:cs="Times New Roman"/>
          <w:noProof/>
          <w:color w:val="auto"/>
          <w:sz w:val="20"/>
          <w:szCs w:val="20"/>
        </w:rPr>
        <w:t>4</w:t>
      </w:r>
      <w:r w:rsidR="000458DF" w:rsidRPr="00D47A58">
        <w:rPr>
          <w:rFonts w:ascii="Times New Roman" w:hAnsi="Times New Roman" w:cs="Times New Roman"/>
          <w:color w:val="auto"/>
          <w:sz w:val="20"/>
          <w:szCs w:val="20"/>
        </w:rPr>
        <w:fldChar w:fldCharType="end"/>
      </w:r>
      <w:r w:rsidRPr="00D47A58">
        <w:rPr>
          <w:rFonts w:ascii="Times New Roman" w:hAnsi="Times New Roman" w:cs="Times New Roman"/>
          <w:color w:val="auto"/>
          <w:sz w:val="20"/>
          <w:szCs w:val="20"/>
        </w:rPr>
        <w:t xml:space="preserve">.  </w:t>
      </w:r>
      <w:r w:rsidRPr="00D47A58">
        <w:rPr>
          <w:rFonts w:ascii="Times New Roman" w:hAnsi="Times New Roman" w:cs="Times New Roman"/>
          <w:b w:val="0"/>
          <w:color w:val="auto"/>
          <w:sz w:val="20"/>
          <w:szCs w:val="20"/>
        </w:rPr>
        <w:t>Average Signal Strength Compared to Distance</w:t>
      </w:r>
    </w:p>
    <w:p w14:paraId="164017E5" w14:textId="77777777" w:rsidR="00D47A58" w:rsidRDefault="00D47A58" w:rsidP="00D47A58">
      <w:pPr>
        <w:tabs>
          <w:tab w:val="left" w:pos="0"/>
        </w:tabs>
        <w:spacing w:after="0"/>
        <w:jc w:val="both"/>
        <w:rPr>
          <w:rFonts w:ascii="Times New Roman" w:hAnsi="Times New Roman" w:cs="Times New Roman"/>
          <w:sz w:val="20"/>
          <w:szCs w:val="20"/>
        </w:rPr>
      </w:pPr>
    </w:p>
    <w:p w14:paraId="33E173AD" w14:textId="77777777" w:rsidR="00D47A58" w:rsidRDefault="00D47A58" w:rsidP="00D47A58">
      <w:pPr>
        <w:keepNext/>
        <w:tabs>
          <w:tab w:val="left" w:pos="0"/>
        </w:tabs>
        <w:spacing w:after="0"/>
        <w:jc w:val="both"/>
      </w:pPr>
      <w:r w:rsidRPr="00D47A58">
        <w:rPr>
          <w:noProof/>
          <w:szCs w:val="20"/>
          <w:lang w:eastAsia="en-US"/>
        </w:rPr>
        <w:drawing>
          <wp:inline distT="0" distB="0" distL="0" distR="0" wp14:anchorId="38869DFC" wp14:editId="1F67983A">
            <wp:extent cx="2971800" cy="1789322"/>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2971800" cy="1789322"/>
                    </a:xfrm>
                    <a:prstGeom prst="rect">
                      <a:avLst/>
                    </a:prstGeom>
                    <a:noFill/>
                    <a:ln w="9525">
                      <a:noFill/>
                      <a:miter lim="800000"/>
                      <a:headEnd/>
                      <a:tailEnd/>
                    </a:ln>
                  </pic:spPr>
                </pic:pic>
              </a:graphicData>
            </a:graphic>
          </wp:inline>
        </w:drawing>
      </w:r>
    </w:p>
    <w:p w14:paraId="6B1F7243" w14:textId="77777777" w:rsidR="00D47A58" w:rsidRPr="00D47A58" w:rsidRDefault="00D47A58" w:rsidP="00D47A58">
      <w:pPr>
        <w:pStyle w:val="Caption"/>
        <w:spacing w:after="0"/>
        <w:jc w:val="both"/>
        <w:rPr>
          <w:rFonts w:ascii="Times New Roman" w:hAnsi="Times New Roman" w:cs="Times New Roman"/>
          <w:b w:val="0"/>
          <w:color w:val="auto"/>
          <w:sz w:val="20"/>
          <w:szCs w:val="20"/>
        </w:rPr>
      </w:pPr>
      <w:r w:rsidRPr="00D47A58">
        <w:rPr>
          <w:rFonts w:ascii="Times New Roman" w:hAnsi="Times New Roman" w:cs="Times New Roman"/>
          <w:color w:val="auto"/>
          <w:sz w:val="20"/>
          <w:szCs w:val="20"/>
        </w:rPr>
        <w:t xml:space="preserve">Figure </w:t>
      </w:r>
      <w:r w:rsidR="00683E2A">
        <w:rPr>
          <w:rFonts w:ascii="Times New Roman" w:hAnsi="Times New Roman" w:cs="Times New Roman"/>
          <w:color w:val="auto"/>
          <w:sz w:val="20"/>
          <w:szCs w:val="20"/>
        </w:rPr>
        <w:t>4</w:t>
      </w:r>
      <w:r w:rsidRPr="00D47A58">
        <w:rPr>
          <w:rFonts w:ascii="Times New Roman" w:hAnsi="Times New Roman" w:cs="Times New Roman"/>
          <w:color w:val="auto"/>
          <w:sz w:val="20"/>
          <w:szCs w:val="20"/>
        </w:rPr>
        <w:t xml:space="preserve">.  </w:t>
      </w:r>
      <w:r w:rsidRPr="00D47A58">
        <w:rPr>
          <w:rFonts w:ascii="Times New Roman" w:hAnsi="Times New Roman" w:cs="Times New Roman"/>
          <w:b w:val="0"/>
          <w:color w:val="auto"/>
          <w:sz w:val="20"/>
          <w:szCs w:val="20"/>
        </w:rPr>
        <w:t>Signal Strength Compared to Distance</w:t>
      </w:r>
    </w:p>
    <w:p w14:paraId="306F59F2" w14:textId="77777777" w:rsidR="00D47A58" w:rsidRDefault="00D47A58" w:rsidP="00D47A58">
      <w:pPr>
        <w:tabs>
          <w:tab w:val="left" w:pos="0"/>
        </w:tabs>
        <w:spacing w:after="0"/>
        <w:jc w:val="both"/>
        <w:rPr>
          <w:rFonts w:ascii="Times New Roman" w:hAnsi="Times New Roman" w:cs="Times New Roman"/>
          <w:sz w:val="20"/>
          <w:szCs w:val="20"/>
        </w:rPr>
      </w:pPr>
    </w:p>
    <w:p w14:paraId="3ADA5814" w14:textId="77777777" w:rsidR="00D47A58" w:rsidRDefault="00D47A58" w:rsidP="00D47A58">
      <w:pPr>
        <w:tabs>
          <w:tab w:val="left" w:pos="0"/>
        </w:tabs>
        <w:spacing w:after="0"/>
        <w:jc w:val="both"/>
        <w:rPr>
          <w:rFonts w:ascii="Times New Roman" w:hAnsi="Times New Roman" w:cs="Times New Roman"/>
          <w:sz w:val="20"/>
          <w:szCs w:val="20"/>
        </w:rPr>
      </w:pPr>
      <w:r w:rsidRPr="00D47A58">
        <w:rPr>
          <w:rFonts w:ascii="Times New Roman" w:hAnsi="Times New Roman" w:cs="Times New Roman"/>
          <w:sz w:val="20"/>
          <w:szCs w:val="20"/>
        </w:rPr>
        <w:t>The equation for the predicted value line is</w:t>
      </w:r>
      <w:r>
        <w:rPr>
          <w:rFonts w:ascii="Times New Roman" w:hAnsi="Times New Roman" w:cs="Times New Roman"/>
          <w:sz w:val="20"/>
          <w:szCs w:val="20"/>
        </w:rPr>
        <w:t>:</w:t>
      </w:r>
      <w:r w:rsidRPr="00D47A58">
        <w:rPr>
          <w:rFonts w:ascii="Times New Roman" w:hAnsi="Times New Roman" w:cs="Times New Roman"/>
          <w:sz w:val="20"/>
          <w:szCs w:val="20"/>
        </w:rPr>
        <w:t xml:space="preserve"> </w:t>
      </w:r>
    </w:p>
    <w:p w14:paraId="6571D5D3" w14:textId="77777777" w:rsidR="001D4D78" w:rsidRDefault="001D4D78" w:rsidP="00D47A58">
      <w:pPr>
        <w:tabs>
          <w:tab w:val="left" w:pos="0"/>
        </w:tabs>
        <w:spacing w:after="0"/>
        <w:jc w:val="both"/>
        <w:rPr>
          <w:rFonts w:ascii="Times New Roman" w:hAnsi="Times New Roman" w:cs="Times New Roman"/>
          <w:sz w:val="20"/>
          <w:szCs w:val="20"/>
        </w:rPr>
      </w:pPr>
    </w:p>
    <w:p w14:paraId="5B24E255" w14:textId="77777777" w:rsidR="001D4D78" w:rsidRDefault="001D4D78" w:rsidP="00D47A58">
      <w:pPr>
        <w:tabs>
          <w:tab w:val="left" w:pos="0"/>
        </w:tabs>
        <w:spacing w:after="0"/>
        <w:jc w:val="both"/>
        <w:rPr>
          <w:rFonts w:ascii="Times New Roman" w:hAnsi="Times New Roman" w:cs="Times New Roman"/>
          <w:sz w:val="20"/>
          <w:szCs w:val="20"/>
        </w:rPr>
      </w:pPr>
      <m:oMathPara>
        <m:oMathParaPr>
          <m:jc m:val="center"/>
        </m:oMathParaPr>
        <m:oMath>
          <m:r>
            <w:rPr>
              <w:rFonts w:ascii="Cambria Math" w:hAnsi="Cambria Math" w:cs="Times New Roman"/>
              <w:sz w:val="20"/>
              <w:szCs w:val="20"/>
            </w:rPr>
            <m:t>RSSI=</m:t>
          </m:r>
          <m:d>
            <m:dPr>
              <m:ctrlPr>
                <w:rPr>
                  <w:rFonts w:ascii="Cambria Math" w:hAnsi="Cambria Math" w:cs="Times New Roman"/>
                  <w:i/>
                  <w:sz w:val="20"/>
                  <w:szCs w:val="20"/>
                </w:rPr>
              </m:ctrlPr>
            </m:dPr>
            <m:e>
              <m:r>
                <w:rPr>
                  <w:rFonts w:ascii="Cambria Math" w:hAnsi="Cambria Math" w:cs="Times New Roman"/>
                  <w:sz w:val="20"/>
                  <w:szCs w:val="20"/>
                </w:rPr>
                <m:t>-2.1</m:t>
              </m:r>
            </m:e>
          </m:d>
          <m:r>
            <w:rPr>
              <w:rFonts w:ascii="Cambria Math" w:hAnsi="Cambria Math" w:cs="Times New Roman"/>
              <w:sz w:val="20"/>
              <w:szCs w:val="20"/>
            </w:rPr>
            <m:t>∙10</m:t>
          </m:r>
          <m:func>
            <m:funcPr>
              <m:ctrlPr>
                <w:rPr>
                  <w:rFonts w:ascii="Cambria Math" w:hAnsi="Cambria Math" w:cs="Times New Roman"/>
                  <w:i/>
                  <w:sz w:val="20"/>
                  <w:szCs w:val="20"/>
                </w:rPr>
              </m:ctrlPr>
            </m:funcPr>
            <m:fName>
              <m:r>
                <m:rPr>
                  <m:sty m:val="p"/>
                </m:rPr>
                <w:rPr>
                  <w:rFonts w:ascii="Cambria Math" w:hAnsi="Cambria Math" w:cs="Times New Roman"/>
                  <w:sz w:val="20"/>
                  <w:szCs w:val="20"/>
                </w:rPr>
                <m:t>log</m:t>
              </m:r>
            </m:fName>
            <m:e>
              <m:d>
                <m:dPr>
                  <m:ctrlPr>
                    <w:rPr>
                      <w:rFonts w:ascii="Cambria Math" w:hAnsi="Cambria Math" w:cs="Times New Roman"/>
                      <w:i/>
                      <w:sz w:val="20"/>
                      <w:szCs w:val="20"/>
                    </w:rPr>
                  </m:ctrlPr>
                </m:dPr>
                <m:e>
                  <m:r>
                    <w:rPr>
                      <w:rFonts w:ascii="Cambria Math" w:hAnsi="Cambria Math" w:cs="Times New Roman"/>
                      <w:sz w:val="20"/>
                      <w:szCs w:val="20"/>
                    </w:rPr>
                    <m:t>d</m:t>
                  </m:r>
                </m:e>
              </m:d>
            </m:e>
          </m:func>
          <m:r>
            <w:rPr>
              <w:rFonts w:ascii="Cambria Math" w:hAnsi="Cambria Math" w:cs="Times New Roman"/>
              <w:sz w:val="20"/>
              <w:szCs w:val="20"/>
            </w:rPr>
            <m:t>-7</m:t>
          </m:r>
        </m:oMath>
      </m:oMathPara>
    </w:p>
    <w:p w14:paraId="310BB930" w14:textId="77777777" w:rsidR="004F1064" w:rsidRDefault="004F1064" w:rsidP="00D47A58">
      <w:pPr>
        <w:tabs>
          <w:tab w:val="left" w:pos="0"/>
        </w:tabs>
        <w:spacing w:after="0"/>
        <w:jc w:val="both"/>
        <w:rPr>
          <w:rFonts w:ascii="Times New Roman" w:hAnsi="Times New Roman" w:cs="Times New Roman"/>
          <w:sz w:val="20"/>
          <w:szCs w:val="20"/>
        </w:rPr>
      </w:pPr>
    </w:p>
    <w:p w14:paraId="29CC25E7" w14:textId="77777777" w:rsidR="001A0DA4" w:rsidRPr="00087CDF" w:rsidRDefault="00D47A58" w:rsidP="00C03757">
      <w:pPr>
        <w:tabs>
          <w:tab w:val="left" w:pos="0"/>
        </w:tabs>
        <w:spacing w:after="0"/>
        <w:jc w:val="both"/>
        <w:rPr>
          <w:rFonts w:ascii="Times New Roman" w:hAnsi="Times New Roman" w:cs="Times New Roman"/>
          <w:sz w:val="20"/>
          <w:szCs w:val="20"/>
        </w:rPr>
      </w:pPr>
      <w:r w:rsidRPr="00D47A58">
        <w:rPr>
          <w:rFonts w:ascii="Times New Roman" w:hAnsi="Times New Roman" w:cs="Times New Roman"/>
          <w:sz w:val="20"/>
          <w:szCs w:val="20"/>
        </w:rPr>
        <w:t xml:space="preserve">where </w:t>
      </w:r>
      <m:oMath>
        <m:r>
          <w:rPr>
            <w:rFonts w:ascii="Cambria Math" w:hAnsi="Cambria Math" w:cs="Times New Roman"/>
            <w:sz w:val="20"/>
            <w:szCs w:val="20"/>
          </w:rPr>
          <m:t>RSSI</m:t>
        </m:r>
      </m:oMath>
      <w:r w:rsidR="001D4D78">
        <w:rPr>
          <w:rFonts w:ascii="Times New Roman" w:hAnsi="Times New Roman" w:cs="Times New Roman"/>
          <w:sz w:val="20"/>
          <w:szCs w:val="20"/>
        </w:rPr>
        <w:t xml:space="preserve"> </w:t>
      </w:r>
      <w:r w:rsidRPr="00D47A58">
        <w:rPr>
          <w:rFonts w:ascii="Times New Roman" w:hAnsi="Times New Roman" w:cs="Times New Roman"/>
          <w:sz w:val="20"/>
          <w:szCs w:val="20"/>
        </w:rPr>
        <w:t xml:space="preserve">is the predicted signal strength and </w:t>
      </w:r>
      <m:oMath>
        <m:r>
          <w:rPr>
            <w:rFonts w:ascii="Cambria Math" w:hAnsi="Cambria Math" w:cs="Times New Roman"/>
            <w:sz w:val="20"/>
            <w:szCs w:val="20"/>
          </w:rPr>
          <m:t>d</m:t>
        </m:r>
      </m:oMath>
      <w:r w:rsidRPr="00D47A58">
        <w:rPr>
          <w:rFonts w:ascii="Times New Roman" w:hAnsi="Times New Roman" w:cs="Times New Roman"/>
          <w:sz w:val="20"/>
          <w:szCs w:val="20"/>
        </w:rPr>
        <w:t xml:space="preserve"> is the distance from the access point in feet.  This equation could serve as a channel model for this specific environment.</w:t>
      </w:r>
    </w:p>
    <w:p w14:paraId="17D6E2FE" w14:textId="77777777" w:rsidR="001A0DA4" w:rsidRPr="00087CDF" w:rsidRDefault="001A0DA4" w:rsidP="00C03757">
      <w:pPr>
        <w:tabs>
          <w:tab w:val="left" w:pos="0"/>
        </w:tabs>
        <w:spacing w:after="0"/>
        <w:jc w:val="both"/>
        <w:rPr>
          <w:rFonts w:ascii="Times New Roman" w:hAnsi="Times New Roman" w:cs="Times New Roman"/>
          <w:sz w:val="20"/>
          <w:szCs w:val="20"/>
        </w:rPr>
      </w:pPr>
    </w:p>
    <w:p w14:paraId="29CED61C" w14:textId="77777777" w:rsidR="00C03757" w:rsidRPr="00087CDF" w:rsidRDefault="00437692" w:rsidP="00C03757">
      <w:pPr>
        <w:pStyle w:val="ListParagraph"/>
        <w:numPr>
          <w:ilvl w:val="0"/>
          <w:numId w:val="2"/>
        </w:numPr>
        <w:tabs>
          <w:tab w:val="left" w:pos="0"/>
        </w:tabs>
        <w:spacing w:after="0"/>
        <w:jc w:val="both"/>
        <w:rPr>
          <w:rFonts w:ascii="Times New Roman" w:hAnsi="Times New Roman" w:cs="Times New Roman"/>
          <w:b/>
          <w:sz w:val="20"/>
          <w:szCs w:val="20"/>
        </w:rPr>
      </w:pPr>
      <w:r>
        <w:rPr>
          <w:rFonts w:ascii="Times New Roman" w:hAnsi="Times New Roman" w:cs="Times New Roman"/>
          <w:b/>
          <w:sz w:val="20"/>
          <w:szCs w:val="20"/>
        </w:rPr>
        <w:lastRenderedPageBreak/>
        <w:t>CONCLUSION</w:t>
      </w:r>
    </w:p>
    <w:p w14:paraId="7EF8AD9C" w14:textId="77777777" w:rsidR="00C03757" w:rsidRPr="00087CDF" w:rsidRDefault="00437692" w:rsidP="00C62BA8">
      <w:pPr>
        <w:pStyle w:val="ListParagraph"/>
        <w:tabs>
          <w:tab w:val="left" w:pos="0"/>
        </w:tabs>
        <w:spacing w:after="0"/>
        <w:ind w:left="0" w:firstLine="360"/>
        <w:jc w:val="both"/>
        <w:rPr>
          <w:rFonts w:ascii="Times New Roman" w:hAnsi="Times New Roman" w:cs="Times New Roman"/>
          <w:sz w:val="20"/>
          <w:szCs w:val="20"/>
        </w:rPr>
      </w:pPr>
      <w:r w:rsidRPr="00437692">
        <w:rPr>
          <w:rFonts w:ascii="Times New Roman" w:hAnsi="Times New Roman" w:cs="Times New Roman"/>
          <w:sz w:val="20"/>
          <w:szCs w:val="20"/>
        </w:rPr>
        <w:t xml:space="preserve">The research presented in this paper identified three existing channel models and one new channel model to consider for implementation in this signal strength monitoring system.  </w:t>
      </w:r>
      <w:r w:rsidR="0016190F">
        <w:rPr>
          <w:rFonts w:ascii="Times New Roman" w:hAnsi="Times New Roman" w:cs="Times New Roman"/>
          <w:sz w:val="20"/>
          <w:szCs w:val="20"/>
        </w:rPr>
        <w:t>The new empirical model gives a path-loss exponent of about 2.1, which is closer to the free-space path-loss exponent.</w:t>
      </w:r>
      <w:r w:rsidR="006D6995">
        <w:rPr>
          <w:rFonts w:ascii="Times New Roman" w:hAnsi="Times New Roman" w:cs="Times New Roman"/>
          <w:sz w:val="20"/>
          <w:szCs w:val="20"/>
        </w:rPr>
        <w:t xml:space="preserve"> </w:t>
      </w:r>
      <w:r w:rsidR="0016190F">
        <w:rPr>
          <w:rFonts w:ascii="Times New Roman" w:hAnsi="Times New Roman" w:cs="Times New Roman"/>
          <w:sz w:val="20"/>
          <w:szCs w:val="20"/>
        </w:rPr>
        <w:t xml:space="preserve"> In most experiments by other researchers, this value </w:t>
      </w:r>
      <w:r w:rsidR="00C62BA8">
        <w:rPr>
          <w:rFonts w:ascii="Times New Roman" w:hAnsi="Times New Roman" w:cs="Times New Roman"/>
          <w:sz w:val="20"/>
          <w:szCs w:val="20"/>
        </w:rPr>
        <w:t>is</w:t>
      </w:r>
      <w:r w:rsidR="0016190F">
        <w:rPr>
          <w:rFonts w:ascii="Times New Roman" w:hAnsi="Times New Roman" w:cs="Times New Roman"/>
          <w:sz w:val="20"/>
          <w:szCs w:val="20"/>
        </w:rPr>
        <w:t xml:space="preserve"> much higher than the one </w:t>
      </w:r>
      <w:r w:rsidR="00C62BA8">
        <w:rPr>
          <w:rFonts w:ascii="Times New Roman" w:hAnsi="Times New Roman" w:cs="Times New Roman"/>
          <w:sz w:val="20"/>
          <w:szCs w:val="20"/>
        </w:rPr>
        <w:t xml:space="preserve">we obtained. </w:t>
      </w:r>
      <w:r w:rsidR="006D6995">
        <w:rPr>
          <w:rFonts w:ascii="Times New Roman" w:hAnsi="Times New Roman" w:cs="Times New Roman"/>
          <w:sz w:val="20"/>
          <w:szCs w:val="20"/>
        </w:rPr>
        <w:t xml:space="preserve"> Since custom models can be more accurate in custom environments, </w:t>
      </w:r>
      <w:r w:rsidR="00C62BA8">
        <w:rPr>
          <w:rFonts w:ascii="Times New Roman" w:hAnsi="Times New Roman" w:cs="Times New Roman"/>
          <w:sz w:val="20"/>
          <w:szCs w:val="20"/>
        </w:rPr>
        <w:t>a</w:t>
      </w:r>
      <w:r w:rsidR="0016190F">
        <w:rPr>
          <w:rFonts w:ascii="Times New Roman" w:hAnsi="Times New Roman" w:cs="Times New Roman"/>
          <w:sz w:val="20"/>
          <w:szCs w:val="20"/>
        </w:rPr>
        <w:t xml:space="preserve"> permanent</w:t>
      </w:r>
      <w:r w:rsidR="006D6995">
        <w:rPr>
          <w:rFonts w:ascii="Times New Roman" w:hAnsi="Times New Roman" w:cs="Times New Roman"/>
          <w:sz w:val="20"/>
          <w:szCs w:val="20"/>
        </w:rPr>
        <w:t>, universal</w:t>
      </w:r>
      <w:r w:rsidR="0016190F">
        <w:rPr>
          <w:rFonts w:ascii="Times New Roman" w:hAnsi="Times New Roman" w:cs="Times New Roman"/>
          <w:sz w:val="20"/>
          <w:szCs w:val="20"/>
        </w:rPr>
        <w:t xml:space="preserve"> model may not be employed in designing signal mapping systems for 2.4 GHz IEEE 802.11 networks.</w:t>
      </w:r>
      <w:r w:rsidR="006D6995">
        <w:rPr>
          <w:rFonts w:ascii="Times New Roman" w:hAnsi="Times New Roman" w:cs="Times New Roman"/>
          <w:sz w:val="20"/>
          <w:szCs w:val="20"/>
        </w:rPr>
        <w:t xml:space="preserve"> </w:t>
      </w:r>
      <w:r w:rsidR="0016190F">
        <w:rPr>
          <w:rFonts w:ascii="Times New Roman" w:hAnsi="Times New Roman" w:cs="Times New Roman"/>
          <w:sz w:val="20"/>
          <w:szCs w:val="20"/>
        </w:rPr>
        <w:t xml:space="preserve"> </w:t>
      </w:r>
      <w:r w:rsidRPr="00437692">
        <w:rPr>
          <w:rFonts w:ascii="Times New Roman" w:hAnsi="Times New Roman" w:cs="Times New Roman"/>
          <w:sz w:val="20"/>
          <w:szCs w:val="20"/>
        </w:rPr>
        <w:t xml:space="preserve">Upon further review, we </w:t>
      </w:r>
      <w:r w:rsidR="0016190F">
        <w:rPr>
          <w:rFonts w:ascii="Times New Roman" w:hAnsi="Times New Roman" w:cs="Times New Roman"/>
          <w:sz w:val="20"/>
          <w:szCs w:val="20"/>
        </w:rPr>
        <w:t xml:space="preserve">also conclude that one </w:t>
      </w:r>
      <w:r w:rsidRPr="00437692">
        <w:rPr>
          <w:rFonts w:ascii="Times New Roman" w:hAnsi="Times New Roman" w:cs="Times New Roman"/>
          <w:sz w:val="20"/>
          <w:szCs w:val="20"/>
        </w:rPr>
        <w:t xml:space="preserve">should not use the Okumura-Hata model, because we are conducting measurements inside an office environment.  The Log-distance Path Loss model and JTC Indoor Path Loss model also will work in our environment, because they are tailored to be universal models for indoor use.  However, upon completing the development of our own model (predicted value line from the measurements), </w:t>
      </w:r>
      <w:r w:rsidR="0016190F">
        <w:rPr>
          <w:rFonts w:ascii="Times New Roman" w:hAnsi="Times New Roman" w:cs="Times New Roman"/>
          <w:sz w:val="20"/>
          <w:szCs w:val="20"/>
        </w:rPr>
        <w:t>a real-time</w:t>
      </w:r>
      <w:r w:rsidRPr="00437692">
        <w:rPr>
          <w:rFonts w:ascii="Times New Roman" w:hAnsi="Times New Roman" w:cs="Times New Roman"/>
          <w:sz w:val="20"/>
          <w:szCs w:val="20"/>
        </w:rPr>
        <w:t xml:space="preserve"> model would be the most accurate to use in the same environment</w:t>
      </w:r>
      <w:r w:rsidR="0016190F">
        <w:rPr>
          <w:rFonts w:ascii="Times New Roman" w:hAnsi="Times New Roman" w:cs="Times New Roman"/>
          <w:sz w:val="20"/>
          <w:szCs w:val="20"/>
        </w:rPr>
        <w:t xml:space="preserve"> – as proposed in Figure 1</w:t>
      </w:r>
      <w:r w:rsidR="00683E2A">
        <w:rPr>
          <w:rFonts w:ascii="Times New Roman" w:hAnsi="Times New Roman" w:cs="Times New Roman"/>
          <w:sz w:val="20"/>
          <w:szCs w:val="20"/>
        </w:rPr>
        <w:t xml:space="preserve"> and Figure 4</w:t>
      </w:r>
      <w:r w:rsidRPr="00437692">
        <w:rPr>
          <w:rFonts w:ascii="Times New Roman" w:hAnsi="Times New Roman" w:cs="Times New Roman"/>
          <w:sz w:val="20"/>
          <w:szCs w:val="20"/>
        </w:rPr>
        <w:t xml:space="preserve">.  </w:t>
      </w:r>
    </w:p>
    <w:p w14:paraId="252937C7" w14:textId="77777777" w:rsidR="004D08FF" w:rsidRPr="005B2EF6" w:rsidRDefault="004D08FF" w:rsidP="005B2EF6">
      <w:pPr>
        <w:tabs>
          <w:tab w:val="left" w:pos="0"/>
        </w:tabs>
        <w:spacing w:after="0"/>
        <w:jc w:val="both"/>
        <w:rPr>
          <w:rFonts w:ascii="Times New Roman" w:hAnsi="Times New Roman" w:cs="Times New Roman"/>
          <w:sz w:val="20"/>
          <w:szCs w:val="20"/>
        </w:rPr>
      </w:pPr>
    </w:p>
    <w:p w14:paraId="394D9BBE" w14:textId="77777777" w:rsidR="00101765" w:rsidRPr="00101765" w:rsidRDefault="009C040F" w:rsidP="002F735A">
      <w:pPr>
        <w:tabs>
          <w:tab w:val="left" w:pos="0"/>
        </w:tabs>
        <w:spacing w:after="0"/>
        <w:jc w:val="both"/>
        <w:rPr>
          <w:rFonts w:ascii="Times New Roman" w:hAnsi="Times New Roman" w:cs="Times New Roman"/>
          <w:b/>
          <w:sz w:val="20"/>
          <w:szCs w:val="20"/>
        </w:rPr>
      </w:pPr>
      <w:r w:rsidRPr="00087CDF">
        <w:rPr>
          <w:rFonts w:ascii="Times New Roman" w:hAnsi="Times New Roman" w:cs="Times New Roman"/>
          <w:b/>
          <w:sz w:val="20"/>
          <w:szCs w:val="20"/>
        </w:rPr>
        <w:t>References</w:t>
      </w:r>
    </w:p>
    <w:p w14:paraId="715CA8AE" w14:textId="77777777" w:rsidR="009C040F" w:rsidRPr="00087CDF" w:rsidRDefault="00101765" w:rsidP="00FB62D4">
      <w:pPr>
        <w:pStyle w:val="ListParagraph"/>
        <w:numPr>
          <w:ilvl w:val="0"/>
          <w:numId w:val="4"/>
        </w:numPr>
        <w:tabs>
          <w:tab w:val="left" w:pos="0"/>
        </w:tabs>
        <w:spacing w:after="120"/>
        <w:ind w:left="360"/>
        <w:contextualSpacing w:val="0"/>
        <w:jc w:val="both"/>
        <w:rPr>
          <w:rFonts w:ascii="Times New Roman" w:hAnsi="Times New Roman" w:cs="Times New Roman"/>
          <w:sz w:val="20"/>
          <w:szCs w:val="20"/>
        </w:rPr>
      </w:pPr>
      <w:r>
        <w:rPr>
          <w:rFonts w:ascii="Times New Roman" w:hAnsi="Times New Roman" w:cs="Times New Roman"/>
          <w:sz w:val="20"/>
          <w:szCs w:val="20"/>
        </w:rPr>
        <w:t>Cebula, S. L. and Ahmad, A</w:t>
      </w:r>
      <w:r w:rsidR="009C040F" w:rsidRPr="00087CDF">
        <w:rPr>
          <w:rFonts w:ascii="Times New Roman" w:hAnsi="Times New Roman" w:cs="Times New Roman"/>
          <w:sz w:val="20"/>
          <w:szCs w:val="20"/>
        </w:rPr>
        <w:t>.  “</w:t>
      </w:r>
      <w:r>
        <w:rPr>
          <w:rFonts w:ascii="Times New Roman" w:hAnsi="Times New Roman" w:cs="Times New Roman"/>
          <w:sz w:val="20"/>
          <w:szCs w:val="20"/>
        </w:rPr>
        <w:t>How Secure is WiFi MAC Layer in Comparison with IPsec for Classified Environments?</w:t>
      </w:r>
      <w:r w:rsidR="009C040F" w:rsidRPr="00087CDF">
        <w:rPr>
          <w:rFonts w:ascii="Times New Roman" w:hAnsi="Times New Roman" w:cs="Times New Roman"/>
          <w:sz w:val="20"/>
          <w:szCs w:val="20"/>
        </w:rPr>
        <w:t>”.</w:t>
      </w:r>
      <w:r>
        <w:rPr>
          <w:rFonts w:ascii="Times New Roman" w:hAnsi="Times New Roman" w:cs="Times New Roman"/>
          <w:sz w:val="20"/>
          <w:szCs w:val="20"/>
        </w:rPr>
        <w:t xml:space="preserve">  In Proceedings of the 14</w:t>
      </w:r>
      <w:r w:rsidRPr="00101765">
        <w:rPr>
          <w:rFonts w:ascii="Times New Roman" w:hAnsi="Times New Roman" w:cs="Times New Roman"/>
          <w:sz w:val="20"/>
          <w:szCs w:val="20"/>
          <w:vertAlign w:val="superscript"/>
        </w:rPr>
        <w:t>th</w:t>
      </w:r>
      <w:r>
        <w:rPr>
          <w:rFonts w:ascii="Times New Roman" w:hAnsi="Times New Roman" w:cs="Times New Roman"/>
          <w:sz w:val="20"/>
          <w:szCs w:val="20"/>
        </w:rPr>
        <w:t xml:space="preserve"> Communications and Networking Simulation Symposium, April 2011.</w:t>
      </w:r>
    </w:p>
    <w:p w14:paraId="0AC00131" w14:textId="77777777" w:rsidR="00101765" w:rsidRPr="00087CDF" w:rsidRDefault="00101765" w:rsidP="00101765">
      <w:pPr>
        <w:pStyle w:val="ListParagraph"/>
        <w:numPr>
          <w:ilvl w:val="0"/>
          <w:numId w:val="4"/>
        </w:numPr>
        <w:tabs>
          <w:tab w:val="left" w:pos="0"/>
        </w:tabs>
        <w:spacing w:after="120"/>
        <w:ind w:left="360"/>
        <w:contextualSpacing w:val="0"/>
        <w:jc w:val="both"/>
        <w:rPr>
          <w:rFonts w:ascii="Times New Roman" w:hAnsi="Times New Roman" w:cs="Times New Roman"/>
          <w:sz w:val="20"/>
          <w:szCs w:val="20"/>
        </w:rPr>
      </w:pPr>
      <w:r>
        <w:rPr>
          <w:rFonts w:ascii="Times New Roman" w:hAnsi="Times New Roman" w:cs="Times New Roman"/>
          <w:sz w:val="20"/>
          <w:szCs w:val="20"/>
        </w:rPr>
        <w:t>Tummala, D</w:t>
      </w:r>
      <w:r w:rsidRPr="00087CDF">
        <w:rPr>
          <w:rFonts w:ascii="Times New Roman" w:hAnsi="Times New Roman" w:cs="Times New Roman"/>
          <w:sz w:val="20"/>
          <w:szCs w:val="20"/>
        </w:rPr>
        <w:t>.  “</w:t>
      </w:r>
      <w:r>
        <w:rPr>
          <w:rFonts w:ascii="Times New Roman" w:hAnsi="Times New Roman" w:cs="Times New Roman"/>
          <w:sz w:val="20"/>
          <w:szCs w:val="20"/>
        </w:rPr>
        <w:t>Indoor Propagation Modeling at 2.4GHz for IEEE 802.11 Networks</w:t>
      </w:r>
      <w:r w:rsidRPr="00087CDF">
        <w:rPr>
          <w:rFonts w:ascii="Times New Roman" w:hAnsi="Times New Roman" w:cs="Times New Roman"/>
          <w:sz w:val="20"/>
          <w:szCs w:val="20"/>
        </w:rPr>
        <w:t>”.</w:t>
      </w:r>
      <w:r>
        <w:rPr>
          <w:rFonts w:ascii="Times New Roman" w:hAnsi="Times New Roman" w:cs="Times New Roman"/>
          <w:sz w:val="20"/>
          <w:szCs w:val="20"/>
        </w:rPr>
        <w:t xml:space="preserve">  M.S. Thesis, University of North Texas, 2005.</w:t>
      </w:r>
    </w:p>
    <w:p w14:paraId="02FA7086" w14:textId="77777777" w:rsidR="009C040F" w:rsidRPr="00087CDF" w:rsidRDefault="00101765" w:rsidP="00FB62D4">
      <w:pPr>
        <w:pStyle w:val="ListParagraph"/>
        <w:numPr>
          <w:ilvl w:val="0"/>
          <w:numId w:val="4"/>
        </w:numPr>
        <w:tabs>
          <w:tab w:val="left" w:pos="0"/>
        </w:tabs>
        <w:spacing w:after="120"/>
        <w:ind w:left="360"/>
        <w:contextualSpacing w:val="0"/>
        <w:jc w:val="both"/>
        <w:rPr>
          <w:rFonts w:ascii="Times New Roman" w:hAnsi="Times New Roman" w:cs="Times New Roman"/>
          <w:sz w:val="20"/>
          <w:szCs w:val="20"/>
        </w:rPr>
      </w:pPr>
      <w:r>
        <w:rPr>
          <w:rFonts w:ascii="Times New Roman" w:hAnsi="Times New Roman" w:cs="Times New Roman"/>
          <w:sz w:val="20"/>
          <w:szCs w:val="20"/>
        </w:rPr>
        <w:t>Pahlavan, K. and Levesque, A. H</w:t>
      </w:r>
      <w:r w:rsidR="009C040F" w:rsidRPr="00087CDF">
        <w:rPr>
          <w:rFonts w:ascii="Times New Roman" w:hAnsi="Times New Roman" w:cs="Times New Roman"/>
          <w:sz w:val="20"/>
          <w:szCs w:val="20"/>
        </w:rPr>
        <w:t>.  “</w:t>
      </w:r>
      <w:r>
        <w:rPr>
          <w:rFonts w:ascii="Times New Roman" w:hAnsi="Times New Roman" w:cs="Times New Roman"/>
          <w:sz w:val="20"/>
          <w:szCs w:val="20"/>
        </w:rPr>
        <w:t>Wireless Information Networks</w:t>
      </w:r>
      <w:r w:rsidR="009C040F" w:rsidRPr="00087CDF">
        <w:rPr>
          <w:rFonts w:ascii="Times New Roman" w:hAnsi="Times New Roman" w:cs="Times New Roman"/>
          <w:sz w:val="20"/>
          <w:szCs w:val="20"/>
        </w:rPr>
        <w:t xml:space="preserve">”.  </w:t>
      </w:r>
      <w:r w:rsidR="00243E16">
        <w:rPr>
          <w:rFonts w:ascii="Times New Roman" w:hAnsi="Times New Roman" w:cs="Times New Roman"/>
          <w:sz w:val="20"/>
          <w:szCs w:val="20"/>
        </w:rPr>
        <w:t>Wiley-Interscience</w:t>
      </w:r>
      <w:r w:rsidR="009C040F" w:rsidRPr="00087CDF">
        <w:rPr>
          <w:rFonts w:ascii="Times New Roman" w:hAnsi="Times New Roman" w:cs="Times New Roman"/>
          <w:sz w:val="20"/>
          <w:szCs w:val="20"/>
        </w:rPr>
        <w:t xml:space="preserve">.  </w:t>
      </w:r>
      <w:r w:rsidR="00243E16">
        <w:rPr>
          <w:rFonts w:ascii="Times New Roman" w:hAnsi="Times New Roman" w:cs="Times New Roman"/>
          <w:sz w:val="20"/>
          <w:szCs w:val="20"/>
        </w:rPr>
        <w:t>New York, NY</w:t>
      </w:r>
      <w:r w:rsidR="009C040F" w:rsidRPr="00087CDF">
        <w:rPr>
          <w:rFonts w:ascii="Times New Roman" w:hAnsi="Times New Roman" w:cs="Times New Roman"/>
          <w:sz w:val="20"/>
          <w:szCs w:val="20"/>
        </w:rPr>
        <w:t xml:space="preserve">, </w:t>
      </w:r>
      <w:r w:rsidR="00243E16">
        <w:rPr>
          <w:rFonts w:ascii="Times New Roman" w:hAnsi="Times New Roman" w:cs="Times New Roman"/>
          <w:sz w:val="20"/>
          <w:szCs w:val="20"/>
        </w:rPr>
        <w:t>1995</w:t>
      </w:r>
      <w:r w:rsidR="009C040F" w:rsidRPr="00087CDF">
        <w:rPr>
          <w:rFonts w:ascii="Times New Roman" w:hAnsi="Times New Roman" w:cs="Times New Roman"/>
          <w:sz w:val="20"/>
          <w:szCs w:val="20"/>
        </w:rPr>
        <w:t xml:space="preserve">.  </w:t>
      </w:r>
      <w:r w:rsidR="00243E16">
        <w:rPr>
          <w:rFonts w:ascii="Times New Roman" w:hAnsi="Times New Roman" w:cs="Times New Roman"/>
          <w:sz w:val="20"/>
          <w:szCs w:val="20"/>
        </w:rPr>
        <w:t>73-112</w:t>
      </w:r>
      <w:r w:rsidR="009C040F" w:rsidRPr="00087CDF">
        <w:rPr>
          <w:rFonts w:ascii="Times New Roman" w:hAnsi="Times New Roman" w:cs="Times New Roman"/>
          <w:sz w:val="20"/>
          <w:szCs w:val="20"/>
        </w:rPr>
        <w:t>.</w:t>
      </w:r>
    </w:p>
    <w:p w14:paraId="5CBB6F3D" w14:textId="77777777" w:rsidR="009C040F" w:rsidRPr="00087CDF" w:rsidRDefault="00243E16" w:rsidP="00FB62D4">
      <w:pPr>
        <w:pStyle w:val="ListParagraph"/>
        <w:numPr>
          <w:ilvl w:val="0"/>
          <w:numId w:val="4"/>
        </w:numPr>
        <w:tabs>
          <w:tab w:val="left" w:pos="0"/>
        </w:tabs>
        <w:spacing w:after="120"/>
        <w:ind w:left="360"/>
        <w:contextualSpacing w:val="0"/>
        <w:jc w:val="both"/>
        <w:rPr>
          <w:rFonts w:ascii="Times New Roman" w:hAnsi="Times New Roman" w:cs="Times New Roman"/>
          <w:sz w:val="20"/>
          <w:szCs w:val="20"/>
        </w:rPr>
      </w:pPr>
      <w:r>
        <w:rPr>
          <w:rFonts w:ascii="Times New Roman" w:hAnsi="Times New Roman" w:cs="Times New Roman"/>
          <w:sz w:val="20"/>
          <w:szCs w:val="20"/>
        </w:rPr>
        <w:t>Vig, J</w:t>
      </w:r>
      <w:r w:rsidR="009C040F" w:rsidRPr="00087CDF">
        <w:rPr>
          <w:rFonts w:ascii="Times New Roman" w:hAnsi="Times New Roman" w:cs="Times New Roman"/>
          <w:sz w:val="20"/>
          <w:szCs w:val="20"/>
        </w:rPr>
        <w:t>.  “</w:t>
      </w:r>
      <w:r>
        <w:rPr>
          <w:rFonts w:ascii="Times New Roman" w:hAnsi="Times New Roman" w:cs="Times New Roman"/>
          <w:sz w:val="20"/>
          <w:szCs w:val="20"/>
        </w:rPr>
        <w:t>ISM Band Indoor Wireless Channel Amplitude Characteristics:  Path Loss vs. Distance and Amplitude vs. Frequency</w:t>
      </w:r>
      <w:r w:rsidR="009C040F" w:rsidRPr="00087CDF">
        <w:rPr>
          <w:rFonts w:ascii="Times New Roman" w:hAnsi="Times New Roman" w:cs="Times New Roman"/>
          <w:sz w:val="20"/>
          <w:szCs w:val="20"/>
        </w:rPr>
        <w:t xml:space="preserve">”.  </w:t>
      </w:r>
      <w:r>
        <w:rPr>
          <w:rFonts w:ascii="Times New Roman" w:hAnsi="Times New Roman" w:cs="Times New Roman"/>
          <w:sz w:val="20"/>
          <w:szCs w:val="20"/>
        </w:rPr>
        <w:t>M.S. Thesis, Ohio University, 2004</w:t>
      </w:r>
      <w:r w:rsidR="009C040F" w:rsidRPr="00087CDF">
        <w:rPr>
          <w:rFonts w:ascii="Times New Roman" w:hAnsi="Times New Roman" w:cs="Times New Roman"/>
          <w:sz w:val="20"/>
          <w:szCs w:val="20"/>
        </w:rPr>
        <w:t xml:space="preserve">. </w:t>
      </w:r>
    </w:p>
    <w:p w14:paraId="1DA75799" w14:textId="77777777" w:rsidR="009C040F" w:rsidRPr="00087CDF" w:rsidRDefault="00243E16" w:rsidP="00FB62D4">
      <w:pPr>
        <w:pStyle w:val="ListParagraph"/>
        <w:numPr>
          <w:ilvl w:val="0"/>
          <w:numId w:val="4"/>
        </w:numPr>
        <w:tabs>
          <w:tab w:val="left" w:pos="0"/>
        </w:tabs>
        <w:spacing w:after="120"/>
        <w:ind w:left="360"/>
        <w:contextualSpacing w:val="0"/>
        <w:jc w:val="both"/>
        <w:rPr>
          <w:rFonts w:ascii="Times New Roman" w:hAnsi="Times New Roman" w:cs="Times New Roman"/>
          <w:sz w:val="20"/>
          <w:szCs w:val="20"/>
        </w:rPr>
      </w:pPr>
      <w:r>
        <w:rPr>
          <w:rFonts w:ascii="Times New Roman" w:hAnsi="Times New Roman" w:cs="Times New Roman"/>
          <w:sz w:val="20"/>
          <w:szCs w:val="20"/>
        </w:rPr>
        <w:lastRenderedPageBreak/>
        <w:t>Tipper, D</w:t>
      </w:r>
      <w:r w:rsidR="00A8192C" w:rsidRPr="00087CDF">
        <w:rPr>
          <w:rFonts w:ascii="Times New Roman" w:hAnsi="Times New Roman" w:cs="Times New Roman"/>
          <w:sz w:val="20"/>
          <w:szCs w:val="20"/>
        </w:rPr>
        <w:t>.  “</w:t>
      </w:r>
      <w:r>
        <w:rPr>
          <w:rFonts w:ascii="Times New Roman" w:hAnsi="Times New Roman" w:cs="Times New Roman"/>
          <w:sz w:val="20"/>
          <w:szCs w:val="20"/>
        </w:rPr>
        <w:t>Wireless Communication Fundamentals</w:t>
      </w:r>
      <w:r w:rsidR="00A8192C" w:rsidRPr="00087CDF">
        <w:rPr>
          <w:rFonts w:ascii="Times New Roman" w:hAnsi="Times New Roman" w:cs="Times New Roman"/>
          <w:sz w:val="20"/>
          <w:szCs w:val="20"/>
        </w:rPr>
        <w:t xml:space="preserve">”.  </w:t>
      </w:r>
      <w:r>
        <w:rPr>
          <w:rFonts w:ascii="Times New Roman" w:hAnsi="Times New Roman" w:cs="Times New Roman"/>
          <w:sz w:val="20"/>
          <w:szCs w:val="20"/>
        </w:rPr>
        <w:t>University of Pittsburgh lecture. 2005.  40-42</w:t>
      </w:r>
      <w:r w:rsidR="00A8192C" w:rsidRPr="00087CDF">
        <w:rPr>
          <w:rFonts w:ascii="Times New Roman" w:hAnsi="Times New Roman" w:cs="Times New Roman"/>
          <w:sz w:val="20"/>
          <w:szCs w:val="20"/>
        </w:rPr>
        <w:t>.</w:t>
      </w:r>
    </w:p>
    <w:p w14:paraId="37D84A4C" w14:textId="77777777" w:rsidR="00A8192C" w:rsidRPr="00087CDF" w:rsidRDefault="00243E16" w:rsidP="00FB62D4">
      <w:pPr>
        <w:pStyle w:val="ListParagraph"/>
        <w:numPr>
          <w:ilvl w:val="0"/>
          <w:numId w:val="4"/>
        </w:numPr>
        <w:tabs>
          <w:tab w:val="left" w:pos="0"/>
        </w:tabs>
        <w:spacing w:after="120"/>
        <w:ind w:left="360"/>
        <w:contextualSpacing w:val="0"/>
        <w:jc w:val="both"/>
        <w:rPr>
          <w:rFonts w:ascii="Times New Roman" w:hAnsi="Times New Roman" w:cs="Times New Roman"/>
          <w:sz w:val="20"/>
          <w:szCs w:val="20"/>
        </w:rPr>
      </w:pPr>
      <w:r>
        <w:rPr>
          <w:rFonts w:ascii="Times New Roman" w:hAnsi="Times New Roman" w:cs="Times New Roman"/>
          <w:sz w:val="20"/>
          <w:szCs w:val="20"/>
        </w:rPr>
        <w:t>Faria</w:t>
      </w:r>
      <w:r w:rsidR="00A8192C" w:rsidRPr="00087CDF">
        <w:rPr>
          <w:rFonts w:ascii="Times New Roman" w:hAnsi="Times New Roman" w:cs="Times New Roman"/>
          <w:sz w:val="20"/>
          <w:szCs w:val="20"/>
        </w:rPr>
        <w:t xml:space="preserve">, </w:t>
      </w:r>
      <w:r>
        <w:rPr>
          <w:rFonts w:ascii="Times New Roman" w:hAnsi="Times New Roman" w:cs="Times New Roman"/>
          <w:sz w:val="20"/>
          <w:szCs w:val="20"/>
        </w:rPr>
        <w:t>D</w:t>
      </w:r>
      <w:r w:rsidR="00A8192C" w:rsidRPr="00087CDF">
        <w:rPr>
          <w:rFonts w:ascii="Times New Roman" w:hAnsi="Times New Roman" w:cs="Times New Roman"/>
          <w:sz w:val="20"/>
          <w:szCs w:val="20"/>
        </w:rPr>
        <w:t xml:space="preserve">. </w:t>
      </w:r>
      <w:r>
        <w:rPr>
          <w:rFonts w:ascii="Times New Roman" w:hAnsi="Times New Roman" w:cs="Times New Roman"/>
          <w:sz w:val="20"/>
          <w:szCs w:val="20"/>
        </w:rPr>
        <w:t>B</w:t>
      </w:r>
      <w:r w:rsidR="00A8192C" w:rsidRPr="00087CDF">
        <w:rPr>
          <w:rFonts w:ascii="Times New Roman" w:hAnsi="Times New Roman" w:cs="Times New Roman"/>
          <w:sz w:val="20"/>
          <w:szCs w:val="20"/>
        </w:rPr>
        <w:t>.  “</w:t>
      </w:r>
      <w:r>
        <w:rPr>
          <w:rFonts w:ascii="Times New Roman" w:hAnsi="Times New Roman" w:cs="Times New Roman"/>
          <w:sz w:val="20"/>
          <w:szCs w:val="20"/>
        </w:rPr>
        <w:t>Modeling Signal Attenuation in IEEE 802.11 Wireless LANs</w:t>
      </w:r>
      <w:r w:rsidR="00A8192C" w:rsidRPr="00087CDF">
        <w:rPr>
          <w:rFonts w:ascii="Times New Roman" w:hAnsi="Times New Roman" w:cs="Times New Roman"/>
          <w:sz w:val="20"/>
          <w:szCs w:val="20"/>
        </w:rPr>
        <w:t xml:space="preserve">”.  </w:t>
      </w:r>
      <w:r w:rsidR="007243DA">
        <w:rPr>
          <w:rFonts w:ascii="Times New Roman" w:hAnsi="Times New Roman" w:cs="Times New Roman"/>
          <w:sz w:val="20"/>
          <w:szCs w:val="20"/>
        </w:rPr>
        <w:t>Stanford University,</w:t>
      </w:r>
      <w:r w:rsidR="00A8192C" w:rsidRPr="00087CDF">
        <w:rPr>
          <w:rFonts w:ascii="Times New Roman" w:hAnsi="Times New Roman" w:cs="Times New Roman"/>
          <w:sz w:val="20"/>
          <w:szCs w:val="20"/>
        </w:rPr>
        <w:t xml:space="preserve">  </w:t>
      </w:r>
      <w:r w:rsidR="007243DA">
        <w:rPr>
          <w:rFonts w:ascii="Times New Roman" w:hAnsi="Times New Roman" w:cs="Times New Roman"/>
          <w:sz w:val="20"/>
          <w:szCs w:val="20"/>
        </w:rPr>
        <w:t>July 2005.</w:t>
      </w:r>
    </w:p>
    <w:p w14:paraId="7FA7048C" w14:textId="77777777" w:rsidR="00A8192C" w:rsidRPr="00087CDF" w:rsidRDefault="00EC18C3" w:rsidP="00FB62D4">
      <w:pPr>
        <w:pStyle w:val="ListParagraph"/>
        <w:numPr>
          <w:ilvl w:val="0"/>
          <w:numId w:val="4"/>
        </w:numPr>
        <w:tabs>
          <w:tab w:val="left" w:pos="0"/>
        </w:tabs>
        <w:spacing w:after="120"/>
        <w:ind w:left="360"/>
        <w:contextualSpacing w:val="0"/>
        <w:jc w:val="both"/>
        <w:rPr>
          <w:rFonts w:ascii="Times New Roman" w:hAnsi="Times New Roman" w:cs="Times New Roman"/>
          <w:sz w:val="20"/>
          <w:szCs w:val="20"/>
        </w:rPr>
      </w:pPr>
      <w:r>
        <w:rPr>
          <w:rFonts w:ascii="Times New Roman" w:hAnsi="Times New Roman" w:cs="Times New Roman"/>
          <w:sz w:val="20"/>
          <w:szCs w:val="20"/>
        </w:rPr>
        <w:t>Akl, R., Tummala, D., and Li, X</w:t>
      </w:r>
      <w:r w:rsidR="00A8192C" w:rsidRPr="00087CDF">
        <w:rPr>
          <w:rFonts w:ascii="Times New Roman" w:hAnsi="Times New Roman" w:cs="Times New Roman"/>
          <w:sz w:val="20"/>
          <w:szCs w:val="20"/>
        </w:rPr>
        <w:t>.  “</w:t>
      </w:r>
      <w:r>
        <w:rPr>
          <w:rFonts w:ascii="Times New Roman" w:hAnsi="Times New Roman" w:cs="Times New Roman"/>
          <w:sz w:val="20"/>
          <w:szCs w:val="20"/>
        </w:rPr>
        <w:t>Indoor Propagation Modeling at 2.4 GHz for IEEE 802.11 Networks</w:t>
      </w:r>
      <w:r w:rsidR="00A8192C" w:rsidRPr="00087CDF">
        <w:rPr>
          <w:rFonts w:ascii="Times New Roman" w:hAnsi="Times New Roman" w:cs="Times New Roman"/>
          <w:sz w:val="20"/>
          <w:szCs w:val="20"/>
        </w:rPr>
        <w:t xml:space="preserve">”.  </w:t>
      </w:r>
      <w:r>
        <w:rPr>
          <w:rFonts w:ascii="Times New Roman" w:hAnsi="Times New Roman" w:cs="Times New Roman"/>
          <w:sz w:val="20"/>
          <w:szCs w:val="20"/>
        </w:rPr>
        <w:t>In Proceedings of the 6</w:t>
      </w:r>
      <w:r w:rsidRPr="00EC18C3">
        <w:rPr>
          <w:rFonts w:ascii="Times New Roman" w:hAnsi="Times New Roman" w:cs="Times New Roman"/>
          <w:sz w:val="20"/>
          <w:szCs w:val="20"/>
          <w:vertAlign w:val="superscript"/>
        </w:rPr>
        <w:t>th</w:t>
      </w:r>
      <w:r>
        <w:rPr>
          <w:rFonts w:ascii="Times New Roman" w:hAnsi="Times New Roman" w:cs="Times New Roman"/>
          <w:sz w:val="20"/>
          <w:szCs w:val="20"/>
        </w:rPr>
        <w:t xml:space="preserve"> IASTED International Multi-Conference on Wireless and Optical Communications</w:t>
      </w:r>
      <w:r w:rsidR="00A8192C" w:rsidRPr="00087CDF">
        <w:rPr>
          <w:rFonts w:ascii="Times New Roman" w:hAnsi="Times New Roman" w:cs="Times New Roman"/>
          <w:sz w:val="20"/>
          <w:szCs w:val="20"/>
        </w:rPr>
        <w:t>, Ban</w:t>
      </w:r>
      <w:r>
        <w:rPr>
          <w:rFonts w:ascii="Times New Roman" w:hAnsi="Times New Roman" w:cs="Times New Roman"/>
          <w:sz w:val="20"/>
          <w:szCs w:val="20"/>
        </w:rPr>
        <w:t>f</w:t>
      </w:r>
      <w:r w:rsidR="00A8192C" w:rsidRPr="00087CDF">
        <w:rPr>
          <w:rFonts w:ascii="Times New Roman" w:hAnsi="Times New Roman" w:cs="Times New Roman"/>
          <w:sz w:val="20"/>
          <w:szCs w:val="20"/>
        </w:rPr>
        <w:t xml:space="preserve">, </w:t>
      </w:r>
      <w:r>
        <w:rPr>
          <w:rFonts w:ascii="Times New Roman" w:hAnsi="Times New Roman" w:cs="Times New Roman"/>
          <w:sz w:val="20"/>
          <w:szCs w:val="20"/>
        </w:rPr>
        <w:t>AB, Canada</w:t>
      </w:r>
      <w:r w:rsidR="0085274F">
        <w:rPr>
          <w:rFonts w:ascii="Times New Roman" w:hAnsi="Times New Roman" w:cs="Times New Roman"/>
          <w:sz w:val="20"/>
          <w:szCs w:val="20"/>
        </w:rPr>
        <w:t>, 2006.</w:t>
      </w:r>
    </w:p>
    <w:p w14:paraId="45665EE1" w14:textId="77777777" w:rsidR="00A8192C" w:rsidRPr="00087CDF" w:rsidRDefault="0085274F" w:rsidP="00FB62D4">
      <w:pPr>
        <w:pStyle w:val="ListParagraph"/>
        <w:numPr>
          <w:ilvl w:val="0"/>
          <w:numId w:val="4"/>
        </w:numPr>
        <w:tabs>
          <w:tab w:val="left" w:pos="0"/>
        </w:tabs>
        <w:spacing w:after="120"/>
        <w:ind w:left="360"/>
        <w:contextualSpacing w:val="0"/>
        <w:jc w:val="both"/>
        <w:rPr>
          <w:rFonts w:ascii="Times New Roman" w:hAnsi="Times New Roman" w:cs="Times New Roman"/>
          <w:sz w:val="20"/>
          <w:szCs w:val="20"/>
        </w:rPr>
      </w:pPr>
      <w:r>
        <w:rPr>
          <w:rFonts w:ascii="Times New Roman" w:hAnsi="Times New Roman" w:cs="Times New Roman"/>
          <w:sz w:val="20"/>
          <w:szCs w:val="20"/>
        </w:rPr>
        <w:t>Borrelli, A. et al</w:t>
      </w:r>
      <w:r w:rsidR="00A8192C" w:rsidRPr="00087CDF">
        <w:rPr>
          <w:rFonts w:ascii="Times New Roman" w:hAnsi="Times New Roman" w:cs="Times New Roman"/>
          <w:sz w:val="20"/>
          <w:szCs w:val="20"/>
        </w:rPr>
        <w:t>.  “</w:t>
      </w:r>
      <w:r>
        <w:rPr>
          <w:rFonts w:ascii="Times New Roman" w:hAnsi="Times New Roman" w:cs="Times New Roman"/>
          <w:sz w:val="20"/>
          <w:szCs w:val="20"/>
        </w:rPr>
        <w:t>Channel Models for IEEE 802.11b Indoor System Design</w:t>
      </w:r>
      <w:r w:rsidR="00A8192C" w:rsidRPr="00087CDF">
        <w:rPr>
          <w:rFonts w:ascii="Times New Roman" w:hAnsi="Times New Roman" w:cs="Times New Roman"/>
          <w:sz w:val="20"/>
          <w:szCs w:val="20"/>
        </w:rPr>
        <w:t xml:space="preserve">”.  </w:t>
      </w:r>
      <w:r>
        <w:rPr>
          <w:rFonts w:ascii="Times New Roman" w:hAnsi="Times New Roman" w:cs="Times New Roman"/>
          <w:sz w:val="20"/>
          <w:szCs w:val="20"/>
        </w:rPr>
        <w:t>In Proceedings of IEEE Conference on Communications, vol. 6, 2004. 3701-3705</w:t>
      </w:r>
      <w:r w:rsidR="00A8192C" w:rsidRPr="00087CDF">
        <w:rPr>
          <w:rFonts w:ascii="Times New Roman" w:hAnsi="Times New Roman" w:cs="Times New Roman"/>
          <w:sz w:val="20"/>
          <w:szCs w:val="20"/>
        </w:rPr>
        <w:t>.</w:t>
      </w:r>
    </w:p>
    <w:p w14:paraId="0352A67F" w14:textId="77777777" w:rsidR="00A8192C" w:rsidRPr="00597F35" w:rsidRDefault="00597F35" w:rsidP="00FB62D4">
      <w:pPr>
        <w:pStyle w:val="ListParagraph"/>
        <w:numPr>
          <w:ilvl w:val="0"/>
          <w:numId w:val="4"/>
        </w:numPr>
        <w:tabs>
          <w:tab w:val="left" w:pos="0"/>
        </w:tabs>
        <w:spacing w:after="120"/>
        <w:ind w:left="360"/>
        <w:contextualSpacing w:val="0"/>
        <w:jc w:val="both"/>
        <w:rPr>
          <w:rFonts w:ascii="Times New Roman" w:hAnsi="Times New Roman" w:cs="Times New Roman"/>
          <w:sz w:val="20"/>
          <w:szCs w:val="20"/>
        </w:rPr>
      </w:pPr>
      <w:r w:rsidRPr="00597F35">
        <w:rPr>
          <w:rFonts w:ascii="Times New Roman" w:hAnsi="Times New Roman" w:cs="Times New Roman"/>
          <w:sz w:val="20"/>
          <w:szCs w:val="20"/>
        </w:rPr>
        <w:t>Andrade, C. B. and Hoeful, R. P. F</w:t>
      </w:r>
      <w:r w:rsidR="00A8192C" w:rsidRPr="00597F35">
        <w:rPr>
          <w:rFonts w:ascii="Times New Roman" w:hAnsi="Times New Roman" w:cs="Times New Roman"/>
          <w:sz w:val="20"/>
          <w:szCs w:val="20"/>
        </w:rPr>
        <w:t>.  “</w:t>
      </w:r>
      <w:r w:rsidRPr="00597F35">
        <w:rPr>
          <w:rFonts w:ascii="Times New Roman" w:hAnsi="Times New Roman" w:cs="Times New Roman"/>
          <w:sz w:val="20"/>
          <w:szCs w:val="20"/>
        </w:rPr>
        <w:t>IEEE 802.11 WLANs:  A Comparison on Indoor Coverage Models</w:t>
      </w:r>
      <w:r w:rsidR="00A8192C" w:rsidRPr="00597F35">
        <w:rPr>
          <w:rFonts w:ascii="Times New Roman" w:hAnsi="Times New Roman" w:cs="Times New Roman"/>
          <w:sz w:val="20"/>
          <w:szCs w:val="20"/>
        </w:rPr>
        <w:t xml:space="preserve">”.  </w:t>
      </w:r>
      <w:r w:rsidRPr="00597F35">
        <w:rPr>
          <w:rFonts w:ascii="Times New Roman" w:hAnsi="Times New Roman" w:cs="Times New Roman"/>
          <w:sz w:val="20"/>
          <w:szCs w:val="20"/>
        </w:rPr>
        <w:t>In Proceedings of the 23</w:t>
      </w:r>
      <w:r w:rsidRPr="00597F35">
        <w:rPr>
          <w:rFonts w:ascii="Times New Roman" w:hAnsi="Times New Roman" w:cs="Times New Roman"/>
          <w:sz w:val="20"/>
          <w:szCs w:val="20"/>
          <w:vertAlign w:val="superscript"/>
        </w:rPr>
        <w:t>rd</w:t>
      </w:r>
      <w:r w:rsidRPr="00597F35">
        <w:rPr>
          <w:rFonts w:ascii="Times New Roman" w:hAnsi="Times New Roman" w:cs="Times New Roman"/>
          <w:sz w:val="20"/>
          <w:szCs w:val="20"/>
        </w:rPr>
        <w:t xml:space="preserve"> Canadian Conference on Electrical and Computer Engineering</w:t>
      </w:r>
      <w:r>
        <w:rPr>
          <w:rFonts w:ascii="Times New Roman" w:hAnsi="Times New Roman" w:cs="Times New Roman"/>
          <w:sz w:val="20"/>
          <w:szCs w:val="20"/>
        </w:rPr>
        <w:t>, 2010.</w:t>
      </w:r>
    </w:p>
    <w:p w14:paraId="14CA17ED" w14:textId="77777777" w:rsidR="00A8192C" w:rsidRPr="00597F35" w:rsidRDefault="00597F35" w:rsidP="00FB62D4">
      <w:pPr>
        <w:pStyle w:val="ListParagraph"/>
        <w:numPr>
          <w:ilvl w:val="0"/>
          <w:numId w:val="4"/>
        </w:numPr>
        <w:tabs>
          <w:tab w:val="left" w:pos="0"/>
        </w:tabs>
        <w:spacing w:after="120"/>
        <w:ind w:left="360"/>
        <w:contextualSpacing w:val="0"/>
        <w:jc w:val="both"/>
        <w:rPr>
          <w:rFonts w:ascii="Times New Roman" w:hAnsi="Times New Roman" w:cs="Times New Roman"/>
          <w:sz w:val="20"/>
          <w:szCs w:val="20"/>
        </w:rPr>
      </w:pPr>
      <w:r w:rsidRPr="00597F35">
        <w:rPr>
          <w:rFonts w:ascii="Times New Roman" w:hAnsi="Times New Roman" w:cs="Times New Roman"/>
          <w:sz w:val="20"/>
          <w:szCs w:val="20"/>
        </w:rPr>
        <w:t>Capulli, F, et al</w:t>
      </w:r>
      <w:r w:rsidR="00A8192C" w:rsidRPr="00597F35">
        <w:rPr>
          <w:rFonts w:ascii="Times New Roman" w:hAnsi="Times New Roman" w:cs="Times New Roman"/>
          <w:sz w:val="20"/>
          <w:szCs w:val="20"/>
        </w:rPr>
        <w:t>.  “</w:t>
      </w:r>
      <w:r w:rsidRPr="00597F35">
        <w:rPr>
          <w:rFonts w:ascii="Times New Roman" w:hAnsi="Times New Roman" w:cs="Times New Roman"/>
          <w:sz w:val="20"/>
          <w:szCs w:val="20"/>
        </w:rPr>
        <w:t>Path Loss Models for IEEE 802.11a Wireless Local Area Networks</w:t>
      </w:r>
      <w:r w:rsidR="00A8192C" w:rsidRPr="00597F35">
        <w:rPr>
          <w:rFonts w:ascii="Times New Roman" w:hAnsi="Times New Roman" w:cs="Times New Roman"/>
          <w:sz w:val="20"/>
          <w:szCs w:val="20"/>
        </w:rPr>
        <w:t xml:space="preserve">”.  </w:t>
      </w:r>
      <w:r w:rsidRPr="00597F35">
        <w:rPr>
          <w:rFonts w:ascii="Times New Roman" w:hAnsi="Times New Roman" w:cs="Times New Roman"/>
          <w:sz w:val="20"/>
          <w:szCs w:val="20"/>
        </w:rPr>
        <w:t xml:space="preserve">In </w:t>
      </w:r>
      <w:r w:rsidR="00A8192C" w:rsidRPr="00597F35">
        <w:rPr>
          <w:rFonts w:ascii="Times New Roman" w:hAnsi="Times New Roman" w:cs="Times New Roman"/>
          <w:sz w:val="20"/>
          <w:szCs w:val="20"/>
        </w:rPr>
        <w:t xml:space="preserve">Proceedings of the </w:t>
      </w:r>
      <w:r w:rsidRPr="00597F35">
        <w:rPr>
          <w:rFonts w:ascii="Times New Roman" w:hAnsi="Times New Roman" w:cs="Times New Roman"/>
          <w:sz w:val="20"/>
          <w:szCs w:val="20"/>
        </w:rPr>
        <w:t>3</w:t>
      </w:r>
      <w:r w:rsidRPr="00597F35">
        <w:rPr>
          <w:rFonts w:ascii="Times New Roman" w:hAnsi="Times New Roman" w:cs="Times New Roman"/>
          <w:sz w:val="20"/>
          <w:szCs w:val="20"/>
          <w:vertAlign w:val="superscript"/>
        </w:rPr>
        <w:t>rd</w:t>
      </w:r>
      <w:r w:rsidRPr="00597F35">
        <w:rPr>
          <w:rFonts w:ascii="Times New Roman" w:hAnsi="Times New Roman" w:cs="Times New Roman"/>
          <w:sz w:val="20"/>
          <w:szCs w:val="20"/>
        </w:rPr>
        <w:t xml:space="preserve"> International Symposium on Wireless Communications Systems, 2005</w:t>
      </w:r>
      <w:r w:rsidR="00A8192C" w:rsidRPr="00597F35">
        <w:rPr>
          <w:rFonts w:ascii="Times New Roman" w:hAnsi="Times New Roman" w:cs="Times New Roman"/>
          <w:sz w:val="20"/>
          <w:szCs w:val="20"/>
        </w:rPr>
        <w:t>.</w:t>
      </w:r>
    </w:p>
    <w:p w14:paraId="2804A503" w14:textId="77777777" w:rsidR="00A8192C" w:rsidRPr="00597F35" w:rsidRDefault="00597F35" w:rsidP="00FB62D4">
      <w:pPr>
        <w:pStyle w:val="ListParagraph"/>
        <w:numPr>
          <w:ilvl w:val="0"/>
          <w:numId w:val="4"/>
        </w:numPr>
        <w:tabs>
          <w:tab w:val="left" w:pos="0"/>
        </w:tabs>
        <w:spacing w:after="120"/>
        <w:ind w:left="360"/>
        <w:contextualSpacing w:val="0"/>
        <w:jc w:val="both"/>
        <w:rPr>
          <w:rFonts w:ascii="Times New Roman" w:hAnsi="Times New Roman" w:cs="Times New Roman"/>
          <w:sz w:val="20"/>
          <w:szCs w:val="20"/>
        </w:rPr>
      </w:pPr>
      <w:r w:rsidRPr="00597F35">
        <w:rPr>
          <w:rFonts w:ascii="Times New Roman" w:hAnsi="Times New Roman" w:cs="Times New Roman"/>
          <w:sz w:val="20"/>
          <w:szCs w:val="20"/>
        </w:rPr>
        <w:t>Liechty, L</w:t>
      </w:r>
      <w:r w:rsidR="00A8192C" w:rsidRPr="00597F35">
        <w:rPr>
          <w:rFonts w:ascii="Times New Roman" w:hAnsi="Times New Roman" w:cs="Times New Roman"/>
          <w:sz w:val="20"/>
          <w:szCs w:val="20"/>
        </w:rPr>
        <w:t>.  “</w:t>
      </w:r>
      <w:r w:rsidRPr="00597F35">
        <w:rPr>
          <w:rFonts w:ascii="Times New Roman" w:hAnsi="Times New Roman" w:cs="Times New Roman"/>
          <w:sz w:val="20"/>
          <w:szCs w:val="20"/>
        </w:rPr>
        <w:t>Path Loss Measurements and Model Analysis of a 2.4 GHz Wireless Network in an Outdoor Environment</w:t>
      </w:r>
      <w:r w:rsidR="00A8192C" w:rsidRPr="00597F35">
        <w:rPr>
          <w:rFonts w:ascii="Times New Roman" w:hAnsi="Times New Roman" w:cs="Times New Roman"/>
          <w:sz w:val="20"/>
          <w:szCs w:val="20"/>
        </w:rPr>
        <w:t xml:space="preserve">”.  </w:t>
      </w:r>
      <w:r w:rsidRPr="00597F35">
        <w:rPr>
          <w:rFonts w:ascii="Times New Roman" w:hAnsi="Times New Roman" w:cs="Times New Roman"/>
          <w:sz w:val="20"/>
          <w:szCs w:val="20"/>
        </w:rPr>
        <w:t>M.S. Thesis, Georgia Institute of Technology, 2007</w:t>
      </w:r>
      <w:r w:rsidR="00A8192C" w:rsidRPr="00597F35">
        <w:rPr>
          <w:rFonts w:ascii="Times New Roman" w:hAnsi="Times New Roman" w:cs="Times New Roman"/>
          <w:sz w:val="20"/>
          <w:szCs w:val="20"/>
        </w:rPr>
        <w:t>.</w:t>
      </w:r>
    </w:p>
    <w:p w14:paraId="553B1A43" w14:textId="77777777" w:rsidR="00A8192C" w:rsidRPr="00281CA9" w:rsidRDefault="00597F35" w:rsidP="00FB62D4">
      <w:pPr>
        <w:pStyle w:val="ListParagraph"/>
        <w:numPr>
          <w:ilvl w:val="0"/>
          <w:numId w:val="4"/>
        </w:numPr>
        <w:tabs>
          <w:tab w:val="left" w:pos="0"/>
        </w:tabs>
        <w:spacing w:after="120"/>
        <w:ind w:left="360"/>
        <w:contextualSpacing w:val="0"/>
        <w:jc w:val="both"/>
        <w:rPr>
          <w:rFonts w:ascii="Times New Roman" w:hAnsi="Times New Roman" w:cs="Times New Roman"/>
          <w:sz w:val="20"/>
          <w:szCs w:val="20"/>
        </w:rPr>
      </w:pPr>
      <w:r w:rsidRPr="00281CA9">
        <w:rPr>
          <w:rFonts w:ascii="Times New Roman" w:hAnsi="Times New Roman" w:cs="Times New Roman"/>
          <w:sz w:val="20"/>
          <w:szCs w:val="20"/>
        </w:rPr>
        <w:t>Phaiboon, S</w:t>
      </w:r>
      <w:r w:rsidR="00A8192C" w:rsidRPr="00281CA9">
        <w:rPr>
          <w:rFonts w:ascii="Times New Roman" w:hAnsi="Times New Roman" w:cs="Times New Roman"/>
          <w:sz w:val="20"/>
          <w:szCs w:val="20"/>
        </w:rPr>
        <w:t>.  “</w:t>
      </w:r>
      <w:r w:rsidRPr="00281CA9">
        <w:rPr>
          <w:rFonts w:ascii="Times New Roman" w:hAnsi="Times New Roman" w:cs="Times New Roman"/>
          <w:sz w:val="20"/>
          <w:szCs w:val="20"/>
        </w:rPr>
        <w:t>An Empirically Based Path Loss Model for Indoor Wireless Channels in Laboratory Building</w:t>
      </w:r>
      <w:r w:rsidR="00A8192C" w:rsidRPr="00281CA9">
        <w:rPr>
          <w:rFonts w:ascii="Times New Roman" w:hAnsi="Times New Roman" w:cs="Times New Roman"/>
          <w:sz w:val="20"/>
          <w:szCs w:val="20"/>
        </w:rPr>
        <w:t xml:space="preserve">”.  </w:t>
      </w:r>
      <w:r w:rsidRPr="00281CA9">
        <w:rPr>
          <w:rFonts w:ascii="Times New Roman" w:hAnsi="Times New Roman" w:cs="Times New Roman"/>
          <w:sz w:val="20"/>
          <w:szCs w:val="20"/>
        </w:rPr>
        <w:t xml:space="preserve">In </w:t>
      </w:r>
      <w:r w:rsidR="00A8192C" w:rsidRPr="00281CA9">
        <w:rPr>
          <w:rFonts w:ascii="Times New Roman" w:hAnsi="Times New Roman" w:cs="Times New Roman"/>
          <w:sz w:val="20"/>
          <w:szCs w:val="20"/>
        </w:rPr>
        <w:t xml:space="preserve">Proceedings of the </w:t>
      </w:r>
      <w:r w:rsidR="00281CA9" w:rsidRPr="00281CA9">
        <w:rPr>
          <w:rFonts w:ascii="Times New Roman" w:hAnsi="Times New Roman" w:cs="Times New Roman"/>
          <w:sz w:val="20"/>
          <w:szCs w:val="20"/>
        </w:rPr>
        <w:t>IEEE TENCON’02, 2002</w:t>
      </w:r>
      <w:r w:rsidR="00A8192C" w:rsidRPr="00281CA9">
        <w:rPr>
          <w:rFonts w:ascii="Times New Roman" w:hAnsi="Times New Roman" w:cs="Times New Roman"/>
          <w:sz w:val="20"/>
          <w:szCs w:val="20"/>
        </w:rPr>
        <w:t>.</w:t>
      </w:r>
    </w:p>
    <w:p w14:paraId="576B62B1" w14:textId="77777777" w:rsidR="00A8192C" w:rsidRPr="00281CA9" w:rsidRDefault="00281CA9" w:rsidP="00FB62D4">
      <w:pPr>
        <w:pStyle w:val="ListParagraph"/>
        <w:numPr>
          <w:ilvl w:val="0"/>
          <w:numId w:val="4"/>
        </w:numPr>
        <w:tabs>
          <w:tab w:val="left" w:pos="0"/>
        </w:tabs>
        <w:spacing w:after="120"/>
        <w:ind w:left="360"/>
        <w:contextualSpacing w:val="0"/>
        <w:jc w:val="both"/>
        <w:rPr>
          <w:rFonts w:ascii="Times New Roman" w:hAnsi="Times New Roman" w:cs="Times New Roman"/>
          <w:sz w:val="20"/>
          <w:szCs w:val="20"/>
        </w:rPr>
      </w:pPr>
      <w:r w:rsidRPr="00281CA9">
        <w:rPr>
          <w:rFonts w:ascii="Times New Roman" w:hAnsi="Times New Roman" w:cs="Times New Roman"/>
          <w:sz w:val="20"/>
          <w:szCs w:val="20"/>
        </w:rPr>
        <w:t>Joint Technical Committee of Committee T1 R1P1.4 and TIA TR46.3.3/TR45.4.4 on Wireless Access, “Draft Final Report on RF Characterization,” Paper No. JTC(AIR)/94.01.17-238R4, Jan. 17, 1994</w:t>
      </w:r>
      <w:r w:rsidR="00A8192C" w:rsidRPr="00281CA9">
        <w:rPr>
          <w:rFonts w:ascii="Times New Roman" w:hAnsi="Times New Roman" w:cs="Times New Roman"/>
          <w:sz w:val="20"/>
          <w:szCs w:val="20"/>
        </w:rPr>
        <w:t>.</w:t>
      </w:r>
    </w:p>
    <w:p w14:paraId="4DB5FEC9" w14:textId="77777777" w:rsidR="00024C9D" w:rsidRPr="00281CA9" w:rsidRDefault="00281CA9" w:rsidP="00281CA9">
      <w:pPr>
        <w:pStyle w:val="ListParagraph"/>
        <w:numPr>
          <w:ilvl w:val="0"/>
          <w:numId w:val="4"/>
        </w:numPr>
        <w:tabs>
          <w:tab w:val="left" w:pos="0"/>
        </w:tabs>
        <w:spacing w:after="120"/>
        <w:ind w:left="360"/>
        <w:contextualSpacing w:val="0"/>
        <w:jc w:val="both"/>
        <w:rPr>
          <w:rFonts w:ascii="Times New Roman" w:hAnsi="Times New Roman" w:cs="Times New Roman"/>
          <w:sz w:val="20"/>
          <w:szCs w:val="20"/>
        </w:rPr>
      </w:pPr>
      <w:r w:rsidRPr="00281CA9">
        <w:rPr>
          <w:rFonts w:ascii="Times New Roman" w:hAnsi="Times New Roman" w:cs="Times New Roman"/>
          <w:sz w:val="20"/>
          <w:szCs w:val="20"/>
        </w:rPr>
        <w:t>http://www.metageek.net/products/inssider</w:t>
      </w:r>
    </w:p>
    <w:p w14:paraId="59FC40BB" w14:textId="77777777" w:rsidR="00FC28D4" w:rsidRPr="00087CDF" w:rsidRDefault="00FC28D4" w:rsidP="004330F8">
      <w:pPr>
        <w:tabs>
          <w:tab w:val="left" w:pos="0"/>
        </w:tabs>
        <w:spacing w:after="0"/>
        <w:jc w:val="both"/>
        <w:rPr>
          <w:rFonts w:ascii="Times New Roman" w:hAnsi="Times New Roman" w:cs="Times New Roman"/>
          <w:b/>
          <w:sz w:val="20"/>
          <w:szCs w:val="20"/>
        </w:rPr>
      </w:pPr>
    </w:p>
    <w:p w14:paraId="3D4C2C5C" w14:textId="77777777" w:rsidR="00A4556A" w:rsidRPr="00087CDF" w:rsidRDefault="00A4556A" w:rsidP="004330F8">
      <w:pPr>
        <w:tabs>
          <w:tab w:val="left" w:pos="0"/>
        </w:tabs>
        <w:spacing w:after="0"/>
        <w:jc w:val="both"/>
        <w:rPr>
          <w:rFonts w:ascii="Times New Roman" w:hAnsi="Times New Roman" w:cs="Times New Roman"/>
          <w:b/>
          <w:sz w:val="20"/>
          <w:szCs w:val="20"/>
        </w:rPr>
        <w:sectPr w:rsidR="00A4556A" w:rsidRPr="00087CDF" w:rsidSect="00861576">
          <w:type w:val="continuous"/>
          <w:pgSz w:w="12240" w:h="15840"/>
          <w:pgMar w:top="1440" w:right="1080" w:bottom="1440" w:left="1080" w:header="720" w:footer="720" w:gutter="0"/>
          <w:cols w:num="2" w:space="720"/>
        </w:sectPr>
      </w:pPr>
    </w:p>
    <w:p w14:paraId="2E4EAAE0" w14:textId="77777777" w:rsidR="00FF388D" w:rsidRPr="00087CDF" w:rsidRDefault="00FF388D" w:rsidP="00A4556A">
      <w:pPr>
        <w:tabs>
          <w:tab w:val="left" w:pos="0"/>
        </w:tabs>
        <w:spacing w:after="0"/>
        <w:ind w:firstLine="360"/>
        <w:jc w:val="both"/>
        <w:rPr>
          <w:rFonts w:ascii="Times New Roman" w:hAnsi="Times New Roman" w:cs="Times New Roman"/>
          <w:sz w:val="20"/>
          <w:szCs w:val="20"/>
        </w:rPr>
      </w:pPr>
    </w:p>
    <w:sectPr w:rsidR="00FF388D" w:rsidRPr="00087CDF" w:rsidSect="00A4556A">
      <w:type w:val="continuous"/>
      <w:pgSz w:w="12240" w:h="15840"/>
      <w:pgMar w:top="1440" w:right="1080" w:bottom="180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4C4D57" w14:textId="77777777" w:rsidR="00677981" w:rsidRDefault="00677981" w:rsidP="002C0310">
      <w:pPr>
        <w:spacing w:after="0"/>
      </w:pPr>
      <w:r>
        <w:separator/>
      </w:r>
    </w:p>
  </w:endnote>
  <w:endnote w:type="continuationSeparator" w:id="0">
    <w:p w14:paraId="0BB6B610" w14:textId="77777777" w:rsidR="00677981" w:rsidRDefault="00677981" w:rsidP="002C0310">
      <w:pPr>
        <w:spacing w:after="0"/>
      </w:pPr>
      <w:r>
        <w:continuationSeparator/>
      </w:r>
    </w:p>
  </w:endnote>
  <w:endnote w:id="1">
    <w:p w14:paraId="2E3C3653" w14:textId="77777777" w:rsidR="0016190F" w:rsidRPr="002C0310" w:rsidRDefault="0016190F" w:rsidP="002C0310">
      <w:pPr>
        <w:pStyle w:val="EndnoteText"/>
        <w:rPr>
          <w:rFonts w:ascii="Times New Roman" w:hAnsi="Times New Roman" w:cs="Times New Roman"/>
          <w:sz w:val="18"/>
          <w:szCs w:val="18"/>
        </w:rPr>
      </w:pPr>
      <w:r w:rsidRPr="002C0310">
        <w:rPr>
          <w:rStyle w:val="EndnoteReference"/>
          <w:rFonts w:ascii="Times New Roman" w:hAnsi="Times New Roman" w:cs="Times New Roman"/>
          <w:sz w:val="18"/>
          <w:szCs w:val="18"/>
        </w:rPr>
        <w:endnoteRef/>
      </w:r>
      <w:r w:rsidRPr="002C0310">
        <w:rPr>
          <w:rFonts w:ascii="Times New Roman" w:hAnsi="Times New Roman" w:cs="Times New Roman"/>
          <w:sz w:val="18"/>
          <w:szCs w:val="18"/>
        </w:rPr>
        <w:t xml:space="preserve"> </w:t>
      </w:r>
      <w:r w:rsidRPr="002C0310">
        <w:rPr>
          <w:rFonts w:ascii="Times New Roman" w:hAnsi="Times New Roman" w:cs="Times New Roman"/>
          <w:i/>
          <w:sz w:val="18"/>
          <w:szCs w:val="18"/>
        </w:rPr>
        <w:t>Acknowledgement:</w:t>
      </w:r>
      <w:r w:rsidRPr="002C0310">
        <w:rPr>
          <w:rFonts w:ascii="Times New Roman" w:hAnsi="Times New Roman" w:cs="Times New Roman"/>
          <w:sz w:val="18"/>
          <w:szCs w:val="18"/>
        </w:rPr>
        <w:t xml:space="preserve"> “This material is based upon work supported by the Department of Energy National Nuclear Security Administration] under Award numbered DE-FG52-09NA29516/A000.” </w:t>
      </w:r>
      <w:r w:rsidRPr="002C0310">
        <w:rPr>
          <w:rFonts w:ascii="Times New Roman" w:hAnsi="Times New Roman" w:cs="Times New Roman"/>
          <w:i/>
          <w:sz w:val="18"/>
          <w:szCs w:val="18"/>
        </w:rPr>
        <w:t>Disclaimer:</w:t>
      </w:r>
      <w:r w:rsidRPr="002C0310">
        <w:rPr>
          <w:rFonts w:ascii="Times New Roman" w:hAnsi="Times New Roman" w:cs="Times New Roman"/>
          <w:sz w:val="18"/>
          <w:szCs w:val="18"/>
        </w:rPr>
        <w:t xml:space="preserve"> “This report was prepared as an account of work sponsored by an agency of the United States Government. Neither the United States Government nor any agency thereof, nor any of their employees, makes any warranty, express or implied, or assumes any legal liability or responsibility for the accuracy, completeness or usefulness of any information, apparatus, product, or process disclosed, or represents that its use would not infringe privately owned rights. References herein to any specific commercial product, process, or service by trade name, trademark, manufacturer, or otherwise does not necessarily constitute or imply its endorsement, recommendation, or favoring by the United States Government or any agency thereof. The views and opinions of authors expressed herein do not necessarily state or reflect those of the United States Government or any agency thereof.”</w:t>
      </w:r>
    </w:p>
    <w:p w14:paraId="56FCCFA3" w14:textId="77777777" w:rsidR="0016190F" w:rsidRPr="002C0310" w:rsidRDefault="0016190F">
      <w:pPr>
        <w:pStyle w:val="EndnoteText"/>
        <w:rPr>
          <w:rFonts w:ascii="Times New Roman" w:hAnsi="Times New Roman" w:cs="Times New Roman"/>
          <w:sz w:val="18"/>
          <w:szCs w:val="18"/>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altName w:val="Arial"/>
    <w:panose1 w:val="020B0600040502020204"/>
    <w:charset w:val="00"/>
    <w:family w:val="auto"/>
    <w:pitch w:val="variable"/>
    <w:sig w:usb0="00000000" w:usb1="5000A1FF" w:usb2="00000000" w:usb3="00000000" w:csb0="000001BF" w:csb1="00000000"/>
  </w:font>
  <w:font w:name="Helvetica">
    <w:panose1 w:val="00000000000000000000"/>
    <w:charset w:val="4D"/>
    <w:family w:val="swiss"/>
    <w:notTrueType/>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47AE14" w14:textId="77777777" w:rsidR="00677981" w:rsidRDefault="00677981" w:rsidP="002C0310">
      <w:pPr>
        <w:spacing w:after="0"/>
      </w:pPr>
      <w:r>
        <w:separator/>
      </w:r>
    </w:p>
  </w:footnote>
  <w:footnote w:type="continuationSeparator" w:id="0">
    <w:p w14:paraId="45729D36" w14:textId="77777777" w:rsidR="00677981" w:rsidRDefault="00677981" w:rsidP="002C0310">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FB1B6B"/>
    <w:multiLevelType w:val="multilevel"/>
    <w:tmpl w:val="42260DE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86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4EF006EE"/>
    <w:multiLevelType w:val="hybridMultilevel"/>
    <w:tmpl w:val="503208A0"/>
    <w:lvl w:ilvl="0" w:tplc="4C0CC2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091321"/>
    <w:multiLevelType w:val="hybridMultilevel"/>
    <w:tmpl w:val="2CB6C124"/>
    <w:lvl w:ilvl="0" w:tplc="6188FA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6E62F1"/>
    <w:multiLevelType w:val="hybridMultilevel"/>
    <w:tmpl w:val="E13C5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622A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numFmt w:val="chicago"/>
    <w:endnote w:id="-1"/>
    <w:endnote w:id="0"/>
  </w:endnotePr>
  <w:compat>
    <w:useFELayout/>
    <w:compatSetting w:name="compatibilityMode" w:uri="http://schemas.microsoft.com/office/word" w:val="12"/>
  </w:compat>
  <w:rsids>
    <w:rsidRoot w:val="00FE3342"/>
    <w:rsid w:val="00024C9D"/>
    <w:rsid w:val="000458DF"/>
    <w:rsid w:val="00055CB5"/>
    <w:rsid w:val="00065D1E"/>
    <w:rsid w:val="00084588"/>
    <w:rsid w:val="00087CDF"/>
    <w:rsid w:val="0009667B"/>
    <w:rsid w:val="00097264"/>
    <w:rsid w:val="000C0A07"/>
    <w:rsid w:val="000E078D"/>
    <w:rsid w:val="000E2ED0"/>
    <w:rsid w:val="000E7EF5"/>
    <w:rsid w:val="00100A8A"/>
    <w:rsid w:val="00101765"/>
    <w:rsid w:val="00105D0F"/>
    <w:rsid w:val="00116F50"/>
    <w:rsid w:val="00155008"/>
    <w:rsid w:val="001573E7"/>
    <w:rsid w:val="0016190F"/>
    <w:rsid w:val="00173A79"/>
    <w:rsid w:val="00176008"/>
    <w:rsid w:val="00186952"/>
    <w:rsid w:val="0019590A"/>
    <w:rsid w:val="001A0DA4"/>
    <w:rsid w:val="001D4D78"/>
    <w:rsid w:val="002412DB"/>
    <w:rsid w:val="00243E16"/>
    <w:rsid w:val="00281CA9"/>
    <w:rsid w:val="002B038B"/>
    <w:rsid w:val="002B44B1"/>
    <w:rsid w:val="002C0310"/>
    <w:rsid w:val="002C2C9D"/>
    <w:rsid w:val="002F735A"/>
    <w:rsid w:val="00316AB5"/>
    <w:rsid w:val="00382CE0"/>
    <w:rsid w:val="00384608"/>
    <w:rsid w:val="003E3A20"/>
    <w:rsid w:val="004035DB"/>
    <w:rsid w:val="00406164"/>
    <w:rsid w:val="004147F5"/>
    <w:rsid w:val="004330F8"/>
    <w:rsid w:val="00437692"/>
    <w:rsid w:val="00451B04"/>
    <w:rsid w:val="0048734D"/>
    <w:rsid w:val="004965E0"/>
    <w:rsid w:val="004C347D"/>
    <w:rsid w:val="004C4EB1"/>
    <w:rsid w:val="004D08FF"/>
    <w:rsid w:val="004D6A3D"/>
    <w:rsid w:val="004D77EF"/>
    <w:rsid w:val="004E00AF"/>
    <w:rsid w:val="004F1064"/>
    <w:rsid w:val="00526762"/>
    <w:rsid w:val="00534CB9"/>
    <w:rsid w:val="00555D6D"/>
    <w:rsid w:val="005638FF"/>
    <w:rsid w:val="005846DC"/>
    <w:rsid w:val="00592141"/>
    <w:rsid w:val="00597F35"/>
    <w:rsid w:val="005B2EF6"/>
    <w:rsid w:val="005F59D3"/>
    <w:rsid w:val="006228C0"/>
    <w:rsid w:val="00677981"/>
    <w:rsid w:val="00683E2A"/>
    <w:rsid w:val="006A7B21"/>
    <w:rsid w:val="006B7CD8"/>
    <w:rsid w:val="006D6995"/>
    <w:rsid w:val="00707E3D"/>
    <w:rsid w:val="007243DA"/>
    <w:rsid w:val="00751DBD"/>
    <w:rsid w:val="007543A2"/>
    <w:rsid w:val="007557CA"/>
    <w:rsid w:val="007B52F1"/>
    <w:rsid w:val="007D396A"/>
    <w:rsid w:val="007E760A"/>
    <w:rsid w:val="007F4EE9"/>
    <w:rsid w:val="0081796E"/>
    <w:rsid w:val="00823728"/>
    <w:rsid w:val="008256EF"/>
    <w:rsid w:val="008404A3"/>
    <w:rsid w:val="0085274F"/>
    <w:rsid w:val="00861576"/>
    <w:rsid w:val="008D1178"/>
    <w:rsid w:val="008D4074"/>
    <w:rsid w:val="008F1C9B"/>
    <w:rsid w:val="00975556"/>
    <w:rsid w:val="009C040F"/>
    <w:rsid w:val="009D6D02"/>
    <w:rsid w:val="009E34AD"/>
    <w:rsid w:val="009F70B2"/>
    <w:rsid w:val="00A37BC1"/>
    <w:rsid w:val="00A434D7"/>
    <w:rsid w:val="00A4556A"/>
    <w:rsid w:val="00A46E7E"/>
    <w:rsid w:val="00A61BF9"/>
    <w:rsid w:val="00A719E0"/>
    <w:rsid w:val="00A72886"/>
    <w:rsid w:val="00A8192C"/>
    <w:rsid w:val="00AA1741"/>
    <w:rsid w:val="00AE6C8C"/>
    <w:rsid w:val="00AF6003"/>
    <w:rsid w:val="00B75D00"/>
    <w:rsid w:val="00BA74A1"/>
    <w:rsid w:val="00C03757"/>
    <w:rsid w:val="00C62BA8"/>
    <w:rsid w:val="00C700AE"/>
    <w:rsid w:val="00C71AA8"/>
    <w:rsid w:val="00CD0ACA"/>
    <w:rsid w:val="00CE0969"/>
    <w:rsid w:val="00D11D98"/>
    <w:rsid w:val="00D43531"/>
    <w:rsid w:val="00D47A58"/>
    <w:rsid w:val="00D636C5"/>
    <w:rsid w:val="00D64949"/>
    <w:rsid w:val="00D84B50"/>
    <w:rsid w:val="00D84D72"/>
    <w:rsid w:val="00DB1B2B"/>
    <w:rsid w:val="00E074FE"/>
    <w:rsid w:val="00E31686"/>
    <w:rsid w:val="00E76143"/>
    <w:rsid w:val="00EC18C3"/>
    <w:rsid w:val="00EC7914"/>
    <w:rsid w:val="00EF5319"/>
    <w:rsid w:val="00F0151E"/>
    <w:rsid w:val="00F2034C"/>
    <w:rsid w:val="00F82997"/>
    <w:rsid w:val="00F842DD"/>
    <w:rsid w:val="00F94A61"/>
    <w:rsid w:val="00FB62D4"/>
    <w:rsid w:val="00FC28D4"/>
    <w:rsid w:val="00FE3342"/>
    <w:rsid w:val="00FF388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D46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9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3342"/>
    <w:rPr>
      <w:color w:val="0000FF" w:themeColor="hyperlink"/>
      <w:u w:val="single"/>
    </w:rPr>
  </w:style>
  <w:style w:type="paragraph" w:styleId="ListParagraph">
    <w:name w:val="List Paragraph"/>
    <w:basedOn w:val="Normal"/>
    <w:uiPriority w:val="34"/>
    <w:qFormat/>
    <w:rsid w:val="007E760A"/>
    <w:pPr>
      <w:ind w:left="720"/>
      <w:contextualSpacing/>
    </w:pPr>
  </w:style>
  <w:style w:type="paragraph" w:styleId="BalloonText">
    <w:name w:val="Balloon Text"/>
    <w:basedOn w:val="Normal"/>
    <w:link w:val="BalloonTextChar"/>
    <w:uiPriority w:val="99"/>
    <w:semiHidden/>
    <w:unhideWhenUsed/>
    <w:rsid w:val="002C2C9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2C9D"/>
    <w:rPr>
      <w:rFonts w:ascii="Lucida Grande" w:hAnsi="Lucida Grande" w:cs="Lucida Grande"/>
      <w:sz w:val="18"/>
      <w:szCs w:val="18"/>
    </w:rPr>
  </w:style>
  <w:style w:type="paragraph" w:styleId="Caption">
    <w:name w:val="caption"/>
    <w:basedOn w:val="Normal"/>
    <w:next w:val="Normal"/>
    <w:uiPriority w:val="35"/>
    <w:unhideWhenUsed/>
    <w:qFormat/>
    <w:rsid w:val="002C2C9D"/>
    <w:rPr>
      <w:b/>
      <w:bCs/>
      <w:color w:val="4F81BD" w:themeColor="accent1"/>
      <w:sz w:val="18"/>
      <w:szCs w:val="18"/>
    </w:rPr>
  </w:style>
  <w:style w:type="paragraph" w:customStyle="1" w:styleId="Author">
    <w:name w:val="Author"/>
    <w:basedOn w:val="Normal"/>
    <w:rsid w:val="00C03757"/>
    <w:pPr>
      <w:spacing w:after="80"/>
      <w:jc w:val="center"/>
    </w:pPr>
    <w:rPr>
      <w:rFonts w:ascii="Helvetica" w:eastAsia="Times New Roman" w:hAnsi="Helvetica" w:cs="Times New Roman"/>
      <w:szCs w:val="20"/>
      <w:lang w:eastAsia="en-US"/>
    </w:rPr>
  </w:style>
  <w:style w:type="paragraph" w:styleId="EndnoteText">
    <w:name w:val="endnote text"/>
    <w:basedOn w:val="Normal"/>
    <w:link w:val="EndnoteTextChar"/>
    <w:uiPriority w:val="99"/>
    <w:unhideWhenUsed/>
    <w:rsid w:val="002C0310"/>
    <w:pPr>
      <w:spacing w:after="0"/>
    </w:pPr>
  </w:style>
  <w:style w:type="character" w:customStyle="1" w:styleId="EndnoteTextChar">
    <w:name w:val="Endnote Text Char"/>
    <w:basedOn w:val="DefaultParagraphFont"/>
    <w:link w:val="EndnoteText"/>
    <w:uiPriority w:val="99"/>
    <w:rsid w:val="002C0310"/>
  </w:style>
  <w:style w:type="character" w:styleId="EndnoteReference">
    <w:name w:val="endnote reference"/>
    <w:basedOn w:val="DefaultParagraphFont"/>
    <w:uiPriority w:val="99"/>
    <w:unhideWhenUsed/>
    <w:rsid w:val="002C0310"/>
    <w:rPr>
      <w:vertAlign w:val="superscript"/>
    </w:rPr>
  </w:style>
  <w:style w:type="table" w:customStyle="1" w:styleId="LightList1">
    <w:name w:val="Light List1"/>
    <w:basedOn w:val="TableNormal"/>
    <w:uiPriority w:val="61"/>
    <w:rsid w:val="00D84B50"/>
    <w:pPr>
      <w:spacing w:after="0"/>
    </w:pPr>
    <w:rPr>
      <w:rFonts w:eastAsiaTheme="minorHAnsi"/>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1D4D78"/>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3342"/>
    <w:rPr>
      <w:color w:val="0000FF" w:themeColor="hyperlink"/>
      <w:u w:val="single"/>
    </w:rPr>
  </w:style>
  <w:style w:type="paragraph" w:styleId="ListParagraph">
    <w:name w:val="List Paragraph"/>
    <w:basedOn w:val="Normal"/>
    <w:uiPriority w:val="34"/>
    <w:qFormat/>
    <w:rsid w:val="007E760A"/>
    <w:pPr>
      <w:ind w:left="720"/>
      <w:contextualSpacing/>
    </w:pPr>
  </w:style>
  <w:style w:type="paragraph" w:styleId="BalloonText">
    <w:name w:val="Balloon Text"/>
    <w:basedOn w:val="Normal"/>
    <w:link w:val="BalloonTextChar"/>
    <w:uiPriority w:val="99"/>
    <w:semiHidden/>
    <w:unhideWhenUsed/>
    <w:rsid w:val="002C2C9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2C9D"/>
    <w:rPr>
      <w:rFonts w:ascii="Lucida Grande" w:hAnsi="Lucida Grande" w:cs="Lucida Grande"/>
      <w:sz w:val="18"/>
      <w:szCs w:val="18"/>
    </w:rPr>
  </w:style>
  <w:style w:type="paragraph" w:styleId="Caption">
    <w:name w:val="caption"/>
    <w:basedOn w:val="Normal"/>
    <w:next w:val="Normal"/>
    <w:uiPriority w:val="35"/>
    <w:unhideWhenUsed/>
    <w:qFormat/>
    <w:rsid w:val="002C2C9D"/>
    <w:rPr>
      <w:b/>
      <w:bCs/>
      <w:color w:val="4F81BD" w:themeColor="accent1"/>
      <w:sz w:val="18"/>
      <w:szCs w:val="18"/>
    </w:rPr>
  </w:style>
  <w:style w:type="paragraph" w:customStyle="1" w:styleId="Author">
    <w:name w:val="Author"/>
    <w:basedOn w:val="Normal"/>
    <w:rsid w:val="00C03757"/>
    <w:pPr>
      <w:spacing w:after="80"/>
      <w:jc w:val="center"/>
    </w:pPr>
    <w:rPr>
      <w:rFonts w:ascii="Helvetica" w:eastAsia="Times New Roman" w:hAnsi="Helvetica" w:cs="Times New Roman"/>
      <w:szCs w:val="20"/>
      <w:lang w:eastAsia="en-US"/>
    </w:rPr>
  </w:style>
  <w:style w:type="paragraph" w:styleId="EndnoteText">
    <w:name w:val="endnote text"/>
    <w:basedOn w:val="Normal"/>
    <w:link w:val="EndnoteTextChar"/>
    <w:uiPriority w:val="99"/>
    <w:unhideWhenUsed/>
    <w:rsid w:val="002C0310"/>
    <w:pPr>
      <w:spacing w:after="0"/>
    </w:pPr>
  </w:style>
  <w:style w:type="character" w:customStyle="1" w:styleId="EndnoteTextChar">
    <w:name w:val="Endnote Text Char"/>
    <w:basedOn w:val="DefaultParagraphFont"/>
    <w:link w:val="EndnoteText"/>
    <w:uiPriority w:val="99"/>
    <w:rsid w:val="002C0310"/>
  </w:style>
  <w:style w:type="character" w:styleId="EndnoteReference">
    <w:name w:val="endnote reference"/>
    <w:basedOn w:val="DefaultParagraphFont"/>
    <w:uiPriority w:val="99"/>
    <w:unhideWhenUsed/>
    <w:rsid w:val="002C0310"/>
    <w:rPr>
      <w:vertAlign w:val="superscript"/>
    </w:rPr>
  </w:style>
  <w:style w:type="table" w:customStyle="1" w:styleId="LightList1">
    <w:name w:val="Light List1"/>
    <w:basedOn w:val="TableNormal"/>
    <w:uiPriority w:val="61"/>
    <w:rsid w:val="00D84B50"/>
    <w:pPr>
      <w:spacing w:after="0"/>
    </w:pPr>
    <w:rPr>
      <w:rFonts w:eastAsiaTheme="minorHAnsi"/>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932070">
      <w:bodyDiv w:val="1"/>
      <w:marLeft w:val="0"/>
      <w:marRight w:val="0"/>
      <w:marTop w:val="0"/>
      <w:marBottom w:val="0"/>
      <w:divBdr>
        <w:top w:val="none" w:sz="0" w:space="0" w:color="auto"/>
        <w:left w:val="none" w:sz="0" w:space="0" w:color="auto"/>
        <w:bottom w:val="none" w:sz="0" w:space="0" w:color="auto"/>
        <w:right w:val="none" w:sz="0" w:space="0" w:color="auto"/>
      </w:divBdr>
    </w:div>
    <w:div w:id="3938947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w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3D8E23-3581-774D-899C-4FD7AE98A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5</Pages>
  <Words>2925</Words>
  <Characters>16678</Characters>
  <Application>Microsoft Macintosh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Norfolk State University</Company>
  <LinksUpToDate>false</LinksUpToDate>
  <CharactersWithSpaces>19564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Stanley Cebula</dc:creator>
  <cp:lastModifiedBy>Stanley Cebula</cp:lastModifiedBy>
  <cp:revision>17</cp:revision>
  <cp:lastPrinted>2011-03-31T15:45:00Z</cp:lastPrinted>
  <dcterms:created xsi:type="dcterms:W3CDTF">2011-03-31T14:28:00Z</dcterms:created>
  <dcterms:modified xsi:type="dcterms:W3CDTF">2011-05-13T18:31:00Z</dcterms:modified>
</cp:coreProperties>
</file>