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19" w:rsidRPr="00250B19" w:rsidRDefault="00250B19" w:rsidP="00250B19">
      <w:pPr>
        <w:shd w:val="clear" w:color="auto" w:fill="FFFFFF"/>
        <w:spacing w:after="0" w:line="240" w:lineRule="auto"/>
        <w:outlineLvl w:val="1"/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</w:pPr>
      <w:r w:rsidRPr="00250B19">
        <w:rPr>
          <w:rFonts w:ascii="Arial Narrow" w:eastAsia="Times New Roman" w:hAnsi="Arial Narrow" w:cs="Calibri"/>
          <w:b/>
          <w:bCs/>
          <w:color w:val="22404F"/>
          <w:sz w:val="25"/>
          <w:szCs w:val="25"/>
        </w:rPr>
        <w:t>Sensor Network Security</w:t>
      </w:r>
    </w:p>
    <w:p w:rsidR="00250B19" w:rsidRPr="00250B19" w:rsidRDefault="00250B19" w:rsidP="00250B1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A4449"/>
          <w:sz w:val="19"/>
          <w:szCs w:val="19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1"/>
        <w:gridCol w:w="7727"/>
      </w:tblGrid>
      <w:tr w:rsidR="00250B19" w:rsidRPr="00250B19" w:rsidTr="00250B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0B19" w:rsidRPr="00250B19" w:rsidRDefault="00250B19" w:rsidP="00250B19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633"/>
            <w:vAlign w:val="center"/>
            <w:hideMark/>
          </w:tcPr>
          <w:p w:rsidR="00250B19" w:rsidRPr="00250B19" w:rsidRDefault="00250B19" w:rsidP="00250B19">
            <w:pPr>
              <w:spacing w:after="0" w:line="240" w:lineRule="auto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0B1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OUR FACULTY ARE ACTIVE IN RESEARCH IN THE FOLLOWING AREAS:</w:t>
            </w:r>
          </w:p>
        </w:tc>
      </w:tr>
      <w:tr w:rsidR="00250B19" w:rsidRPr="00250B19" w:rsidTr="00250B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250B19" w:rsidRPr="00250B19" w:rsidRDefault="00250B19" w:rsidP="00250B19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Ms. Cheryl Hinds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0B19" w:rsidRPr="00250B19" w:rsidRDefault="00250B19" w:rsidP="00250B19">
            <w:pPr>
              <w:spacing w:after="0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Pursuing a Ph.D. in Computer Science at the University of Idaho with an emphasis in Information Assurance. Her area of research is in "Detecting Compromised Nodes in a Wireless Sensor Network". Her research has resulted in the following presentations and publications: </w:t>
            </w:r>
          </w:p>
          <w:p w:rsidR="00250B19" w:rsidRPr="00250B19" w:rsidRDefault="00250B19" w:rsidP="00250B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Cheryl Hinds, </w:t>
            </w:r>
            <w:proofErr w:type="gramStart"/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" Efficient</w:t>
            </w:r>
            <w:proofErr w:type="gramEnd"/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 xml:space="preserve"> Compromise Node Detection in Wireless Sensor Networks" Accepted paper. 12th Communications and Networking Simulation Symposium (CNS'09) </w:t>
            </w:r>
          </w:p>
          <w:p w:rsidR="00250B19" w:rsidRPr="00250B19" w:rsidRDefault="00250B19" w:rsidP="00250B1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</w:pPr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t>Cheryl Hinds, "Security Issues in Wireless Sensors",</w:t>
            </w:r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>3rd Annual Information Assurance Symposium:</w:t>
            </w:r>
            <w:r w:rsidRPr="00250B19">
              <w:rPr>
                <w:rFonts w:ascii="Calibri" w:eastAsia="Times New Roman" w:hAnsi="Calibri" w:cs="Calibri"/>
                <w:color w:val="3A4449"/>
                <w:sz w:val="24"/>
                <w:szCs w:val="24"/>
              </w:rPr>
              <w:br/>
              <w:t xml:space="preserve">Hampton University Information Assurance Symposium, 2007 </w:t>
            </w:r>
          </w:p>
        </w:tc>
      </w:tr>
    </w:tbl>
    <w:p w:rsidR="00C7534F" w:rsidRDefault="00250B19">
      <w:bookmarkStart w:id="0" w:name="_GoBack"/>
      <w:bookmarkEnd w:id="0"/>
    </w:p>
    <w:sectPr w:rsidR="00C7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3083C"/>
    <w:multiLevelType w:val="multilevel"/>
    <w:tmpl w:val="52504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19"/>
    <w:rsid w:val="00250B19"/>
    <w:rsid w:val="00B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B19"/>
    <w:pPr>
      <w:spacing w:after="0" w:line="240" w:lineRule="auto"/>
      <w:outlineLvl w:val="1"/>
    </w:pPr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250B19"/>
    <w:pPr>
      <w:spacing w:after="0" w:line="240" w:lineRule="auto"/>
      <w:outlineLvl w:val="3"/>
    </w:pPr>
    <w:rPr>
      <w:rFonts w:ascii="Arial" w:eastAsia="Times New Roman" w:hAnsi="Arial" w:cs="Arial"/>
      <w:b/>
      <w:bCs/>
      <w:color w:val="3333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B19"/>
    <w:rPr>
      <w:rFonts w:ascii="Arial Narrow" w:eastAsia="Times New Roman" w:hAnsi="Arial Narrow" w:cs="Times New Roman"/>
      <w:b/>
      <w:bCs/>
      <w:color w:val="22404F"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250B19"/>
    <w:rPr>
      <w:rFonts w:ascii="Arial" w:eastAsia="Times New Roman" w:hAnsi="Arial" w:cs="Arial"/>
      <w:b/>
      <w:bCs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08">
              <w:marLeft w:val="267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217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Brittney Echoles</dc:creator>
  <cp:lastModifiedBy>Brittney Echoles</cp:lastModifiedBy>
  <cp:revision>1</cp:revision>
  <dcterms:created xsi:type="dcterms:W3CDTF">2011-06-13T14:14:00Z</dcterms:created>
  <dcterms:modified xsi:type="dcterms:W3CDTF">2011-06-13T14:15:00Z</dcterms:modified>
</cp:coreProperties>
</file>