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1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EJERCICIOS PASO DEL MODELO E/R A MODELO RELACIONAL</w:t>
      </w:r>
    </w:p>
    <w:p w:rsidR="00000000" w:rsidDel="00000000" w:rsidP="00000000" w:rsidRDefault="00000000" w:rsidRPr="00000000" w14:paraId="00000004">
      <w:pPr>
        <w:spacing w:after="0" w:before="114" w:lineRule="auto"/>
        <w:ind w:left="1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Realicemos algunos ejercicios más de la transformación del Modelo E/R al modelo relacional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413384</wp:posOffset>
            </wp:positionH>
            <wp:positionV relativeFrom="paragraph">
              <wp:posOffset>179705</wp:posOffset>
            </wp:positionV>
            <wp:extent cx="5585460" cy="1056005"/>
            <wp:effectExtent b="0" l="0" r="0" t="0"/>
            <wp:wrapTopAndBottom distB="0" distT="0"/>
            <wp:docPr id="5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056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CLIENTE (Codigo_interno:dom_Codigo_interno,NIF:dom_NIF,Nombre:dom_nombre,Direccion:dom_direccion,Ciudad:dom_direccion,numero:dom_numero)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Clave Primaria </w:t>
      </w: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Codigo_interno</w:t>
      </w:r>
      <w:r w:rsidDel="00000000" w:rsidR="00000000" w:rsidRPr="00000000">
        <w:rPr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Clave Alternativa </w:t>
      </w: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NIF</w:t>
      </w: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COCHE (Matricula:dom_cod,MarcaYModelo:dom_MarcaYModelo,Color:dom_color,Precio:dom_precio,Codigo_Interno:dom_Codigo_interno)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Clave Primaria {Matricula}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Clave ajena {Codigo_Interno} hace referencia a Codigo_interno de CLIENTE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VNN {Codigo_interno}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REVISION(Codigo:dom_codigo,Cambio_de_filtro:dom_Cambio_de_filtro,Cambio_de_aceite:dom_Cambio_de_aceite,Cambio_de_freno:dom_Cambio_de_freno,otros:dom_otros,Matricula:dom_matricula)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Clave Primaria {Codigo}</w:t>
      </w:r>
    </w:p>
    <w:p w:rsidR="00000000" w:rsidDel="00000000" w:rsidP="00000000" w:rsidRDefault="00000000" w:rsidRPr="00000000" w14:paraId="00000013">
      <w:pPr>
        <w:spacing w:before="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Clave ajena {Matricula} hace referencia a Matricula de COCHE</w:t>
      </w:r>
    </w:p>
    <w:p w:rsidR="00000000" w:rsidDel="00000000" w:rsidP="00000000" w:rsidRDefault="00000000" w:rsidRPr="00000000" w14:paraId="00000014">
      <w:pPr>
        <w:spacing w:before="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2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CLIENTES (DNI:dom_DNI,Nombre:dom_nombre,Apellidos:dom_apellidos,Direccion:dom_Direccion,Telefono:dom_telefono)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55513</wp:posOffset>
            </wp:positionV>
            <wp:extent cx="5686425" cy="2999105"/>
            <wp:effectExtent b="0" l="0" r="0" t="0"/>
            <wp:wrapTopAndBottom distB="0" distT="0"/>
            <wp:docPr id="4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99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before="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11"/>
          <w:szCs w:val="11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Clave Primaria (DNI)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COCHES (Codigo:dom_codigo,Matricula:dom_matricula,Modelo:dom_modelo,Marca:dom_marca,Color:dom_color,DNI:dom_DNI)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Clave Primaria(Codigo)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Clave Alternativa {Matricula}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Clave ajena {DNI} Hace referencia a DNI de Clientes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VNN {DNI}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USADOS (Codigo:dom_cod,km:dom_km)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NUEVOS (Codigo:dom_cod,Unidades:dom_unidades)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Clave ajena {Codigo} hace referencia a Codigo de COCHES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MECANICOS (DNI:dom_DNI,Nombre:dom_nombre,Apellidos:dom_apellidos,Fecha:dom_fecha,Contratacion:dom_Contratacion,salario:dom_salario)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Clave Primaria {DNI}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REPARAN (DNI:dom_DNI,Codigo:dom_Codigo, Fecha_Reparacion:dom_Fecha_Reparacion, Horas_Reparacion:dom_horas Reparacion)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Clave Primaria{DNI,Codigo,Fecha_Reparacion}</w:t>
      </w:r>
    </w:p>
    <w:p w:rsidR="00000000" w:rsidDel="00000000" w:rsidP="00000000" w:rsidRDefault="00000000" w:rsidRPr="00000000" w14:paraId="000000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Clave ajena {Codigo} hace referencia a Codigo de COCHES</w:t>
      </w:r>
    </w:p>
    <w:p w:rsidR="00000000" w:rsidDel="00000000" w:rsidP="00000000" w:rsidRDefault="00000000" w:rsidRPr="00000000" w14:paraId="00000030">
      <w:pPr>
        <w:ind w:firstLine="720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pgSz w:h="16838" w:w="11906" w:orient="portrait"/>
          <w:pgMar w:bottom="1320" w:top="2000" w:left="960" w:right="660" w:header="1164" w:footer="1134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Clave ajena {DNI} hace referencia a DNI de Mecanicos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79440" cy="2990850"/>
            <wp:effectExtent b="0" l="0" r="0" t="0"/>
            <wp:docPr id="5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AULAS (CODIGO:dom_CODIGO,PISO:dom_PISO,PUPITRES:dom_PUPITRES)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Clave Primaria {CODIGO}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PROFESORES (DNI,C.postal,NOMBRE,APELLIDOS,FECHA_NACIMIENTO,POBLACION,TELEFONO)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Clave Primaria {DNI}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CURSOS (CODIGO,NOMBRE,DNI)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Clave Primaria {CODIGO}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Clave ajena {DNI} hace referencia a DNI de PROFESORES</w:t>
      </w:r>
    </w:p>
    <w:p w:rsidR="00000000" w:rsidDel="00000000" w:rsidP="00000000" w:rsidRDefault="00000000" w:rsidRPr="00000000" w14:paraId="0000003B">
      <w:pPr>
        <w:spacing w:before="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ALUMNOS (DNI,C.postal,NOMBRE,APELLIDOS,FECHA_NACIMIENTO,POBLACION,TELEFONO)</w:t>
      </w:r>
    </w:p>
    <w:p w:rsidR="00000000" w:rsidDel="00000000" w:rsidP="00000000" w:rsidRDefault="00000000" w:rsidRPr="00000000" w14:paraId="0000003C">
      <w:pPr>
        <w:spacing w:before="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Clave Primaria {DNI}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ASIGNATURAS (CODIGO:dom_CODIGO,NOMBRE:dom_NOMBRE,horas:dom_horas,DNI,CODIGO_curso)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Clave Primaria {CODIGO}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Clave ajena {DNI} hace referencia a DNI de PROFESORES</w:t>
      </w:r>
    </w:p>
    <w:p w:rsidR="00000000" w:rsidDel="00000000" w:rsidP="00000000" w:rsidRDefault="00000000" w:rsidRPr="00000000" w14:paraId="00000040">
      <w:pPr>
        <w:spacing w:before="9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Clave ajena {CODIGO_curso} hace referencia a CODIGO de CURSOS</w:t>
      </w:r>
    </w:p>
    <w:p w:rsidR="00000000" w:rsidDel="00000000" w:rsidP="00000000" w:rsidRDefault="00000000" w:rsidRPr="00000000" w14:paraId="00000041">
      <w:pPr>
        <w:spacing w:before="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matricular (DNI,fecha,nota,incidencia,CODIGO)</w:t>
      </w:r>
    </w:p>
    <w:p w:rsidR="00000000" w:rsidDel="00000000" w:rsidP="00000000" w:rsidRDefault="00000000" w:rsidRPr="00000000" w14:paraId="00000042">
      <w:pPr>
        <w:spacing w:before="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Clave Primaria {DNI,CODIGO,fecha}</w:t>
      </w:r>
    </w:p>
    <w:p w:rsidR="00000000" w:rsidDel="00000000" w:rsidP="00000000" w:rsidRDefault="00000000" w:rsidRPr="00000000" w14:paraId="00000043">
      <w:pPr>
        <w:spacing w:before="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Clave ajena {DNI} hace referencia a DNI de ALUMNOS</w:t>
      </w:r>
    </w:p>
    <w:p w:rsidR="00000000" w:rsidDel="00000000" w:rsidP="00000000" w:rsidRDefault="00000000" w:rsidRPr="00000000" w14:paraId="00000044">
      <w:pPr>
        <w:spacing w:before="9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Clave ajena {CODIGO} hace referencia a CÓDIGO de ASIGNATURAS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impartir (CODIGO_aula:dom_CODIGO_aula,CODIGO_asig:dom_CODIGO_asig,mes:dom_mes,dia:dom_dia,hora:dom_hora)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Clave Primaria{CODIGO_aula,CODIGO_asig}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Clave ajena {CODIGO_aula} hace referencia a CÓDIGO de AULAS</w:t>
      </w:r>
    </w:p>
    <w:p w:rsidR="00000000" w:rsidDel="00000000" w:rsidP="00000000" w:rsidRDefault="00000000" w:rsidRPr="00000000" w14:paraId="00000048">
      <w:pPr>
        <w:spacing w:before="9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Clave ajena {CODIGO_asig} hace referencia a CÓDIGO de ASIGNATURAS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6" w:type="default"/>
          <w:headerReference r:id="rId17" w:type="first"/>
          <w:headerReference r:id="rId18" w:type="even"/>
          <w:footerReference r:id="rId19" w:type="default"/>
          <w:footerReference r:id="rId20" w:type="first"/>
          <w:footerReference r:id="rId21" w:type="even"/>
          <w:type w:val="nextPage"/>
          <w:pgSz w:h="16838" w:w="11906" w:orient="portrait"/>
          <w:pgMar w:bottom="1320" w:top="2880" w:left="960" w:right="660" w:header="1227" w:footer="1134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4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193040</wp:posOffset>
            </wp:positionH>
            <wp:positionV relativeFrom="paragraph">
              <wp:posOffset>250825</wp:posOffset>
            </wp:positionV>
            <wp:extent cx="5948045" cy="2535555"/>
            <wp:effectExtent b="0" l="0" r="0" t="0"/>
            <wp:wrapTopAndBottom distB="0" dist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2535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87695" cy="2634615"/>
            <wp:effectExtent b="0" l="0" r="0" t="0"/>
            <wp:docPr id="5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634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11430</wp:posOffset>
            </wp:positionV>
            <wp:extent cx="5375275" cy="3053715"/>
            <wp:effectExtent b="0" l="0" r="0" t="0"/>
            <wp:wrapTopAndBottom distB="0" distT="0"/>
            <wp:docPr id="4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3053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CURSO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#cod_curso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,nombre)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 xml:space="preserve">Prerequisito(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#cod_curso_es_prerequisito,#cod_curso_tiene_prerrequisito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,obligatorio)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ab/>
        <w:tab/>
        <w:t xml:space="preserve">                          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 xml:space="preserve">EDICION(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#cod_curso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,#fecha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cod_empleado)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ab/>
        <w:tab/>
        <w:t xml:space="preserve">CURSO            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ab/>
        <w:t xml:space="preserve">VNN {cod_empleado}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 xml:space="preserve">EMPLEADO (#cod_empleado,nombre,capacitado)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ab/>
        <w:t xml:space="preserve">VNN{capacitado}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ab/>
        <w:t xml:space="preserve">capacitado dominio{si,no}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 xml:space="preserve">recibe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#cod_empleado,#cod_curso,#fecha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ab/>
        <w:t xml:space="preserve">EMPLEADO           EDICION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 xml:space="preserve">      Un empleado que imparte un determinado curso no puede recibirlo   </w:t>
      </w: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headerReference r:id="rId27" w:type="even"/>
      <w:footerReference r:id="rId28" w:type="default"/>
      <w:footerReference r:id="rId29" w:type="first"/>
      <w:footerReference r:id="rId30" w:type="even"/>
      <w:type w:val="nextPage"/>
      <w:pgSz w:h="16838" w:w="11906" w:orient="portrait"/>
      <w:pgMar w:bottom="1320" w:top="2880" w:left="960" w:right="660" w:header="1227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148180" y="3703860"/>
                        <a:ext cx="395640" cy="15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CMMG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b="0" l="0" r="0" t="0"/>
              <wp:wrapNone/>
              <wp:docPr id="3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13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148180" y="3703860"/>
                        <a:ext cx="395640" cy="15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CMMG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b="0" l="0" r="0" t="0"/>
              <wp:wrapNone/>
              <wp:docPr id="3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13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48180" y="3703860"/>
                        <a:ext cx="395640" cy="15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CMMG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b="0" l="0" r="0" t="0"/>
              <wp:wrapNone/>
              <wp:docPr id="3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13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b="0" l="0" r="0" t="0"/>
              <wp:wrapNone/>
              <wp:docPr id="3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48180" y="3703860"/>
                        <a:ext cx="395640" cy="15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CMMG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b="0" l="0" r="0" t="0"/>
              <wp:wrapNone/>
              <wp:docPr id="37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13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b="0" l="0" r="0" t="0"/>
              <wp:wrapNone/>
              <wp:docPr id="3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148180" y="3703860"/>
                        <a:ext cx="395640" cy="15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CMMG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b="0" l="0" r="0" t="0"/>
              <wp:wrapNone/>
              <wp:docPr id="38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13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148180" y="3703860"/>
                        <a:ext cx="395640" cy="15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CMMG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b="0" l="0" r="0" t="0"/>
              <wp:wrapNone/>
              <wp:docPr id="3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13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b="0" l="0" r="0" t="0"/>
              <wp:wrapNone/>
              <wp:docPr id="42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5148180" y="3703860"/>
                        <a:ext cx="395640" cy="15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CMMG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b="0" l="0" r="0" t="0"/>
              <wp:wrapNone/>
              <wp:docPr id="42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13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b="0" l="0" r="0" t="0"/>
              <wp:wrapNone/>
              <wp:docPr id="41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148180" y="3703860"/>
                        <a:ext cx="395640" cy="15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CMMG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9817100</wp:posOffset>
              </wp:positionV>
              <wp:extent cx="405130" cy="161925"/>
              <wp:effectExtent b="0" l="0" r="0" t="0"/>
              <wp:wrapNone/>
              <wp:docPr id="41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13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931544</wp:posOffset>
          </wp:positionH>
          <wp:positionV relativeFrom="page">
            <wp:posOffset>779145</wp:posOffset>
          </wp:positionV>
          <wp:extent cx="353060" cy="466725"/>
          <wp:effectExtent b="0" l="0" r="0" t="0"/>
          <wp:wrapNone/>
          <wp:docPr id="4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3060" cy="466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1"/>
      <w:tblW w:w="9984.0" w:type="dxa"/>
      <w:jc w:val="left"/>
      <w:tblLayout w:type="fixed"/>
      <w:tblLook w:val="0000"/>
    </w:tblPr>
    <w:tblGrid>
      <w:gridCol w:w="1265"/>
      <w:gridCol w:w="7253"/>
      <w:gridCol w:w="1466"/>
      <w:tblGridChange w:id="0">
        <w:tblGrid>
          <w:gridCol w:w="1265"/>
          <w:gridCol w:w="7253"/>
          <w:gridCol w:w="1466"/>
        </w:tblGrid>
      </w:tblGridChange>
    </w:tblGrid>
    <w:tr>
      <w:trPr>
        <w:cantSplit w:val="0"/>
        <w:trHeight w:val="785" w:hRule="atLeast"/>
        <w:tblHeader w:val="0"/>
      </w:trPr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51" w:line="240" w:lineRule="auto"/>
            <w:ind w:left="2190" w:right="213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UD3: Modelo Relacional.</w:t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190" w:right="2131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Ejercicios Modelo E/R a Relacional</w:t>
          </w:r>
        </w:p>
      </w:tc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9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8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3</w:t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931544</wp:posOffset>
          </wp:positionH>
          <wp:positionV relativeFrom="page">
            <wp:posOffset>779145</wp:posOffset>
          </wp:positionV>
          <wp:extent cx="353060" cy="466725"/>
          <wp:effectExtent b="0" l="0" r="0" t="0"/>
          <wp:wrapNone/>
          <wp:docPr id="4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3060" cy="466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2"/>
      <w:tblW w:w="9984.0" w:type="dxa"/>
      <w:jc w:val="left"/>
      <w:tblLayout w:type="fixed"/>
      <w:tblLook w:val="0000"/>
    </w:tblPr>
    <w:tblGrid>
      <w:gridCol w:w="1265"/>
      <w:gridCol w:w="7253"/>
      <w:gridCol w:w="1466"/>
      <w:tblGridChange w:id="0">
        <w:tblGrid>
          <w:gridCol w:w="1265"/>
          <w:gridCol w:w="7253"/>
          <w:gridCol w:w="1466"/>
        </w:tblGrid>
      </w:tblGridChange>
    </w:tblGrid>
    <w:tr>
      <w:trPr>
        <w:cantSplit w:val="0"/>
        <w:trHeight w:val="785" w:hRule="atLeast"/>
        <w:tblHeader w:val="0"/>
      </w:trPr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51" w:line="240" w:lineRule="auto"/>
            <w:ind w:left="2190" w:right="213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UD3: Modelo Relacional.</w:t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190" w:right="2131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Ejercicios Modelo E/R a Relacional</w:t>
          </w:r>
        </w:p>
      </w:tc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9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8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3</w:t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931544</wp:posOffset>
          </wp:positionH>
          <wp:positionV relativeFrom="page">
            <wp:posOffset>779145</wp:posOffset>
          </wp:positionV>
          <wp:extent cx="353060" cy="466725"/>
          <wp:effectExtent b="0" l="0" r="0" t="0"/>
          <wp:wrapNone/>
          <wp:docPr id="4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3060" cy="466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703898</wp:posOffset>
              </wp:positionH>
              <wp:positionV relativeFrom="page">
                <wp:posOffset>1665923</wp:posOffset>
              </wp:positionV>
              <wp:extent cx="672465" cy="187325"/>
              <wp:effectExtent b="0" l="0" r="0" t="0"/>
              <wp:wrapNone/>
              <wp:docPr id="3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014440" y="3691080"/>
                        <a:ext cx="66312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Ejercicio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703898</wp:posOffset>
              </wp:positionH>
              <wp:positionV relativeFrom="page">
                <wp:posOffset>1665923</wp:posOffset>
              </wp:positionV>
              <wp:extent cx="672465" cy="187325"/>
              <wp:effectExtent b="0" l="0" r="0" t="0"/>
              <wp:wrapNone/>
              <wp:docPr id="39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46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tbl>
    <w:tblPr>
      <w:tblStyle w:val="Table3"/>
      <w:tblW w:w="9984.0" w:type="dxa"/>
      <w:jc w:val="left"/>
      <w:tblLayout w:type="fixed"/>
      <w:tblLook w:val="0000"/>
    </w:tblPr>
    <w:tblGrid>
      <w:gridCol w:w="1265"/>
      <w:gridCol w:w="7253"/>
      <w:gridCol w:w="1466"/>
      <w:tblGridChange w:id="0">
        <w:tblGrid>
          <w:gridCol w:w="1265"/>
          <w:gridCol w:w="7253"/>
          <w:gridCol w:w="1466"/>
        </w:tblGrid>
      </w:tblGridChange>
    </w:tblGrid>
    <w:tr>
      <w:trPr>
        <w:cantSplit w:val="0"/>
        <w:trHeight w:val="785" w:hRule="atLeast"/>
        <w:tblHeader w:val="0"/>
      </w:trPr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51" w:line="240" w:lineRule="auto"/>
            <w:ind w:left="2190" w:right="213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UD3: Modelo Relacional.</w:t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190" w:right="2131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Ejercicios Modelo E/R a Relacional</w:t>
          </w:r>
        </w:p>
      </w:tc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5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8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2 de 3</w:t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931544</wp:posOffset>
          </wp:positionH>
          <wp:positionV relativeFrom="page">
            <wp:posOffset>779145</wp:posOffset>
          </wp:positionV>
          <wp:extent cx="353060" cy="466725"/>
          <wp:effectExtent b="0" l="0" r="0" t="0"/>
          <wp:wrapNone/>
          <wp:docPr id="4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3060" cy="466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703898</wp:posOffset>
              </wp:positionH>
              <wp:positionV relativeFrom="page">
                <wp:posOffset>1665923</wp:posOffset>
              </wp:positionV>
              <wp:extent cx="672465" cy="187325"/>
              <wp:effectExtent b="0" l="0" r="0" t="0"/>
              <wp:wrapNone/>
              <wp:docPr id="40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014440" y="3691080"/>
                        <a:ext cx="66312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Ejercicio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703898</wp:posOffset>
              </wp:positionH>
              <wp:positionV relativeFrom="page">
                <wp:posOffset>1665923</wp:posOffset>
              </wp:positionV>
              <wp:extent cx="672465" cy="187325"/>
              <wp:effectExtent b="0" l="0" r="0" t="0"/>
              <wp:wrapNone/>
              <wp:docPr id="40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46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tbl>
    <w:tblPr>
      <w:tblStyle w:val="Table4"/>
      <w:tblW w:w="9984.0" w:type="dxa"/>
      <w:jc w:val="left"/>
      <w:tblLayout w:type="fixed"/>
      <w:tblLook w:val="0000"/>
    </w:tblPr>
    <w:tblGrid>
      <w:gridCol w:w="1265"/>
      <w:gridCol w:w="7253"/>
      <w:gridCol w:w="1466"/>
      <w:tblGridChange w:id="0">
        <w:tblGrid>
          <w:gridCol w:w="1265"/>
          <w:gridCol w:w="7253"/>
          <w:gridCol w:w="1466"/>
        </w:tblGrid>
      </w:tblGridChange>
    </w:tblGrid>
    <w:tr>
      <w:trPr>
        <w:cantSplit w:val="0"/>
        <w:trHeight w:val="785" w:hRule="atLeast"/>
        <w:tblHeader w:val="0"/>
      </w:trPr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51" w:line="240" w:lineRule="auto"/>
            <w:ind w:left="2190" w:right="213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UD3: Modelo Relacional.</w:t>
          </w:r>
        </w:p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190" w:right="2131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Ejercicios Modelo E/R a Relacional</w:t>
          </w:r>
        </w:p>
      </w:tc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5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8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2 de 3</w:t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931544</wp:posOffset>
          </wp:positionH>
          <wp:positionV relativeFrom="page">
            <wp:posOffset>779145</wp:posOffset>
          </wp:positionV>
          <wp:extent cx="353060" cy="466725"/>
          <wp:effectExtent b="0" l="0" r="0" t="0"/>
          <wp:wrapNone/>
          <wp:docPr id="5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3060" cy="466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703898</wp:posOffset>
              </wp:positionH>
              <wp:positionV relativeFrom="page">
                <wp:posOffset>1665923</wp:posOffset>
              </wp:positionV>
              <wp:extent cx="672465" cy="187325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14440" y="3691080"/>
                        <a:ext cx="66312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Ejercicio 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703898</wp:posOffset>
              </wp:positionH>
              <wp:positionV relativeFrom="page">
                <wp:posOffset>1665923</wp:posOffset>
              </wp:positionV>
              <wp:extent cx="672465" cy="187325"/>
              <wp:effectExtent b="0" l="0" r="0" t="0"/>
              <wp:wrapNone/>
              <wp:docPr id="3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46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tbl>
    <w:tblPr>
      <w:tblStyle w:val="Table5"/>
      <w:tblW w:w="9984.0" w:type="dxa"/>
      <w:jc w:val="left"/>
      <w:tblLayout w:type="fixed"/>
      <w:tblLook w:val="0000"/>
    </w:tblPr>
    <w:tblGrid>
      <w:gridCol w:w="1265"/>
      <w:gridCol w:w="7253"/>
      <w:gridCol w:w="1466"/>
      <w:tblGridChange w:id="0">
        <w:tblGrid>
          <w:gridCol w:w="1265"/>
          <w:gridCol w:w="7253"/>
          <w:gridCol w:w="1466"/>
        </w:tblGrid>
      </w:tblGridChange>
    </w:tblGrid>
    <w:tr>
      <w:trPr>
        <w:cantSplit w:val="0"/>
        <w:trHeight w:val="785" w:hRule="atLeast"/>
        <w:tblHeader w:val="0"/>
      </w:trPr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51" w:line="240" w:lineRule="auto"/>
            <w:ind w:left="2190" w:right="213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UD3: Modelo Relacional.</w:t>
          </w:r>
        </w:p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190" w:right="2131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Ejercicios Modelo E/R a Relacional</w:t>
          </w:r>
        </w:p>
      </w:tc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5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8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3 de 3</w:t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931544</wp:posOffset>
          </wp:positionH>
          <wp:positionV relativeFrom="page">
            <wp:posOffset>779145</wp:posOffset>
          </wp:positionV>
          <wp:extent cx="353060" cy="466725"/>
          <wp:effectExtent b="0" l="0" r="0" t="0"/>
          <wp:wrapNone/>
          <wp:docPr id="5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3060" cy="466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703898</wp:posOffset>
              </wp:positionH>
              <wp:positionV relativeFrom="page">
                <wp:posOffset>1665923</wp:posOffset>
              </wp:positionV>
              <wp:extent cx="672465" cy="187325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14440" y="3691080"/>
                        <a:ext cx="66312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Ejercicio 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703898</wp:posOffset>
              </wp:positionH>
              <wp:positionV relativeFrom="page">
                <wp:posOffset>1665923</wp:posOffset>
              </wp:positionV>
              <wp:extent cx="672465" cy="187325"/>
              <wp:effectExtent b="0" l="0" r="0" t="0"/>
              <wp:wrapNone/>
              <wp:docPr id="3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46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tbl>
    <w:tblPr>
      <w:tblStyle w:val="Table6"/>
      <w:tblW w:w="9984.0" w:type="dxa"/>
      <w:jc w:val="left"/>
      <w:tblLayout w:type="fixed"/>
      <w:tblLook w:val="0000"/>
    </w:tblPr>
    <w:tblGrid>
      <w:gridCol w:w="1265"/>
      <w:gridCol w:w="7253"/>
      <w:gridCol w:w="1466"/>
      <w:tblGridChange w:id="0">
        <w:tblGrid>
          <w:gridCol w:w="1265"/>
          <w:gridCol w:w="7253"/>
          <w:gridCol w:w="1466"/>
        </w:tblGrid>
      </w:tblGridChange>
    </w:tblGrid>
    <w:tr>
      <w:trPr>
        <w:cantSplit w:val="0"/>
        <w:trHeight w:val="785" w:hRule="atLeast"/>
        <w:tblHeader w:val="0"/>
      </w:trPr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51" w:line="240" w:lineRule="auto"/>
            <w:ind w:left="2190" w:right="213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UD3: Modelo Relacional.</w:t>
          </w:r>
        </w:p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190" w:right="2131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Ejercicios Modelo E/R a Relacional</w:t>
          </w:r>
        </w:p>
      </w:tc>
      <w:tc>
        <w:tcPr>
          <w:tcBorders>
            <w:top w:color="7f7f7f" w:space="0" w:sz="24" w:val="single"/>
            <w:left w:color="7f7f7f" w:space="0" w:sz="24" w:val="single"/>
            <w:bottom w:color="7f7f7f" w:space="0" w:sz="24" w:val="single"/>
            <w:right w:color="7f7f7f" w:space="0" w:sz="24" w:val="single"/>
          </w:tcBorders>
        </w:tcPr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5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8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3 de 3</w:t>
          </w:r>
        </w:p>
      </w:tc>
    </w:tr>
  </w:tbl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0"/>
      <w:bidi w:val="0"/>
      <w:spacing w:after="0" w:before="0" w:line="240" w:lineRule="auto"/>
      <w:ind w:left="0" w:right="0"/>
      <w:jc w:val="left"/>
    </w:pPr>
    <w:rPr>
      <w:rFonts w:ascii="Calibri" w:cs="Calibri" w:eastAsia="Calibri" w:hAnsi="Calibri" w:asciiTheme="minorHAnsi" w:eastAsiaTheme="minorHAnsi" w:hAnsiTheme="minorHAnsi"/>
      <w:color w:val="auto"/>
      <w:kern w:val="0"/>
      <w:sz w:val="22"/>
      <w:szCs w:val="22"/>
      <w:lang w:bidi="ar-SA" w:eastAsia="en-US" w:val="es-E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b w:val="1"/>
      <w:bCs w:val="1"/>
      <w:sz w:val="24"/>
      <w:szCs w:val="24"/>
      <w:lang w:bidi="ar-SA" w:eastAsia="en-US" w:val="es-E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Cabeceraypie">
    <w:name w:val="Cabecera y pie"/>
    <w:basedOn w:val="Normal"/>
    <w:qFormat w:val="1"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 w:val="1"/>
    <w:pPr/>
    <w:rPr/>
  </w:style>
  <w:style w:type="paragraph" w:styleId="Footer">
    <w:name w:val="footer"/>
    <w:basedOn w:val="Cabeceraypie"/>
    <w:pPr/>
    <w:rPr/>
  </w:style>
  <w:style w:type="numbering" w:styleId="Ningunalista" w:default="1">
    <w:name w:val="Ninguna lista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6.xml"/><Relationship Id="rId22" Type="http://schemas.openxmlformats.org/officeDocument/2006/relationships/image" Target="media/image4.png"/><Relationship Id="rId21" Type="http://schemas.openxmlformats.org/officeDocument/2006/relationships/footer" Target="footer4.xml"/><Relationship Id="rId24" Type="http://schemas.openxmlformats.org/officeDocument/2006/relationships/image" Target="media/image1.jpg"/><Relationship Id="rId23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6" Type="http://schemas.openxmlformats.org/officeDocument/2006/relationships/header" Target="header9.xml"/><Relationship Id="rId25" Type="http://schemas.openxmlformats.org/officeDocument/2006/relationships/header" Target="header8.xml"/><Relationship Id="rId28" Type="http://schemas.openxmlformats.org/officeDocument/2006/relationships/footer" Target="footer8.xml"/><Relationship Id="rId27" Type="http://schemas.openxmlformats.org/officeDocument/2006/relationships/header" Target="header7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9.xml"/><Relationship Id="rId7" Type="http://schemas.openxmlformats.org/officeDocument/2006/relationships/image" Target="media/image14.png"/><Relationship Id="rId8" Type="http://schemas.openxmlformats.org/officeDocument/2006/relationships/image" Target="media/image9.jpg"/><Relationship Id="rId30" Type="http://schemas.openxmlformats.org/officeDocument/2006/relationships/footer" Target="footer7.xml"/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5" Type="http://schemas.openxmlformats.org/officeDocument/2006/relationships/image" Target="media/image10.jpg"/><Relationship Id="rId14" Type="http://schemas.openxmlformats.org/officeDocument/2006/relationships/footer" Target="footer1.xml"/><Relationship Id="rId17" Type="http://schemas.openxmlformats.org/officeDocument/2006/relationships/header" Target="header6.xml"/><Relationship Id="rId16" Type="http://schemas.openxmlformats.org/officeDocument/2006/relationships/header" Target="header5.xml"/><Relationship Id="rId19" Type="http://schemas.openxmlformats.org/officeDocument/2006/relationships/footer" Target="footer5.xml"/><Relationship Id="rId18" Type="http://schemas.openxmlformats.org/officeDocument/2006/relationships/header" Target="header4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footer7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8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_rels/footer9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6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7.png"/></Relationships>
</file>

<file path=word/_rels/header8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_rels/header9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FkZgqsGx/XupL3v0AFfa0SJkTg==">CgMxLjA4AHIhMURIcjlFOTJtVDA5MXRCT0FHTlBTVVhoZ3VxbkpoeFU5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2024-11-13T14:56:19Z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2024-11-12T00:00:00Z</vt:filetime>
  </property>
</Properties>
</file>