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fzp5mu8xfpnz"/>
      <w:bookmarkEnd w:id="0"/>
      <w:r>
        <w:rPr/>
        <w:t>UD01 Cuestionario</w:t>
      </w:r>
    </w:p>
    <w:p>
      <w:pPr>
        <w:pStyle w:val="Heading1"/>
        <w:rPr/>
      </w:pPr>
      <w:bookmarkStart w:id="1" w:name="_jus8wq1j28ny"/>
      <w:bookmarkEnd w:id="1"/>
      <w:r>
        <w:rPr/>
        <w:t>Nuestro futuro en peligro</w:t>
      </w:r>
    </w:p>
    <w:p>
      <w:pPr>
        <w:pStyle w:val="Heading3"/>
        <w:rPr/>
      </w:pPr>
      <w:bookmarkStart w:id="2" w:name="_wprym89hogmz"/>
      <w:bookmarkEnd w:id="2"/>
      <w:r>
        <w:rPr/>
        <w:t>ACTIVIDAD INICIAL</w:t>
      </w:r>
    </w:p>
    <w:p>
      <w:pPr>
        <w:pStyle w:val="normal1"/>
        <w:rPr/>
      </w:pPr>
      <w:r>
        <w:rPr/>
        <w:t>El guardián: un dispositivo creado con IA advierte cuándo se están talando árboles en la</w:t>
      </w:r>
    </w:p>
    <w:p>
      <w:pPr>
        <w:pStyle w:val="normal1"/>
        <w:rPr/>
      </w:pPr>
      <w:r>
        <w:rPr/>
        <w:t>Amazonia</w:t>
      </w:r>
    </w:p>
    <w:p>
      <w:pPr>
        <w:pStyle w:val="normal1"/>
        <w:rPr/>
      </w:pPr>
      <w:r>
        <w:rPr/>
        <w:t>El prototipo se llama Curupirar busca prevenir y luchar contra la deforestación en el</w:t>
      </w:r>
    </w:p>
    <w:p>
      <w:pPr>
        <w:pStyle w:val="normal1"/>
        <w:rPr/>
      </w:pPr>
      <w:r>
        <w:rPr/>
        <w:t>pulmón del planeta y avisará cuando se esté iniciando el proceso de daño. El guardián de</w:t>
      </w:r>
    </w:p>
    <w:p>
      <w:pPr>
        <w:pStyle w:val="normal1"/>
        <w:rPr/>
      </w:pPr>
      <w:r>
        <w:rPr/>
        <w:t>la selva parece un pequeño módem de Internet que está atado a la corteza de un árbol,</w:t>
      </w:r>
    </w:p>
    <w:p>
      <w:pPr>
        <w:pStyle w:val="normal1"/>
        <w:rPr/>
      </w:pPr>
      <w:r>
        <w:rPr/>
        <w:t>pero su sistema es más complejo, ya que posee un sensor de inteligencia artificial</w:t>
      </w:r>
    </w:p>
    <w:p>
      <w:pPr>
        <w:pStyle w:val="normal1"/>
        <w:rPr/>
      </w:pPr>
      <w:r>
        <w:rPr/>
        <w:t>entrenado para reconocer un ruido que no sea el habitual, por ejemplo, el de una</w:t>
      </w:r>
    </w:p>
    <w:p>
      <w:pPr>
        <w:pStyle w:val="normal1"/>
        <w:rPr/>
      </w:pPr>
      <w:r>
        <w:rPr/>
        <w:t>motosierra, un tractor o cualquier otro elemento que pueda causar deforestación en la</w:t>
      </w:r>
    </w:p>
    <w:p>
      <w:pPr>
        <w:pStyle w:val="normal1"/>
        <w:rPr/>
      </w:pPr>
      <w:r>
        <w:rPr/>
        <w:t>selva. El aparato no requiere conexión a Internet para funcionar y cada dispositivo es</w:t>
      </w:r>
    </w:p>
    <w:p>
      <w:pPr>
        <w:pStyle w:val="normal1"/>
        <w:rPr/>
      </w:pPr>
      <w:r>
        <w:rPr/>
        <w:t>capaz de comunicarse a un kilómetro de distancia. Su objetivo es complementar otros</w:t>
      </w:r>
    </w:p>
    <w:p>
      <w:pPr>
        <w:pStyle w:val="normal1"/>
        <w:rPr/>
      </w:pPr>
      <w:r>
        <w:rPr/>
        <w:t>sistemas como el de las imágenes por satélite.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a) ¿Sabes qué es la IA?</w:t>
      </w:r>
    </w:p>
    <w:p>
      <w:pPr>
        <w:pStyle w:val="normal1"/>
        <w:rPr/>
      </w:pPr>
      <w:r>
        <w:rPr/>
        <w:t>Inteligencia Arficial</w:t>
      </w:r>
    </w:p>
    <w:p>
      <w:pPr>
        <w:pStyle w:val="normal1"/>
        <w:rPr/>
      </w:pPr>
      <w:r>
        <w:rPr/>
        <w:t>b) ¿Habías oído alguna vez hablar del bosque de la Amazonia? ¿Conoces su importancia?</w:t>
      </w:r>
    </w:p>
    <w:p>
      <w:pPr>
        <w:pStyle w:val="normal1"/>
        <w:rPr/>
      </w:pPr>
      <w:r>
        <w:rPr/>
        <w:t xml:space="preserve">Si es el pulmon del mundo </w:t>
      </w:r>
    </w:p>
    <w:p>
      <w:pPr>
        <w:pStyle w:val="normal1"/>
        <w:rPr/>
      </w:pPr>
      <w:r>
        <w:rPr/>
        <w:t>c) ¿Qué opinas de que se instale un sistema de vigilancia como el descrito para evitar</w:t>
      </w:r>
    </w:p>
    <w:p>
      <w:pPr>
        <w:pStyle w:val="normal1"/>
        <w:rPr/>
      </w:pPr>
      <w:r>
        <w:rPr/>
        <w:t>que se talen árboles?</w:t>
      </w:r>
    </w:p>
    <w:p>
      <w:pPr>
        <w:pStyle w:val="normal1"/>
        <w:rPr/>
      </w:pPr>
      <w:r>
        <w:rPr/>
        <w:t>Buena inciativa pero dificil imple</w:t>
      </w:r>
      <w:r>
        <w:rPr/>
        <w:t>m</w:t>
      </w:r>
      <w:r>
        <w:rPr/>
        <w:t xml:space="preserve">entacion con alto coste </w:t>
      </w:r>
    </w:p>
    <w:p>
      <w:pPr>
        <w:pStyle w:val="Heading3"/>
        <w:rPr/>
      </w:pPr>
      <w:bookmarkStart w:id="3" w:name="_oif1tqk9v7jk"/>
      <w:bookmarkEnd w:id="3"/>
      <w:r>
        <w:rPr/>
        <w:t>1. La emergencia ambiental</w:t>
      </w:r>
    </w:p>
    <w:p>
      <w:pPr>
        <w:pStyle w:val="normal1"/>
        <w:rPr/>
      </w:pPr>
      <w:r>
        <w:rPr/>
        <w:t>A la vista de las principales amenazas a las que se enfrenta nuestro planeta, piensa en tu</w:t>
      </w:r>
    </w:p>
    <w:p>
      <w:pPr>
        <w:pStyle w:val="normal1"/>
        <w:rPr/>
      </w:pPr>
      <w:r>
        <w:rPr/>
        <w:t>entorno y responde en tu cuaderno:</w:t>
      </w:r>
    </w:p>
    <w:p>
      <w:pPr>
        <w:pStyle w:val="normal1"/>
        <w:rPr/>
      </w:pPr>
      <w:r>
        <w:rPr/>
        <w:t>a) ¿Cuál de estas amenazas crees que está más presente?</w:t>
      </w:r>
    </w:p>
    <w:p>
      <w:pPr>
        <w:pStyle w:val="normal1"/>
        <w:rPr/>
      </w:pPr>
      <w:r>
        <w:rPr/>
        <w:t>Contaminacion</w:t>
      </w:r>
    </w:p>
    <w:p>
      <w:pPr>
        <w:pStyle w:val="normal1"/>
        <w:rPr/>
      </w:pPr>
      <w:r>
        <w:rPr/>
        <w:t>b) ¿Qué es Io que la está causando?</w:t>
      </w:r>
    </w:p>
    <w:p>
      <w:pPr>
        <w:pStyle w:val="normal1"/>
        <w:rPr/>
      </w:pPr>
      <w:r>
        <w:rPr/>
        <w:t>Varios factores como la contaminacion de las grandes empresas y la falta de reciclaje en muchos paises</w:t>
      </w:r>
    </w:p>
    <w:p>
      <w:pPr>
        <w:pStyle w:val="normal1"/>
        <w:rPr/>
      </w:pPr>
      <w:r>
        <w:rPr/>
        <w:t>c) ¿Crees que hay algo que puedas hacer para reducir esta amenaza?</w:t>
      </w:r>
    </w:p>
    <w:p>
      <w:pPr>
        <w:pStyle w:val="normal1"/>
        <w:rPr/>
      </w:pPr>
      <w:r>
        <w:rPr/>
        <w:t>No</w:t>
      </w:r>
    </w:p>
    <w:p>
      <w:pPr>
        <w:pStyle w:val="Heading3"/>
        <w:rPr/>
      </w:pPr>
      <w:bookmarkStart w:id="4" w:name="_v82npevxhvtr"/>
      <w:bookmarkEnd w:id="4"/>
      <w:r>
        <w:rPr/>
        <w:t>2. La naturaleza agotada</w:t>
      </w:r>
    </w:p>
    <w:p>
      <w:pPr>
        <w:pStyle w:val="normal1"/>
        <w:rPr/>
      </w:pPr>
      <w:r>
        <w:rPr/>
        <w:t>1. Nuestro actual modelo de sociedad está haciendo que superemos los límites de la</w:t>
      </w:r>
    </w:p>
    <w:p>
      <w:pPr>
        <w:pStyle w:val="normal1"/>
        <w:rPr/>
      </w:pPr>
      <w:r>
        <w:rPr/>
        <w:t>biocapacidad cada vez antes. Sin embargo, en 2020, el año de la pandemia, la fecha se retrasó</w:t>
      </w:r>
    </w:p>
    <w:p>
      <w:pPr>
        <w:pStyle w:val="normal1"/>
        <w:rPr/>
      </w:pPr>
      <w:r>
        <w:rPr/>
        <w:t>Teniendo esto en cuenta, reflexiona sobre qué hábitos de tu modo de vida y de consumo</w:t>
      </w:r>
    </w:p>
    <w:p>
      <w:pPr>
        <w:pStyle w:val="normal1"/>
        <w:rPr/>
      </w:pPr>
      <w:r>
        <w:rPr/>
        <w:t>pueden estar influyendo en la anticipación de los límites de la biocapacidad planetaria.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- </w:t>
      </w:r>
      <w:r>
        <w:rPr/>
        <w:t>T</w:t>
      </w:r>
      <w:r>
        <w:rPr/>
        <w:t>rayectos de coche</w:t>
      </w:r>
    </w:p>
    <w:p>
      <w:pPr>
        <w:pStyle w:val="normal1"/>
        <w:rPr/>
      </w:pPr>
      <w:r>
        <w:rPr/>
        <w:t>- Poco reciclaje de electronica</w:t>
      </w:r>
    </w:p>
    <w:p>
      <w:pPr>
        <w:pStyle w:val="normal1"/>
        <w:rPr/>
      </w:pPr>
      <w:r>
        <w:rPr/>
        <w:t>- Uso generadizado de la IA(Mayor gasto de luz y agua)</w:t>
      </w:r>
    </w:p>
    <w:p>
      <w:pPr>
        <w:pStyle w:val="normal1"/>
        <w:rPr/>
      </w:pPr>
      <w:r>
        <w:rPr/>
        <w:t>2. En 2025, qué día se produjo la sobrecapacidad terrestre</w:t>
      </w:r>
    </w:p>
    <w:p>
      <w:pPr>
        <w:pStyle w:val="normal1"/>
        <w:widowControl/>
        <w:ind w:hanging="0" w:left="0" w:right="0"/>
        <w:rPr/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EEF0FF"/>
          <w:spacing w:val="0"/>
          <w:sz w:val="24"/>
        </w:rPr>
        <w:t>24 de julio</w:t>
      </w:r>
    </w:p>
    <w:p>
      <w:pPr>
        <w:pStyle w:val="Heading3"/>
        <w:rPr/>
      </w:pPr>
      <w:bookmarkStart w:id="5" w:name="_bksqo9a8y4pi"/>
      <w:bookmarkEnd w:id="5"/>
      <w:r>
        <w:rPr/>
        <w:t>3. Dejando huellas</w:t>
      </w:r>
    </w:p>
    <w:p>
      <w:pPr>
        <w:pStyle w:val="normal1"/>
        <w:rPr/>
      </w:pPr>
      <w:r>
        <w:rPr/>
        <w:t>1. Busca en Internet la 'Guía de los vagos para salvar el mundo", de las Naciones Unidas, verás qué acciones puedes llevar a cabo sin moverte del sofá.</w:t>
      </w:r>
    </w:p>
    <w:p>
      <w:pPr>
        <w:pStyle w:val="normal1"/>
        <w:rPr/>
      </w:pPr>
      <w:r>
        <w:rPr/>
        <w:t>2. Calcula tu huella de carbono y tu huella hídrica las que generas cada día con tu estilo de</w:t>
      </w:r>
    </w:p>
    <w:p>
      <w:pPr>
        <w:pStyle w:val="normal1"/>
        <w:rPr/>
      </w:pPr>
      <w:r>
        <w:rPr/>
        <w:t>vida y tu actividad cotidiana. Pista: busca en Internet calculadoras de ambas huellas. Una vez realizado el cálculo, compara tus resultados con los del resto de la clase.</w:t>
      </w:r>
    </w:p>
    <w:p>
      <w:pPr>
        <w:pStyle w:val="normal1"/>
        <w:rPr/>
      </w:pPr>
      <w:r>
        <w:rPr/>
        <w:t>3. Mide el volumen de agua utilizado para la creación de un bien o servicio. Los productos que usamos, la ropa que llevamos y la comida con la que nos alimentamos requieren agua para su fabricación o producción.</w:t>
      </w:r>
    </w:p>
    <w:p>
      <w:pPr>
        <w:pStyle w:val="Heading3"/>
        <w:rPr/>
      </w:pPr>
      <w:bookmarkStart w:id="6" w:name="_y0rk4cikqml1"/>
      <w:bookmarkEnd w:id="6"/>
      <w:r>
        <w:rPr/>
        <w:t>4. La emergencia social</w:t>
      </w:r>
    </w:p>
    <w:p>
      <w:pPr>
        <w:pStyle w:val="normal1"/>
        <w:rPr/>
      </w:pPr>
      <w:r>
        <w:rPr/>
        <w:t>1. Observa tu entorno: tu casa tu ciudad, tu centro educativo. Busca algún elemento de la</w:t>
      </w:r>
    </w:p>
    <w:p>
      <w:pPr>
        <w:pStyle w:val="normal1"/>
        <w:rPr/>
      </w:pPr>
      <w:r>
        <w:rPr/>
        <w:t>emergencia ambiental y explica en tu cuaderno cuál es el impacto que supone. Por ejemplo,</w:t>
      </w:r>
    </w:p>
    <w:p>
      <w:pPr>
        <w:pStyle w:val="normal1"/>
        <w:rPr/>
      </w:pPr>
      <w:r>
        <w:rPr/>
        <w:t>la sequía supone que las frutas y verduras sean más caras.</w:t>
      </w:r>
    </w:p>
    <w:p>
      <w:pPr>
        <w:pStyle w:val="normal1"/>
        <w:rPr/>
      </w:pPr>
      <w:r>
        <w:rPr/>
        <w:t>2. Busca en Internet la lista de países más vulnerables al cambio climático. Indica los 5 países menos vulnerables.</w:t>
      </w:r>
    </w:p>
    <w:p>
      <w:pPr>
        <w:pStyle w:val="Heading3"/>
        <w:rPr/>
      </w:pPr>
      <w:bookmarkStart w:id="7" w:name="_hu9jcaryt2w"/>
      <w:bookmarkEnd w:id="7"/>
      <w:r>
        <w:rPr/>
        <w:t>5. La desigualdad social: una villana implacable</w:t>
      </w:r>
    </w:p>
    <w:p>
      <w:pPr>
        <w:pStyle w:val="normal1"/>
        <w:rPr/>
      </w:pPr>
      <w:r>
        <w:rPr/>
        <w:t>Te toca a ti ser agente del cambio: analiza tu entorno más cercano, tu comunidad, tu pueblo,</w:t>
      </w:r>
    </w:p>
    <w:p>
      <w:pPr>
        <w:pStyle w:val="normal1"/>
        <w:rPr/>
      </w:pPr>
      <w:r>
        <w:rPr/>
        <w:t>localiza algún elemento que suponga una situación de desigualdad social, explícalo en tu</w:t>
      </w:r>
    </w:p>
    <w:p>
      <w:pPr>
        <w:pStyle w:val="normal1"/>
        <w:rPr/>
      </w:pPr>
      <w:r>
        <w:rPr/>
        <w:t>cuaderno y busca una solución viable. Pista: por ejemplo, las personas inmigrantes con</w:t>
      </w:r>
    </w:p>
    <w:p>
      <w:pPr>
        <w:pStyle w:val="normal1"/>
        <w:rPr/>
      </w:pPr>
      <w:r>
        <w:rPr/>
        <w:t>dificultades para entender el español.</w:t>
      </w:r>
    </w:p>
    <w:p>
      <w:pPr>
        <w:pStyle w:val="Heading3"/>
        <w:rPr/>
      </w:pPr>
      <w:bookmarkStart w:id="8" w:name="_pqp84ibi1qgb"/>
      <w:bookmarkEnd w:id="8"/>
      <w:r>
        <w:rPr/>
        <w:t>6. Actividades finales</w:t>
      </w:r>
    </w:p>
    <w:p>
      <w:pPr>
        <w:pStyle w:val="normal1"/>
        <w:rPr/>
      </w:pPr>
      <w:r>
        <w:rPr/>
        <w:t>Estas actividades pueden resolverse individualmente o en equipos.</w:t>
      </w:r>
    </w:p>
    <w:p>
      <w:pPr>
        <w:pStyle w:val="Heading4"/>
        <w:rPr/>
      </w:pPr>
      <w:bookmarkStart w:id="9" w:name="_80siezn42vqg"/>
      <w:bookmarkEnd w:id="9"/>
      <w:r>
        <w:rPr/>
        <w:t>Actúa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 xml:space="preserve">Escoge un problema ambiental o social de los tratados en esta unidad que reflejan la  situación de emergencia del planeta. Puede ser: impactar con datos o imágenes, dar a conocer más un detalle, concienciar sobre los impactos de nuestra actividad o de un sector en particular, etc. 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Escoge un lema, por ejemplo: "SOS desde el planeta Tierra".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Elige el medio que vas a utilizar para levar a cabo la campaña; aquí tienes varias opciones: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/>
        <w:t>Realizar una exposición de murales o de fotografía.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/>
        <w:t>Grabar LITI vídeo corto en formato minidocumental o noticias.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/>
        <w:t>Grabar un audio sobre el tema elegido y crear un pódcast.</w:t>
      </w:r>
    </w:p>
    <w:p>
      <w:pPr>
        <w:pStyle w:val="Heading4"/>
        <w:rPr/>
      </w:pPr>
      <w:bookmarkStart w:id="10" w:name="_2k45ojrzarw"/>
      <w:bookmarkEnd w:id="10"/>
      <w:r>
        <w:rPr/>
        <w:t>Profundiza</w:t>
      </w:r>
    </w:p>
    <w:p>
      <w:pPr>
        <w:pStyle w:val="normal1"/>
        <w:rPr/>
      </w:pPr>
      <w:r>
        <w:rPr/>
        <w:t>Busca en Internet: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¿Qué gases emiten las vacas que contribuyen al efecto invernadero y cómo se produce esta emisión?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¿Cómo contribuye la ganadería, específicamente las vacas, al cambio climático?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¿Cuál es el porcentaje de personas en situación de pobreza severa de tu comunidad? Compara el dato con el de las comunidades con mayor y menor tasa de pobreza en España.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¿Cuál es el total de ingresos que debe tener una familia al año para que se la considere dentro del umbral de pobreza severa?</w:t>
      </w:r>
    </w:p>
    <w:p>
      <w:pPr>
        <w:pStyle w:val="Heading4"/>
        <w:rPr/>
      </w:pPr>
      <w:bookmarkStart w:id="11" w:name="_fi72sedglznj"/>
      <w:bookmarkEnd w:id="11"/>
      <w:r>
        <w:rPr/>
        <w:t xml:space="preserve">A debate </w:t>
      </w:r>
    </w:p>
    <w:p>
      <w:pPr>
        <w:pStyle w:val="normal1"/>
        <w:rPr/>
      </w:pPr>
      <w:r>
        <w:rPr/>
        <w:t>Los refugiados y la responsabilidad social</w:t>
      </w:r>
    </w:p>
    <w:p>
      <w:pPr>
        <w:pStyle w:val="normal1"/>
        <w:rPr/>
      </w:pPr>
      <w:r>
        <w:rPr/>
        <w:t>A pesar de los acuerdos forjados por la comunidad de sus países, las personas refugiadas, tal y como señalan desde ACNUR, se sienten desprotegidas y rara vez consiguen una acogida efectiva y una integración real en los países de acogida.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LibreOffice/25.2.5.2$Windows_X86_64 LibreOffice_project/03d19516eb2e1dd5d4ccd751a0d6f35f35e08022</Application>
  <AppVersion>15.0000</AppVersion>
  <Pages>3</Pages>
  <Words>870</Words>
  <Characters>4241</Characters>
  <CharactersWithSpaces>5033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2025-10-10T18:44:04Z</dcterms:modified>
  <cp:revision>1</cp:revision>
  <dc:subject/>
  <dc:title/>
</cp:coreProperties>
</file>