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464" w:rsidRDefault="00EE0464" w:rsidP="002D0031">
      <w:pPr>
        <w:pStyle w:val="Title"/>
        <w:ind w:left="360"/>
        <w:rPr>
          <w:sz w:val="300"/>
        </w:rPr>
      </w:pPr>
      <w:r w:rsidRPr="00EE0464">
        <w:rPr>
          <w:rStyle w:val="Emphasis"/>
          <w:rFonts w:ascii="Segoe UI" w:hAnsi="Segoe UI" w:cs="Segoe UI"/>
          <w:color w:val="2A2A2A"/>
          <w:sz w:val="96"/>
          <w:szCs w:val="20"/>
        </w:rPr>
        <w:t>TESTABILITY</w:t>
      </w:r>
    </w:p>
    <w:p w:rsidR="00B13327" w:rsidRPr="002D0031" w:rsidRDefault="00917355"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Type of Quality</w:t>
      </w:r>
    </w:p>
    <w:p w:rsidR="0002795A" w:rsidRPr="002D0031" w:rsidRDefault="00917355" w:rsidP="002D0031">
      <w:pPr>
        <w:tabs>
          <w:tab w:val="left" w:pos="1200"/>
        </w:tabs>
        <w:ind w:left="108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System Quality</w:t>
      </w:r>
    </w:p>
    <w:p w:rsidR="00917355" w:rsidRPr="002D0031" w:rsidRDefault="00917355"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Priority</w:t>
      </w:r>
    </w:p>
    <w:p w:rsidR="00917355" w:rsidRPr="002D0031" w:rsidRDefault="00AF5937" w:rsidP="002D0031">
      <w:pPr>
        <w:tabs>
          <w:tab w:val="left" w:pos="1200"/>
        </w:tabs>
        <w:ind w:left="108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Critical</w:t>
      </w:r>
    </w:p>
    <w:p w:rsidR="00917355" w:rsidRPr="002D0031" w:rsidRDefault="00917355"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Description</w:t>
      </w:r>
    </w:p>
    <w:p w:rsidR="0002795A" w:rsidRPr="002D0031" w:rsidRDefault="0002795A" w:rsidP="002D0031">
      <w:pPr>
        <w:tabs>
          <w:tab w:val="left" w:pos="1200"/>
        </w:tabs>
        <w:ind w:left="1080"/>
        <w:rPr>
          <w:rFonts w:ascii="Arial" w:hAnsi="Arial" w:cs="Arial"/>
          <w:color w:val="464646"/>
          <w:sz w:val="18"/>
          <w:szCs w:val="18"/>
          <w:bdr w:val="none" w:sz="0" w:space="0" w:color="auto" w:frame="1"/>
          <w:shd w:val="clear" w:color="auto" w:fill="FFFFFF"/>
        </w:rPr>
      </w:pPr>
      <w:r w:rsidRPr="002D0031">
        <w:rPr>
          <w:rFonts w:ascii="Segoe UI" w:hAnsi="Segoe UI" w:cs="Segoe UI"/>
          <w:color w:val="2A2A2A"/>
          <w:sz w:val="20"/>
          <w:szCs w:val="20"/>
        </w:rPr>
        <w:t xml:space="preserve">Testability is a measure of how easy it is to create test </w:t>
      </w:r>
      <w:r w:rsidR="00A97B41" w:rsidRPr="002D0031">
        <w:rPr>
          <w:rFonts w:ascii="Segoe UI" w:hAnsi="Segoe UI" w:cs="Segoe UI"/>
          <w:color w:val="2A2A2A"/>
          <w:sz w:val="20"/>
          <w:szCs w:val="20"/>
        </w:rPr>
        <w:t>standards</w:t>
      </w:r>
      <w:r w:rsidRPr="002D0031">
        <w:rPr>
          <w:rFonts w:ascii="Segoe UI" w:hAnsi="Segoe UI" w:cs="Segoe UI"/>
          <w:color w:val="2A2A2A"/>
          <w:sz w:val="20"/>
          <w:szCs w:val="20"/>
        </w:rPr>
        <w:t xml:space="preserve"> for the system and its components, and to execute these tests in order to determine if the criteria are met. Good testability makes it more likely that faults in a system can be isolated in a timely and effective manner</w:t>
      </w:r>
      <w:r w:rsidR="00952671" w:rsidRPr="002D0031">
        <w:rPr>
          <w:rFonts w:ascii="Arial" w:hAnsi="Arial" w:cs="Arial"/>
          <w:color w:val="464646"/>
          <w:sz w:val="18"/>
          <w:szCs w:val="18"/>
          <w:bdr w:val="none" w:sz="0" w:space="0" w:color="auto" w:frame="1"/>
          <w:shd w:val="clear" w:color="auto" w:fill="FFFFFF"/>
          <w:vertAlign w:val="superscript"/>
        </w:rPr>
        <w:t>1</w:t>
      </w:r>
      <w:r w:rsidR="00952671" w:rsidRPr="002D0031">
        <w:rPr>
          <w:rFonts w:ascii="Arial" w:hAnsi="Arial" w:cs="Arial"/>
          <w:color w:val="464646"/>
          <w:sz w:val="18"/>
          <w:szCs w:val="18"/>
          <w:bdr w:val="none" w:sz="0" w:space="0" w:color="auto" w:frame="1"/>
          <w:shd w:val="clear" w:color="auto" w:fill="FFFFFF"/>
        </w:rPr>
        <w:t>.</w:t>
      </w:r>
      <w:r w:rsidR="00073516" w:rsidRPr="002D0031">
        <w:rPr>
          <w:rFonts w:ascii="Arial" w:hAnsi="Arial" w:cs="Arial"/>
          <w:color w:val="464646"/>
          <w:sz w:val="18"/>
          <w:szCs w:val="18"/>
          <w:bdr w:val="none" w:sz="0" w:space="0" w:color="auto" w:frame="1"/>
          <w:shd w:val="clear" w:color="auto" w:fill="FFFFFF"/>
        </w:rPr>
        <w:t xml:space="preserve"> </w:t>
      </w:r>
      <w:r w:rsidR="00073516" w:rsidRPr="002D0031">
        <w:rPr>
          <w:rStyle w:val="Strong"/>
          <w:rFonts w:ascii="Segoe UI" w:hAnsi="Segoe UI" w:cs="Segoe UI"/>
          <w:b w:val="0"/>
          <w:color w:val="2A2A2A"/>
          <w:sz w:val="20"/>
          <w:szCs w:val="20"/>
        </w:rPr>
        <w:t xml:space="preserve">Thus software testability is the point to which the software system supports testing in some context. </w:t>
      </w:r>
      <w:r w:rsidR="002443F5" w:rsidRPr="002D0031">
        <w:rPr>
          <w:rStyle w:val="Strong"/>
          <w:rFonts w:ascii="Segoe UI" w:hAnsi="Segoe UI" w:cs="Segoe UI"/>
          <w:b w:val="0"/>
          <w:color w:val="2A2A2A"/>
          <w:sz w:val="20"/>
          <w:szCs w:val="20"/>
        </w:rPr>
        <w:t>Hence if the software testability is high finding faults in the system is easier.</w:t>
      </w:r>
    </w:p>
    <w:p w:rsidR="00917355" w:rsidRPr="002D0031" w:rsidRDefault="00B90557"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Stake Holder</w:t>
      </w:r>
    </w:p>
    <w:p w:rsidR="00B90557" w:rsidRPr="002D0031" w:rsidRDefault="009324D7"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Persons</w:t>
      </w:r>
      <w:r w:rsidR="00EE5804" w:rsidRPr="002D0031">
        <w:rPr>
          <w:rStyle w:val="Strong"/>
          <w:rFonts w:ascii="Segoe UI" w:hAnsi="Segoe UI" w:cs="Segoe UI"/>
          <w:b w:val="0"/>
          <w:color w:val="2A2A2A"/>
          <w:sz w:val="20"/>
          <w:szCs w:val="20"/>
        </w:rPr>
        <w:t xml:space="preserve"> who operates the system</w:t>
      </w:r>
      <w:r w:rsidR="009C7D54" w:rsidRPr="002D0031">
        <w:rPr>
          <w:rStyle w:val="Strong"/>
          <w:rFonts w:ascii="Segoe UI" w:hAnsi="Segoe UI" w:cs="Segoe UI"/>
          <w:b w:val="0"/>
          <w:color w:val="2A2A2A"/>
          <w:sz w:val="20"/>
          <w:szCs w:val="20"/>
        </w:rPr>
        <w:t xml:space="preserve"> </w:t>
      </w:r>
      <w:r w:rsidR="00EE5804" w:rsidRPr="002D0031">
        <w:rPr>
          <w:rStyle w:val="Strong"/>
          <w:rFonts w:ascii="Segoe UI" w:hAnsi="Segoe UI" w:cs="Segoe UI"/>
          <w:b w:val="0"/>
          <w:color w:val="2A2A2A"/>
          <w:sz w:val="20"/>
          <w:szCs w:val="20"/>
        </w:rPr>
        <w:t>– Administrator</w:t>
      </w:r>
      <w:r w:rsidR="00136074" w:rsidRPr="002D0031">
        <w:rPr>
          <w:rStyle w:val="Strong"/>
          <w:rFonts w:ascii="Segoe UI" w:hAnsi="Segoe UI" w:cs="Segoe UI"/>
          <w:b w:val="0"/>
          <w:color w:val="2A2A2A"/>
          <w:sz w:val="20"/>
          <w:szCs w:val="20"/>
        </w:rPr>
        <w:t xml:space="preserve">, Maintenance Operator and </w:t>
      </w:r>
      <w:r w:rsidR="00EE5804" w:rsidRPr="002D0031">
        <w:rPr>
          <w:rStyle w:val="Strong"/>
          <w:rFonts w:ascii="Segoe UI" w:hAnsi="Segoe UI" w:cs="Segoe UI"/>
          <w:b w:val="0"/>
          <w:color w:val="2A2A2A"/>
          <w:sz w:val="20"/>
          <w:szCs w:val="20"/>
        </w:rPr>
        <w:t>Tech</w:t>
      </w:r>
      <w:r w:rsidR="002D0031">
        <w:rPr>
          <w:rStyle w:val="Strong"/>
          <w:rFonts w:ascii="Segoe UI" w:hAnsi="Segoe UI" w:cs="Segoe UI"/>
          <w:b w:val="0"/>
          <w:color w:val="2A2A2A"/>
          <w:sz w:val="20"/>
          <w:szCs w:val="20"/>
        </w:rPr>
        <w:t>:</w:t>
      </w:r>
      <w:r w:rsidR="00EE5804" w:rsidRPr="002D0031">
        <w:rPr>
          <w:rStyle w:val="Strong"/>
          <w:rFonts w:ascii="Segoe UI" w:hAnsi="Segoe UI" w:cs="Segoe UI"/>
          <w:b w:val="0"/>
          <w:color w:val="2A2A2A"/>
          <w:sz w:val="20"/>
          <w:szCs w:val="20"/>
        </w:rPr>
        <w:t>team</w:t>
      </w:r>
      <w:r w:rsidRPr="002D0031">
        <w:rPr>
          <w:rStyle w:val="Strong"/>
          <w:rFonts w:ascii="Segoe UI" w:hAnsi="Segoe UI" w:cs="Segoe UI"/>
          <w:b w:val="0"/>
          <w:color w:val="2A2A2A"/>
          <w:sz w:val="20"/>
          <w:szCs w:val="20"/>
        </w:rPr>
        <w:t>.</w:t>
      </w:r>
    </w:p>
    <w:p w:rsidR="009324D7" w:rsidRPr="002D0031" w:rsidRDefault="009324D7"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 xml:space="preserve">Persons </w:t>
      </w:r>
      <w:r w:rsidRPr="002D0031">
        <w:rPr>
          <w:rFonts w:ascii="Arial" w:hAnsi="Arial" w:cs="Arial"/>
          <w:color w:val="252525"/>
          <w:sz w:val="21"/>
          <w:szCs w:val="21"/>
          <w:shd w:val="clear" w:color="auto" w:fill="FFFFFF"/>
        </w:rPr>
        <w:t>who benefits from the system</w:t>
      </w:r>
      <w:r w:rsidR="009C7D54" w:rsidRPr="002D0031">
        <w:rPr>
          <w:rFonts w:ascii="Arial" w:hAnsi="Arial" w:cs="Arial"/>
          <w:color w:val="252525"/>
          <w:sz w:val="21"/>
          <w:szCs w:val="21"/>
          <w:shd w:val="clear" w:color="auto" w:fill="FFFFFF"/>
        </w:rPr>
        <w:t xml:space="preserve"> </w:t>
      </w:r>
      <w:r w:rsidRPr="002D0031">
        <w:rPr>
          <w:rStyle w:val="Strong"/>
          <w:rFonts w:ascii="Segoe UI" w:hAnsi="Segoe UI" w:cs="Segoe UI"/>
          <w:b w:val="0"/>
          <w:color w:val="2A2A2A"/>
          <w:sz w:val="20"/>
          <w:szCs w:val="20"/>
        </w:rPr>
        <w:t>– Lectures,</w:t>
      </w:r>
      <w:r w:rsidR="00365F27" w:rsidRPr="002D0031">
        <w:rPr>
          <w:rStyle w:val="Strong"/>
          <w:rFonts w:ascii="Segoe UI" w:hAnsi="Segoe UI" w:cs="Segoe UI"/>
          <w:b w:val="0"/>
          <w:color w:val="2A2A2A"/>
          <w:sz w:val="20"/>
          <w:szCs w:val="20"/>
        </w:rPr>
        <w:t xml:space="preserve"> Teaching Assistance, Tutors, </w:t>
      </w:r>
      <w:r w:rsidRPr="002D0031">
        <w:rPr>
          <w:rStyle w:val="Strong"/>
          <w:rFonts w:ascii="Segoe UI" w:hAnsi="Segoe UI" w:cs="Segoe UI"/>
          <w:b w:val="0"/>
          <w:color w:val="2A2A2A"/>
          <w:sz w:val="20"/>
          <w:szCs w:val="20"/>
        </w:rPr>
        <w:t>Students and Guest.</w:t>
      </w:r>
    </w:p>
    <w:p w:rsidR="00B90557" w:rsidRPr="002D0031" w:rsidRDefault="00B90557"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Context</w:t>
      </w:r>
    </w:p>
    <w:p w:rsidR="00B37F89" w:rsidRPr="002D0031" w:rsidRDefault="00D62DF9"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Stimulus</w:t>
      </w:r>
      <w:r w:rsidR="00365F27" w:rsidRPr="002D0031">
        <w:rPr>
          <w:rStyle w:val="Strong"/>
          <w:rFonts w:ascii="Segoe UI" w:hAnsi="Segoe UI" w:cs="Segoe UI"/>
          <w:b w:val="0"/>
          <w:color w:val="2A2A2A"/>
          <w:sz w:val="20"/>
          <w:szCs w:val="20"/>
        </w:rPr>
        <w:t xml:space="preserve"> </w:t>
      </w:r>
      <w:r w:rsidRPr="002D0031">
        <w:rPr>
          <w:rStyle w:val="Strong"/>
          <w:rFonts w:ascii="Segoe UI" w:hAnsi="Segoe UI" w:cs="Segoe UI"/>
          <w:b w:val="0"/>
          <w:color w:val="2A2A2A"/>
          <w:sz w:val="20"/>
          <w:szCs w:val="20"/>
        </w:rPr>
        <w:t xml:space="preserve">– The testing is performed by tester </w:t>
      </w:r>
      <w:r w:rsidR="00365F27" w:rsidRPr="002D0031">
        <w:rPr>
          <w:rStyle w:val="Strong"/>
          <w:rFonts w:ascii="Segoe UI" w:hAnsi="Segoe UI" w:cs="Segoe UI"/>
          <w:b w:val="0"/>
          <w:color w:val="2A2A2A"/>
          <w:sz w:val="20"/>
          <w:szCs w:val="20"/>
        </w:rPr>
        <w:t xml:space="preserve">(these might be system testers, </w:t>
      </w:r>
      <w:r w:rsidRPr="002D0031">
        <w:rPr>
          <w:rStyle w:val="Strong"/>
          <w:rFonts w:ascii="Segoe UI" w:hAnsi="Segoe UI" w:cs="Segoe UI"/>
          <w:b w:val="0"/>
          <w:color w:val="2A2A2A"/>
          <w:sz w:val="20"/>
          <w:szCs w:val="20"/>
        </w:rPr>
        <w:t>integration testers and even the end user).</w:t>
      </w:r>
    </w:p>
    <w:p w:rsidR="005A26F7" w:rsidRPr="005A26F7" w:rsidRDefault="005A26F7" w:rsidP="002D0031">
      <w:pPr>
        <w:pStyle w:val="ListParagraph"/>
        <w:tabs>
          <w:tab w:val="left" w:pos="1200"/>
        </w:tabs>
        <w:ind w:left="1069"/>
        <w:rPr>
          <w:rStyle w:val="Strong"/>
          <w:rFonts w:ascii="Segoe UI" w:hAnsi="Segoe UI" w:cs="Segoe UI"/>
          <w:b w:val="0"/>
          <w:color w:val="2A2A2A"/>
          <w:sz w:val="20"/>
          <w:szCs w:val="20"/>
        </w:rPr>
      </w:pPr>
    </w:p>
    <w:p w:rsidR="00AA19A6" w:rsidRPr="002D0031" w:rsidRDefault="00D62DF9"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Artifact– The target of the attack can be the system or the data in the system.</w:t>
      </w:r>
    </w:p>
    <w:p w:rsidR="00AA19A6" w:rsidRPr="00AA19A6" w:rsidRDefault="00AA19A6" w:rsidP="002D0031">
      <w:pPr>
        <w:pStyle w:val="ListParagraph"/>
        <w:tabs>
          <w:tab w:val="left" w:pos="1200"/>
        </w:tabs>
        <w:ind w:left="1069"/>
        <w:rPr>
          <w:rStyle w:val="Strong"/>
          <w:rFonts w:ascii="Segoe UI" w:hAnsi="Segoe UI" w:cs="Segoe UI"/>
          <w:b w:val="0"/>
          <w:color w:val="2A2A2A"/>
          <w:sz w:val="20"/>
          <w:szCs w:val="20"/>
        </w:rPr>
      </w:pPr>
    </w:p>
    <w:p w:rsidR="00AA19A6" w:rsidRPr="002D0031" w:rsidRDefault="00D62DF9"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Environment</w:t>
      </w:r>
      <w:r w:rsidR="00365F27" w:rsidRPr="002D0031">
        <w:rPr>
          <w:rStyle w:val="Strong"/>
          <w:rFonts w:ascii="Segoe UI" w:hAnsi="Segoe UI" w:cs="Segoe UI"/>
          <w:b w:val="0"/>
          <w:color w:val="2A2A2A"/>
          <w:sz w:val="20"/>
          <w:szCs w:val="20"/>
        </w:rPr>
        <w:t xml:space="preserve"> </w:t>
      </w:r>
      <w:r w:rsidRPr="002D0031">
        <w:rPr>
          <w:rStyle w:val="Strong"/>
          <w:rFonts w:ascii="Segoe UI" w:hAnsi="Segoe UI" w:cs="Segoe UI"/>
          <w:b w:val="0"/>
          <w:color w:val="2A2A2A"/>
          <w:sz w:val="20"/>
          <w:szCs w:val="20"/>
        </w:rPr>
        <w:t xml:space="preserve">– This attack can come from the user of the system or an outsider like </w:t>
      </w:r>
      <w:r w:rsidR="00365F27" w:rsidRPr="002D0031">
        <w:rPr>
          <w:rStyle w:val="Strong"/>
          <w:rFonts w:ascii="Segoe UI" w:hAnsi="Segoe UI" w:cs="Segoe UI"/>
          <w:b w:val="0"/>
          <w:color w:val="2A2A2A"/>
          <w:sz w:val="20"/>
          <w:szCs w:val="20"/>
        </w:rPr>
        <w:t xml:space="preserve">a </w:t>
      </w:r>
      <w:r w:rsidRPr="002D0031">
        <w:rPr>
          <w:rStyle w:val="Strong"/>
          <w:rFonts w:ascii="Segoe UI" w:hAnsi="Segoe UI" w:cs="Segoe UI"/>
          <w:b w:val="0"/>
          <w:color w:val="2A2A2A"/>
          <w:sz w:val="20"/>
          <w:szCs w:val="20"/>
        </w:rPr>
        <w:t xml:space="preserve">hacker. </w:t>
      </w:r>
    </w:p>
    <w:p w:rsidR="00AA19A6" w:rsidRPr="00AA19A6" w:rsidRDefault="00AA19A6" w:rsidP="002D0031">
      <w:pPr>
        <w:pStyle w:val="ListParagraph"/>
        <w:tabs>
          <w:tab w:val="left" w:pos="1200"/>
        </w:tabs>
        <w:ind w:left="1129"/>
        <w:rPr>
          <w:rStyle w:val="Strong"/>
          <w:rFonts w:ascii="Segoe UI" w:hAnsi="Segoe UI" w:cs="Segoe UI"/>
          <w:b w:val="0"/>
          <w:color w:val="2A2A2A"/>
          <w:sz w:val="20"/>
          <w:szCs w:val="20"/>
        </w:rPr>
      </w:pPr>
    </w:p>
    <w:p w:rsidR="00D62DF9" w:rsidRPr="002D0031" w:rsidRDefault="00D62DF9"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Response</w:t>
      </w:r>
      <w:r w:rsidR="00365F27" w:rsidRPr="002D0031">
        <w:rPr>
          <w:rStyle w:val="Strong"/>
          <w:rFonts w:ascii="Segoe UI" w:hAnsi="Segoe UI" w:cs="Segoe UI"/>
          <w:b w:val="0"/>
          <w:color w:val="2A2A2A"/>
          <w:sz w:val="20"/>
          <w:szCs w:val="20"/>
        </w:rPr>
        <w:t xml:space="preserve"> </w:t>
      </w:r>
      <w:r w:rsidRPr="002D0031">
        <w:rPr>
          <w:rStyle w:val="Strong"/>
          <w:rFonts w:ascii="Segoe UI" w:hAnsi="Segoe UI" w:cs="Segoe UI"/>
          <w:b w:val="0"/>
          <w:color w:val="2A2A2A"/>
          <w:sz w:val="20"/>
          <w:szCs w:val="20"/>
        </w:rPr>
        <w:t>– The system has to authorize certain actions and responses for each of the given tasks.</w:t>
      </w:r>
    </w:p>
    <w:p w:rsidR="002B3C65" w:rsidRPr="00AA19A6" w:rsidRDefault="002B3C65" w:rsidP="002D0031">
      <w:pPr>
        <w:pStyle w:val="ListParagraph"/>
        <w:tabs>
          <w:tab w:val="left" w:pos="1200"/>
        </w:tabs>
        <w:ind w:left="1069"/>
        <w:rPr>
          <w:rStyle w:val="Strong"/>
          <w:rFonts w:ascii="Segoe UI" w:hAnsi="Segoe UI" w:cs="Segoe UI"/>
          <w:b w:val="0"/>
          <w:color w:val="2A2A2A"/>
          <w:sz w:val="20"/>
          <w:szCs w:val="20"/>
        </w:rPr>
      </w:pPr>
    </w:p>
    <w:p w:rsidR="00D62DF9" w:rsidRPr="002D0031" w:rsidRDefault="00D62DF9"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Response Measure –</w:t>
      </w:r>
      <w:r w:rsidR="002B3C65" w:rsidRPr="002D0031">
        <w:rPr>
          <w:rStyle w:val="Strong"/>
          <w:rFonts w:ascii="Segoe UI" w:hAnsi="Segoe UI" w:cs="Segoe UI"/>
          <w:b w:val="0"/>
          <w:color w:val="2A2A2A"/>
          <w:sz w:val="20"/>
          <w:szCs w:val="20"/>
        </w:rPr>
        <w:t xml:space="preserve"> </w:t>
      </w:r>
      <w:r w:rsidRPr="002D0031">
        <w:rPr>
          <w:rStyle w:val="Strong"/>
          <w:rFonts w:ascii="Segoe UI" w:hAnsi="Segoe UI" w:cs="Segoe UI"/>
          <w:b w:val="0"/>
          <w:color w:val="2A2A2A"/>
          <w:sz w:val="20"/>
          <w:szCs w:val="20"/>
        </w:rPr>
        <w:t>The measure of the system and it functionality before, during and after the attack.</w:t>
      </w:r>
    </w:p>
    <w:p w:rsidR="004B1BF9" w:rsidRPr="004B1BF9" w:rsidRDefault="004B1BF9" w:rsidP="002D0031">
      <w:pPr>
        <w:pStyle w:val="ListParagraph"/>
        <w:rPr>
          <w:rStyle w:val="Strong"/>
          <w:rFonts w:ascii="Segoe UI" w:hAnsi="Segoe UI" w:cs="Segoe UI"/>
          <w:b w:val="0"/>
          <w:color w:val="2A2A2A"/>
          <w:sz w:val="20"/>
          <w:szCs w:val="20"/>
        </w:rPr>
      </w:pPr>
    </w:p>
    <w:p w:rsidR="004B1BF9" w:rsidRDefault="004B1BF9" w:rsidP="002D0031">
      <w:pPr>
        <w:pStyle w:val="ListParagraph"/>
        <w:tabs>
          <w:tab w:val="left" w:pos="1200"/>
        </w:tabs>
        <w:ind w:left="1069"/>
        <w:rPr>
          <w:rStyle w:val="Strong"/>
          <w:rFonts w:ascii="Segoe UI" w:hAnsi="Segoe UI" w:cs="Segoe UI"/>
          <w:b w:val="0"/>
          <w:color w:val="2A2A2A"/>
          <w:sz w:val="20"/>
          <w:szCs w:val="20"/>
        </w:rPr>
      </w:pPr>
    </w:p>
    <w:p w:rsidR="004B1BF9" w:rsidRDefault="004B1BF9" w:rsidP="002D0031">
      <w:pPr>
        <w:pStyle w:val="ListParagraph"/>
        <w:tabs>
          <w:tab w:val="left" w:pos="1200"/>
        </w:tabs>
        <w:ind w:left="1069"/>
        <w:rPr>
          <w:rStyle w:val="Strong"/>
          <w:rFonts w:ascii="Segoe UI" w:hAnsi="Segoe UI" w:cs="Segoe UI"/>
          <w:b w:val="0"/>
          <w:color w:val="2A2A2A"/>
          <w:sz w:val="20"/>
          <w:szCs w:val="20"/>
        </w:rPr>
      </w:pPr>
    </w:p>
    <w:p w:rsidR="004B1BF9" w:rsidRPr="002B3C65" w:rsidRDefault="004B1BF9" w:rsidP="002D0031">
      <w:pPr>
        <w:pStyle w:val="ListParagraph"/>
        <w:tabs>
          <w:tab w:val="left" w:pos="1200"/>
        </w:tabs>
        <w:ind w:left="1069"/>
        <w:rPr>
          <w:rStyle w:val="Strong"/>
          <w:rFonts w:ascii="Segoe UI" w:hAnsi="Segoe UI" w:cs="Segoe UI"/>
          <w:b w:val="0"/>
          <w:color w:val="2A2A2A"/>
          <w:sz w:val="20"/>
          <w:szCs w:val="20"/>
        </w:rPr>
      </w:pPr>
    </w:p>
    <w:p w:rsidR="00100C10" w:rsidRPr="002D0031" w:rsidRDefault="005C2D46"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Measurable Specification</w:t>
      </w:r>
    </w:p>
    <w:p w:rsidR="00D6420E" w:rsidRPr="002D0031" w:rsidRDefault="00BA6FDC" w:rsidP="002D0031">
      <w:pPr>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Understand</w:t>
      </w:r>
      <w:r w:rsidR="002D0031">
        <w:rPr>
          <w:rStyle w:val="Strong"/>
          <w:rFonts w:ascii="Segoe UI" w:hAnsi="Segoe UI" w:cs="Segoe UI"/>
          <w:b w:val="0"/>
          <w:color w:val="2A2A2A"/>
          <w:sz w:val="20"/>
          <w:szCs w:val="20"/>
        </w:rPr>
        <w:t>:</w:t>
      </w:r>
      <w:r w:rsidRPr="002D0031">
        <w:rPr>
          <w:rStyle w:val="Strong"/>
          <w:rFonts w:ascii="Segoe UI" w:hAnsi="Segoe UI" w:cs="Segoe UI"/>
          <w:b w:val="0"/>
          <w:color w:val="2A2A2A"/>
          <w:sz w:val="20"/>
          <w:szCs w:val="20"/>
        </w:rPr>
        <w:t>ability</w:t>
      </w:r>
      <w:r w:rsidR="00365F27" w:rsidRPr="002D0031">
        <w:rPr>
          <w:rStyle w:val="Strong"/>
          <w:rFonts w:ascii="Segoe UI" w:hAnsi="Segoe UI" w:cs="Segoe UI"/>
          <w:b w:val="0"/>
          <w:color w:val="2A2A2A"/>
          <w:sz w:val="20"/>
          <w:szCs w:val="20"/>
        </w:rPr>
        <w:t xml:space="preserve"> </w:t>
      </w:r>
      <w:r w:rsidRPr="002D0031">
        <w:rPr>
          <w:rStyle w:val="Strong"/>
          <w:rFonts w:ascii="Segoe UI" w:hAnsi="Segoe UI" w:cs="Segoe UI"/>
          <w:b w:val="0"/>
          <w:color w:val="2A2A2A"/>
          <w:sz w:val="20"/>
          <w:szCs w:val="20"/>
        </w:rPr>
        <w:t xml:space="preserve">– </w:t>
      </w:r>
      <w:r w:rsidR="00D6420E" w:rsidRPr="002D0031">
        <w:rPr>
          <w:rStyle w:val="Strong"/>
          <w:rFonts w:ascii="Segoe UI" w:hAnsi="Segoe UI" w:cs="Segoe UI"/>
          <w:b w:val="0"/>
          <w:color w:val="2A2A2A"/>
          <w:sz w:val="20"/>
          <w:szCs w:val="20"/>
        </w:rPr>
        <w:t xml:space="preserve">The </w:t>
      </w:r>
      <w:r w:rsidRPr="002D0031">
        <w:rPr>
          <w:rStyle w:val="Strong"/>
          <w:rFonts w:ascii="Segoe UI" w:hAnsi="Segoe UI" w:cs="Segoe UI"/>
          <w:b w:val="0"/>
          <w:color w:val="2A2A2A"/>
          <w:sz w:val="20"/>
          <w:szCs w:val="20"/>
        </w:rPr>
        <w:t>point at which the component of the system that being tested is self</w:t>
      </w:r>
      <w:r w:rsidR="002D0031">
        <w:rPr>
          <w:rStyle w:val="Strong"/>
          <w:rFonts w:ascii="Segoe UI" w:hAnsi="Segoe UI" w:cs="Segoe UI"/>
          <w:b w:val="0"/>
          <w:color w:val="2A2A2A"/>
          <w:sz w:val="20"/>
          <w:szCs w:val="20"/>
        </w:rPr>
        <w:t>:</w:t>
      </w:r>
      <w:r w:rsidRPr="002D0031">
        <w:rPr>
          <w:rStyle w:val="Strong"/>
          <w:rFonts w:ascii="Segoe UI" w:hAnsi="Segoe UI" w:cs="Segoe UI"/>
          <w:b w:val="0"/>
          <w:color w:val="2A2A2A"/>
          <w:sz w:val="20"/>
          <w:szCs w:val="20"/>
        </w:rPr>
        <w:t>explanatory.</w:t>
      </w:r>
    </w:p>
    <w:p w:rsidR="00BA6FDC" w:rsidRPr="00D6420E" w:rsidRDefault="00BA6FDC" w:rsidP="002D0031">
      <w:pPr>
        <w:pStyle w:val="ListParagraph"/>
        <w:ind w:left="1069"/>
        <w:rPr>
          <w:rStyle w:val="Strong"/>
          <w:rFonts w:ascii="Segoe UI" w:hAnsi="Segoe UI" w:cs="Segoe UI"/>
          <w:b w:val="0"/>
          <w:color w:val="2A2A2A"/>
          <w:sz w:val="20"/>
          <w:szCs w:val="20"/>
        </w:rPr>
      </w:pPr>
    </w:p>
    <w:p w:rsidR="000C65E2" w:rsidRPr="002D0031" w:rsidRDefault="00BA6FDC" w:rsidP="002D0031">
      <w:pPr>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Separation of concerns</w:t>
      </w:r>
      <w:r w:rsidR="00365F27" w:rsidRPr="002D0031">
        <w:rPr>
          <w:rStyle w:val="Strong"/>
          <w:rFonts w:ascii="Segoe UI" w:hAnsi="Segoe UI" w:cs="Segoe UI"/>
          <w:b w:val="0"/>
          <w:color w:val="2A2A2A"/>
          <w:sz w:val="20"/>
          <w:szCs w:val="20"/>
        </w:rPr>
        <w:t xml:space="preserve"> </w:t>
      </w:r>
      <w:r w:rsidRPr="002D0031">
        <w:rPr>
          <w:rStyle w:val="Strong"/>
          <w:rFonts w:ascii="Segoe UI" w:hAnsi="Segoe UI" w:cs="Segoe UI"/>
          <w:b w:val="0"/>
          <w:color w:val="2A2A2A"/>
          <w:sz w:val="20"/>
          <w:szCs w:val="20"/>
        </w:rPr>
        <w:t>– The point, at which the component of the system that</w:t>
      </w:r>
      <w:r w:rsidR="002262D3" w:rsidRPr="002D0031">
        <w:rPr>
          <w:rStyle w:val="Strong"/>
          <w:rFonts w:ascii="Segoe UI" w:hAnsi="Segoe UI" w:cs="Segoe UI"/>
          <w:b w:val="0"/>
          <w:color w:val="2A2A2A"/>
          <w:sz w:val="20"/>
          <w:szCs w:val="20"/>
        </w:rPr>
        <w:t>’s</w:t>
      </w:r>
      <w:r w:rsidRPr="002D0031">
        <w:rPr>
          <w:rStyle w:val="Strong"/>
          <w:rFonts w:ascii="Segoe UI" w:hAnsi="Segoe UI" w:cs="Segoe UI"/>
          <w:b w:val="0"/>
          <w:color w:val="2A2A2A"/>
          <w:sz w:val="20"/>
          <w:szCs w:val="20"/>
        </w:rPr>
        <w:t xml:space="preserve"> being tested </w:t>
      </w:r>
      <w:r w:rsidR="003B0E9B" w:rsidRPr="002D0031">
        <w:rPr>
          <w:rStyle w:val="Strong"/>
          <w:rFonts w:ascii="Segoe UI" w:hAnsi="Segoe UI" w:cs="Segoe UI"/>
          <w:b w:val="0"/>
          <w:color w:val="2A2A2A"/>
          <w:sz w:val="20"/>
          <w:szCs w:val="20"/>
        </w:rPr>
        <w:t xml:space="preserve">has a </w:t>
      </w:r>
      <w:r w:rsidRPr="002D0031">
        <w:rPr>
          <w:rStyle w:val="Strong"/>
          <w:rFonts w:ascii="Segoe UI" w:hAnsi="Segoe UI" w:cs="Segoe UI"/>
          <w:b w:val="0"/>
          <w:color w:val="2A2A2A"/>
          <w:sz w:val="20"/>
          <w:szCs w:val="20"/>
        </w:rPr>
        <w:t>well</w:t>
      </w:r>
      <w:r w:rsidR="002D0031">
        <w:rPr>
          <w:rStyle w:val="Strong"/>
          <w:rFonts w:ascii="Segoe UI" w:hAnsi="Segoe UI" w:cs="Segoe UI"/>
          <w:b w:val="0"/>
          <w:color w:val="2A2A2A"/>
          <w:sz w:val="20"/>
          <w:szCs w:val="20"/>
        </w:rPr>
        <w:t>:</w:t>
      </w:r>
      <w:r w:rsidRPr="002D0031">
        <w:rPr>
          <w:rStyle w:val="Strong"/>
          <w:rFonts w:ascii="Segoe UI" w:hAnsi="Segoe UI" w:cs="Segoe UI"/>
          <w:b w:val="0"/>
          <w:color w:val="2A2A2A"/>
          <w:sz w:val="20"/>
          <w:szCs w:val="20"/>
        </w:rPr>
        <w:t>defined</w:t>
      </w:r>
      <w:r w:rsidR="003B0E9B" w:rsidRPr="002D0031">
        <w:rPr>
          <w:rStyle w:val="Strong"/>
          <w:rFonts w:ascii="Segoe UI" w:hAnsi="Segoe UI" w:cs="Segoe UI"/>
          <w:b w:val="0"/>
          <w:color w:val="2A2A2A"/>
          <w:sz w:val="20"/>
          <w:szCs w:val="20"/>
        </w:rPr>
        <w:t xml:space="preserve"> responsibility.</w:t>
      </w:r>
    </w:p>
    <w:p w:rsidR="000C65E2" w:rsidRPr="000C65E2" w:rsidRDefault="000C65E2" w:rsidP="002D0031">
      <w:pPr>
        <w:rPr>
          <w:rStyle w:val="Strong"/>
          <w:rFonts w:ascii="Segoe UI" w:hAnsi="Segoe UI" w:cs="Segoe UI"/>
          <w:b w:val="0"/>
          <w:color w:val="2A2A2A"/>
          <w:sz w:val="20"/>
          <w:szCs w:val="20"/>
        </w:rPr>
      </w:pPr>
    </w:p>
    <w:p w:rsidR="003B0E9B" w:rsidRPr="002D0031" w:rsidRDefault="001F261C" w:rsidP="002D0031">
      <w:pPr>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Observe</w:t>
      </w:r>
      <w:r w:rsidR="002D0031">
        <w:rPr>
          <w:rStyle w:val="Strong"/>
          <w:rFonts w:ascii="Segoe UI" w:hAnsi="Segoe UI" w:cs="Segoe UI"/>
          <w:b w:val="0"/>
          <w:color w:val="2A2A2A"/>
          <w:sz w:val="20"/>
          <w:szCs w:val="20"/>
        </w:rPr>
        <w:t>:</w:t>
      </w:r>
      <w:r w:rsidRPr="002D0031">
        <w:rPr>
          <w:rStyle w:val="Strong"/>
          <w:rFonts w:ascii="Segoe UI" w:hAnsi="Segoe UI" w:cs="Segoe UI"/>
          <w:b w:val="0"/>
          <w:color w:val="2A2A2A"/>
          <w:sz w:val="20"/>
          <w:szCs w:val="20"/>
        </w:rPr>
        <w:t>ability</w:t>
      </w:r>
      <w:r w:rsidR="003B0E9B" w:rsidRPr="002D0031">
        <w:rPr>
          <w:rStyle w:val="Strong"/>
          <w:rFonts w:ascii="Segoe UI" w:hAnsi="Segoe UI" w:cs="Segoe UI"/>
          <w:b w:val="0"/>
          <w:color w:val="2A2A2A"/>
          <w:sz w:val="20"/>
          <w:szCs w:val="20"/>
        </w:rPr>
        <w:t xml:space="preserve"> </w:t>
      </w:r>
      <w:r w:rsidR="00365F27" w:rsidRPr="002D0031">
        <w:rPr>
          <w:rStyle w:val="Strong"/>
          <w:rFonts w:ascii="Segoe UI" w:hAnsi="Segoe UI" w:cs="Segoe UI"/>
          <w:b w:val="0"/>
          <w:color w:val="2A2A2A"/>
          <w:sz w:val="20"/>
          <w:szCs w:val="20"/>
        </w:rPr>
        <w:t xml:space="preserve"> </w:t>
      </w:r>
      <w:r w:rsidRPr="002D0031">
        <w:rPr>
          <w:rStyle w:val="Strong"/>
          <w:rFonts w:ascii="Segoe UI" w:hAnsi="Segoe UI" w:cs="Segoe UI"/>
          <w:b w:val="0"/>
          <w:color w:val="2A2A2A"/>
          <w:sz w:val="20"/>
          <w:szCs w:val="20"/>
        </w:rPr>
        <w:t xml:space="preserve">– </w:t>
      </w:r>
      <w:r w:rsidR="00CC6AF2" w:rsidRPr="002D0031">
        <w:rPr>
          <w:rStyle w:val="Strong"/>
          <w:rFonts w:ascii="Segoe UI" w:hAnsi="Segoe UI" w:cs="Segoe UI"/>
          <w:b w:val="0"/>
          <w:color w:val="2A2A2A"/>
          <w:sz w:val="20"/>
          <w:szCs w:val="20"/>
        </w:rPr>
        <w:t>The point, at which the component of the system that</w:t>
      </w:r>
      <w:r w:rsidR="002262D3" w:rsidRPr="002D0031">
        <w:rPr>
          <w:rStyle w:val="Strong"/>
          <w:rFonts w:ascii="Segoe UI" w:hAnsi="Segoe UI" w:cs="Segoe UI"/>
          <w:b w:val="0"/>
          <w:color w:val="2A2A2A"/>
          <w:sz w:val="20"/>
          <w:szCs w:val="20"/>
        </w:rPr>
        <w:t>’s</w:t>
      </w:r>
      <w:r w:rsidR="00CC6AF2" w:rsidRPr="002D0031">
        <w:rPr>
          <w:rStyle w:val="Strong"/>
          <w:rFonts w:ascii="Segoe UI" w:hAnsi="Segoe UI" w:cs="Segoe UI"/>
          <w:b w:val="0"/>
          <w:color w:val="2A2A2A"/>
          <w:sz w:val="20"/>
          <w:szCs w:val="20"/>
        </w:rPr>
        <w:t xml:space="preserve"> being tested become</w:t>
      </w:r>
      <w:r w:rsidR="003B0E9B" w:rsidRPr="002D0031">
        <w:rPr>
          <w:rStyle w:val="Strong"/>
          <w:rFonts w:ascii="Segoe UI" w:hAnsi="Segoe UI" w:cs="Segoe UI"/>
          <w:b w:val="0"/>
          <w:color w:val="2A2A2A"/>
          <w:sz w:val="20"/>
          <w:szCs w:val="20"/>
        </w:rPr>
        <w:t xml:space="preserve"> possible to </w:t>
      </w:r>
      <w:r w:rsidR="00CC6AF2" w:rsidRPr="002D0031">
        <w:rPr>
          <w:rStyle w:val="Strong"/>
          <w:rFonts w:ascii="Segoe UI" w:hAnsi="Segoe UI" w:cs="Segoe UI"/>
          <w:b w:val="0"/>
          <w:color w:val="2A2A2A"/>
          <w:sz w:val="20"/>
          <w:szCs w:val="20"/>
        </w:rPr>
        <w:t xml:space="preserve">discern the </w:t>
      </w:r>
      <w:r w:rsidR="003B0E9B" w:rsidRPr="002D0031">
        <w:rPr>
          <w:rStyle w:val="Strong"/>
          <w:rFonts w:ascii="Segoe UI" w:hAnsi="Segoe UI" w:cs="Segoe UI"/>
          <w:b w:val="0"/>
          <w:color w:val="2A2A2A"/>
          <w:sz w:val="20"/>
          <w:szCs w:val="20"/>
        </w:rPr>
        <w:t>test results.</w:t>
      </w:r>
    </w:p>
    <w:p w:rsidR="003B0E9B" w:rsidRDefault="003B0E9B" w:rsidP="002D0031">
      <w:pPr>
        <w:pStyle w:val="ListParagraph"/>
        <w:tabs>
          <w:tab w:val="left" w:pos="1200"/>
        </w:tabs>
        <w:ind w:left="1069"/>
        <w:rPr>
          <w:rStyle w:val="Strong"/>
          <w:rFonts w:ascii="Segoe UI" w:hAnsi="Segoe UI" w:cs="Segoe UI"/>
          <w:color w:val="2A2A2A"/>
          <w:sz w:val="20"/>
          <w:szCs w:val="20"/>
        </w:rPr>
      </w:pPr>
    </w:p>
    <w:p w:rsidR="003B0E9B" w:rsidRPr="002D0031" w:rsidRDefault="003B0E9B" w:rsidP="002D0031">
      <w:pPr>
        <w:tabs>
          <w:tab w:val="left" w:pos="1200"/>
        </w:tabs>
        <w:ind w:left="1080"/>
        <w:rPr>
          <w:rStyle w:val="Strong"/>
          <w:rFonts w:ascii="Segoe UI" w:hAnsi="Segoe UI" w:cs="Segoe UI"/>
          <w:color w:val="2A2A2A"/>
          <w:sz w:val="20"/>
          <w:szCs w:val="20"/>
          <w:u w:val="dotted"/>
        </w:rPr>
      </w:pPr>
      <w:r w:rsidRPr="002D0031">
        <w:rPr>
          <w:rStyle w:val="Strong"/>
          <w:rFonts w:ascii="Segoe UI" w:hAnsi="Segoe UI" w:cs="Segoe UI"/>
          <w:color w:val="2A2A2A"/>
          <w:sz w:val="20"/>
          <w:szCs w:val="20"/>
          <w:u w:val="dotted"/>
        </w:rPr>
        <w:t>Component Under Test</w:t>
      </w:r>
    </w:p>
    <w:p w:rsidR="003B0E9B" w:rsidRPr="002D0031" w:rsidRDefault="003B0E9B" w:rsidP="002D0031">
      <w:pPr>
        <w:tabs>
          <w:tab w:val="left" w:pos="1200"/>
        </w:tabs>
        <w:ind w:left="108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Is a test that restrictions the scope of the used software to a ration of the system that is being tested.</w:t>
      </w:r>
    </w:p>
    <w:p w:rsidR="00EE19FB" w:rsidRPr="003B0E9B" w:rsidRDefault="00EE19FB" w:rsidP="002D0031">
      <w:pPr>
        <w:pStyle w:val="ListParagraph"/>
        <w:tabs>
          <w:tab w:val="left" w:pos="1200"/>
        </w:tabs>
        <w:ind w:left="1069"/>
        <w:rPr>
          <w:rStyle w:val="Strong"/>
          <w:rFonts w:ascii="Segoe UI" w:hAnsi="Segoe UI" w:cs="Segoe UI"/>
          <w:b w:val="0"/>
          <w:color w:val="2A2A2A"/>
          <w:sz w:val="20"/>
          <w:szCs w:val="20"/>
        </w:rPr>
      </w:pPr>
    </w:p>
    <w:p w:rsidR="003B0E9B" w:rsidRPr="002D0031" w:rsidRDefault="00F05BAF" w:rsidP="002D0031">
      <w:pPr>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Controllability –</w:t>
      </w:r>
      <w:r w:rsidR="001F261C" w:rsidRPr="002D0031">
        <w:rPr>
          <w:rStyle w:val="Strong"/>
          <w:rFonts w:ascii="Segoe UI" w:hAnsi="Segoe UI" w:cs="Segoe UI"/>
          <w:b w:val="0"/>
          <w:color w:val="2A2A2A"/>
          <w:sz w:val="20"/>
          <w:szCs w:val="20"/>
        </w:rPr>
        <w:t xml:space="preserve"> </w:t>
      </w:r>
      <w:r w:rsidR="002262D3" w:rsidRPr="002D0031">
        <w:rPr>
          <w:rStyle w:val="Strong"/>
          <w:rFonts w:ascii="Segoe UI" w:hAnsi="Segoe UI" w:cs="Segoe UI"/>
          <w:b w:val="0"/>
          <w:color w:val="2A2A2A"/>
          <w:sz w:val="20"/>
          <w:szCs w:val="20"/>
        </w:rPr>
        <w:t>The point, at which the system that’s being tested</w:t>
      </w:r>
      <w:r w:rsidR="003B0E9B" w:rsidRPr="002D0031">
        <w:rPr>
          <w:rStyle w:val="Strong"/>
          <w:rFonts w:ascii="Segoe UI" w:hAnsi="Segoe UI" w:cs="Segoe UI"/>
          <w:b w:val="0"/>
          <w:color w:val="2A2A2A"/>
          <w:sz w:val="20"/>
          <w:szCs w:val="20"/>
        </w:rPr>
        <w:t xml:space="preserve"> </w:t>
      </w:r>
      <w:r w:rsidR="002262D3" w:rsidRPr="002D0031">
        <w:rPr>
          <w:rStyle w:val="Strong"/>
          <w:rFonts w:ascii="Segoe UI" w:hAnsi="Segoe UI" w:cs="Segoe UI"/>
          <w:b w:val="0"/>
          <w:color w:val="2A2A2A"/>
          <w:sz w:val="20"/>
          <w:szCs w:val="20"/>
        </w:rPr>
        <w:t>becomes</w:t>
      </w:r>
      <w:r w:rsidR="003B0E9B" w:rsidRPr="002D0031">
        <w:rPr>
          <w:rStyle w:val="Strong"/>
          <w:rFonts w:ascii="Segoe UI" w:hAnsi="Segoe UI" w:cs="Segoe UI"/>
          <w:b w:val="0"/>
          <w:color w:val="2A2A2A"/>
          <w:sz w:val="20"/>
          <w:szCs w:val="20"/>
        </w:rPr>
        <w:t xml:space="preserve"> possible to control the state of the component under test </w:t>
      </w:r>
      <w:r w:rsidR="002262D3" w:rsidRPr="002D0031">
        <w:rPr>
          <w:rStyle w:val="Strong"/>
          <w:rFonts w:ascii="Segoe UI" w:hAnsi="Segoe UI" w:cs="Segoe UI"/>
          <w:b w:val="0"/>
          <w:color w:val="2A2A2A"/>
          <w:sz w:val="20"/>
          <w:szCs w:val="20"/>
        </w:rPr>
        <w:t>as required.</w:t>
      </w:r>
    </w:p>
    <w:p w:rsidR="002262D3" w:rsidRPr="003B0E9B" w:rsidRDefault="002262D3" w:rsidP="002D0031">
      <w:pPr>
        <w:pStyle w:val="ListParagraph"/>
        <w:ind w:left="1069"/>
        <w:rPr>
          <w:rStyle w:val="Strong"/>
          <w:rFonts w:ascii="Segoe UI" w:hAnsi="Segoe UI" w:cs="Segoe UI"/>
          <w:b w:val="0"/>
          <w:color w:val="2A2A2A"/>
          <w:sz w:val="20"/>
          <w:szCs w:val="20"/>
        </w:rPr>
      </w:pPr>
    </w:p>
    <w:p w:rsidR="003B0E9B" w:rsidRPr="002D0031" w:rsidRDefault="002262D3" w:rsidP="002D0031">
      <w:pPr>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Isolate</w:t>
      </w:r>
      <w:r w:rsidR="002D0031">
        <w:rPr>
          <w:rStyle w:val="Strong"/>
          <w:rFonts w:ascii="Segoe UI" w:hAnsi="Segoe UI" w:cs="Segoe UI"/>
          <w:b w:val="0"/>
          <w:color w:val="2A2A2A"/>
          <w:sz w:val="20"/>
          <w:szCs w:val="20"/>
        </w:rPr>
        <w:t>:</w:t>
      </w:r>
      <w:r w:rsidRPr="002D0031">
        <w:rPr>
          <w:rStyle w:val="Strong"/>
          <w:rFonts w:ascii="Segoe UI" w:hAnsi="Segoe UI" w:cs="Segoe UI"/>
          <w:b w:val="0"/>
          <w:color w:val="2A2A2A"/>
          <w:sz w:val="20"/>
          <w:szCs w:val="20"/>
        </w:rPr>
        <w:t>ability</w:t>
      </w:r>
      <w:r w:rsidR="00365F27" w:rsidRPr="002D0031">
        <w:rPr>
          <w:rStyle w:val="Strong"/>
          <w:rFonts w:ascii="Segoe UI" w:hAnsi="Segoe UI" w:cs="Segoe UI"/>
          <w:b w:val="0"/>
          <w:color w:val="2A2A2A"/>
          <w:sz w:val="20"/>
          <w:szCs w:val="20"/>
        </w:rPr>
        <w:t xml:space="preserve"> </w:t>
      </w:r>
      <w:r w:rsidR="001F261C" w:rsidRPr="002D0031">
        <w:rPr>
          <w:rStyle w:val="Strong"/>
          <w:rFonts w:ascii="Segoe UI" w:hAnsi="Segoe UI" w:cs="Segoe UI"/>
          <w:b w:val="0"/>
          <w:color w:val="2A2A2A"/>
          <w:sz w:val="20"/>
          <w:szCs w:val="20"/>
        </w:rPr>
        <w:t xml:space="preserve">– </w:t>
      </w:r>
      <w:r w:rsidRPr="002D0031">
        <w:rPr>
          <w:rStyle w:val="Strong"/>
          <w:rFonts w:ascii="Segoe UI" w:hAnsi="Segoe UI" w:cs="Segoe UI"/>
          <w:b w:val="0"/>
          <w:color w:val="2A2A2A"/>
          <w:sz w:val="20"/>
          <w:szCs w:val="20"/>
        </w:rPr>
        <w:t>The point, at which the system that’s being tested becomes possible for the component under test to</w:t>
      </w:r>
      <w:r w:rsidR="003B0E9B" w:rsidRPr="002D0031">
        <w:rPr>
          <w:rStyle w:val="Strong"/>
          <w:rFonts w:ascii="Segoe UI" w:hAnsi="Segoe UI" w:cs="Segoe UI"/>
          <w:b w:val="0"/>
          <w:color w:val="2A2A2A"/>
          <w:sz w:val="20"/>
          <w:szCs w:val="20"/>
        </w:rPr>
        <w:t xml:space="preserve"> be tested in isolation.</w:t>
      </w:r>
    </w:p>
    <w:p w:rsidR="00B90557" w:rsidRDefault="00B90557" w:rsidP="002D0031">
      <w:pPr>
        <w:tabs>
          <w:tab w:val="left" w:pos="1200"/>
        </w:tabs>
        <w:rPr>
          <w:rStyle w:val="Strong"/>
          <w:rFonts w:ascii="Segoe UI" w:hAnsi="Segoe UI" w:cs="Segoe UI"/>
          <w:color w:val="2A2A2A"/>
          <w:sz w:val="20"/>
          <w:szCs w:val="20"/>
        </w:rPr>
      </w:pPr>
    </w:p>
    <w:p w:rsidR="002E5422" w:rsidRPr="007820A0" w:rsidRDefault="0002795A" w:rsidP="002D0031">
      <w:pPr>
        <w:tabs>
          <w:tab w:val="left" w:pos="1200"/>
        </w:tabs>
        <w:ind w:left="360"/>
      </w:pPr>
      <w:r w:rsidRPr="002D0031">
        <w:rPr>
          <w:rStyle w:val="apple-converted-space"/>
          <w:rFonts w:ascii="Arial" w:hAnsi="Arial" w:cs="Arial"/>
          <w:color w:val="464646"/>
          <w:sz w:val="18"/>
          <w:szCs w:val="18"/>
          <w:bdr w:val="none" w:sz="0" w:space="0" w:color="auto" w:frame="1"/>
          <w:shd w:val="clear" w:color="auto" w:fill="FFFFFF"/>
          <w:vertAlign w:val="superscript"/>
        </w:rPr>
        <w:t> </w:t>
      </w:r>
      <w:r w:rsidRPr="002D0031">
        <w:rPr>
          <w:rFonts w:ascii="Arial" w:hAnsi="Arial" w:cs="Arial"/>
          <w:color w:val="464646"/>
          <w:sz w:val="18"/>
          <w:szCs w:val="18"/>
          <w:shd w:val="clear" w:color="auto" w:fill="FFFFFF"/>
        </w:rPr>
        <w:t>Microsoft,</w:t>
      </w:r>
      <w:r w:rsidRPr="002D0031">
        <w:rPr>
          <w:rStyle w:val="apple-converted-space"/>
          <w:rFonts w:ascii="Arial" w:hAnsi="Arial" w:cs="Arial"/>
          <w:color w:val="464646"/>
          <w:sz w:val="18"/>
          <w:szCs w:val="18"/>
          <w:shd w:val="clear" w:color="auto" w:fill="FFFFFF"/>
        </w:rPr>
        <w:t> </w:t>
      </w:r>
      <w:hyperlink r:id="rId5" w:history="1">
        <w:r w:rsidRPr="002D0031">
          <w:rPr>
            <w:rStyle w:val="Hyperlink"/>
            <w:rFonts w:ascii="Arial" w:hAnsi="Arial" w:cs="Arial"/>
            <w:sz w:val="18"/>
            <w:szCs w:val="18"/>
            <w:bdr w:val="none" w:sz="0" w:space="0" w:color="auto" w:frame="1"/>
            <w:shd w:val="clear" w:color="auto" w:fill="FFFFFF"/>
          </w:rPr>
          <w:t>https://msdn.microsoft.com/en</w:t>
        </w:r>
        <w:r w:rsidR="002D0031">
          <w:rPr>
            <w:rStyle w:val="Hyperlink"/>
            <w:rFonts w:ascii="Arial" w:hAnsi="Arial" w:cs="Arial"/>
            <w:sz w:val="18"/>
            <w:szCs w:val="18"/>
            <w:bdr w:val="none" w:sz="0" w:space="0" w:color="auto" w:frame="1"/>
            <w:shd w:val="clear" w:color="auto" w:fill="FFFFFF"/>
          </w:rPr>
          <w:t>:</w:t>
        </w:r>
        <w:r w:rsidRPr="002D0031">
          <w:rPr>
            <w:rStyle w:val="Hyperlink"/>
            <w:rFonts w:ascii="Arial" w:hAnsi="Arial" w:cs="Arial"/>
            <w:sz w:val="18"/>
            <w:szCs w:val="18"/>
            <w:bdr w:val="none" w:sz="0" w:space="0" w:color="auto" w:frame="1"/>
            <w:shd w:val="clear" w:color="auto" w:fill="FFFFFF"/>
          </w:rPr>
          <w:t>us/library/ee658094.aspx</w:t>
        </w:r>
      </w:hyperlink>
      <w:r w:rsidRPr="002D0031">
        <w:rPr>
          <w:rFonts w:ascii="Arial" w:hAnsi="Arial" w:cs="Arial"/>
          <w:color w:val="464646"/>
          <w:sz w:val="18"/>
          <w:szCs w:val="18"/>
          <w:shd w:val="clear" w:color="auto" w:fill="FFFFFF"/>
        </w:rPr>
        <w:t>, 2015, (accessed 06 March 2015).</w:t>
      </w:r>
    </w:p>
    <w:p w:rsidR="007820A0" w:rsidRDefault="007820A0" w:rsidP="002D0031">
      <w:pPr>
        <w:pStyle w:val="ListParagraph"/>
        <w:tabs>
          <w:tab w:val="left" w:pos="1200"/>
        </w:tabs>
      </w:pPr>
    </w:p>
    <w:p w:rsidR="00733F12" w:rsidRDefault="00733F12" w:rsidP="002D0031">
      <w:pPr>
        <w:ind w:left="360"/>
      </w:pPr>
      <w:r>
        <w:br w:type="page"/>
      </w:r>
    </w:p>
    <w:p w:rsidR="002E5422" w:rsidRDefault="002E5422" w:rsidP="002D0031">
      <w:pPr>
        <w:pStyle w:val="Title"/>
        <w:pBdr>
          <w:bottom w:val="single" w:sz="8" w:space="1" w:color="4F81BD" w:themeColor="accent1"/>
        </w:pBdr>
        <w:ind w:left="360"/>
        <w:rPr>
          <w:sz w:val="300"/>
        </w:rPr>
      </w:pPr>
      <w:r>
        <w:rPr>
          <w:rStyle w:val="Emphasis"/>
          <w:rFonts w:ascii="Segoe UI" w:hAnsi="Segoe UI" w:cs="Segoe UI"/>
          <w:color w:val="2A2A2A"/>
          <w:sz w:val="96"/>
          <w:szCs w:val="20"/>
        </w:rPr>
        <w:lastRenderedPageBreak/>
        <w:t>USABILITY</w:t>
      </w:r>
    </w:p>
    <w:p w:rsidR="002E5422" w:rsidRPr="002D0031" w:rsidRDefault="002E5422"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Type of Quality</w:t>
      </w:r>
    </w:p>
    <w:p w:rsidR="002E5422" w:rsidRPr="002D0031" w:rsidRDefault="00A058BB" w:rsidP="002D0031">
      <w:pPr>
        <w:tabs>
          <w:tab w:val="left" w:pos="1200"/>
        </w:tabs>
        <w:ind w:left="108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User</w:t>
      </w:r>
      <w:r w:rsidR="002E5422" w:rsidRPr="002D0031">
        <w:rPr>
          <w:rStyle w:val="Strong"/>
          <w:rFonts w:ascii="Segoe UI" w:hAnsi="Segoe UI" w:cs="Segoe UI"/>
          <w:b w:val="0"/>
          <w:color w:val="2A2A2A"/>
          <w:sz w:val="20"/>
          <w:szCs w:val="20"/>
        </w:rPr>
        <w:t xml:space="preserve"> Quality</w:t>
      </w:r>
    </w:p>
    <w:p w:rsidR="002E5422" w:rsidRPr="002D0031" w:rsidRDefault="002E5422"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Priority</w:t>
      </w:r>
    </w:p>
    <w:p w:rsidR="002E5422" w:rsidRPr="002D0031" w:rsidRDefault="002E5422" w:rsidP="002D0031">
      <w:pPr>
        <w:tabs>
          <w:tab w:val="left" w:pos="1200"/>
        </w:tabs>
        <w:ind w:left="108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Critical</w:t>
      </w:r>
    </w:p>
    <w:p w:rsidR="002E5422" w:rsidRPr="002D0031" w:rsidRDefault="002E5422"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Description</w:t>
      </w:r>
    </w:p>
    <w:p w:rsidR="002E5422" w:rsidRPr="002D0031" w:rsidRDefault="00952671" w:rsidP="002D0031">
      <w:pPr>
        <w:tabs>
          <w:tab w:val="left" w:pos="1200"/>
        </w:tabs>
        <w:ind w:left="1080"/>
        <w:rPr>
          <w:rFonts w:ascii="Arial" w:hAnsi="Arial" w:cs="Arial"/>
          <w:color w:val="464646"/>
          <w:sz w:val="18"/>
          <w:szCs w:val="18"/>
          <w:bdr w:val="none" w:sz="0" w:space="0" w:color="auto" w:frame="1"/>
          <w:shd w:val="clear" w:color="auto" w:fill="FFFFFF"/>
        </w:rPr>
      </w:pPr>
      <w:r w:rsidRPr="002D0031">
        <w:rPr>
          <w:rFonts w:ascii="Segoe UI" w:hAnsi="Segoe UI" w:cs="Segoe UI"/>
          <w:color w:val="2A2A2A"/>
          <w:sz w:val="20"/>
          <w:szCs w:val="20"/>
        </w:rPr>
        <w:t xml:space="preserve">Usability </w:t>
      </w:r>
      <w:r w:rsidR="004C4E4E" w:rsidRPr="002D0031">
        <w:rPr>
          <w:rFonts w:ascii="Segoe UI" w:hAnsi="Segoe UI" w:cs="Segoe UI"/>
          <w:color w:val="2A2A2A"/>
          <w:sz w:val="20"/>
          <w:szCs w:val="20"/>
        </w:rPr>
        <w:t xml:space="preserve">describes how </w:t>
      </w:r>
      <w:r w:rsidRPr="002D0031">
        <w:rPr>
          <w:rFonts w:ascii="Segoe UI" w:hAnsi="Segoe UI" w:cs="Segoe UI"/>
          <w:color w:val="2A2A2A"/>
          <w:sz w:val="20"/>
          <w:szCs w:val="20"/>
        </w:rPr>
        <w:t xml:space="preserve">the </w:t>
      </w:r>
      <w:r w:rsidR="004C4E4E" w:rsidRPr="002D0031">
        <w:rPr>
          <w:rFonts w:ascii="Segoe UI" w:hAnsi="Segoe UI" w:cs="Segoe UI"/>
          <w:color w:val="2A2A2A"/>
          <w:sz w:val="20"/>
          <w:szCs w:val="20"/>
        </w:rPr>
        <w:t>system</w:t>
      </w:r>
      <w:r w:rsidRPr="002D0031">
        <w:rPr>
          <w:rFonts w:ascii="Segoe UI" w:hAnsi="Segoe UI" w:cs="Segoe UI"/>
          <w:color w:val="2A2A2A"/>
          <w:sz w:val="20"/>
          <w:szCs w:val="20"/>
        </w:rPr>
        <w:t xml:space="preserve"> meets the requirements of the </w:t>
      </w:r>
      <w:r w:rsidR="004C4E4E" w:rsidRPr="002D0031">
        <w:rPr>
          <w:rFonts w:ascii="Segoe UI" w:hAnsi="Segoe UI" w:cs="Segoe UI"/>
          <w:color w:val="2A2A2A"/>
          <w:sz w:val="20"/>
          <w:szCs w:val="20"/>
        </w:rPr>
        <w:t>stake holders</w:t>
      </w:r>
      <w:r w:rsidRPr="002D0031">
        <w:rPr>
          <w:rFonts w:ascii="Segoe UI" w:hAnsi="Segoe UI" w:cs="Segoe UI"/>
          <w:color w:val="2A2A2A"/>
          <w:sz w:val="20"/>
          <w:szCs w:val="20"/>
        </w:rPr>
        <w:t xml:space="preserve"> by being </w:t>
      </w:r>
      <w:r w:rsidR="004C4E4E" w:rsidRPr="002D0031">
        <w:rPr>
          <w:rFonts w:ascii="Segoe UI" w:hAnsi="Segoe UI" w:cs="Segoe UI"/>
          <w:color w:val="2A2A2A"/>
          <w:sz w:val="20"/>
          <w:szCs w:val="20"/>
        </w:rPr>
        <w:t>instinctive</w:t>
      </w:r>
      <w:r w:rsidR="002D0031" w:rsidRPr="002D0031">
        <w:rPr>
          <w:rFonts w:ascii="Segoe UI" w:hAnsi="Segoe UI" w:cs="Segoe UI"/>
          <w:color w:val="2A2A2A"/>
          <w:sz w:val="20"/>
          <w:szCs w:val="20"/>
        </w:rPr>
        <w:t xml:space="preserve"> on</w:t>
      </w:r>
      <w:r w:rsidR="004C4E4E" w:rsidRPr="002D0031">
        <w:rPr>
          <w:rFonts w:ascii="Segoe UI" w:hAnsi="Segoe UI" w:cs="Segoe UI"/>
          <w:color w:val="2A2A2A"/>
          <w:sz w:val="20"/>
          <w:szCs w:val="20"/>
        </w:rPr>
        <w:t xml:space="preserve"> condition that</w:t>
      </w:r>
      <w:r w:rsidRPr="002D0031">
        <w:rPr>
          <w:rFonts w:ascii="Segoe UI" w:hAnsi="Segoe UI" w:cs="Segoe UI"/>
          <w:color w:val="2A2A2A"/>
          <w:sz w:val="20"/>
          <w:szCs w:val="20"/>
        </w:rPr>
        <w:t xml:space="preserve"> good access for </w:t>
      </w:r>
      <w:r w:rsidR="004C4E4E" w:rsidRPr="002D0031">
        <w:rPr>
          <w:rFonts w:ascii="Segoe UI" w:hAnsi="Segoe UI" w:cs="Segoe UI"/>
          <w:color w:val="2A2A2A"/>
          <w:sz w:val="20"/>
          <w:szCs w:val="20"/>
        </w:rPr>
        <w:t xml:space="preserve">incapacitated users is provided, and resulting </w:t>
      </w:r>
      <w:r w:rsidRPr="002D0031">
        <w:rPr>
          <w:rFonts w:ascii="Segoe UI" w:hAnsi="Segoe UI" w:cs="Segoe UI"/>
          <w:color w:val="2A2A2A"/>
          <w:sz w:val="20"/>
          <w:szCs w:val="20"/>
        </w:rPr>
        <w:t xml:space="preserve">overall </w:t>
      </w:r>
      <w:r w:rsidR="004C4E4E" w:rsidRPr="002D0031">
        <w:rPr>
          <w:rFonts w:ascii="Segoe UI" w:hAnsi="Segoe UI" w:cs="Segoe UI"/>
          <w:color w:val="2A2A2A"/>
          <w:sz w:val="20"/>
          <w:szCs w:val="20"/>
        </w:rPr>
        <w:t xml:space="preserve">great </w:t>
      </w:r>
      <w:r w:rsidRPr="002D0031">
        <w:rPr>
          <w:rFonts w:ascii="Segoe UI" w:hAnsi="Segoe UI" w:cs="Segoe UI"/>
          <w:color w:val="2A2A2A"/>
          <w:sz w:val="20"/>
          <w:szCs w:val="20"/>
        </w:rPr>
        <w:t>user experience</w:t>
      </w:r>
      <w:r w:rsidR="002E5422" w:rsidRPr="002D0031">
        <w:rPr>
          <w:rFonts w:ascii="Arial" w:hAnsi="Arial" w:cs="Arial"/>
          <w:color w:val="464646"/>
          <w:sz w:val="18"/>
          <w:szCs w:val="18"/>
          <w:bdr w:val="none" w:sz="0" w:space="0" w:color="auto" w:frame="1"/>
          <w:shd w:val="clear" w:color="auto" w:fill="FFFFFF"/>
        </w:rPr>
        <w:t xml:space="preserve">. </w:t>
      </w:r>
      <w:r w:rsidR="002E5422" w:rsidRPr="002D0031">
        <w:rPr>
          <w:rStyle w:val="Strong"/>
          <w:rFonts w:ascii="Segoe UI" w:hAnsi="Segoe UI" w:cs="Segoe UI"/>
          <w:b w:val="0"/>
          <w:color w:val="2A2A2A"/>
          <w:sz w:val="20"/>
          <w:szCs w:val="20"/>
        </w:rPr>
        <w:t xml:space="preserve">Thus software </w:t>
      </w:r>
      <w:r w:rsidR="008A3A29" w:rsidRPr="002D0031">
        <w:rPr>
          <w:rStyle w:val="Strong"/>
          <w:rFonts w:ascii="Segoe UI" w:hAnsi="Segoe UI" w:cs="Segoe UI"/>
          <w:b w:val="0"/>
          <w:color w:val="2A2A2A"/>
          <w:sz w:val="20"/>
          <w:szCs w:val="20"/>
        </w:rPr>
        <w:t>usability refers to the</w:t>
      </w:r>
      <w:r w:rsidR="005B0F19" w:rsidRPr="002D0031">
        <w:rPr>
          <w:rStyle w:val="Strong"/>
          <w:rFonts w:ascii="Segoe UI" w:hAnsi="Segoe UI" w:cs="Segoe UI"/>
          <w:b w:val="0"/>
          <w:color w:val="2A2A2A"/>
          <w:sz w:val="20"/>
          <w:szCs w:val="20"/>
        </w:rPr>
        <w:t xml:space="preserve"> ease of use and</w:t>
      </w:r>
      <w:r w:rsidR="008A3A29" w:rsidRPr="002D0031">
        <w:rPr>
          <w:rStyle w:val="Strong"/>
          <w:rFonts w:ascii="Segoe UI" w:hAnsi="Segoe UI" w:cs="Segoe UI"/>
          <w:b w:val="0"/>
          <w:color w:val="2A2A2A"/>
          <w:sz w:val="20"/>
          <w:szCs w:val="20"/>
        </w:rPr>
        <w:t xml:space="preserve"> learnability of the system.</w:t>
      </w:r>
      <w:r w:rsidR="00BA3E9D" w:rsidRPr="002D0031">
        <w:rPr>
          <w:rStyle w:val="Strong"/>
          <w:rFonts w:ascii="Segoe UI" w:hAnsi="Segoe UI" w:cs="Segoe UI"/>
          <w:b w:val="0"/>
          <w:color w:val="2A2A2A"/>
          <w:sz w:val="20"/>
          <w:szCs w:val="20"/>
        </w:rPr>
        <w:t xml:space="preserve"> In other words how “User</w:t>
      </w:r>
      <w:r w:rsidR="002D0031">
        <w:rPr>
          <w:rStyle w:val="Strong"/>
          <w:rFonts w:ascii="Segoe UI" w:hAnsi="Segoe UI" w:cs="Segoe UI"/>
          <w:b w:val="0"/>
          <w:color w:val="2A2A2A"/>
          <w:sz w:val="20"/>
          <w:szCs w:val="20"/>
        </w:rPr>
        <w:t>:</w:t>
      </w:r>
      <w:r w:rsidR="00BA3E9D" w:rsidRPr="002D0031">
        <w:rPr>
          <w:rStyle w:val="Strong"/>
          <w:rFonts w:ascii="Segoe UI" w:hAnsi="Segoe UI" w:cs="Segoe UI"/>
          <w:b w:val="0"/>
          <w:color w:val="2A2A2A"/>
          <w:sz w:val="20"/>
          <w:szCs w:val="20"/>
        </w:rPr>
        <w:t>Friendly” is it.</w:t>
      </w:r>
      <w:r w:rsidR="008A3A29" w:rsidRPr="002D0031">
        <w:rPr>
          <w:rStyle w:val="Strong"/>
          <w:rFonts w:ascii="Segoe UI" w:hAnsi="Segoe UI" w:cs="Segoe UI"/>
          <w:b w:val="0"/>
          <w:color w:val="2A2A2A"/>
          <w:sz w:val="20"/>
          <w:szCs w:val="20"/>
        </w:rPr>
        <w:t xml:space="preserve">  </w:t>
      </w:r>
    </w:p>
    <w:p w:rsidR="002E5422" w:rsidRPr="002D0031" w:rsidRDefault="002E5422"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Stake Holder</w:t>
      </w:r>
    </w:p>
    <w:p w:rsidR="002E5422" w:rsidRPr="002D0031" w:rsidRDefault="002E5422"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 xml:space="preserve">Persons </w:t>
      </w:r>
      <w:r w:rsidRPr="002D0031">
        <w:rPr>
          <w:rFonts w:ascii="Arial" w:hAnsi="Arial" w:cs="Arial"/>
          <w:color w:val="252525"/>
          <w:sz w:val="21"/>
          <w:szCs w:val="21"/>
          <w:shd w:val="clear" w:color="auto" w:fill="FFFFFF"/>
        </w:rPr>
        <w:t xml:space="preserve">who </w:t>
      </w:r>
      <w:r w:rsidR="000328AD" w:rsidRPr="002D0031">
        <w:rPr>
          <w:rFonts w:ascii="Arial" w:hAnsi="Arial" w:cs="Arial"/>
          <w:color w:val="252525"/>
          <w:sz w:val="21"/>
          <w:szCs w:val="21"/>
          <w:shd w:val="clear" w:color="auto" w:fill="FFFFFF"/>
        </w:rPr>
        <w:t>aids</w:t>
      </w:r>
      <w:r w:rsidR="002D0031">
        <w:rPr>
          <w:rFonts w:ascii="Arial" w:hAnsi="Arial" w:cs="Arial"/>
          <w:color w:val="252525"/>
          <w:sz w:val="21"/>
          <w:szCs w:val="21"/>
          <w:shd w:val="clear" w:color="auto" w:fill="FFFFFF"/>
        </w:rPr>
        <w:t xml:space="preserve"> from the system:</w:t>
      </w:r>
      <w:r w:rsidRPr="002D0031">
        <w:rPr>
          <w:rStyle w:val="Strong"/>
          <w:rFonts w:ascii="Segoe UI" w:hAnsi="Segoe UI" w:cs="Segoe UI"/>
          <w:b w:val="0"/>
          <w:color w:val="2A2A2A"/>
          <w:sz w:val="20"/>
          <w:szCs w:val="20"/>
        </w:rPr>
        <w:t xml:space="preserve"> Lectures, Teaching Assistance, Tutors</w:t>
      </w:r>
      <w:r w:rsidR="002D0031">
        <w:rPr>
          <w:rStyle w:val="Strong"/>
          <w:rFonts w:ascii="Segoe UI" w:hAnsi="Segoe UI" w:cs="Segoe UI"/>
          <w:b w:val="0"/>
          <w:color w:val="2A2A2A"/>
          <w:sz w:val="20"/>
          <w:szCs w:val="20"/>
        </w:rPr>
        <w:t xml:space="preserve">, </w:t>
      </w:r>
      <w:r w:rsidRPr="002D0031">
        <w:rPr>
          <w:rStyle w:val="Strong"/>
          <w:rFonts w:ascii="Segoe UI" w:hAnsi="Segoe UI" w:cs="Segoe UI"/>
          <w:b w:val="0"/>
          <w:color w:val="2A2A2A"/>
          <w:sz w:val="20"/>
          <w:szCs w:val="20"/>
        </w:rPr>
        <w:t>Students and Guest.</w:t>
      </w:r>
    </w:p>
    <w:p w:rsidR="002E5422" w:rsidRPr="002D0031" w:rsidRDefault="002E5422"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Context</w:t>
      </w:r>
    </w:p>
    <w:p w:rsidR="00427E10" w:rsidRPr="002D0031" w:rsidRDefault="00427E10"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 xml:space="preserve">Stimulus </w:t>
      </w:r>
      <w:r w:rsidRPr="002D0031">
        <w:rPr>
          <w:rStyle w:val="Strong"/>
          <w:rFonts w:ascii="Segoe UI" w:hAnsi="Segoe UI" w:cs="Segoe UI"/>
          <w:b w:val="0"/>
          <w:color w:val="2A2A2A"/>
          <w:sz w:val="20"/>
          <w:szCs w:val="20"/>
        </w:rPr>
        <w:tab/>
        <w:t>– The stake holder wants to use the system efficiently.</w:t>
      </w:r>
    </w:p>
    <w:p w:rsidR="00427E10" w:rsidRPr="005A26F7" w:rsidRDefault="00427E10" w:rsidP="002D0031">
      <w:pPr>
        <w:pStyle w:val="ListParagraph"/>
        <w:tabs>
          <w:tab w:val="left" w:pos="1200"/>
        </w:tabs>
        <w:ind w:left="1069"/>
        <w:rPr>
          <w:rStyle w:val="Strong"/>
          <w:rFonts w:ascii="Segoe UI" w:hAnsi="Segoe UI" w:cs="Segoe UI"/>
          <w:b w:val="0"/>
          <w:color w:val="2A2A2A"/>
          <w:sz w:val="20"/>
          <w:szCs w:val="20"/>
        </w:rPr>
      </w:pPr>
    </w:p>
    <w:p w:rsidR="00427E10" w:rsidRPr="002D0031" w:rsidRDefault="00427E10"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 xml:space="preserve">Artifact </w:t>
      </w:r>
      <w:r w:rsidRPr="002D0031">
        <w:rPr>
          <w:rStyle w:val="Strong"/>
          <w:rFonts w:ascii="Segoe UI" w:hAnsi="Segoe UI" w:cs="Segoe UI"/>
          <w:b w:val="0"/>
          <w:color w:val="2A2A2A"/>
          <w:sz w:val="20"/>
          <w:szCs w:val="20"/>
        </w:rPr>
        <w:tab/>
        <w:t>– The target of use which is the system.</w:t>
      </w:r>
    </w:p>
    <w:p w:rsidR="00427E10" w:rsidRPr="00AA19A6" w:rsidRDefault="00427E10" w:rsidP="002D0031">
      <w:pPr>
        <w:pStyle w:val="ListParagraph"/>
        <w:tabs>
          <w:tab w:val="left" w:pos="1200"/>
        </w:tabs>
        <w:ind w:left="1069"/>
        <w:rPr>
          <w:rStyle w:val="Strong"/>
          <w:rFonts w:ascii="Segoe UI" w:hAnsi="Segoe UI" w:cs="Segoe UI"/>
          <w:b w:val="0"/>
          <w:color w:val="2A2A2A"/>
          <w:sz w:val="20"/>
          <w:szCs w:val="20"/>
        </w:rPr>
      </w:pPr>
    </w:p>
    <w:p w:rsidR="00427E10" w:rsidRPr="002D0031" w:rsidRDefault="00427E10"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 xml:space="preserve">Environment– This </w:t>
      </w:r>
      <w:r w:rsidR="00B578A6" w:rsidRPr="002D0031">
        <w:rPr>
          <w:rStyle w:val="Strong"/>
          <w:rFonts w:ascii="Segoe UI" w:hAnsi="Segoe UI" w:cs="Segoe UI"/>
          <w:b w:val="0"/>
          <w:color w:val="2A2A2A"/>
          <w:sz w:val="20"/>
          <w:szCs w:val="20"/>
        </w:rPr>
        <w:t xml:space="preserve">stake </w:t>
      </w:r>
      <w:r w:rsidR="005265B9" w:rsidRPr="002D0031">
        <w:rPr>
          <w:rStyle w:val="Strong"/>
          <w:rFonts w:ascii="Segoe UI" w:hAnsi="Segoe UI" w:cs="Segoe UI"/>
          <w:b w:val="0"/>
          <w:color w:val="2A2A2A"/>
          <w:sz w:val="20"/>
          <w:szCs w:val="20"/>
        </w:rPr>
        <w:t>holder’s</w:t>
      </w:r>
      <w:r w:rsidR="00B578A6" w:rsidRPr="002D0031">
        <w:rPr>
          <w:rStyle w:val="Strong"/>
          <w:rFonts w:ascii="Segoe UI" w:hAnsi="Segoe UI" w:cs="Segoe UI"/>
          <w:b w:val="0"/>
          <w:color w:val="2A2A2A"/>
          <w:sz w:val="20"/>
          <w:szCs w:val="20"/>
        </w:rPr>
        <w:t xml:space="preserve"> action with which the usability quality is concerned.</w:t>
      </w:r>
    </w:p>
    <w:p w:rsidR="00427E10" w:rsidRPr="00AA19A6" w:rsidRDefault="00427E10" w:rsidP="002D0031">
      <w:pPr>
        <w:pStyle w:val="ListParagraph"/>
        <w:tabs>
          <w:tab w:val="left" w:pos="1200"/>
        </w:tabs>
        <w:ind w:left="1129"/>
        <w:rPr>
          <w:rStyle w:val="Strong"/>
          <w:rFonts w:ascii="Segoe UI" w:hAnsi="Segoe UI" w:cs="Segoe UI"/>
          <w:b w:val="0"/>
          <w:color w:val="2A2A2A"/>
          <w:sz w:val="20"/>
          <w:szCs w:val="20"/>
        </w:rPr>
      </w:pPr>
    </w:p>
    <w:p w:rsidR="00427E10" w:rsidRPr="002D0031" w:rsidRDefault="00427E10"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 xml:space="preserve">Response </w:t>
      </w:r>
      <w:r w:rsidRPr="002D0031">
        <w:rPr>
          <w:rStyle w:val="Strong"/>
          <w:rFonts w:ascii="Segoe UI" w:hAnsi="Segoe UI" w:cs="Segoe UI"/>
          <w:b w:val="0"/>
          <w:color w:val="2A2A2A"/>
          <w:sz w:val="20"/>
          <w:szCs w:val="20"/>
        </w:rPr>
        <w:tab/>
        <w:t xml:space="preserve">– The system </w:t>
      </w:r>
      <w:r w:rsidR="00B578A6" w:rsidRPr="002D0031">
        <w:rPr>
          <w:rStyle w:val="Strong"/>
          <w:rFonts w:ascii="Segoe UI" w:hAnsi="Segoe UI" w:cs="Segoe UI"/>
          <w:b w:val="0"/>
          <w:color w:val="2A2A2A"/>
          <w:sz w:val="20"/>
          <w:szCs w:val="20"/>
        </w:rPr>
        <w:t xml:space="preserve">provides the stake holder with features that the stake holder </w:t>
      </w:r>
      <w:r w:rsidR="00B578A6" w:rsidRPr="002D0031">
        <w:rPr>
          <w:rStyle w:val="Strong"/>
          <w:rFonts w:ascii="Segoe UI" w:hAnsi="Segoe UI" w:cs="Segoe UI"/>
          <w:b w:val="0"/>
          <w:color w:val="2A2A2A"/>
          <w:sz w:val="20"/>
          <w:szCs w:val="20"/>
        </w:rPr>
        <w:tab/>
      </w:r>
      <w:r w:rsidR="00B578A6" w:rsidRPr="002D0031">
        <w:rPr>
          <w:rStyle w:val="Strong"/>
          <w:rFonts w:ascii="Segoe UI" w:hAnsi="Segoe UI" w:cs="Segoe UI"/>
          <w:b w:val="0"/>
          <w:color w:val="2A2A2A"/>
          <w:sz w:val="20"/>
          <w:szCs w:val="20"/>
        </w:rPr>
        <w:tab/>
      </w:r>
      <w:r w:rsidR="00B578A6" w:rsidRPr="002D0031">
        <w:rPr>
          <w:rStyle w:val="Strong"/>
          <w:rFonts w:ascii="Segoe UI" w:hAnsi="Segoe UI" w:cs="Segoe UI"/>
          <w:b w:val="0"/>
          <w:color w:val="2A2A2A"/>
          <w:sz w:val="20"/>
          <w:szCs w:val="20"/>
        </w:rPr>
        <w:tab/>
        <w:t xml:space="preserve">   will or might need.</w:t>
      </w:r>
    </w:p>
    <w:p w:rsidR="00427E10" w:rsidRPr="00AA19A6" w:rsidRDefault="00427E10" w:rsidP="002D0031">
      <w:pPr>
        <w:pStyle w:val="ListParagraph"/>
        <w:tabs>
          <w:tab w:val="left" w:pos="1200"/>
        </w:tabs>
        <w:ind w:left="1069"/>
        <w:rPr>
          <w:rStyle w:val="Strong"/>
          <w:rFonts w:ascii="Segoe UI" w:hAnsi="Segoe UI" w:cs="Segoe UI"/>
          <w:b w:val="0"/>
          <w:color w:val="2A2A2A"/>
          <w:sz w:val="20"/>
          <w:szCs w:val="20"/>
        </w:rPr>
      </w:pPr>
    </w:p>
    <w:p w:rsidR="00427E10" w:rsidRPr="002D0031" w:rsidRDefault="00427E10"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 xml:space="preserve">Response Measure – The </w:t>
      </w:r>
      <w:r w:rsidR="00B578A6" w:rsidRPr="002D0031">
        <w:rPr>
          <w:rStyle w:val="Strong"/>
          <w:rFonts w:ascii="Segoe UI" w:hAnsi="Segoe UI" w:cs="Segoe UI"/>
          <w:b w:val="0"/>
          <w:color w:val="2A2A2A"/>
          <w:sz w:val="20"/>
          <w:szCs w:val="20"/>
        </w:rPr>
        <w:t>response</w:t>
      </w:r>
      <w:r w:rsidRPr="002D0031">
        <w:rPr>
          <w:rStyle w:val="Strong"/>
          <w:rFonts w:ascii="Segoe UI" w:hAnsi="Segoe UI" w:cs="Segoe UI"/>
          <w:b w:val="0"/>
          <w:color w:val="2A2A2A"/>
          <w:sz w:val="20"/>
          <w:szCs w:val="20"/>
        </w:rPr>
        <w:t xml:space="preserve"> of the system and it </w:t>
      </w:r>
      <w:r w:rsidR="00B578A6" w:rsidRPr="002D0031">
        <w:rPr>
          <w:rStyle w:val="Strong"/>
          <w:rFonts w:ascii="Segoe UI" w:hAnsi="Segoe UI" w:cs="Segoe UI"/>
          <w:b w:val="0"/>
          <w:color w:val="2A2A2A"/>
          <w:sz w:val="20"/>
          <w:szCs w:val="20"/>
        </w:rPr>
        <w:t>functionality is measured by the number of errors, number of problems encountered, user satisfaction and time taken per task.</w:t>
      </w:r>
    </w:p>
    <w:p w:rsidR="002E5422" w:rsidRPr="002D0031" w:rsidRDefault="002E5422"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Measurable Specification</w:t>
      </w:r>
    </w:p>
    <w:p w:rsidR="00A024C0" w:rsidRPr="002D0031" w:rsidRDefault="00A024C0" w:rsidP="002D0031">
      <w:pPr>
        <w:ind w:left="1080"/>
        <w:rPr>
          <w:rStyle w:val="Strong"/>
          <w:rFonts w:ascii="Segoe UI" w:hAnsi="Segoe UI" w:cs="Segoe UI"/>
          <w:color w:val="2A2A2A"/>
          <w:sz w:val="20"/>
          <w:szCs w:val="20"/>
          <w:u w:val="dotted"/>
        </w:rPr>
      </w:pPr>
      <w:r w:rsidRPr="002D0031">
        <w:rPr>
          <w:rStyle w:val="Strong"/>
          <w:rFonts w:ascii="Segoe UI" w:hAnsi="Segoe UI" w:cs="Segoe UI"/>
          <w:color w:val="2A2A2A"/>
          <w:sz w:val="20"/>
          <w:szCs w:val="20"/>
          <w:u w:val="dotted"/>
        </w:rPr>
        <w:t>Cognitive Modelling Methods</w:t>
      </w:r>
    </w:p>
    <w:p w:rsidR="00A024C0" w:rsidRPr="002D0031" w:rsidRDefault="00A024C0" w:rsidP="002D0031">
      <w:pPr>
        <w:ind w:left="108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Cognitive Modelling Methods involves creating computational method in order to estimate the time it will take people to perform given tasks.</w:t>
      </w:r>
    </w:p>
    <w:p w:rsidR="00A024C0" w:rsidRPr="00A024C0" w:rsidRDefault="00A024C0" w:rsidP="002D0031">
      <w:pPr>
        <w:pStyle w:val="ListParagraph"/>
        <w:ind w:left="1069"/>
        <w:rPr>
          <w:rStyle w:val="Strong"/>
          <w:rFonts w:ascii="Segoe UI" w:hAnsi="Segoe UI" w:cs="Segoe UI"/>
          <w:b w:val="0"/>
          <w:color w:val="2A2A2A"/>
          <w:sz w:val="20"/>
          <w:szCs w:val="20"/>
        </w:rPr>
      </w:pPr>
    </w:p>
    <w:p w:rsidR="00A024C0" w:rsidRPr="002D0031" w:rsidRDefault="00A024C0" w:rsidP="002D0031">
      <w:pPr>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Human Processor Model</w:t>
      </w:r>
      <w:r w:rsidRPr="002D0031">
        <w:rPr>
          <w:rStyle w:val="Strong"/>
          <w:rFonts w:ascii="Segoe UI" w:hAnsi="Segoe UI" w:cs="Segoe UI"/>
          <w:b w:val="0"/>
          <w:color w:val="2A2A2A"/>
          <w:sz w:val="20"/>
          <w:szCs w:val="20"/>
        </w:rPr>
        <w:tab/>
        <w:t>– This model was developed to calculate how long it takes an individual to perform a task. A table is given with amount of times a user would take to execute an action i</w:t>
      </w:r>
      <w:r w:rsidR="00C77E5A" w:rsidRPr="002D0031">
        <w:rPr>
          <w:rStyle w:val="Strong"/>
          <w:rFonts w:ascii="Segoe UI" w:hAnsi="Segoe UI" w:cs="Segoe UI"/>
          <w:b w:val="0"/>
          <w:color w:val="2A2A2A"/>
          <w:sz w:val="20"/>
          <w:szCs w:val="20"/>
        </w:rPr>
        <w:t>.</w:t>
      </w:r>
      <w:r w:rsidRPr="002D0031">
        <w:rPr>
          <w:rStyle w:val="Strong"/>
          <w:rFonts w:ascii="Segoe UI" w:hAnsi="Segoe UI" w:cs="Segoe UI"/>
          <w:b w:val="0"/>
          <w:color w:val="2A2A2A"/>
          <w:sz w:val="20"/>
          <w:szCs w:val="20"/>
        </w:rPr>
        <w:t>e</w:t>
      </w:r>
      <w:r w:rsidR="00C77E5A" w:rsidRPr="002D0031">
        <w:rPr>
          <w:rStyle w:val="Strong"/>
          <w:rFonts w:ascii="Segoe UI" w:hAnsi="Segoe UI" w:cs="Segoe UI"/>
          <w:b w:val="0"/>
          <w:color w:val="2A2A2A"/>
          <w:sz w:val="20"/>
          <w:szCs w:val="20"/>
        </w:rPr>
        <w:t>.</w:t>
      </w:r>
      <w:r w:rsidRPr="002D0031">
        <w:rPr>
          <w:rStyle w:val="Strong"/>
          <w:rFonts w:ascii="Segoe UI" w:hAnsi="Segoe UI" w:cs="Segoe UI"/>
          <w:b w:val="0"/>
          <w:color w:val="2A2A2A"/>
          <w:sz w:val="20"/>
          <w:szCs w:val="20"/>
        </w:rPr>
        <w:t xml:space="preserve"> move eye to look at the screen 230ms </w:t>
      </w:r>
    </w:p>
    <w:p w:rsidR="00A024C0" w:rsidRPr="00A024C0" w:rsidRDefault="00A024C0" w:rsidP="002D0031">
      <w:pPr>
        <w:pStyle w:val="ListParagraph"/>
        <w:ind w:left="1069"/>
        <w:rPr>
          <w:rStyle w:val="Strong"/>
          <w:rFonts w:ascii="Segoe UI" w:hAnsi="Segoe UI" w:cs="Segoe UI"/>
          <w:color w:val="2A2A2A"/>
          <w:sz w:val="20"/>
          <w:szCs w:val="20"/>
        </w:rPr>
      </w:pPr>
    </w:p>
    <w:p w:rsidR="00C71F16" w:rsidRPr="002D0031" w:rsidRDefault="00C77E5A" w:rsidP="002D0031">
      <w:pPr>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 xml:space="preserve">Keystroke level </w:t>
      </w:r>
      <w:r w:rsidR="00091834" w:rsidRPr="002D0031">
        <w:rPr>
          <w:rStyle w:val="Strong"/>
          <w:rFonts w:ascii="Segoe UI" w:hAnsi="Segoe UI" w:cs="Segoe UI"/>
          <w:b w:val="0"/>
          <w:color w:val="2A2A2A"/>
          <w:sz w:val="20"/>
          <w:szCs w:val="20"/>
        </w:rPr>
        <w:t>modelling</w:t>
      </w:r>
      <w:r w:rsidRPr="002D0031">
        <w:rPr>
          <w:rStyle w:val="Strong"/>
          <w:rFonts w:ascii="Segoe UI" w:hAnsi="Segoe UI" w:cs="Segoe UI"/>
          <w:b w:val="0"/>
          <w:color w:val="2A2A2A"/>
          <w:sz w:val="20"/>
          <w:szCs w:val="20"/>
        </w:rPr>
        <w:tab/>
      </w:r>
      <w:r w:rsidR="002E5422" w:rsidRPr="002D0031">
        <w:rPr>
          <w:rStyle w:val="Strong"/>
          <w:rFonts w:ascii="Segoe UI" w:hAnsi="Segoe UI" w:cs="Segoe UI"/>
          <w:b w:val="0"/>
          <w:color w:val="2A2A2A"/>
          <w:sz w:val="20"/>
          <w:szCs w:val="20"/>
        </w:rPr>
        <w:t xml:space="preserve">– </w:t>
      </w:r>
      <w:r w:rsidR="00E42226" w:rsidRPr="002D0031">
        <w:rPr>
          <w:rStyle w:val="Strong"/>
          <w:rFonts w:ascii="Segoe UI" w:hAnsi="Segoe UI" w:cs="Segoe UI"/>
          <w:b w:val="0"/>
          <w:color w:val="2A2A2A"/>
          <w:sz w:val="20"/>
          <w:szCs w:val="20"/>
        </w:rPr>
        <w:t>Very much like the GOMS version but simplifies assumptions so that calculation time and complexity is reduced.</w:t>
      </w:r>
    </w:p>
    <w:p w:rsidR="00C71F16" w:rsidRPr="00C71F16" w:rsidRDefault="00C71F16" w:rsidP="002D0031">
      <w:pPr>
        <w:pStyle w:val="ListParagraph"/>
        <w:rPr>
          <w:rStyle w:val="Strong"/>
          <w:rFonts w:ascii="Segoe UI" w:hAnsi="Segoe UI" w:cs="Segoe UI"/>
          <w:b w:val="0"/>
          <w:color w:val="2A2A2A"/>
          <w:sz w:val="20"/>
          <w:szCs w:val="20"/>
        </w:rPr>
      </w:pPr>
    </w:p>
    <w:p w:rsidR="00F174C0" w:rsidRPr="002D0031" w:rsidRDefault="00C71F16" w:rsidP="002D0031">
      <w:pPr>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 xml:space="preserve"> </w:t>
      </w:r>
      <w:r w:rsidR="00091834" w:rsidRPr="002D0031">
        <w:rPr>
          <w:rStyle w:val="Strong"/>
          <w:rFonts w:ascii="Segoe UI" w:hAnsi="Segoe UI" w:cs="Segoe UI"/>
          <w:b w:val="0"/>
          <w:color w:val="2A2A2A"/>
          <w:sz w:val="20"/>
          <w:szCs w:val="20"/>
        </w:rPr>
        <w:t>Heuristic Evaluation</w:t>
      </w:r>
      <w:r w:rsidR="002E5422" w:rsidRPr="002D0031">
        <w:rPr>
          <w:rStyle w:val="Strong"/>
          <w:rFonts w:ascii="Segoe UI" w:hAnsi="Segoe UI" w:cs="Segoe UI"/>
          <w:b w:val="0"/>
          <w:color w:val="2A2A2A"/>
          <w:sz w:val="20"/>
          <w:szCs w:val="20"/>
        </w:rPr>
        <w:tab/>
      </w:r>
      <w:r w:rsidR="002E5422" w:rsidRPr="002D0031">
        <w:rPr>
          <w:rStyle w:val="Strong"/>
          <w:rFonts w:ascii="Segoe UI" w:hAnsi="Segoe UI" w:cs="Segoe UI"/>
          <w:b w:val="0"/>
          <w:color w:val="2A2A2A"/>
          <w:sz w:val="20"/>
          <w:szCs w:val="20"/>
        </w:rPr>
        <w:tab/>
        <w:t xml:space="preserve">– </w:t>
      </w:r>
      <w:r w:rsidR="00091834" w:rsidRPr="002D0031">
        <w:rPr>
          <w:rStyle w:val="Strong"/>
          <w:rFonts w:ascii="Segoe UI" w:hAnsi="Segoe UI" w:cs="Segoe UI"/>
          <w:b w:val="0"/>
          <w:color w:val="2A2A2A"/>
          <w:sz w:val="20"/>
          <w:szCs w:val="20"/>
        </w:rPr>
        <w:t xml:space="preserve">This measurable method involves bringing in a set of experts that will evaluate the usability of your system based on their prior knowledge and research. </w:t>
      </w:r>
    </w:p>
    <w:p w:rsidR="00F174C0" w:rsidRPr="00F174C0" w:rsidRDefault="00F174C0" w:rsidP="002D0031">
      <w:pPr>
        <w:pStyle w:val="ListParagraph"/>
        <w:rPr>
          <w:rStyle w:val="Strong"/>
          <w:rFonts w:ascii="Segoe UI" w:hAnsi="Segoe UI" w:cs="Segoe UI"/>
          <w:b w:val="0"/>
          <w:color w:val="2A2A2A"/>
          <w:sz w:val="20"/>
          <w:szCs w:val="20"/>
        </w:rPr>
      </w:pPr>
    </w:p>
    <w:p w:rsidR="00F174C0" w:rsidRPr="00F174C0" w:rsidRDefault="00F174C0" w:rsidP="002D0031">
      <w:pPr>
        <w:pStyle w:val="ListParagraph"/>
        <w:ind w:left="1069"/>
        <w:rPr>
          <w:rStyle w:val="Strong"/>
          <w:rFonts w:ascii="Segoe UI" w:hAnsi="Segoe UI" w:cs="Segoe UI"/>
          <w:b w:val="0"/>
          <w:color w:val="2A2A2A"/>
          <w:sz w:val="20"/>
          <w:szCs w:val="20"/>
        </w:rPr>
      </w:pPr>
    </w:p>
    <w:p w:rsidR="002E5422" w:rsidRDefault="002E5422" w:rsidP="002D0031">
      <w:pPr>
        <w:tabs>
          <w:tab w:val="left" w:pos="1200"/>
        </w:tabs>
        <w:ind w:left="360"/>
      </w:pPr>
      <w:r w:rsidRPr="002D0031">
        <w:rPr>
          <w:rStyle w:val="apple-converted-space"/>
          <w:rFonts w:ascii="Arial" w:hAnsi="Arial" w:cs="Arial"/>
          <w:color w:val="464646"/>
          <w:sz w:val="18"/>
          <w:szCs w:val="18"/>
          <w:bdr w:val="none" w:sz="0" w:space="0" w:color="auto" w:frame="1"/>
          <w:shd w:val="clear" w:color="auto" w:fill="FFFFFF"/>
          <w:vertAlign w:val="superscript"/>
        </w:rPr>
        <w:t> </w:t>
      </w:r>
      <w:r w:rsidRPr="002D0031">
        <w:rPr>
          <w:rFonts w:ascii="Arial" w:hAnsi="Arial" w:cs="Arial"/>
          <w:color w:val="464646"/>
          <w:sz w:val="18"/>
          <w:szCs w:val="18"/>
          <w:shd w:val="clear" w:color="auto" w:fill="FFFFFF"/>
        </w:rPr>
        <w:t>Microsoft,</w:t>
      </w:r>
      <w:r w:rsidRPr="002D0031">
        <w:rPr>
          <w:rStyle w:val="apple-converted-space"/>
          <w:rFonts w:ascii="Arial" w:hAnsi="Arial" w:cs="Arial"/>
          <w:color w:val="464646"/>
          <w:sz w:val="18"/>
          <w:szCs w:val="18"/>
          <w:shd w:val="clear" w:color="auto" w:fill="FFFFFF"/>
        </w:rPr>
        <w:t> </w:t>
      </w:r>
      <w:hyperlink r:id="rId6" w:history="1">
        <w:r w:rsidRPr="002D0031">
          <w:rPr>
            <w:rStyle w:val="Hyperlink"/>
            <w:rFonts w:ascii="Arial" w:hAnsi="Arial" w:cs="Arial"/>
            <w:sz w:val="18"/>
            <w:szCs w:val="18"/>
            <w:bdr w:val="none" w:sz="0" w:space="0" w:color="auto" w:frame="1"/>
            <w:shd w:val="clear" w:color="auto" w:fill="FFFFFF"/>
          </w:rPr>
          <w:t>https://msdn.microsoft.com/en</w:t>
        </w:r>
        <w:r w:rsidR="002D0031">
          <w:rPr>
            <w:rStyle w:val="Hyperlink"/>
            <w:rFonts w:ascii="Arial" w:hAnsi="Arial" w:cs="Arial"/>
            <w:sz w:val="18"/>
            <w:szCs w:val="18"/>
            <w:bdr w:val="none" w:sz="0" w:space="0" w:color="auto" w:frame="1"/>
            <w:shd w:val="clear" w:color="auto" w:fill="FFFFFF"/>
          </w:rPr>
          <w:t>:</w:t>
        </w:r>
        <w:r w:rsidRPr="002D0031">
          <w:rPr>
            <w:rStyle w:val="Hyperlink"/>
            <w:rFonts w:ascii="Arial" w:hAnsi="Arial" w:cs="Arial"/>
            <w:sz w:val="18"/>
            <w:szCs w:val="18"/>
            <w:bdr w:val="none" w:sz="0" w:space="0" w:color="auto" w:frame="1"/>
            <w:shd w:val="clear" w:color="auto" w:fill="FFFFFF"/>
          </w:rPr>
          <w:t>us/library/ee658094.aspx</w:t>
        </w:r>
      </w:hyperlink>
      <w:r w:rsidRPr="002D0031">
        <w:rPr>
          <w:rFonts w:ascii="Arial" w:hAnsi="Arial" w:cs="Arial"/>
          <w:color w:val="464646"/>
          <w:sz w:val="18"/>
          <w:szCs w:val="18"/>
          <w:shd w:val="clear" w:color="auto" w:fill="FFFFFF"/>
        </w:rPr>
        <w:t>, 2015, (accessed 06 March 2015).</w:t>
      </w:r>
    </w:p>
    <w:p w:rsidR="005D2440" w:rsidRDefault="005D2440" w:rsidP="002D0031">
      <w:pPr>
        <w:ind w:left="360"/>
      </w:pPr>
      <w:r>
        <w:br w:type="page"/>
      </w:r>
    </w:p>
    <w:p w:rsidR="005D2440" w:rsidRDefault="005D2440" w:rsidP="002D0031">
      <w:pPr>
        <w:pStyle w:val="Title"/>
        <w:ind w:left="360"/>
        <w:rPr>
          <w:sz w:val="300"/>
        </w:rPr>
      </w:pPr>
      <w:r>
        <w:rPr>
          <w:rStyle w:val="Emphasis"/>
          <w:rFonts w:ascii="Segoe UI" w:hAnsi="Segoe UI" w:cs="Segoe UI"/>
          <w:color w:val="2A2A2A"/>
          <w:sz w:val="96"/>
          <w:szCs w:val="20"/>
        </w:rPr>
        <w:lastRenderedPageBreak/>
        <w:t>INTEGRABILITY</w:t>
      </w:r>
    </w:p>
    <w:p w:rsidR="005D2440" w:rsidRPr="002D0031" w:rsidRDefault="005D2440"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Type of Quality</w:t>
      </w:r>
    </w:p>
    <w:p w:rsidR="005D2440" w:rsidRPr="002D0031" w:rsidRDefault="005D2440" w:rsidP="002D0031">
      <w:pPr>
        <w:tabs>
          <w:tab w:val="left" w:pos="1200"/>
        </w:tabs>
        <w:ind w:left="108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User Quality</w:t>
      </w:r>
    </w:p>
    <w:p w:rsidR="005D2440" w:rsidRPr="002D0031" w:rsidRDefault="005D2440"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Priority</w:t>
      </w:r>
    </w:p>
    <w:p w:rsidR="005D2440" w:rsidRPr="002D0031" w:rsidRDefault="005D2440" w:rsidP="002D0031">
      <w:pPr>
        <w:tabs>
          <w:tab w:val="left" w:pos="1200"/>
        </w:tabs>
        <w:ind w:left="108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Critical</w:t>
      </w:r>
    </w:p>
    <w:p w:rsidR="005D2440" w:rsidRPr="002D0031" w:rsidRDefault="005D2440"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Description</w:t>
      </w:r>
    </w:p>
    <w:p w:rsidR="005D2440" w:rsidRPr="002D0031" w:rsidRDefault="003B1A95" w:rsidP="002D0031">
      <w:pPr>
        <w:tabs>
          <w:tab w:val="left" w:pos="1200"/>
        </w:tabs>
        <w:ind w:left="1080"/>
        <w:rPr>
          <w:rFonts w:ascii="Arial" w:hAnsi="Arial" w:cs="Arial"/>
          <w:color w:val="464646"/>
          <w:sz w:val="18"/>
          <w:szCs w:val="18"/>
          <w:bdr w:val="none" w:sz="0" w:space="0" w:color="auto" w:frame="1"/>
          <w:shd w:val="clear" w:color="auto" w:fill="FFFFFF"/>
        </w:rPr>
      </w:pPr>
      <w:r w:rsidRPr="002D0031">
        <w:rPr>
          <w:rStyle w:val="Strong"/>
          <w:rFonts w:ascii="Segoe UI" w:hAnsi="Segoe UI" w:cs="Segoe UI"/>
          <w:b w:val="0"/>
          <w:color w:val="2A2A2A"/>
          <w:sz w:val="20"/>
          <w:szCs w:val="20"/>
        </w:rPr>
        <w:t>The capability of making components of a single system that is isolated and developed separately work together correctly.</w:t>
      </w:r>
    </w:p>
    <w:p w:rsidR="005D2440" w:rsidRPr="002D0031" w:rsidRDefault="005D2440"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Stake Holder</w:t>
      </w:r>
    </w:p>
    <w:p w:rsidR="005D2440" w:rsidRPr="002D0031" w:rsidRDefault="005D2440"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 xml:space="preserve">Persons who operates the system </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Administrator, Maintenance Operator and </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Tech</w:t>
      </w:r>
      <w:r w:rsidR="002D0031">
        <w:rPr>
          <w:rStyle w:val="Strong"/>
          <w:rFonts w:ascii="Segoe UI" w:hAnsi="Segoe UI" w:cs="Segoe UI"/>
          <w:b w:val="0"/>
          <w:color w:val="2A2A2A"/>
          <w:sz w:val="20"/>
          <w:szCs w:val="20"/>
        </w:rPr>
        <w:t>:</w:t>
      </w:r>
      <w:r w:rsidRPr="002D0031">
        <w:rPr>
          <w:rStyle w:val="Strong"/>
          <w:rFonts w:ascii="Segoe UI" w:hAnsi="Segoe UI" w:cs="Segoe UI"/>
          <w:b w:val="0"/>
          <w:color w:val="2A2A2A"/>
          <w:sz w:val="20"/>
          <w:szCs w:val="20"/>
        </w:rPr>
        <w:t>team.</w:t>
      </w:r>
    </w:p>
    <w:p w:rsidR="005D2440" w:rsidRPr="002D0031" w:rsidRDefault="005D2440"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Context</w:t>
      </w:r>
    </w:p>
    <w:p w:rsidR="005607F6" w:rsidRPr="002D0031" w:rsidRDefault="005607F6"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 xml:space="preserve">Stimulus </w:t>
      </w:r>
      <w:r w:rsidRPr="002D0031">
        <w:rPr>
          <w:rStyle w:val="Strong"/>
          <w:rFonts w:ascii="Segoe UI" w:hAnsi="Segoe UI" w:cs="Segoe UI"/>
          <w:b w:val="0"/>
          <w:color w:val="2A2A2A"/>
          <w:sz w:val="20"/>
          <w:szCs w:val="20"/>
        </w:rPr>
        <w:tab/>
        <w:t xml:space="preserve">– The stake holder wants to use to </w:t>
      </w:r>
      <w:r w:rsidR="00BE1299">
        <w:rPr>
          <w:rStyle w:val="Strong"/>
          <w:rFonts w:ascii="Segoe UI" w:hAnsi="Segoe UI" w:cs="Segoe UI"/>
          <w:b w:val="0"/>
          <w:color w:val="2A2A2A"/>
          <w:sz w:val="20"/>
          <w:szCs w:val="20"/>
        </w:rPr>
        <w:t xml:space="preserve">configure, maintain, update and use </w:t>
      </w:r>
      <w:r w:rsidRPr="002D0031">
        <w:rPr>
          <w:rStyle w:val="Strong"/>
          <w:rFonts w:ascii="Segoe UI" w:hAnsi="Segoe UI" w:cs="Segoe UI"/>
          <w:b w:val="0"/>
          <w:color w:val="2A2A2A"/>
          <w:sz w:val="20"/>
          <w:szCs w:val="20"/>
        </w:rPr>
        <w:t>the system.</w:t>
      </w:r>
    </w:p>
    <w:p w:rsidR="005607F6" w:rsidRPr="005A26F7" w:rsidRDefault="005607F6" w:rsidP="002D0031">
      <w:pPr>
        <w:pStyle w:val="ListParagraph"/>
        <w:tabs>
          <w:tab w:val="left" w:pos="1200"/>
        </w:tabs>
        <w:ind w:left="1069"/>
        <w:rPr>
          <w:rStyle w:val="Strong"/>
          <w:rFonts w:ascii="Segoe UI" w:hAnsi="Segoe UI" w:cs="Segoe UI"/>
          <w:b w:val="0"/>
          <w:color w:val="2A2A2A"/>
          <w:sz w:val="20"/>
          <w:szCs w:val="20"/>
        </w:rPr>
      </w:pPr>
    </w:p>
    <w:p w:rsidR="005607F6" w:rsidRPr="002D0031" w:rsidRDefault="005607F6"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 xml:space="preserve">Artifact </w:t>
      </w:r>
      <w:r w:rsidRPr="002D0031">
        <w:rPr>
          <w:rStyle w:val="Strong"/>
          <w:rFonts w:ascii="Segoe UI" w:hAnsi="Segoe UI" w:cs="Segoe UI"/>
          <w:b w:val="0"/>
          <w:color w:val="2A2A2A"/>
          <w:sz w:val="20"/>
          <w:szCs w:val="20"/>
        </w:rPr>
        <w:tab/>
        <w:t>– The target of use which is the system.</w:t>
      </w:r>
    </w:p>
    <w:p w:rsidR="005607F6" w:rsidRPr="00AA19A6" w:rsidRDefault="005607F6" w:rsidP="002D0031">
      <w:pPr>
        <w:pStyle w:val="ListParagraph"/>
        <w:tabs>
          <w:tab w:val="left" w:pos="1200"/>
        </w:tabs>
        <w:ind w:left="1069"/>
        <w:rPr>
          <w:rStyle w:val="Strong"/>
          <w:rFonts w:ascii="Segoe UI" w:hAnsi="Segoe UI" w:cs="Segoe UI"/>
          <w:b w:val="0"/>
          <w:color w:val="2A2A2A"/>
          <w:sz w:val="20"/>
          <w:szCs w:val="20"/>
        </w:rPr>
      </w:pPr>
    </w:p>
    <w:p w:rsidR="005607F6" w:rsidRPr="002D0031" w:rsidRDefault="005607F6"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 xml:space="preserve">Environment– This stake holder’s action with which the </w:t>
      </w:r>
      <w:r w:rsidR="00F80B83" w:rsidRPr="002D0031">
        <w:rPr>
          <w:rStyle w:val="Strong"/>
          <w:rFonts w:ascii="Segoe UI" w:hAnsi="Segoe UI" w:cs="Segoe UI"/>
          <w:b w:val="0"/>
          <w:color w:val="2A2A2A"/>
          <w:sz w:val="20"/>
          <w:szCs w:val="20"/>
        </w:rPr>
        <w:t>system has to conform to</w:t>
      </w:r>
      <w:r w:rsidRPr="002D0031">
        <w:rPr>
          <w:rStyle w:val="Strong"/>
          <w:rFonts w:ascii="Segoe UI" w:hAnsi="Segoe UI" w:cs="Segoe UI"/>
          <w:b w:val="0"/>
          <w:color w:val="2A2A2A"/>
          <w:sz w:val="20"/>
          <w:szCs w:val="20"/>
        </w:rPr>
        <w:t>.</w:t>
      </w:r>
    </w:p>
    <w:p w:rsidR="005607F6" w:rsidRPr="00AA19A6" w:rsidRDefault="005607F6" w:rsidP="002D0031">
      <w:pPr>
        <w:pStyle w:val="ListParagraph"/>
        <w:tabs>
          <w:tab w:val="left" w:pos="1200"/>
        </w:tabs>
        <w:ind w:left="1129"/>
        <w:rPr>
          <w:rStyle w:val="Strong"/>
          <w:rFonts w:ascii="Segoe UI" w:hAnsi="Segoe UI" w:cs="Segoe UI"/>
          <w:b w:val="0"/>
          <w:color w:val="2A2A2A"/>
          <w:sz w:val="20"/>
          <w:szCs w:val="20"/>
        </w:rPr>
      </w:pPr>
    </w:p>
    <w:p w:rsidR="005607F6" w:rsidRPr="002D0031" w:rsidRDefault="005607F6"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 xml:space="preserve">Response </w:t>
      </w:r>
      <w:r w:rsidRPr="002D0031">
        <w:rPr>
          <w:rStyle w:val="Strong"/>
          <w:rFonts w:ascii="Segoe UI" w:hAnsi="Segoe UI" w:cs="Segoe UI"/>
          <w:b w:val="0"/>
          <w:color w:val="2A2A2A"/>
          <w:sz w:val="20"/>
          <w:szCs w:val="20"/>
        </w:rPr>
        <w:tab/>
        <w:t xml:space="preserve">– The system </w:t>
      </w:r>
      <w:r w:rsidR="00F80B83" w:rsidRPr="002D0031">
        <w:rPr>
          <w:rStyle w:val="Strong"/>
          <w:rFonts w:ascii="Segoe UI" w:hAnsi="Segoe UI" w:cs="Segoe UI"/>
          <w:b w:val="0"/>
          <w:color w:val="2A2A2A"/>
          <w:sz w:val="20"/>
          <w:szCs w:val="20"/>
        </w:rPr>
        <w:t>allows the stake holders to interact with it</w:t>
      </w:r>
      <w:r w:rsidRPr="002D0031">
        <w:rPr>
          <w:rStyle w:val="Strong"/>
          <w:rFonts w:ascii="Segoe UI" w:hAnsi="Segoe UI" w:cs="Segoe UI"/>
          <w:b w:val="0"/>
          <w:color w:val="2A2A2A"/>
          <w:sz w:val="20"/>
          <w:szCs w:val="20"/>
        </w:rPr>
        <w:t>.</w:t>
      </w:r>
    </w:p>
    <w:p w:rsidR="005607F6" w:rsidRPr="00AA19A6" w:rsidRDefault="005607F6" w:rsidP="002D0031">
      <w:pPr>
        <w:pStyle w:val="ListParagraph"/>
        <w:tabs>
          <w:tab w:val="left" w:pos="1200"/>
        </w:tabs>
        <w:ind w:left="1069"/>
        <w:rPr>
          <w:rStyle w:val="Strong"/>
          <w:rFonts w:ascii="Segoe UI" w:hAnsi="Segoe UI" w:cs="Segoe UI"/>
          <w:b w:val="0"/>
          <w:color w:val="2A2A2A"/>
          <w:sz w:val="20"/>
          <w:szCs w:val="20"/>
        </w:rPr>
      </w:pPr>
    </w:p>
    <w:p w:rsidR="005607F6" w:rsidRPr="002D0031" w:rsidRDefault="005607F6"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 xml:space="preserve">Response Measure – The response of the system and it functionality </w:t>
      </w:r>
      <w:r w:rsidR="00F80B83" w:rsidRPr="002D0031">
        <w:rPr>
          <w:rStyle w:val="Strong"/>
          <w:rFonts w:ascii="Segoe UI" w:hAnsi="Segoe UI" w:cs="Segoe UI"/>
          <w:b w:val="0"/>
          <w:color w:val="2A2A2A"/>
          <w:sz w:val="20"/>
          <w:szCs w:val="20"/>
        </w:rPr>
        <w:t xml:space="preserve">after the system has </w:t>
      </w:r>
      <w:r w:rsidR="00F80B83" w:rsidRPr="002D0031">
        <w:rPr>
          <w:rStyle w:val="Strong"/>
          <w:rFonts w:ascii="Segoe UI" w:hAnsi="Segoe UI" w:cs="Segoe UI"/>
          <w:b w:val="0"/>
          <w:color w:val="2A2A2A"/>
          <w:sz w:val="20"/>
          <w:szCs w:val="20"/>
        </w:rPr>
        <w:tab/>
      </w:r>
      <w:r w:rsidR="00F80B83" w:rsidRPr="002D0031">
        <w:rPr>
          <w:rStyle w:val="Strong"/>
          <w:rFonts w:ascii="Segoe UI" w:hAnsi="Segoe UI" w:cs="Segoe UI"/>
          <w:b w:val="0"/>
          <w:color w:val="2A2A2A"/>
          <w:sz w:val="20"/>
          <w:szCs w:val="20"/>
        </w:rPr>
        <w:tab/>
      </w:r>
      <w:r w:rsidR="00F80B83" w:rsidRPr="002D0031">
        <w:rPr>
          <w:rStyle w:val="Strong"/>
          <w:rFonts w:ascii="Segoe UI" w:hAnsi="Segoe UI" w:cs="Segoe UI"/>
          <w:b w:val="0"/>
          <w:color w:val="2A2A2A"/>
          <w:sz w:val="20"/>
          <w:szCs w:val="20"/>
        </w:rPr>
        <w:tab/>
      </w:r>
      <w:r w:rsidR="00F80B83" w:rsidRPr="002D0031">
        <w:rPr>
          <w:rStyle w:val="Strong"/>
          <w:rFonts w:ascii="Segoe UI" w:hAnsi="Segoe UI" w:cs="Segoe UI"/>
          <w:b w:val="0"/>
          <w:color w:val="2A2A2A"/>
          <w:sz w:val="20"/>
          <w:szCs w:val="20"/>
        </w:rPr>
        <w:tab/>
        <w:t xml:space="preserve">  been refactored</w:t>
      </w:r>
      <w:r w:rsidRPr="002D0031">
        <w:rPr>
          <w:rStyle w:val="Strong"/>
          <w:rFonts w:ascii="Segoe UI" w:hAnsi="Segoe UI" w:cs="Segoe UI"/>
          <w:b w:val="0"/>
          <w:color w:val="2A2A2A"/>
          <w:sz w:val="20"/>
          <w:szCs w:val="20"/>
        </w:rPr>
        <w:t>.</w:t>
      </w:r>
    </w:p>
    <w:p w:rsidR="005D2440" w:rsidRDefault="005D2440" w:rsidP="002D0031">
      <w:pPr>
        <w:pStyle w:val="ListParagraph"/>
        <w:tabs>
          <w:tab w:val="left" w:pos="1200"/>
        </w:tabs>
        <w:ind w:left="1069"/>
        <w:rPr>
          <w:rStyle w:val="Strong"/>
          <w:rFonts w:ascii="Segoe UI" w:hAnsi="Segoe UI" w:cs="Segoe UI"/>
          <w:b w:val="0"/>
          <w:color w:val="2A2A2A"/>
          <w:sz w:val="20"/>
          <w:szCs w:val="20"/>
        </w:rPr>
      </w:pPr>
    </w:p>
    <w:p w:rsidR="005D2440" w:rsidRPr="002D0031" w:rsidRDefault="005D2440"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Measurable Specification</w:t>
      </w:r>
    </w:p>
    <w:p w:rsidR="00935F3A" w:rsidRPr="002D0031" w:rsidRDefault="00935F3A"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b w:val="0"/>
          <w:color w:val="2A2A2A"/>
          <w:sz w:val="20"/>
          <w:szCs w:val="20"/>
        </w:rPr>
        <w:t xml:space="preserve">Spread load across time </w:t>
      </w:r>
      <w:r w:rsidRPr="002D0031">
        <w:rPr>
          <w:rStyle w:val="Strong"/>
          <w:rFonts w:ascii="Segoe UI" w:hAnsi="Segoe UI" w:cs="Segoe UI"/>
          <w:b w:val="0"/>
          <w:color w:val="2A2A2A"/>
          <w:sz w:val="20"/>
          <w:szCs w:val="20"/>
        </w:rPr>
        <w:tab/>
        <w:t>– This can be achieved by making use of Queuing as a tactic.</w:t>
      </w:r>
    </w:p>
    <w:p w:rsidR="00935F3A" w:rsidRPr="002D0031" w:rsidRDefault="00935F3A"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b w:val="0"/>
          <w:color w:val="2A2A2A"/>
          <w:sz w:val="20"/>
          <w:szCs w:val="20"/>
        </w:rPr>
        <w:t xml:space="preserve">Reduce communication load– This can be accomplished by using </w:t>
      </w:r>
      <w:r w:rsidR="00410F8A" w:rsidRPr="002D0031">
        <w:rPr>
          <w:rStyle w:val="Strong"/>
          <w:rFonts w:ascii="Segoe UI" w:hAnsi="Segoe UI" w:cs="Segoe UI"/>
          <w:b w:val="0"/>
          <w:color w:val="2A2A2A"/>
          <w:sz w:val="20"/>
          <w:szCs w:val="20"/>
        </w:rPr>
        <w:t>strategies</w:t>
      </w:r>
      <w:r w:rsidRPr="002D0031">
        <w:rPr>
          <w:rStyle w:val="Strong"/>
          <w:rFonts w:ascii="Segoe UI" w:hAnsi="Segoe UI" w:cs="Segoe UI"/>
          <w:b w:val="0"/>
          <w:color w:val="2A2A2A"/>
          <w:sz w:val="20"/>
          <w:szCs w:val="20"/>
        </w:rPr>
        <w:t xml:space="preserve"> like </w:t>
      </w:r>
      <w:r w:rsidR="00410F8A" w:rsidRPr="002D0031">
        <w:rPr>
          <w:rStyle w:val="Strong"/>
          <w:rFonts w:ascii="Segoe UI" w:hAnsi="Segoe UI" w:cs="Segoe UI"/>
          <w:b w:val="0"/>
          <w:color w:val="2A2A2A"/>
          <w:sz w:val="20"/>
          <w:szCs w:val="20"/>
        </w:rPr>
        <w:tab/>
      </w:r>
      <w:r w:rsidR="00410F8A" w:rsidRPr="002D0031">
        <w:rPr>
          <w:rStyle w:val="Strong"/>
          <w:rFonts w:ascii="Segoe UI" w:hAnsi="Segoe UI" w:cs="Segoe UI"/>
          <w:b w:val="0"/>
          <w:color w:val="2A2A2A"/>
          <w:sz w:val="20"/>
          <w:szCs w:val="20"/>
        </w:rPr>
        <w:tab/>
      </w:r>
      <w:r w:rsidR="00410F8A" w:rsidRPr="002D0031">
        <w:rPr>
          <w:rStyle w:val="Strong"/>
          <w:rFonts w:ascii="Segoe UI" w:hAnsi="Segoe UI" w:cs="Segoe UI"/>
          <w:b w:val="0"/>
          <w:color w:val="2A2A2A"/>
          <w:sz w:val="20"/>
          <w:szCs w:val="20"/>
        </w:rPr>
        <w:tab/>
      </w:r>
      <w:r w:rsidR="00410F8A" w:rsidRPr="002D0031">
        <w:rPr>
          <w:rStyle w:val="Strong"/>
          <w:rFonts w:ascii="Segoe UI" w:hAnsi="Segoe UI" w:cs="Segoe UI"/>
          <w:b w:val="0"/>
          <w:color w:val="2A2A2A"/>
          <w:sz w:val="20"/>
          <w:szCs w:val="20"/>
        </w:rPr>
        <w:tab/>
      </w:r>
      <w:r w:rsidR="00410F8A" w:rsidRPr="002D0031">
        <w:rPr>
          <w:rStyle w:val="Strong"/>
          <w:rFonts w:ascii="Segoe UI" w:hAnsi="Segoe UI" w:cs="Segoe UI"/>
          <w:b w:val="0"/>
          <w:color w:val="2A2A2A"/>
          <w:sz w:val="20"/>
          <w:szCs w:val="20"/>
        </w:rPr>
        <w:tab/>
      </w:r>
      <w:r w:rsidR="00410F8A" w:rsidRPr="002D0031">
        <w:rPr>
          <w:rStyle w:val="Strong"/>
          <w:rFonts w:ascii="Segoe UI" w:hAnsi="Segoe UI" w:cs="Segoe UI"/>
          <w:b w:val="0"/>
          <w:color w:val="2A2A2A"/>
          <w:sz w:val="20"/>
          <w:szCs w:val="20"/>
        </w:rPr>
        <w:tab/>
        <w:t xml:space="preserve">   compression,</w:t>
      </w:r>
      <w:r w:rsidRPr="002D0031">
        <w:rPr>
          <w:rStyle w:val="Strong"/>
          <w:rFonts w:ascii="Segoe UI" w:hAnsi="Segoe UI" w:cs="Segoe UI"/>
          <w:b w:val="0"/>
          <w:color w:val="2A2A2A"/>
          <w:sz w:val="20"/>
          <w:szCs w:val="20"/>
        </w:rPr>
        <w:t xml:space="preserve"> batching and course grained services.</w:t>
      </w:r>
    </w:p>
    <w:p w:rsidR="00935F3A" w:rsidRPr="002D0031" w:rsidRDefault="00410F8A"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b w:val="0"/>
          <w:color w:val="2A2A2A"/>
          <w:sz w:val="20"/>
          <w:szCs w:val="20"/>
        </w:rPr>
        <w:lastRenderedPageBreak/>
        <w:t>Fault prevention</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w:t>
      </w:r>
      <w:r w:rsidR="00FC7B61" w:rsidRPr="002D0031">
        <w:rPr>
          <w:rStyle w:val="Strong"/>
          <w:rFonts w:ascii="Segoe UI" w:hAnsi="Segoe UI" w:cs="Segoe UI"/>
          <w:b w:val="0"/>
          <w:color w:val="2A2A2A"/>
          <w:sz w:val="20"/>
          <w:szCs w:val="20"/>
        </w:rPr>
        <w:t>This c</w:t>
      </w:r>
      <w:r w:rsidRPr="002D0031">
        <w:rPr>
          <w:rStyle w:val="Strong"/>
          <w:rFonts w:ascii="Segoe UI" w:hAnsi="Segoe UI" w:cs="Segoe UI"/>
          <w:b w:val="0"/>
          <w:color w:val="2A2A2A"/>
          <w:sz w:val="20"/>
          <w:szCs w:val="20"/>
        </w:rPr>
        <w:t>an be addressed by making use of persistent</w:t>
      </w:r>
      <w:r w:rsidR="00BE1299">
        <w:rPr>
          <w:rStyle w:val="Strong"/>
          <w:rFonts w:ascii="Segoe UI" w:hAnsi="Segoe UI" w:cs="Segoe UI"/>
          <w:b w:val="0"/>
          <w:color w:val="2A2A2A"/>
          <w:sz w:val="20"/>
          <w:szCs w:val="20"/>
        </w:rPr>
        <w:t xml:space="preserve"> </w:t>
      </w:r>
      <w:bookmarkStart w:id="0" w:name="_GoBack"/>
      <w:bookmarkEnd w:id="0"/>
      <w:r w:rsidR="00CE0FEB" w:rsidRPr="002D0031">
        <w:rPr>
          <w:rStyle w:val="Strong"/>
          <w:rFonts w:ascii="Segoe UI" w:hAnsi="Segoe UI" w:cs="Segoe UI"/>
          <w:b w:val="0"/>
          <w:color w:val="2A2A2A"/>
          <w:sz w:val="20"/>
          <w:szCs w:val="20"/>
        </w:rPr>
        <w:t>m</w:t>
      </w:r>
      <w:r w:rsidRPr="002D0031">
        <w:rPr>
          <w:rStyle w:val="Strong"/>
          <w:rFonts w:ascii="Segoe UI" w:hAnsi="Segoe UI" w:cs="Segoe UI"/>
          <w:b w:val="0"/>
          <w:color w:val="2A2A2A"/>
          <w:sz w:val="20"/>
          <w:szCs w:val="20"/>
        </w:rPr>
        <w:t>essaging.</w:t>
      </w:r>
    </w:p>
    <w:p w:rsidR="00925AEB" w:rsidRPr="002D0031" w:rsidRDefault="00EE44FE"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b w:val="0"/>
          <w:color w:val="2A2A2A"/>
          <w:sz w:val="20"/>
          <w:szCs w:val="20"/>
        </w:rPr>
        <w:t xml:space="preserve">Component Application </w:t>
      </w:r>
      <w:r w:rsidRPr="002D0031">
        <w:rPr>
          <w:rStyle w:val="Strong"/>
          <w:rFonts w:ascii="Segoe UI" w:hAnsi="Segoe UI" w:cs="Segoe UI"/>
          <w:b w:val="0"/>
          <w:color w:val="2A2A2A"/>
          <w:sz w:val="20"/>
          <w:szCs w:val="20"/>
        </w:rPr>
        <w:tab/>
        <w:t xml:space="preserve">– We encounter naming service, trader service and interface/ </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contract repository which is addressed with integer</w:t>
      </w:r>
      <w:r w:rsidR="002D0031">
        <w:rPr>
          <w:rStyle w:val="Strong"/>
          <w:rFonts w:ascii="Segoe UI" w:hAnsi="Segoe UI" w:cs="Segoe UI"/>
          <w:b w:val="0"/>
          <w:color w:val="2A2A2A"/>
          <w:sz w:val="20"/>
          <w:szCs w:val="20"/>
        </w:rPr>
        <w:t>:</w:t>
      </w:r>
      <w:r w:rsidRPr="002D0031">
        <w:rPr>
          <w:rStyle w:val="Strong"/>
          <w:rFonts w:ascii="Segoe UI" w:hAnsi="Segoe UI" w:cs="Segoe UI"/>
          <w:b w:val="0"/>
          <w:color w:val="2A2A2A"/>
          <w:sz w:val="20"/>
          <w:szCs w:val="20"/>
        </w:rPr>
        <w:t>ability.</w:t>
      </w:r>
    </w:p>
    <w:p w:rsidR="00515380" w:rsidRPr="002D0031" w:rsidRDefault="00515380"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b w:val="0"/>
          <w:color w:val="2A2A2A"/>
          <w:sz w:val="20"/>
          <w:szCs w:val="20"/>
        </w:rPr>
        <w:t>Security</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The use of encryption and restricting accessibility will </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address the security insures we might come across.</w:t>
      </w:r>
    </w:p>
    <w:p w:rsidR="00D4288E" w:rsidRPr="00935F3A" w:rsidRDefault="00D4288E" w:rsidP="002D0031">
      <w:pPr>
        <w:pStyle w:val="ListParagraph"/>
        <w:tabs>
          <w:tab w:val="left" w:pos="1200"/>
        </w:tabs>
        <w:ind w:left="1069"/>
        <w:rPr>
          <w:rStyle w:val="Strong"/>
          <w:rFonts w:ascii="Segoe UI" w:hAnsi="Segoe UI" w:cs="Segoe UI"/>
          <w:color w:val="2A2A2A"/>
          <w:sz w:val="20"/>
          <w:szCs w:val="20"/>
        </w:rPr>
      </w:pPr>
    </w:p>
    <w:p w:rsidR="0045341D" w:rsidRPr="002D0031" w:rsidRDefault="00935F3A"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Required Integration Channels</w:t>
      </w:r>
    </w:p>
    <w:p w:rsidR="00F51F01" w:rsidRPr="002D0031" w:rsidRDefault="00F51F01"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5341D" w:rsidRPr="002D0031" w:rsidRDefault="00935F3A"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Protocol Requirements on Integration Channels</w:t>
      </w:r>
    </w:p>
    <w:p w:rsidR="00F51F01" w:rsidRPr="002D0031" w:rsidRDefault="00F51F01"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5341D" w:rsidRDefault="0045341D" w:rsidP="002D0031">
      <w:pPr>
        <w:tabs>
          <w:tab w:val="left" w:pos="1200"/>
        </w:tabs>
        <w:rPr>
          <w:rStyle w:val="Strong"/>
          <w:rFonts w:ascii="Segoe UI" w:hAnsi="Segoe UI" w:cs="Segoe UI"/>
          <w:color w:val="2A2A2A"/>
          <w:sz w:val="20"/>
          <w:szCs w:val="20"/>
        </w:rPr>
      </w:pPr>
    </w:p>
    <w:p w:rsidR="0045341D" w:rsidRPr="002D0031" w:rsidRDefault="0045341D"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Communication Channels</w:t>
      </w:r>
    </w:p>
    <w:p w:rsidR="0045341D" w:rsidRPr="002D0031" w:rsidRDefault="0045341D"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Standard Communication Protocols</w:t>
      </w:r>
    </w:p>
    <w:p w:rsidR="0045341D" w:rsidRPr="002D0031" w:rsidRDefault="0045341D" w:rsidP="002D0031">
      <w:pPr>
        <w:tabs>
          <w:tab w:val="left" w:pos="1200"/>
        </w:tabs>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t>Pluggable Adapters</w:t>
      </w:r>
    </w:p>
    <w:p w:rsidR="00D62DF9" w:rsidRPr="002D0031" w:rsidRDefault="00D62DF9" w:rsidP="002D0031">
      <w:pPr>
        <w:ind w:left="360"/>
        <w:rPr>
          <w:rStyle w:val="Strong"/>
          <w:rFonts w:ascii="Segoe UI" w:hAnsi="Segoe UI" w:cs="Segoe UI"/>
          <w:color w:val="2A2A2A"/>
          <w:sz w:val="20"/>
          <w:szCs w:val="20"/>
        </w:rPr>
      </w:pPr>
      <w:r w:rsidRPr="002D0031">
        <w:rPr>
          <w:rStyle w:val="Strong"/>
          <w:rFonts w:ascii="Segoe UI" w:hAnsi="Segoe UI" w:cs="Segoe UI"/>
          <w:color w:val="2A2A2A"/>
          <w:sz w:val="20"/>
          <w:szCs w:val="20"/>
        </w:rPr>
        <w:br w:type="page"/>
      </w:r>
    </w:p>
    <w:p w:rsidR="00D62DF9" w:rsidRPr="002D0031" w:rsidRDefault="00D62DF9"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lastRenderedPageBreak/>
        <w:t xml:space="preserve">Use Cases </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Use cases are used to provide a set of scenarios that convey how </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the system will interact with human users (stake holders) and other </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systems (ClickUp and social networks). Thus the use case is a toll for </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describing the required specification and therefore providing a </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measurable specification of the requirements.</w:t>
      </w:r>
    </w:p>
    <w:p w:rsidR="00D62DF9" w:rsidRPr="00443181" w:rsidRDefault="00D62DF9" w:rsidP="002D0031">
      <w:pPr>
        <w:pStyle w:val="ListParagraph"/>
        <w:tabs>
          <w:tab w:val="left" w:pos="1200"/>
        </w:tabs>
        <w:ind w:left="1069"/>
        <w:rPr>
          <w:rStyle w:val="Strong"/>
          <w:rFonts w:ascii="Segoe UI" w:hAnsi="Segoe UI" w:cs="Segoe UI"/>
          <w:b w:val="0"/>
          <w:color w:val="2A2A2A"/>
          <w:sz w:val="20"/>
          <w:szCs w:val="20"/>
        </w:rPr>
      </w:pPr>
    </w:p>
    <w:p w:rsidR="00D62DF9" w:rsidRPr="002D0031" w:rsidRDefault="00D62DF9"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 xml:space="preserve">Prototypes </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Prototypes exhibits parts of the properties of the final system </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allowing stake holders to visualize and interact with an application </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that has not yet been constructed. Thus prototype makes it easier </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to make design and architecture decisions because the </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characteristic of the system can be seen and shared before the  </w:t>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r>
      <w:r w:rsidRPr="002D0031">
        <w:rPr>
          <w:rStyle w:val="Strong"/>
          <w:rFonts w:ascii="Segoe UI" w:hAnsi="Segoe UI" w:cs="Segoe UI"/>
          <w:b w:val="0"/>
          <w:color w:val="2A2A2A"/>
          <w:sz w:val="20"/>
          <w:szCs w:val="20"/>
        </w:rPr>
        <w:tab/>
        <w:t xml:space="preserve">   system has been built.</w:t>
      </w:r>
    </w:p>
    <w:p w:rsidR="00D62DF9" w:rsidRPr="00850222" w:rsidRDefault="00D62DF9" w:rsidP="002D0031">
      <w:pPr>
        <w:pStyle w:val="ListParagraph"/>
        <w:rPr>
          <w:rStyle w:val="Strong"/>
          <w:rFonts w:ascii="Segoe UI" w:hAnsi="Segoe UI" w:cs="Segoe UI"/>
          <w:b w:val="0"/>
          <w:color w:val="2A2A2A"/>
          <w:sz w:val="20"/>
          <w:szCs w:val="20"/>
        </w:rPr>
      </w:pPr>
    </w:p>
    <w:p w:rsidR="00D62DF9" w:rsidRDefault="00D62DF9" w:rsidP="002D0031">
      <w:pPr>
        <w:pStyle w:val="ListParagraph"/>
        <w:tabs>
          <w:tab w:val="left" w:pos="1200"/>
        </w:tabs>
        <w:ind w:left="1069"/>
        <w:rPr>
          <w:rStyle w:val="Strong"/>
          <w:rFonts w:ascii="Segoe UI" w:hAnsi="Segoe UI" w:cs="Segoe UI"/>
          <w:b w:val="0"/>
          <w:color w:val="2A2A2A"/>
          <w:sz w:val="20"/>
          <w:szCs w:val="20"/>
        </w:rPr>
      </w:pPr>
    </w:p>
    <w:p w:rsidR="00D62DF9" w:rsidRPr="002D0031" w:rsidRDefault="00D62DF9" w:rsidP="002D0031">
      <w:pPr>
        <w:tabs>
          <w:tab w:val="left" w:pos="1200"/>
        </w:tabs>
        <w:ind w:left="360"/>
        <w:rPr>
          <w:rStyle w:val="Strong"/>
          <w:rFonts w:ascii="Segoe UI" w:hAnsi="Segoe UI" w:cs="Segoe UI"/>
          <w:b w:val="0"/>
          <w:color w:val="2A2A2A"/>
          <w:sz w:val="20"/>
          <w:szCs w:val="20"/>
        </w:rPr>
      </w:pPr>
      <w:r w:rsidRPr="002D0031">
        <w:rPr>
          <w:rStyle w:val="Strong"/>
          <w:rFonts w:ascii="Segoe UI" w:hAnsi="Segoe UI" w:cs="Segoe UI"/>
          <w:b w:val="0"/>
          <w:color w:val="2A2A2A"/>
          <w:sz w:val="20"/>
          <w:szCs w:val="20"/>
        </w:rPr>
        <w:t>Measurable Goals</w:t>
      </w:r>
      <w:r w:rsidRPr="002D0031">
        <w:rPr>
          <w:rStyle w:val="Strong"/>
          <w:rFonts w:ascii="Segoe UI" w:hAnsi="Segoe UI" w:cs="Segoe UI"/>
          <w:b w:val="0"/>
          <w:color w:val="2A2A2A"/>
          <w:sz w:val="20"/>
          <w:szCs w:val="20"/>
        </w:rPr>
        <w:tab/>
        <w:t xml:space="preserve">– Software Testing is not a basic property of a software artifact thus it cannot be measured directly. As a solution to this problem we can take the list of requirements specified by the user and evaluate them to get the actual business purposes. The stake holders and developers will then be able to devise tests that will measure the level at which each goal has been achieved. Now prototypes can be developed for each phase. </w:t>
      </w:r>
    </w:p>
    <w:p w:rsidR="00D62DF9" w:rsidRDefault="00D62DF9" w:rsidP="002D0031">
      <w:pPr>
        <w:pStyle w:val="ListParagraph"/>
        <w:tabs>
          <w:tab w:val="left" w:pos="1200"/>
        </w:tabs>
        <w:ind w:left="1069"/>
        <w:rPr>
          <w:rStyle w:val="Strong"/>
          <w:rFonts w:ascii="Segoe UI" w:hAnsi="Segoe UI" w:cs="Segoe UI"/>
          <w:b w:val="0"/>
          <w:color w:val="2A2A2A"/>
          <w:sz w:val="20"/>
          <w:szCs w:val="20"/>
        </w:rPr>
      </w:pPr>
    </w:p>
    <w:p w:rsidR="0045341D" w:rsidRPr="00D62DF9" w:rsidRDefault="0045341D" w:rsidP="002D0031">
      <w:pPr>
        <w:tabs>
          <w:tab w:val="left" w:pos="1200"/>
        </w:tabs>
        <w:rPr>
          <w:rStyle w:val="Strong"/>
          <w:rFonts w:ascii="Segoe UI" w:hAnsi="Segoe UI" w:cs="Segoe UI"/>
          <w:color w:val="2A2A2A"/>
          <w:sz w:val="20"/>
          <w:szCs w:val="20"/>
        </w:rPr>
      </w:pPr>
    </w:p>
    <w:p w:rsidR="002D0031" w:rsidRPr="00D62DF9" w:rsidRDefault="002D0031">
      <w:pPr>
        <w:tabs>
          <w:tab w:val="left" w:pos="1200"/>
        </w:tabs>
        <w:rPr>
          <w:rStyle w:val="Strong"/>
          <w:rFonts w:ascii="Segoe UI" w:hAnsi="Segoe UI" w:cs="Segoe UI"/>
          <w:color w:val="2A2A2A"/>
          <w:sz w:val="20"/>
          <w:szCs w:val="20"/>
        </w:rPr>
      </w:pPr>
    </w:p>
    <w:sectPr w:rsidR="002D0031" w:rsidRPr="00D62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30AD"/>
    <w:multiLevelType w:val="hybridMultilevel"/>
    <w:tmpl w:val="180CCC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C4E462B"/>
    <w:multiLevelType w:val="hybridMultilevel"/>
    <w:tmpl w:val="556EBDBA"/>
    <w:lvl w:ilvl="0" w:tplc="1C090009">
      <w:start w:val="1"/>
      <w:numFmt w:val="bullet"/>
      <w:lvlText w:val=""/>
      <w:lvlJc w:val="left"/>
      <w:pPr>
        <w:ind w:left="1069" w:hanging="360"/>
      </w:pPr>
      <w:rPr>
        <w:rFonts w:ascii="Wingdings" w:hAnsi="Wingdings"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nsid w:val="106478E0"/>
    <w:multiLevelType w:val="hybridMultilevel"/>
    <w:tmpl w:val="0EB491B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42BF4A03"/>
    <w:multiLevelType w:val="hybridMultilevel"/>
    <w:tmpl w:val="00180F3A"/>
    <w:lvl w:ilvl="0" w:tplc="B02899C0">
      <w:start w:val="1"/>
      <w:numFmt w:val="decimal"/>
      <w:lvlText w:val="%1."/>
      <w:lvlJc w:val="left"/>
      <w:pPr>
        <w:ind w:left="720" w:hanging="360"/>
      </w:pPr>
      <w:rPr>
        <w:rFonts w:ascii="Arial" w:hAnsi="Arial" w:cs="Arial" w:hint="default"/>
        <w:color w:val="464646"/>
        <w:sz w:val="18"/>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5301021B"/>
    <w:multiLevelType w:val="hybridMultilevel"/>
    <w:tmpl w:val="0A024A74"/>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56860B6E"/>
    <w:multiLevelType w:val="hybridMultilevel"/>
    <w:tmpl w:val="4C0CD052"/>
    <w:lvl w:ilvl="0" w:tplc="1C090009">
      <w:start w:val="1"/>
      <w:numFmt w:val="bullet"/>
      <w:lvlText w:val=""/>
      <w:lvlJc w:val="left"/>
      <w:pPr>
        <w:ind w:left="1069" w:hanging="360"/>
      </w:pPr>
      <w:rPr>
        <w:rFonts w:ascii="Wingdings" w:hAnsi="Wingdings"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6">
    <w:nsid w:val="5E26189E"/>
    <w:multiLevelType w:val="hybridMultilevel"/>
    <w:tmpl w:val="71624BE2"/>
    <w:lvl w:ilvl="0" w:tplc="1C090009">
      <w:start w:val="1"/>
      <w:numFmt w:val="bullet"/>
      <w:lvlText w:val=""/>
      <w:lvlJc w:val="left"/>
      <w:pPr>
        <w:ind w:left="1069" w:hanging="360"/>
      </w:pPr>
      <w:rPr>
        <w:rFonts w:ascii="Wingdings" w:hAnsi="Wingdings" w:hint="default"/>
      </w:rPr>
    </w:lvl>
    <w:lvl w:ilvl="1" w:tplc="1C090003">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7">
    <w:nsid w:val="6CDB5B27"/>
    <w:multiLevelType w:val="hybridMultilevel"/>
    <w:tmpl w:val="6C3259CC"/>
    <w:lvl w:ilvl="0" w:tplc="1C090009">
      <w:start w:val="1"/>
      <w:numFmt w:val="bullet"/>
      <w:lvlText w:val=""/>
      <w:lvlJc w:val="left"/>
      <w:pPr>
        <w:ind w:left="1069" w:hanging="360"/>
      </w:pPr>
      <w:rPr>
        <w:rFonts w:ascii="Wingdings" w:hAnsi="Wingdings" w:hint="default"/>
      </w:rPr>
    </w:lvl>
    <w:lvl w:ilvl="1" w:tplc="1C090003">
      <w:start w:val="1"/>
      <w:numFmt w:val="bullet"/>
      <w:lvlText w:val="o"/>
      <w:lvlJc w:val="left"/>
      <w:pPr>
        <w:ind w:left="1789" w:hanging="360"/>
      </w:pPr>
      <w:rPr>
        <w:rFonts w:ascii="Courier New" w:hAnsi="Courier New" w:cs="Courier New" w:hint="default"/>
      </w:rPr>
    </w:lvl>
    <w:lvl w:ilvl="2" w:tplc="1C090005">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8">
    <w:nsid w:val="702B03D0"/>
    <w:multiLevelType w:val="hybridMultilevel"/>
    <w:tmpl w:val="F140C94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4"/>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464"/>
    <w:rsid w:val="0002795A"/>
    <w:rsid w:val="000328AD"/>
    <w:rsid w:val="00073516"/>
    <w:rsid w:val="00091834"/>
    <w:rsid w:val="000C65E2"/>
    <w:rsid w:val="00100C10"/>
    <w:rsid w:val="00136074"/>
    <w:rsid w:val="001F261C"/>
    <w:rsid w:val="002262D3"/>
    <w:rsid w:val="002443F5"/>
    <w:rsid w:val="002821AB"/>
    <w:rsid w:val="002B3C65"/>
    <w:rsid w:val="002D0031"/>
    <w:rsid w:val="002E5422"/>
    <w:rsid w:val="00365F27"/>
    <w:rsid w:val="003A5345"/>
    <w:rsid w:val="003B0E9B"/>
    <w:rsid w:val="003B1A95"/>
    <w:rsid w:val="00410F8A"/>
    <w:rsid w:val="00427E10"/>
    <w:rsid w:val="0043211C"/>
    <w:rsid w:val="00443181"/>
    <w:rsid w:val="0045341D"/>
    <w:rsid w:val="004B1BF9"/>
    <w:rsid w:val="004C4E4E"/>
    <w:rsid w:val="00515380"/>
    <w:rsid w:val="005265B9"/>
    <w:rsid w:val="005444D0"/>
    <w:rsid w:val="0055104D"/>
    <w:rsid w:val="005607F6"/>
    <w:rsid w:val="005A26F7"/>
    <w:rsid w:val="005B0F19"/>
    <w:rsid w:val="005C2D46"/>
    <w:rsid w:val="005D2440"/>
    <w:rsid w:val="006A0C16"/>
    <w:rsid w:val="00733F12"/>
    <w:rsid w:val="007820A0"/>
    <w:rsid w:val="007C693E"/>
    <w:rsid w:val="00850222"/>
    <w:rsid w:val="00861DB4"/>
    <w:rsid w:val="008A3A29"/>
    <w:rsid w:val="008E6070"/>
    <w:rsid w:val="00917355"/>
    <w:rsid w:val="00925AEB"/>
    <w:rsid w:val="009324D7"/>
    <w:rsid w:val="00935F3A"/>
    <w:rsid w:val="00952671"/>
    <w:rsid w:val="009C7D54"/>
    <w:rsid w:val="00A024C0"/>
    <w:rsid w:val="00A058BB"/>
    <w:rsid w:val="00A64027"/>
    <w:rsid w:val="00A66753"/>
    <w:rsid w:val="00A97B41"/>
    <w:rsid w:val="00AA19A6"/>
    <w:rsid w:val="00AF5937"/>
    <w:rsid w:val="00B13327"/>
    <w:rsid w:val="00B37F89"/>
    <w:rsid w:val="00B578A6"/>
    <w:rsid w:val="00B70D5B"/>
    <w:rsid w:val="00B90557"/>
    <w:rsid w:val="00BA3E9D"/>
    <w:rsid w:val="00BA6FDC"/>
    <w:rsid w:val="00BB69D3"/>
    <w:rsid w:val="00BD755E"/>
    <w:rsid w:val="00BE1299"/>
    <w:rsid w:val="00C2790E"/>
    <w:rsid w:val="00C71F16"/>
    <w:rsid w:val="00C77E5A"/>
    <w:rsid w:val="00CB3056"/>
    <w:rsid w:val="00CC6AF2"/>
    <w:rsid w:val="00CE0FEB"/>
    <w:rsid w:val="00D4288E"/>
    <w:rsid w:val="00D62DF9"/>
    <w:rsid w:val="00D6420E"/>
    <w:rsid w:val="00E20505"/>
    <w:rsid w:val="00E42226"/>
    <w:rsid w:val="00E911D2"/>
    <w:rsid w:val="00EE0464"/>
    <w:rsid w:val="00EE19FB"/>
    <w:rsid w:val="00EE44FE"/>
    <w:rsid w:val="00EE5804"/>
    <w:rsid w:val="00F05BAF"/>
    <w:rsid w:val="00F174C0"/>
    <w:rsid w:val="00F51F01"/>
    <w:rsid w:val="00F80B83"/>
    <w:rsid w:val="00FC7B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D7C2C7-B47E-417B-B50B-2E2B677E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E0464"/>
    <w:rPr>
      <w:i/>
      <w:iCs/>
    </w:rPr>
  </w:style>
  <w:style w:type="paragraph" w:styleId="Title">
    <w:name w:val="Title"/>
    <w:basedOn w:val="Normal"/>
    <w:next w:val="Normal"/>
    <w:link w:val="TitleChar"/>
    <w:uiPriority w:val="10"/>
    <w:qFormat/>
    <w:rsid w:val="00EE04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04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EE0464"/>
    <w:rPr>
      <w:b/>
      <w:bCs/>
    </w:rPr>
  </w:style>
  <w:style w:type="character" w:customStyle="1" w:styleId="apple-converted-space">
    <w:name w:val="apple-converted-space"/>
    <w:basedOn w:val="DefaultParagraphFont"/>
    <w:rsid w:val="0002795A"/>
  </w:style>
  <w:style w:type="character" w:styleId="Hyperlink">
    <w:name w:val="Hyperlink"/>
    <w:basedOn w:val="DefaultParagraphFont"/>
    <w:uiPriority w:val="99"/>
    <w:unhideWhenUsed/>
    <w:rsid w:val="0002795A"/>
    <w:rPr>
      <w:color w:val="0000FF"/>
      <w:u w:val="single"/>
    </w:rPr>
  </w:style>
  <w:style w:type="paragraph" w:styleId="ListParagraph">
    <w:name w:val="List Paragraph"/>
    <w:basedOn w:val="Normal"/>
    <w:uiPriority w:val="34"/>
    <w:qFormat/>
    <w:rsid w:val="00027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49062">
      <w:bodyDiv w:val="1"/>
      <w:marLeft w:val="0"/>
      <w:marRight w:val="0"/>
      <w:marTop w:val="0"/>
      <w:marBottom w:val="0"/>
      <w:divBdr>
        <w:top w:val="none" w:sz="0" w:space="0" w:color="auto"/>
        <w:left w:val="none" w:sz="0" w:space="0" w:color="auto"/>
        <w:bottom w:val="none" w:sz="0" w:space="0" w:color="auto"/>
        <w:right w:val="none" w:sz="0" w:space="0" w:color="auto"/>
      </w:divBdr>
    </w:div>
    <w:div w:id="226579145">
      <w:bodyDiv w:val="1"/>
      <w:marLeft w:val="0"/>
      <w:marRight w:val="0"/>
      <w:marTop w:val="0"/>
      <w:marBottom w:val="0"/>
      <w:divBdr>
        <w:top w:val="none" w:sz="0" w:space="0" w:color="auto"/>
        <w:left w:val="none" w:sz="0" w:space="0" w:color="auto"/>
        <w:bottom w:val="none" w:sz="0" w:space="0" w:color="auto"/>
        <w:right w:val="none" w:sz="0" w:space="0" w:color="auto"/>
      </w:divBdr>
    </w:div>
    <w:div w:id="584344765">
      <w:bodyDiv w:val="1"/>
      <w:marLeft w:val="0"/>
      <w:marRight w:val="0"/>
      <w:marTop w:val="0"/>
      <w:marBottom w:val="0"/>
      <w:divBdr>
        <w:top w:val="none" w:sz="0" w:space="0" w:color="auto"/>
        <w:left w:val="none" w:sz="0" w:space="0" w:color="auto"/>
        <w:bottom w:val="none" w:sz="0" w:space="0" w:color="auto"/>
        <w:right w:val="none" w:sz="0" w:space="0" w:color="auto"/>
      </w:divBdr>
    </w:div>
    <w:div w:id="1169372406">
      <w:bodyDiv w:val="1"/>
      <w:marLeft w:val="0"/>
      <w:marRight w:val="0"/>
      <w:marTop w:val="0"/>
      <w:marBottom w:val="0"/>
      <w:divBdr>
        <w:top w:val="none" w:sz="0" w:space="0" w:color="auto"/>
        <w:left w:val="none" w:sz="0" w:space="0" w:color="auto"/>
        <w:bottom w:val="none" w:sz="0" w:space="0" w:color="auto"/>
        <w:right w:val="none" w:sz="0" w:space="0" w:color="auto"/>
      </w:divBdr>
    </w:div>
    <w:div w:id="1256092986">
      <w:bodyDiv w:val="1"/>
      <w:marLeft w:val="0"/>
      <w:marRight w:val="0"/>
      <w:marTop w:val="0"/>
      <w:marBottom w:val="0"/>
      <w:divBdr>
        <w:top w:val="none" w:sz="0" w:space="0" w:color="auto"/>
        <w:left w:val="none" w:sz="0" w:space="0" w:color="auto"/>
        <w:bottom w:val="none" w:sz="0" w:space="0" w:color="auto"/>
        <w:right w:val="none" w:sz="0" w:space="0" w:color="auto"/>
      </w:divBdr>
    </w:div>
    <w:div w:id="175003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ee658094.aspx" TargetMode="External"/><Relationship Id="rId5" Type="http://schemas.openxmlformats.org/officeDocument/2006/relationships/hyperlink" Target="https://msdn.microsoft.com/en-us/library/ee658094.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7</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Ephiphania Munava</cp:lastModifiedBy>
  <cp:revision>73</cp:revision>
  <dcterms:created xsi:type="dcterms:W3CDTF">2015-03-06T06:01:00Z</dcterms:created>
  <dcterms:modified xsi:type="dcterms:W3CDTF">2015-03-07T06:57:00Z</dcterms:modified>
</cp:coreProperties>
</file>