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55647" w14:textId="4D6ADF2C" w:rsidR="00AE4C41" w:rsidRDefault="00AE4C41" w:rsidP="00AE4C41">
      <w:pPr>
        <w:pStyle w:val="Title"/>
      </w:pPr>
      <w:r>
        <w:t>Simple Financial Planning Program</w:t>
      </w:r>
    </w:p>
    <w:p w14:paraId="53CBD302" w14:textId="77777777" w:rsidR="00AE4C41" w:rsidRDefault="00AE4C41"/>
    <w:p w14:paraId="5F973194" w14:textId="15BEAFCA" w:rsidR="00AE4C41" w:rsidRDefault="004E5450">
      <w:r>
        <w:t>Consider a simple program that computes loan</w:t>
      </w:r>
      <w:r w:rsidR="0056338A">
        <w:t xml:space="preserve"> and </w:t>
      </w:r>
      <w:r w:rsidR="00B37E29">
        <w:t>retirement</w:t>
      </w:r>
      <w:r w:rsidR="0078006F">
        <w:t xml:space="preserve"> </w:t>
      </w:r>
      <w:r w:rsidR="00AE4C41">
        <w:t xml:space="preserve">account amortizations. </w:t>
      </w:r>
      <w:r w:rsidR="00A71209">
        <w:t xml:space="preserve">  Design and implement the simple program</w:t>
      </w:r>
      <w:r w:rsidR="00B37E29">
        <w:t>,</w:t>
      </w:r>
      <w:r w:rsidR="00A71209">
        <w:t xml:space="preserve"> </w:t>
      </w:r>
      <w:r w:rsidR="004A4E47">
        <w:t>following generalization, abstraction, encapsulation, and other OO principle</w:t>
      </w:r>
      <w:r w:rsidR="00B37E29">
        <w:t>s</w:t>
      </w:r>
      <w:r w:rsidR="004A4E47">
        <w:t>.  Look for opportunities to apply patterns, like the</w:t>
      </w:r>
      <w:r w:rsidR="00A71209">
        <w:t xml:space="preserve"> </w:t>
      </w:r>
      <w:r w:rsidR="005D7B0A">
        <w:t xml:space="preserve">adaptor and </w:t>
      </w:r>
      <w:r w:rsidR="00A71209">
        <w:t>temple method pattern.  Then, test all components using Path and Input Validation testing techniques.</w:t>
      </w:r>
    </w:p>
    <w:p w14:paraId="39041973" w14:textId="47B4CF60" w:rsidR="00AE4C41" w:rsidRDefault="00B37E29" w:rsidP="00AE4C41">
      <w:pPr>
        <w:pStyle w:val="Heading1"/>
      </w:pPr>
      <w:r>
        <w:t>Loan Accounts</w:t>
      </w:r>
    </w:p>
    <w:p w14:paraId="098AB098" w14:textId="650AE3C0" w:rsidR="004E5450" w:rsidRDefault="00B37E29">
      <w:r>
        <w:t>For loan accounts, t</w:t>
      </w:r>
      <w:r w:rsidR="0056338A">
        <w:t>he system should</w:t>
      </w:r>
      <w:r>
        <w:t xml:space="preserve"> </w:t>
      </w:r>
    </w:p>
    <w:p w14:paraId="28A57928" w14:textId="77777777" w:rsidR="0056338A" w:rsidRDefault="0056338A"/>
    <w:p w14:paraId="6F25C760" w14:textId="77777777" w:rsidR="0056338A" w:rsidRDefault="00F037F2" w:rsidP="00D2371C">
      <w:pPr>
        <w:pStyle w:val="ListParagraph"/>
        <w:numPr>
          <w:ilvl w:val="0"/>
          <w:numId w:val="3"/>
        </w:numPr>
      </w:pPr>
      <w:r>
        <w:t>Gather information the following information</w:t>
      </w:r>
    </w:p>
    <w:p w14:paraId="175E9188" w14:textId="77777777" w:rsidR="00F037F2" w:rsidRDefault="00F037F2" w:rsidP="00D2371C">
      <w:pPr>
        <w:pStyle w:val="ListParagraph"/>
        <w:numPr>
          <w:ilvl w:val="1"/>
          <w:numId w:val="3"/>
        </w:numPr>
      </w:pPr>
      <w:r>
        <w:t xml:space="preserve">Principal amount (loan amount): </w:t>
      </w:r>
      <w:r w:rsidRPr="00F037F2">
        <w:rPr>
          <w:i/>
        </w:rPr>
        <w:t>P</w:t>
      </w:r>
    </w:p>
    <w:p w14:paraId="2201D85D" w14:textId="77777777" w:rsidR="00F037F2" w:rsidRDefault="00F037F2" w:rsidP="00D2371C">
      <w:pPr>
        <w:pStyle w:val="ListParagraph"/>
        <w:numPr>
          <w:ilvl w:val="1"/>
          <w:numId w:val="3"/>
        </w:numPr>
      </w:pPr>
      <w:r>
        <w:t xml:space="preserve">Total number of payments or periods: </w:t>
      </w:r>
      <w:r w:rsidRPr="00F037F2">
        <w:rPr>
          <w:i/>
        </w:rPr>
        <w:t>n</w:t>
      </w:r>
    </w:p>
    <w:p w14:paraId="3BD625FA" w14:textId="77777777" w:rsidR="00F037F2" w:rsidRPr="005E5E74" w:rsidRDefault="00F037F2" w:rsidP="00D2371C">
      <w:pPr>
        <w:pStyle w:val="ListParagraph"/>
        <w:numPr>
          <w:ilvl w:val="1"/>
          <w:numId w:val="3"/>
        </w:numPr>
      </w:pPr>
      <w:r>
        <w:t xml:space="preserve">Interest rate per period: </w:t>
      </w:r>
      <w:r>
        <w:rPr>
          <w:i/>
        </w:rPr>
        <w:t>r</w:t>
      </w:r>
    </w:p>
    <w:p w14:paraId="646C808F" w14:textId="0B048BB7" w:rsidR="005E5E74" w:rsidRDefault="005E5E74" w:rsidP="00D2371C">
      <w:pPr>
        <w:pStyle w:val="ListParagraph"/>
        <w:numPr>
          <w:ilvl w:val="1"/>
          <w:numId w:val="3"/>
        </w:numPr>
      </w:pPr>
      <w:r>
        <w:t>Loan process fee: f</w:t>
      </w:r>
    </w:p>
    <w:p w14:paraId="217BB885" w14:textId="77777777" w:rsidR="00F037F2" w:rsidRDefault="00F1465A" w:rsidP="00D2371C">
      <w:pPr>
        <w:pStyle w:val="ListParagraph"/>
        <w:numPr>
          <w:ilvl w:val="0"/>
          <w:numId w:val="3"/>
        </w:numPr>
      </w:pPr>
      <w:r>
        <w:t>Validate the input parameters</w:t>
      </w:r>
    </w:p>
    <w:p w14:paraId="226291D9" w14:textId="4469D27A" w:rsidR="00F1465A" w:rsidRDefault="007624B7" w:rsidP="00D2371C">
      <w:pPr>
        <w:pStyle w:val="ListParagraph"/>
        <w:numPr>
          <w:ilvl w:val="1"/>
          <w:numId w:val="3"/>
        </w:numPr>
      </w:pPr>
      <w:r>
        <w:t xml:space="preserve">P &gt;= </w:t>
      </w:r>
      <w:r w:rsidR="00B37E29">
        <w:t>$</w:t>
      </w:r>
      <w:r>
        <w:t>10</w:t>
      </w:r>
      <w:r w:rsidR="00B37E29">
        <w:t>0</w:t>
      </w:r>
      <w:r>
        <w:t>0</w:t>
      </w:r>
    </w:p>
    <w:p w14:paraId="3A81E8E8" w14:textId="7307B856" w:rsidR="00F1465A" w:rsidRDefault="00F1465A" w:rsidP="00D2371C">
      <w:pPr>
        <w:pStyle w:val="ListParagraph"/>
        <w:numPr>
          <w:ilvl w:val="1"/>
          <w:numId w:val="3"/>
        </w:numPr>
      </w:pPr>
      <w:r>
        <w:t>n</w:t>
      </w:r>
      <w:r w:rsidR="00D2371C">
        <w:t xml:space="preserve"> &gt;</w:t>
      </w:r>
      <w:r w:rsidR="00354B0F">
        <w:t>= 2</w:t>
      </w:r>
    </w:p>
    <w:p w14:paraId="24D0D32A" w14:textId="667978A5" w:rsidR="00F1465A" w:rsidRDefault="00F1465A" w:rsidP="00D2371C">
      <w:pPr>
        <w:pStyle w:val="ListParagraph"/>
        <w:numPr>
          <w:ilvl w:val="1"/>
          <w:numId w:val="3"/>
        </w:numPr>
      </w:pPr>
      <w:r>
        <w:t>r  &gt;= 0</w:t>
      </w:r>
      <w:r w:rsidR="00C27947">
        <w:t xml:space="preserve"> .0008</w:t>
      </w:r>
    </w:p>
    <w:p w14:paraId="0320E7CE" w14:textId="20698448" w:rsidR="005E5E74" w:rsidRDefault="005E5E74" w:rsidP="00D2371C">
      <w:pPr>
        <w:pStyle w:val="ListParagraph"/>
        <w:numPr>
          <w:ilvl w:val="1"/>
          <w:numId w:val="3"/>
        </w:numPr>
      </w:pPr>
      <w:r>
        <w:t>f  &gt;= 0</w:t>
      </w:r>
    </w:p>
    <w:p w14:paraId="7A41C5A6" w14:textId="77777777" w:rsidR="00F1465A" w:rsidRDefault="00F1465A" w:rsidP="00D2371C">
      <w:pPr>
        <w:pStyle w:val="ListParagraph"/>
        <w:numPr>
          <w:ilvl w:val="0"/>
          <w:numId w:val="3"/>
        </w:numPr>
      </w:pPr>
      <w:r>
        <w:t>Compute payment amount per period</w:t>
      </w:r>
      <w:r w:rsidR="00D2371C">
        <w:t>: A</w:t>
      </w:r>
    </w:p>
    <w:p w14:paraId="484877E0" w14:textId="77777777" w:rsidR="00431653" w:rsidRDefault="00431653" w:rsidP="00431653">
      <w:pPr>
        <w:pStyle w:val="ListParagraph"/>
      </w:pPr>
    </w:p>
    <w:p w14:paraId="1F2BAEE8" w14:textId="77777777" w:rsidR="00431653" w:rsidRPr="00D2371C" w:rsidRDefault="00431653" w:rsidP="00431653">
      <m:oMathPara>
        <m:oMath>
          <m:r>
            <w:rPr>
              <w:rFonts w:ascii="Cambria Math" w:hAnsi="Cambria Math"/>
            </w:rPr>
            <m:t xml:space="preserve">A=P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69E1CEA6" w14:textId="77777777" w:rsidR="00D2371C" w:rsidRDefault="00D2371C" w:rsidP="00431653"/>
    <w:p w14:paraId="16C1A461" w14:textId="564D0959" w:rsidR="00D2371C" w:rsidRDefault="00D2371C" w:rsidP="00D2371C">
      <w:pPr>
        <w:pStyle w:val="ListParagraph"/>
        <w:numPr>
          <w:ilvl w:val="0"/>
          <w:numId w:val="4"/>
        </w:numPr>
      </w:pPr>
      <w:r>
        <w:t>Display payment amount</w:t>
      </w:r>
      <w:r w:rsidR="00B74FA9">
        <w:t xml:space="preserve"> and </w:t>
      </w:r>
      <w:r w:rsidR="005E5E74">
        <w:t>fee amounts</w:t>
      </w:r>
    </w:p>
    <w:p w14:paraId="593D011B" w14:textId="551717A4" w:rsidR="00A35D59" w:rsidRDefault="0078006F" w:rsidP="00490EB8">
      <w:pPr>
        <w:pStyle w:val="ListParagraph"/>
        <w:numPr>
          <w:ilvl w:val="0"/>
          <w:numId w:val="4"/>
        </w:numPr>
      </w:pPr>
      <w:r>
        <w:t>Compute an amorti</w:t>
      </w:r>
      <w:r w:rsidR="00A35D59">
        <w:t>zation</w:t>
      </w:r>
    </w:p>
    <w:p w14:paraId="71F2D36E" w14:textId="19D6558A" w:rsidR="00490EB8" w:rsidRDefault="005E5FB7" w:rsidP="00490EB8">
      <w:pPr>
        <w:pStyle w:val="ListParagraph"/>
        <w:numPr>
          <w:ilvl w:val="0"/>
          <w:numId w:val="4"/>
        </w:numPr>
      </w:pPr>
      <w:r>
        <w:t>Display an amortization schedule</w:t>
      </w:r>
      <w:r w:rsidR="005E5E74">
        <w:t>, total interest and total fees</w:t>
      </w:r>
      <w:r w:rsidR="00490EB8">
        <w:t xml:space="preserve">, </w:t>
      </w:r>
      <w:r w:rsidR="00E54791">
        <w:t xml:space="preserve">something </w:t>
      </w:r>
      <w:r w:rsidR="00490EB8">
        <w:t>like</w:t>
      </w:r>
    </w:p>
    <w:p w14:paraId="0BA60F89" w14:textId="77777777" w:rsidR="00490EB8" w:rsidRDefault="00490EB8" w:rsidP="00490EB8">
      <w:pPr>
        <w:pStyle w:val="ListParagraph"/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919"/>
        <w:gridCol w:w="1267"/>
        <w:gridCol w:w="1123"/>
        <w:gridCol w:w="1307"/>
        <w:gridCol w:w="1177"/>
        <w:gridCol w:w="920"/>
        <w:gridCol w:w="1315"/>
      </w:tblGrid>
      <w:tr w:rsidR="00F4387D" w14:paraId="599A31C9" w14:textId="77777777" w:rsidTr="00F4387D">
        <w:tc>
          <w:tcPr>
            <w:tcW w:w="919" w:type="dxa"/>
          </w:tcPr>
          <w:p w14:paraId="7CAEB5E2" w14:textId="77777777" w:rsidR="00F4387D" w:rsidRDefault="00F4387D" w:rsidP="00CF6820">
            <w:pPr>
              <w:pStyle w:val="ListParagraph"/>
              <w:ind w:left="0"/>
            </w:pPr>
            <w:r>
              <w:t>Period</w:t>
            </w:r>
          </w:p>
        </w:tc>
        <w:tc>
          <w:tcPr>
            <w:tcW w:w="1267" w:type="dxa"/>
          </w:tcPr>
          <w:p w14:paraId="5584AB5E" w14:textId="77777777" w:rsidR="00F4387D" w:rsidRDefault="00F4387D" w:rsidP="00CF6820">
            <w:pPr>
              <w:pStyle w:val="ListParagraph"/>
              <w:ind w:left="0"/>
            </w:pPr>
            <w:r>
              <w:t>Starting Principle Balance</w:t>
            </w:r>
          </w:p>
        </w:tc>
        <w:tc>
          <w:tcPr>
            <w:tcW w:w="1123" w:type="dxa"/>
          </w:tcPr>
          <w:p w14:paraId="203F73CE" w14:textId="5DC50290" w:rsidR="00F4387D" w:rsidRDefault="00F4387D" w:rsidP="00CF6820">
            <w:pPr>
              <w:pStyle w:val="ListParagraph"/>
              <w:ind w:left="0"/>
            </w:pPr>
            <w:r>
              <w:t>Payment</w:t>
            </w:r>
          </w:p>
        </w:tc>
        <w:tc>
          <w:tcPr>
            <w:tcW w:w="1307" w:type="dxa"/>
          </w:tcPr>
          <w:p w14:paraId="5DAF102F" w14:textId="1A188841" w:rsidR="00F4387D" w:rsidRDefault="00F4387D" w:rsidP="00E54791">
            <w:pPr>
              <w:pStyle w:val="ListParagraph"/>
              <w:ind w:left="0"/>
            </w:pPr>
            <w:r>
              <w:t xml:space="preserve">Amount </w:t>
            </w:r>
            <w:r w:rsidR="00E54791">
              <w:t>paid against</w:t>
            </w:r>
            <w:r>
              <w:t xml:space="preserve"> Principle</w:t>
            </w:r>
          </w:p>
        </w:tc>
        <w:tc>
          <w:tcPr>
            <w:tcW w:w="1177" w:type="dxa"/>
          </w:tcPr>
          <w:p w14:paraId="200CCF84" w14:textId="4E9C4036" w:rsidR="00F4387D" w:rsidRDefault="00F4387D" w:rsidP="00CF6820">
            <w:pPr>
              <w:pStyle w:val="ListParagraph"/>
              <w:ind w:left="0"/>
            </w:pPr>
            <w:r>
              <w:t>Interest</w:t>
            </w:r>
            <w:r w:rsidR="00E54791">
              <w:t xml:space="preserve"> Paid</w:t>
            </w:r>
          </w:p>
        </w:tc>
        <w:tc>
          <w:tcPr>
            <w:tcW w:w="920" w:type="dxa"/>
          </w:tcPr>
          <w:p w14:paraId="1F973E99" w14:textId="60FC51C1" w:rsidR="00F4387D" w:rsidRDefault="00F4387D" w:rsidP="00CF6820">
            <w:pPr>
              <w:pStyle w:val="ListParagraph"/>
              <w:ind w:left="0"/>
            </w:pPr>
            <w:r>
              <w:t>Fee</w:t>
            </w:r>
          </w:p>
        </w:tc>
        <w:tc>
          <w:tcPr>
            <w:tcW w:w="1315" w:type="dxa"/>
          </w:tcPr>
          <w:p w14:paraId="2681B8C5" w14:textId="0FED59B5" w:rsidR="00F4387D" w:rsidRDefault="00F4387D" w:rsidP="00CF6820">
            <w:pPr>
              <w:pStyle w:val="ListParagraph"/>
              <w:ind w:left="0"/>
            </w:pPr>
            <w:r>
              <w:t>New Principle Balance</w:t>
            </w:r>
          </w:p>
        </w:tc>
      </w:tr>
      <w:tr w:rsidR="00F4387D" w14:paraId="52DAA5D1" w14:textId="77777777" w:rsidTr="00F4387D">
        <w:tc>
          <w:tcPr>
            <w:tcW w:w="919" w:type="dxa"/>
          </w:tcPr>
          <w:p w14:paraId="0B74CC28" w14:textId="77777777" w:rsidR="00F4387D" w:rsidRDefault="00F4387D" w:rsidP="00CF682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67" w:type="dxa"/>
          </w:tcPr>
          <w:p w14:paraId="1AC8CFBC" w14:textId="77777777" w:rsidR="00F4387D" w:rsidRDefault="00F4387D" w:rsidP="00CF6820">
            <w:pPr>
              <w:pStyle w:val="ListParagraph"/>
              <w:ind w:left="0"/>
            </w:pPr>
            <w:r>
              <w:t>$2535</w:t>
            </w:r>
          </w:p>
        </w:tc>
        <w:tc>
          <w:tcPr>
            <w:tcW w:w="1123" w:type="dxa"/>
          </w:tcPr>
          <w:p w14:paraId="6C5ED50C" w14:textId="6A0048AB" w:rsidR="00F4387D" w:rsidRDefault="00F4387D" w:rsidP="00CF6820">
            <w:pPr>
              <w:pStyle w:val="ListParagraph"/>
              <w:ind w:left="0"/>
            </w:pPr>
            <w:r>
              <w:t>$155</w:t>
            </w:r>
          </w:p>
        </w:tc>
        <w:tc>
          <w:tcPr>
            <w:tcW w:w="1307" w:type="dxa"/>
          </w:tcPr>
          <w:p w14:paraId="24D6116D" w14:textId="3D4A745C" w:rsidR="00F4387D" w:rsidRDefault="00F4387D" w:rsidP="00CF6820">
            <w:pPr>
              <w:pStyle w:val="ListParagraph"/>
              <w:ind w:left="0"/>
            </w:pPr>
            <w:r>
              <w:t>$130</w:t>
            </w:r>
          </w:p>
        </w:tc>
        <w:tc>
          <w:tcPr>
            <w:tcW w:w="1177" w:type="dxa"/>
          </w:tcPr>
          <w:p w14:paraId="436749EE" w14:textId="77777777" w:rsidR="00F4387D" w:rsidRDefault="00F4387D" w:rsidP="00CF6820">
            <w:pPr>
              <w:pStyle w:val="ListParagraph"/>
              <w:ind w:left="0"/>
            </w:pPr>
            <w:r>
              <w:t>$20</w:t>
            </w:r>
          </w:p>
        </w:tc>
        <w:tc>
          <w:tcPr>
            <w:tcW w:w="920" w:type="dxa"/>
          </w:tcPr>
          <w:p w14:paraId="7C562A8F" w14:textId="4AD9349A" w:rsidR="00F4387D" w:rsidRDefault="00F4387D" w:rsidP="00CF6820">
            <w:pPr>
              <w:pStyle w:val="ListParagraph"/>
              <w:ind w:left="0"/>
            </w:pPr>
            <w:r>
              <w:t>$5</w:t>
            </w:r>
          </w:p>
        </w:tc>
        <w:tc>
          <w:tcPr>
            <w:tcW w:w="1315" w:type="dxa"/>
          </w:tcPr>
          <w:p w14:paraId="6C8C064D" w14:textId="08493A81" w:rsidR="00F4387D" w:rsidRDefault="00F4387D" w:rsidP="00CF6820">
            <w:pPr>
              <w:pStyle w:val="ListParagraph"/>
              <w:ind w:left="0"/>
            </w:pPr>
            <w:r>
              <w:t>$2405</w:t>
            </w:r>
          </w:p>
        </w:tc>
      </w:tr>
      <w:tr w:rsidR="00F4387D" w14:paraId="4A25349C" w14:textId="77777777" w:rsidTr="00F4387D">
        <w:tc>
          <w:tcPr>
            <w:tcW w:w="919" w:type="dxa"/>
          </w:tcPr>
          <w:p w14:paraId="291827DB" w14:textId="77777777" w:rsidR="00F4387D" w:rsidRDefault="00F4387D" w:rsidP="00CF682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67" w:type="dxa"/>
          </w:tcPr>
          <w:p w14:paraId="1EBDC9BD" w14:textId="77777777" w:rsidR="00F4387D" w:rsidRDefault="00F4387D" w:rsidP="00CF6820">
            <w:pPr>
              <w:pStyle w:val="ListParagraph"/>
              <w:ind w:left="0"/>
            </w:pPr>
            <w:r>
              <w:t>$2405</w:t>
            </w:r>
          </w:p>
        </w:tc>
        <w:tc>
          <w:tcPr>
            <w:tcW w:w="1123" w:type="dxa"/>
          </w:tcPr>
          <w:p w14:paraId="21F49383" w14:textId="1461FFE5" w:rsidR="00F4387D" w:rsidRDefault="00F4387D" w:rsidP="00F4387D">
            <w:pPr>
              <w:pStyle w:val="ListParagraph"/>
              <w:ind w:left="0"/>
            </w:pPr>
            <w:r>
              <w:t>$155</w:t>
            </w:r>
          </w:p>
        </w:tc>
        <w:tc>
          <w:tcPr>
            <w:tcW w:w="1307" w:type="dxa"/>
          </w:tcPr>
          <w:p w14:paraId="71F10E94" w14:textId="760BB168" w:rsidR="00F4387D" w:rsidRDefault="00F4387D" w:rsidP="00CF6820">
            <w:pPr>
              <w:pStyle w:val="ListParagraph"/>
              <w:ind w:left="0"/>
            </w:pPr>
            <w:r>
              <w:t>$155</w:t>
            </w:r>
          </w:p>
        </w:tc>
        <w:tc>
          <w:tcPr>
            <w:tcW w:w="1177" w:type="dxa"/>
          </w:tcPr>
          <w:p w14:paraId="47C94970" w14:textId="77777777" w:rsidR="00F4387D" w:rsidRDefault="00F4387D" w:rsidP="00CF6820">
            <w:pPr>
              <w:pStyle w:val="ListParagraph"/>
              <w:ind w:left="0"/>
            </w:pPr>
            <w:r>
              <w:t>$19</w:t>
            </w:r>
          </w:p>
        </w:tc>
        <w:tc>
          <w:tcPr>
            <w:tcW w:w="920" w:type="dxa"/>
          </w:tcPr>
          <w:p w14:paraId="235703A0" w14:textId="09C3C979" w:rsidR="00F4387D" w:rsidRDefault="00F4387D" w:rsidP="00CF6820">
            <w:pPr>
              <w:pStyle w:val="ListParagraph"/>
              <w:ind w:left="0"/>
            </w:pPr>
            <w:r>
              <w:t>$5</w:t>
            </w:r>
          </w:p>
        </w:tc>
        <w:tc>
          <w:tcPr>
            <w:tcW w:w="1315" w:type="dxa"/>
          </w:tcPr>
          <w:p w14:paraId="10132954" w14:textId="10ABA148" w:rsidR="00F4387D" w:rsidRDefault="00F4387D" w:rsidP="00CF6820">
            <w:pPr>
              <w:pStyle w:val="ListParagraph"/>
              <w:ind w:left="0"/>
            </w:pPr>
            <w:r>
              <w:t>$2274</w:t>
            </w:r>
          </w:p>
        </w:tc>
      </w:tr>
      <w:tr w:rsidR="00F4387D" w14:paraId="00B30A61" w14:textId="77777777" w:rsidTr="00F4387D">
        <w:tc>
          <w:tcPr>
            <w:tcW w:w="919" w:type="dxa"/>
          </w:tcPr>
          <w:p w14:paraId="10602E40" w14:textId="77777777" w:rsidR="00F4387D" w:rsidRDefault="00F4387D" w:rsidP="00CF682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67" w:type="dxa"/>
          </w:tcPr>
          <w:p w14:paraId="54DAFE1A" w14:textId="77777777" w:rsidR="00F4387D" w:rsidRDefault="00F4387D" w:rsidP="00CF6820">
            <w:pPr>
              <w:pStyle w:val="ListParagraph"/>
              <w:ind w:left="0"/>
            </w:pPr>
            <w:r>
              <w:t>$2274</w:t>
            </w:r>
          </w:p>
        </w:tc>
        <w:tc>
          <w:tcPr>
            <w:tcW w:w="1123" w:type="dxa"/>
          </w:tcPr>
          <w:p w14:paraId="2DE89113" w14:textId="0EA2BADA" w:rsidR="00F4387D" w:rsidRDefault="00F4387D" w:rsidP="00CF6820">
            <w:pPr>
              <w:pStyle w:val="ListParagraph"/>
              <w:ind w:left="0"/>
            </w:pPr>
            <w:r>
              <w:t>$155</w:t>
            </w:r>
          </w:p>
        </w:tc>
        <w:tc>
          <w:tcPr>
            <w:tcW w:w="1307" w:type="dxa"/>
          </w:tcPr>
          <w:p w14:paraId="705315C4" w14:textId="3ECBDCF6" w:rsidR="00F4387D" w:rsidRDefault="00F4387D" w:rsidP="00CF6820">
            <w:pPr>
              <w:pStyle w:val="ListParagraph"/>
              <w:ind w:left="0"/>
            </w:pPr>
            <w:r>
              <w:t>$132</w:t>
            </w:r>
          </w:p>
        </w:tc>
        <w:tc>
          <w:tcPr>
            <w:tcW w:w="1177" w:type="dxa"/>
          </w:tcPr>
          <w:p w14:paraId="3E76F6BD" w14:textId="77777777" w:rsidR="00F4387D" w:rsidRDefault="00F4387D" w:rsidP="00CF6820">
            <w:pPr>
              <w:pStyle w:val="ListParagraph"/>
              <w:ind w:left="0"/>
            </w:pPr>
            <w:r>
              <w:t>$18</w:t>
            </w:r>
          </w:p>
        </w:tc>
        <w:tc>
          <w:tcPr>
            <w:tcW w:w="920" w:type="dxa"/>
          </w:tcPr>
          <w:p w14:paraId="260892F3" w14:textId="3714CC0C" w:rsidR="00F4387D" w:rsidRDefault="00F4387D" w:rsidP="00CF6820">
            <w:pPr>
              <w:pStyle w:val="ListParagraph"/>
              <w:ind w:left="0"/>
            </w:pPr>
            <w:r>
              <w:t>$5</w:t>
            </w:r>
          </w:p>
        </w:tc>
        <w:tc>
          <w:tcPr>
            <w:tcW w:w="1315" w:type="dxa"/>
          </w:tcPr>
          <w:p w14:paraId="74E49848" w14:textId="5C32DB01" w:rsidR="00F4387D" w:rsidRDefault="00F4387D" w:rsidP="00CF6820">
            <w:pPr>
              <w:pStyle w:val="ListParagraph"/>
              <w:ind w:left="0"/>
            </w:pPr>
            <w:r>
              <w:t>$2142</w:t>
            </w:r>
          </w:p>
        </w:tc>
      </w:tr>
      <w:tr w:rsidR="00F4387D" w14:paraId="376618CC" w14:textId="77777777" w:rsidTr="00F4387D">
        <w:tc>
          <w:tcPr>
            <w:tcW w:w="919" w:type="dxa"/>
          </w:tcPr>
          <w:p w14:paraId="6FA1E767" w14:textId="77777777" w:rsidR="00F4387D" w:rsidRDefault="00F4387D" w:rsidP="00CF682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267" w:type="dxa"/>
          </w:tcPr>
          <w:p w14:paraId="31375527" w14:textId="77777777" w:rsidR="00F4387D" w:rsidRDefault="00F4387D" w:rsidP="00CF6820">
            <w:pPr>
              <w:pStyle w:val="ListParagraph"/>
              <w:ind w:left="0"/>
            </w:pPr>
          </w:p>
        </w:tc>
        <w:tc>
          <w:tcPr>
            <w:tcW w:w="1123" w:type="dxa"/>
          </w:tcPr>
          <w:p w14:paraId="30F5B8F3" w14:textId="77777777" w:rsidR="00F4387D" w:rsidRDefault="00F4387D" w:rsidP="00CF6820">
            <w:pPr>
              <w:pStyle w:val="ListParagraph"/>
              <w:ind w:left="0"/>
            </w:pPr>
          </w:p>
        </w:tc>
        <w:tc>
          <w:tcPr>
            <w:tcW w:w="1307" w:type="dxa"/>
          </w:tcPr>
          <w:p w14:paraId="32CA8C6A" w14:textId="4E125939" w:rsidR="00F4387D" w:rsidRDefault="00F4387D" w:rsidP="00CF6820">
            <w:pPr>
              <w:pStyle w:val="ListParagraph"/>
              <w:ind w:left="0"/>
            </w:pPr>
          </w:p>
        </w:tc>
        <w:tc>
          <w:tcPr>
            <w:tcW w:w="1177" w:type="dxa"/>
          </w:tcPr>
          <w:p w14:paraId="1F7990C8" w14:textId="77777777" w:rsidR="00F4387D" w:rsidRDefault="00F4387D" w:rsidP="00CF6820">
            <w:pPr>
              <w:pStyle w:val="ListParagraph"/>
              <w:ind w:left="0"/>
            </w:pPr>
          </w:p>
        </w:tc>
        <w:tc>
          <w:tcPr>
            <w:tcW w:w="920" w:type="dxa"/>
          </w:tcPr>
          <w:p w14:paraId="69D30F3C" w14:textId="77777777" w:rsidR="00F4387D" w:rsidRDefault="00F4387D" w:rsidP="00CF6820">
            <w:pPr>
              <w:pStyle w:val="ListParagraph"/>
              <w:ind w:left="0"/>
            </w:pPr>
          </w:p>
        </w:tc>
        <w:tc>
          <w:tcPr>
            <w:tcW w:w="1315" w:type="dxa"/>
          </w:tcPr>
          <w:p w14:paraId="15B40D12" w14:textId="31FA4919" w:rsidR="00F4387D" w:rsidRDefault="00F4387D" w:rsidP="00CF6820">
            <w:pPr>
              <w:pStyle w:val="ListParagraph"/>
              <w:ind w:left="0"/>
            </w:pPr>
          </w:p>
        </w:tc>
      </w:tr>
    </w:tbl>
    <w:p w14:paraId="1460571B" w14:textId="45828404" w:rsidR="005E5FB7" w:rsidRDefault="005E5E74" w:rsidP="00CF7DC4">
      <w:pPr>
        <w:pStyle w:val="ListParagraph"/>
        <w:tabs>
          <w:tab w:val="left" w:pos="3150"/>
          <w:tab w:val="left" w:pos="4680"/>
          <w:tab w:val="left" w:pos="6030"/>
        </w:tabs>
      </w:pPr>
      <w:r>
        <w:t>Totals</w:t>
      </w:r>
      <w:r>
        <w:tab/>
      </w:r>
      <w:r w:rsidR="00CF7DC4">
        <w:t>$2535</w:t>
      </w:r>
      <w:r w:rsidR="00CF7DC4">
        <w:tab/>
      </w:r>
      <w:r>
        <w:t>$520</w:t>
      </w:r>
      <w:r>
        <w:tab/>
        <w:t>$300</w:t>
      </w:r>
    </w:p>
    <w:p w14:paraId="150F2143" w14:textId="007BC5C2" w:rsidR="00354B0F" w:rsidRDefault="00354B0F">
      <w:r>
        <w:br w:type="page"/>
      </w:r>
    </w:p>
    <w:p w14:paraId="275E62B8" w14:textId="77777777" w:rsidR="00354B0F" w:rsidRDefault="00354B0F" w:rsidP="00354B0F">
      <w:pPr>
        <w:pStyle w:val="ListParagraph"/>
      </w:pPr>
    </w:p>
    <w:p w14:paraId="7CB6769A" w14:textId="670117DF" w:rsidR="00665D2E" w:rsidRDefault="00B37E29" w:rsidP="00AE4C41">
      <w:pPr>
        <w:pStyle w:val="Heading1"/>
      </w:pPr>
      <w:r>
        <w:t>Retirement</w:t>
      </w:r>
      <w:r w:rsidR="00AE4C41">
        <w:t xml:space="preserve"> Account</w:t>
      </w:r>
      <w:r>
        <w:t>s</w:t>
      </w:r>
    </w:p>
    <w:p w14:paraId="4EFA68AC" w14:textId="77777777" w:rsidR="00D2371C" w:rsidRDefault="00D2371C" w:rsidP="00D2371C">
      <w:pPr>
        <w:pStyle w:val="ListParagraph"/>
      </w:pPr>
    </w:p>
    <w:p w14:paraId="2B53C033" w14:textId="0FD03D12" w:rsidR="00464CCD" w:rsidRDefault="00B37E29" w:rsidP="00D2371C">
      <w:r>
        <w:t>For a</w:t>
      </w:r>
      <w:r w:rsidR="0078006F">
        <w:t xml:space="preserve"> </w:t>
      </w:r>
      <w:r>
        <w:t>retirement account,</w:t>
      </w:r>
      <w:r w:rsidR="0078006F">
        <w:t xml:space="preserve"> assume that </w:t>
      </w:r>
      <w:r>
        <w:t xml:space="preserve">a fixed amount will be </w:t>
      </w:r>
      <w:r w:rsidR="0078006F">
        <w:t>fixed deposited</w:t>
      </w:r>
      <w:r w:rsidR="00870146">
        <w:t xml:space="preserve"> on a fixed schedule (like monthly)</w:t>
      </w:r>
      <w:r w:rsidR="0078006F">
        <w:t xml:space="preserve"> and </w:t>
      </w:r>
      <w:r>
        <w:t xml:space="preserve">that it has </w:t>
      </w:r>
      <w:r w:rsidR="0078006F">
        <w:t>fixed interest rate.</w:t>
      </w:r>
      <w:r>
        <w:t xml:space="preserve">  The system should do the following:</w:t>
      </w:r>
    </w:p>
    <w:p w14:paraId="7B676550" w14:textId="77777777" w:rsidR="00870146" w:rsidRDefault="00870146" w:rsidP="00870146"/>
    <w:p w14:paraId="48A6AC77" w14:textId="77777777" w:rsidR="00870146" w:rsidRDefault="00870146" w:rsidP="00870146">
      <w:pPr>
        <w:pStyle w:val="ListParagraph"/>
        <w:numPr>
          <w:ilvl w:val="0"/>
          <w:numId w:val="3"/>
        </w:numPr>
      </w:pPr>
      <w:r>
        <w:t>Gather information the following information</w:t>
      </w:r>
    </w:p>
    <w:p w14:paraId="3D333B8E" w14:textId="60FCE00C" w:rsidR="00870146" w:rsidRDefault="00870146" w:rsidP="00870146">
      <w:pPr>
        <w:pStyle w:val="ListParagraph"/>
        <w:numPr>
          <w:ilvl w:val="1"/>
          <w:numId w:val="3"/>
        </w:numPr>
      </w:pPr>
      <w:r>
        <w:t xml:space="preserve">Starting Balance : </w:t>
      </w:r>
      <w:r>
        <w:rPr>
          <w:i/>
        </w:rPr>
        <w:t>B</w:t>
      </w:r>
    </w:p>
    <w:p w14:paraId="718086C2" w14:textId="58F3648A" w:rsidR="00870146" w:rsidRPr="00C27947" w:rsidRDefault="00870146" w:rsidP="00870146">
      <w:pPr>
        <w:pStyle w:val="ListParagraph"/>
        <w:numPr>
          <w:ilvl w:val="1"/>
          <w:numId w:val="3"/>
        </w:numPr>
      </w:pPr>
      <w:r>
        <w:t xml:space="preserve">Total number of deposits or periods: </w:t>
      </w:r>
      <w:r w:rsidRPr="00F037F2">
        <w:rPr>
          <w:i/>
        </w:rPr>
        <w:t>n</w:t>
      </w:r>
    </w:p>
    <w:p w14:paraId="5D164E65" w14:textId="186EBF80" w:rsidR="00C27947" w:rsidRDefault="00B37E29" w:rsidP="00870146">
      <w:pPr>
        <w:pStyle w:val="ListParagraph"/>
        <w:numPr>
          <w:ilvl w:val="1"/>
          <w:numId w:val="3"/>
        </w:numPr>
      </w:pPr>
      <w:r>
        <w:t>Periodic Deposit</w:t>
      </w:r>
      <w:r w:rsidR="00C27947">
        <w:t xml:space="preserve"> amount : </w:t>
      </w:r>
      <w:r w:rsidR="00C27947" w:rsidRPr="00C27947">
        <w:rPr>
          <w:i/>
        </w:rPr>
        <w:t>A</w:t>
      </w:r>
    </w:p>
    <w:p w14:paraId="6ABEA7F3" w14:textId="77777777" w:rsidR="00870146" w:rsidRDefault="00870146" w:rsidP="00870146">
      <w:pPr>
        <w:pStyle w:val="ListParagraph"/>
        <w:numPr>
          <w:ilvl w:val="1"/>
          <w:numId w:val="3"/>
        </w:numPr>
      </w:pPr>
      <w:r>
        <w:t xml:space="preserve">Interest rate per period: </w:t>
      </w:r>
      <w:r>
        <w:rPr>
          <w:i/>
        </w:rPr>
        <w:t>r</w:t>
      </w:r>
    </w:p>
    <w:p w14:paraId="2F3E0FA3" w14:textId="77777777" w:rsidR="00870146" w:rsidRDefault="00870146" w:rsidP="00870146">
      <w:pPr>
        <w:pStyle w:val="ListParagraph"/>
        <w:numPr>
          <w:ilvl w:val="0"/>
          <w:numId w:val="3"/>
        </w:numPr>
      </w:pPr>
      <w:r>
        <w:t>Validate the input parameters</w:t>
      </w:r>
    </w:p>
    <w:p w14:paraId="7AEAAB71" w14:textId="3914B4C6" w:rsidR="00870146" w:rsidRDefault="00870146" w:rsidP="00870146">
      <w:pPr>
        <w:pStyle w:val="ListParagraph"/>
        <w:numPr>
          <w:ilvl w:val="1"/>
          <w:numId w:val="3"/>
        </w:numPr>
      </w:pPr>
      <w:r>
        <w:t>B &gt;= 0</w:t>
      </w:r>
    </w:p>
    <w:p w14:paraId="17BFF5FB" w14:textId="72B45B1D" w:rsidR="00870146" w:rsidRDefault="00870146" w:rsidP="00870146">
      <w:pPr>
        <w:pStyle w:val="ListParagraph"/>
        <w:numPr>
          <w:ilvl w:val="1"/>
          <w:numId w:val="3"/>
        </w:numPr>
      </w:pPr>
      <w:r>
        <w:t>n &gt;</w:t>
      </w:r>
      <w:r w:rsidR="00354B0F">
        <w:t>= 1</w:t>
      </w:r>
    </w:p>
    <w:p w14:paraId="5FDAAE64" w14:textId="0C1853E3" w:rsidR="00C27947" w:rsidRDefault="00C27947" w:rsidP="00870146">
      <w:pPr>
        <w:pStyle w:val="ListParagraph"/>
        <w:numPr>
          <w:ilvl w:val="1"/>
          <w:numId w:val="3"/>
        </w:numPr>
      </w:pPr>
      <w:r>
        <w:t>A &gt;</w:t>
      </w:r>
      <w:r w:rsidR="00354B0F">
        <w:t>=</w:t>
      </w:r>
      <w:r>
        <w:t xml:space="preserve"> $100</w:t>
      </w:r>
    </w:p>
    <w:p w14:paraId="3A4C4F43" w14:textId="77777777" w:rsidR="00870146" w:rsidRDefault="00870146" w:rsidP="00870146">
      <w:pPr>
        <w:pStyle w:val="ListParagraph"/>
        <w:numPr>
          <w:ilvl w:val="1"/>
          <w:numId w:val="3"/>
        </w:numPr>
      </w:pPr>
      <w:r>
        <w:t>r  &gt;= 0</w:t>
      </w:r>
    </w:p>
    <w:p w14:paraId="73DF2263" w14:textId="226E38F1" w:rsidR="00870146" w:rsidRDefault="00870146" w:rsidP="00490EB8">
      <w:pPr>
        <w:pStyle w:val="ListParagraph"/>
        <w:numPr>
          <w:ilvl w:val="0"/>
          <w:numId w:val="4"/>
        </w:numPr>
      </w:pPr>
      <w:r>
        <w:t>Compute an amortization</w:t>
      </w:r>
    </w:p>
    <w:p w14:paraId="2A37E71A" w14:textId="2D58EDD6" w:rsidR="00F4387D" w:rsidRDefault="00AE4C41" w:rsidP="00F4387D">
      <w:pPr>
        <w:pStyle w:val="ListParagraph"/>
        <w:numPr>
          <w:ilvl w:val="0"/>
          <w:numId w:val="4"/>
        </w:numPr>
      </w:pPr>
      <w:r>
        <w:t>Display amortization schedule</w:t>
      </w:r>
      <w:r w:rsidR="004210FA">
        <w:t xml:space="preserve"> and an ending balance</w:t>
      </w:r>
      <w:r w:rsidR="00F4387D">
        <w:t>, in table similar to the loan account, but with column headers that are meaningful to the retirement account</w:t>
      </w:r>
    </w:p>
    <w:p w14:paraId="54262788" w14:textId="56C77E4C" w:rsidR="00787225" w:rsidRDefault="00787225" w:rsidP="00787225">
      <w:pPr>
        <w:pStyle w:val="Heading1"/>
      </w:pPr>
      <w:r>
        <w:t>Design Hints</w:t>
      </w:r>
    </w:p>
    <w:p w14:paraId="3E45070C" w14:textId="2C9103EC" w:rsidR="00787225" w:rsidRDefault="00787225" w:rsidP="00787225">
      <w:r>
        <w:t>Think about the following issues:</w:t>
      </w:r>
    </w:p>
    <w:p w14:paraId="43609D52" w14:textId="3C2A1FAD" w:rsidR="00787225" w:rsidRDefault="00990420" w:rsidP="00B0003C">
      <w:pPr>
        <w:pStyle w:val="ListParagraph"/>
        <w:numPr>
          <w:ilvl w:val="0"/>
          <w:numId w:val="5"/>
        </w:numPr>
      </w:pPr>
      <w:r>
        <w:t>What is the same between the algorithms between the</w:t>
      </w:r>
      <w:bookmarkStart w:id="0" w:name="_GoBack"/>
      <w:bookmarkEnd w:id="0"/>
      <w:r w:rsidR="00787225">
        <w:t xml:space="preserve"> types of accounts? What is different?</w:t>
      </w:r>
    </w:p>
    <w:p w14:paraId="7C167EF2" w14:textId="2CBD827B" w:rsidR="00787225" w:rsidRDefault="00787225" w:rsidP="00B0003C">
      <w:pPr>
        <w:pStyle w:val="ListParagraph"/>
        <w:numPr>
          <w:ilvl w:val="0"/>
          <w:numId w:val="5"/>
        </w:numPr>
      </w:pPr>
      <w:r>
        <w:t>Can the requirements to adjuste</w:t>
      </w:r>
      <w:r w:rsidR="007E7AA8">
        <w:t>d or restated to increase the similarities, without losing anything important or creating inconsistencies relative to the original requirement?</w:t>
      </w:r>
    </w:p>
    <w:p w14:paraId="441FB4B8" w14:textId="602C8C4C" w:rsidR="00B0003C" w:rsidRDefault="00B0003C" w:rsidP="00B0003C">
      <w:pPr>
        <w:pStyle w:val="ListParagraph"/>
        <w:numPr>
          <w:ilvl w:val="0"/>
          <w:numId w:val="5"/>
        </w:numPr>
      </w:pPr>
      <w:r>
        <w:t>Are there any existing data structures we can reuse?</w:t>
      </w:r>
    </w:p>
    <w:p w14:paraId="547323AD" w14:textId="546E4793" w:rsidR="00B0003C" w:rsidRDefault="00B0003C" w:rsidP="00B0003C">
      <w:pPr>
        <w:pStyle w:val="ListParagraph"/>
        <w:numPr>
          <w:ilvl w:val="0"/>
          <w:numId w:val="5"/>
        </w:numPr>
      </w:pPr>
      <w:r>
        <w:t>How can we adapt those data structures to easier to use for this problem?</w:t>
      </w:r>
    </w:p>
    <w:p w14:paraId="662EFE11" w14:textId="2CC0E73D" w:rsidR="00B0003C" w:rsidRDefault="00B0003C" w:rsidP="00B0003C">
      <w:pPr>
        <w:pStyle w:val="ListParagraph"/>
        <w:numPr>
          <w:ilvl w:val="0"/>
          <w:numId w:val="5"/>
        </w:numPr>
      </w:pPr>
      <w:r>
        <w:t>What should the user interest look like?</w:t>
      </w:r>
    </w:p>
    <w:p w14:paraId="25BCC857" w14:textId="29733029" w:rsidR="00B0003C" w:rsidRDefault="00B0003C" w:rsidP="00B0003C">
      <w:pPr>
        <w:pStyle w:val="ListParagraph"/>
        <w:numPr>
          <w:ilvl w:val="0"/>
          <w:numId w:val="5"/>
        </w:numPr>
      </w:pPr>
      <w:r>
        <w:t>How will the user interest appear different for the two types of accounts?</w:t>
      </w:r>
    </w:p>
    <w:sectPr w:rsidR="00B0003C" w:rsidSect="007600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35FD6"/>
    <w:multiLevelType w:val="hybridMultilevel"/>
    <w:tmpl w:val="910E7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8481C"/>
    <w:multiLevelType w:val="hybridMultilevel"/>
    <w:tmpl w:val="62500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A913B9"/>
    <w:multiLevelType w:val="hybridMultilevel"/>
    <w:tmpl w:val="B1A23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4F6919"/>
    <w:multiLevelType w:val="hybridMultilevel"/>
    <w:tmpl w:val="7CCA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865478"/>
    <w:multiLevelType w:val="hybridMultilevel"/>
    <w:tmpl w:val="910E7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450"/>
    <w:rsid w:val="00176557"/>
    <w:rsid w:val="002B1DF3"/>
    <w:rsid w:val="00354B0F"/>
    <w:rsid w:val="00381E24"/>
    <w:rsid w:val="004210FA"/>
    <w:rsid w:val="00431653"/>
    <w:rsid w:val="00464CCD"/>
    <w:rsid w:val="00490EB8"/>
    <w:rsid w:val="004A4E47"/>
    <w:rsid w:val="004E5450"/>
    <w:rsid w:val="005603C9"/>
    <w:rsid w:val="0056338A"/>
    <w:rsid w:val="005D7B0A"/>
    <w:rsid w:val="005E5E74"/>
    <w:rsid w:val="005E5FB7"/>
    <w:rsid w:val="00665D2E"/>
    <w:rsid w:val="00760003"/>
    <w:rsid w:val="007624B7"/>
    <w:rsid w:val="0078006F"/>
    <w:rsid w:val="00787225"/>
    <w:rsid w:val="007E7AA8"/>
    <w:rsid w:val="00870146"/>
    <w:rsid w:val="00990420"/>
    <w:rsid w:val="00A35D59"/>
    <w:rsid w:val="00A71209"/>
    <w:rsid w:val="00AC4279"/>
    <w:rsid w:val="00AE4C41"/>
    <w:rsid w:val="00B0003C"/>
    <w:rsid w:val="00B37E29"/>
    <w:rsid w:val="00B55004"/>
    <w:rsid w:val="00B74FA9"/>
    <w:rsid w:val="00C06A20"/>
    <w:rsid w:val="00C27947"/>
    <w:rsid w:val="00C51963"/>
    <w:rsid w:val="00CF7DC4"/>
    <w:rsid w:val="00D2371C"/>
    <w:rsid w:val="00E54791"/>
    <w:rsid w:val="00EA555C"/>
    <w:rsid w:val="00F037F2"/>
    <w:rsid w:val="00F1465A"/>
    <w:rsid w:val="00F4387D"/>
    <w:rsid w:val="00FA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4FCA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C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3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16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65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65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765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E4C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4C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4C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347</Words>
  <Characters>1982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Stephen Clyde</cp:lastModifiedBy>
  <cp:revision>15</cp:revision>
  <cp:lastPrinted>2016-11-02T17:03:00Z</cp:lastPrinted>
  <dcterms:created xsi:type="dcterms:W3CDTF">2015-11-04T05:34:00Z</dcterms:created>
  <dcterms:modified xsi:type="dcterms:W3CDTF">2017-10-31T18:52:00Z</dcterms:modified>
</cp:coreProperties>
</file>