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93B2F" w14:textId="77777777" w:rsidR="006B2916" w:rsidRDefault="006B2916"/>
    <w:p w14:paraId="34C07F86" w14:textId="77777777" w:rsidR="006B2916" w:rsidRDefault="006B2916"/>
    <w:p w14:paraId="57E8FE7C" w14:textId="77777777" w:rsidR="006B2916" w:rsidRDefault="003132AB">
      <w:pPr>
        <w:spacing w:after="40"/>
        <w:jc w:val="center"/>
      </w:pPr>
      <w:r>
        <w:rPr>
          <w:b/>
          <w:sz w:val="32"/>
        </w:rPr>
        <w:t>UNIVERSIDAD TECNOLÓGICA DEL CHOCÓ</w:t>
      </w:r>
    </w:p>
    <w:p w14:paraId="2077CDD7" w14:textId="77777777" w:rsidR="006B2916" w:rsidRDefault="003132AB">
      <w:pPr>
        <w:spacing w:after="360"/>
        <w:jc w:val="center"/>
      </w:pPr>
      <w:r>
        <w:rPr>
          <w:b/>
          <w:sz w:val="32"/>
        </w:rPr>
        <w:t>"DIEGO LUIS CÓRDOBA"</w:t>
      </w:r>
    </w:p>
    <w:p w14:paraId="2F206F13" w14:textId="77777777" w:rsidR="006B2916" w:rsidRDefault="003132AB">
      <w:pPr>
        <w:spacing w:after="40"/>
        <w:jc w:val="center"/>
      </w:pPr>
      <w:r>
        <w:rPr>
          <w:b/>
          <w:sz w:val="26"/>
        </w:rPr>
        <w:t>Facultad de Ingeniería</w:t>
      </w:r>
    </w:p>
    <w:p w14:paraId="0A51E7B3" w14:textId="77777777" w:rsidR="006B2916" w:rsidRDefault="003132AB">
      <w:pPr>
        <w:spacing w:after="40"/>
        <w:jc w:val="center"/>
      </w:pPr>
      <w:r>
        <w:rPr>
          <w:b/>
          <w:sz w:val="26"/>
        </w:rPr>
        <w:t>Programa de:</w:t>
      </w:r>
    </w:p>
    <w:p w14:paraId="03326F8F" w14:textId="77777777" w:rsidR="006B2916" w:rsidRDefault="003132AB">
      <w:pPr>
        <w:spacing w:after="0"/>
        <w:jc w:val="center"/>
      </w:pPr>
      <w:r>
        <w:rPr>
          <w:sz w:val="26"/>
        </w:rPr>
        <w:t>Ingeniería en Telecomunicaciones e Informática</w:t>
      </w:r>
    </w:p>
    <w:p w14:paraId="40EE76E6" w14:textId="77777777" w:rsidR="006B2916" w:rsidRDefault="006B2916"/>
    <w:p w14:paraId="17542702" w14:textId="77777777" w:rsidR="006B2916" w:rsidRDefault="006B2916"/>
    <w:p w14:paraId="12692CDB" w14:textId="77777777" w:rsidR="006B2916" w:rsidRDefault="006B2916"/>
    <w:p w14:paraId="67EA78B7" w14:textId="77777777" w:rsidR="006B2916" w:rsidRDefault="006B2916"/>
    <w:p w14:paraId="2925F64C" w14:textId="77777777" w:rsidR="006B2916" w:rsidRDefault="003132AB">
      <w:pPr>
        <w:spacing w:after="120"/>
        <w:jc w:val="center"/>
      </w:pPr>
      <w:r>
        <w:rPr>
          <w:b/>
          <w:sz w:val="36"/>
        </w:rPr>
        <w:t>SALUDYA — PORTAL WEB DE GESTIÓN HOSPITALARIA</w:t>
      </w:r>
    </w:p>
    <w:p w14:paraId="30669814" w14:textId="77777777" w:rsidR="006B2916" w:rsidRDefault="003132AB">
      <w:pPr>
        <w:spacing w:after="0"/>
        <w:jc w:val="center"/>
      </w:pPr>
      <w:r>
        <w:rPr>
          <w:i/>
          <w:sz w:val="26"/>
        </w:rPr>
        <w:t>Documento de evidencias: Testing de Backend con Pytest</w:t>
      </w:r>
    </w:p>
    <w:p w14:paraId="6AE50244" w14:textId="77777777" w:rsidR="006B2916" w:rsidRDefault="006B2916"/>
    <w:p w14:paraId="6E94E416" w14:textId="77777777" w:rsidR="006B2916" w:rsidRDefault="006B2916"/>
    <w:p w14:paraId="60FF03B8" w14:textId="77777777" w:rsidR="006B2916" w:rsidRDefault="006B2916"/>
    <w:p w14:paraId="323EA10E" w14:textId="77777777" w:rsidR="006B2916" w:rsidRDefault="006B2916"/>
    <w:p w14:paraId="27B56F8D" w14:textId="77777777" w:rsidR="006B2916" w:rsidRDefault="006B2916"/>
    <w:p w14:paraId="7685496A" w14:textId="77777777" w:rsidR="006B2916" w:rsidRDefault="006B2916"/>
    <w:p w14:paraId="725E5580" w14:textId="77777777" w:rsidR="006B2916" w:rsidRDefault="003132AB">
      <w:pPr>
        <w:spacing w:after="80"/>
        <w:jc w:val="center"/>
      </w:pPr>
      <w:r>
        <w:rPr>
          <w:b/>
          <w:sz w:val="24"/>
        </w:rPr>
        <w:t>Estudiante:</w:t>
      </w:r>
    </w:p>
    <w:p w14:paraId="28030238" w14:textId="77777777" w:rsidR="006B2916" w:rsidRDefault="003132AB">
      <w:pPr>
        <w:spacing w:after="320"/>
        <w:jc w:val="center"/>
      </w:pPr>
      <w:r>
        <w:rPr>
          <w:sz w:val="24"/>
        </w:rPr>
        <w:t>David Camilo Otero Maturana</w:t>
      </w:r>
    </w:p>
    <w:p w14:paraId="1678D56B" w14:textId="77777777" w:rsidR="006B2916" w:rsidRDefault="003132AB">
      <w:pPr>
        <w:spacing w:after="80"/>
        <w:jc w:val="center"/>
      </w:pPr>
      <w:r>
        <w:rPr>
          <w:b/>
          <w:sz w:val="24"/>
        </w:rPr>
        <w:t>Docente:</w:t>
      </w:r>
    </w:p>
    <w:p w14:paraId="34A030C1" w14:textId="77777777" w:rsidR="006B2916" w:rsidRDefault="003132AB">
      <w:pPr>
        <w:spacing w:after="0"/>
        <w:jc w:val="center"/>
      </w:pPr>
      <w:r>
        <w:rPr>
          <w:sz w:val="24"/>
        </w:rPr>
        <w:t>Harlinton Palacios Mosquera</w:t>
      </w:r>
    </w:p>
    <w:p w14:paraId="007B2F83" w14:textId="77777777" w:rsidR="006B2916" w:rsidRDefault="006B2916"/>
    <w:p w14:paraId="10DA6E70" w14:textId="77777777" w:rsidR="006B2916" w:rsidRDefault="006B2916"/>
    <w:p w14:paraId="26CB7ADC" w14:textId="77777777" w:rsidR="006B2916" w:rsidRDefault="006B2916"/>
    <w:p w14:paraId="6735036D" w14:textId="77777777" w:rsidR="006B2916" w:rsidRDefault="006B2916"/>
    <w:p w14:paraId="77D16950" w14:textId="77777777" w:rsidR="006B2916" w:rsidRDefault="006B2916"/>
    <w:p w14:paraId="37C21C32" w14:textId="77777777" w:rsidR="006B2916" w:rsidRDefault="006B2916"/>
    <w:p w14:paraId="2CC08700" w14:textId="77777777" w:rsidR="006B2916" w:rsidRDefault="003132AB">
      <w:pPr>
        <w:spacing w:after="0"/>
        <w:jc w:val="center"/>
      </w:pPr>
      <w:r>
        <w:t>Quibdó, Chocó</w:t>
      </w:r>
    </w:p>
    <w:p w14:paraId="7107E6DC" w14:textId="77777777" w:rsidR="006B2916" w:rsidRDefault="003132AB">
      <w:pPr>
        <w:spacing w:after="0"/>
        <w:jc w:val="center"/>
      </w:pPr>
      <w:r>
        <w:t>2026</w:t>
      </w:r>
    </w:p>
    <w:p w14:paraId="57307A49" w14:textId="77777777" w:rsidR="006B2916" w:rsidRDefault="003132AB">
      <w:r>
        <w:br w:type="page"/>
      </w:r>
    </w:p>
    <w:p w14:paraId="79D01FCD" w14:textId="77777777" w:rsidR="006B2916" w:rsidRDefault="003132AB">
      <w:pPr>
        <w:pStyle w:val="Ttulo1"/>
      </w:pPr>
      <w:r>
        <w:lastRenderedPageBreak/>
        <w:t>Índice</w:t>
      </w:r>
    </w:p>
    <w:p w14:paraId="40610125" w14:textId="77777777" w:rsidR="006B2916" w:rsidRDefault="003132AB">
      <w:r>
        <w:rPr>
          <w:i/>
          <w:sz w:val="18"/>
        </w:rPr>
        <w:t xml:space="preserve">Nota: si el índice aparece vacío o desactualizado al abrir el documento, haz clic derecho sobre él y selecciona “Actualizar campo” → </w:t>
      </w:r>
      <w:r>
        <w:rPr>
          <w:i/>
          <w:sz w:val="18"/>
        </w:rPr>
        <w:t>“Actualizar todo el índice”.</w:t>
      </w:r>
    </w:p>
    <w:p w14:paraId="6475C414" w14:textId="77777777" w:rsidR="006B2916" w:rsidRDefault="003132AB">
      <w:r>
        <w:fldChar w:fldCharType="begin"/>
      </w:r>
      <w:r>
        <w:instrText>TOC \o "1-3" \h \z \u</w:instrText>
      </w:r>
      <w:r>
        <w:fldChar w:fldCharType="separate"/>
      </w:r>
      <w:r>
        <w:t>Haz clic derecho aquí y elige “Actualizar campo” para generar el índice.</w:t>
      </w:r>
      <w:r>
        <w:fldChar w:fldCharType="end"/>
      </w:r>
    </w:p>
    <w:p w14:paraId="14F012BA" w14:textId="77777777" w:rsidR="006B2916" w:rsidRDefault="003132AB">
      <w:r>
        <w:br w:type="page"/>
      </w:r>
    </w:p>
    <w:p w14:paraId="590B2CC8" w14:textId="77777777" w:rsidR="006B2916" w:rsidRDefault="003132AB">
      <w:pPr>
        <w:pStyle w:val="Ttulo1"/>
      </w:pPr>
      <w:r>
        <w:lastRenderedPageBreak/>
        <w:t>1. Introducción y objetivo</w:t>
      </w:r>
    </w:p>
    <w:p w14:paraId="1CC1CBE0" w14:textId="77777777" w:rsidR="006B2916" w:rsidRDefault="003132AB">
      <w:pPr>
        <w:spacing w:after="160"/>
      </w:pPr>
      <w:r>
        <w:t xml:space="preserve">Este documento presenta, de forma detallada, el uso de </w:t>
      </w:r>
      <w:r>
        <w:rPr>
          <w:b/>
        </w:rPr>
        <w:t>Pytest</w:t>
      </w:r>
      <w:r>
        <w:t xml:space="preserve"> para las pruebas automatizadas del back</w:t>
      </w:r>
      <w:r>
        <w:t xml:space="preserve">end del proyecto </w:t>
      </w:r>
      <w:r>
        <w:rPr>
          <w:b/>
        </w:rPr>
        <w:t>SaludYa — Portal Web de Gestión Hospitalaria</w:t>
      </w:r>
      <w:r>
        <w:t xml:space="preserve"> (descrito con detalle en la sección 2).</w:t>
      </w:r>
    </w:p>
    <w:p w14:paraId="51B71456" w14:textId="77777777" w:rsidR="006B2916" w:rsidRDefault="003132AB">
      <w:pPr>
        <w:spacing w:after="160"/>
      </w:pPr>
      <w:r>
        <w:t xml:space="preserve">El objetivo de este documento es doble: </w:t>
      </w:r>
      <w:r>
        <w:rPr>
          <w:b/>
        </w:rPr>
        <w:t>describir la herramienta</w:t>
      </w:r>
      <w:r>
        <w:t xml:space="preserve"> (qué es, para qué sirve, por qué se eligió) y </w:t>
      </w:r>
      <w:r>
        <w:rPr>
          <w:b/>
        </w:rPr>
        <w:t>dejar constancia verificable</w:t>
      </w:r>
      <w:r>
        <w:t xml:space="preserve"> de que las reg</w:t>
      </w:r>
      <w:r>
        <w:t>las de negocio del backend —horarios permitidos, prohibición de domingos, no doble reserva, permisos por rol— se probaron realmente, mostrando la salida obtenida y explicando cómo interpretarla.</w:t>
      </w:r>
    </w:p>
    <w:p w14:paraId="7793F76A" w14:textId="77777777" w:rsidR="006B2916" w:rsidRDefault="003132AB">
      <w:pPr>
        <w:spacing w:after="160"/>
      </w:pPr>
      <w:r>
        <w:t xml:space="preserve">Este documento se enfoca exclusivamente en la carpeta </w:t>
      </w:r>
      <w:r>
        <w:rPr>
          <w:b/>
        </w:rPr>
        <w:t>backend</w:t>
      </w:r>
      <w:r>
        <w:rPr>
          <w:b/>
        </w:rPr>
        <w:t>/</w:t>
      </w:r>
      <w:r>
        <w:t xml:space="preserve"> del repositorio del proyecto.</w:t>
      </w:r>
    </w:p>
    <w:p w14:paraId="028784FD" w14:textId="77777777" w:rsidR="006B2916" w:rsidRDefault="003132AB">
      <w:pPr>
        <w:pStyle w:val="Ttulo1"/>
      </w:pPr>
      <w:r>
        <w:t>2. Descripción general del proyecto: SaludYa</w:t>
      </w:r>
    </w:p>
    <w:p w14:paraId="24058B8B" w14:textId="77777777" w:rsidR="006B2916" w:rsidRDefault="003132AB">
      <w:pPr>
        <w:spacing w:after="160"/>
      </w:pPr>
      <w:r>
        <w:t xml:space="preserve">Antes de describir la herramienta específica que cubre este documento, es necesario describir el proyecto sobre el cual se aplica, ya que las pruebas y la </w:t>
      </w:r>
      <w:r>
        <w:t>contenerización no tienen sentido por sí solas: existen para verificar y desplegar un sistema real.</w:t>
      </w:r>
    </w:p>
    <w:p w14:paraId="03C71EBB" w14:textId="77777777" w:rsidR="006B2916" w:rsidRDefault="003132AB">
      <w:pPr>
        <w:pStyle w:val="Ttulo2"/>
      </w:pPr>
      <w:r>
        <w:t>2.1 Problema que resuelve</w:t>
      </w:r>
    </w:p>
    <w:p w14:paraId="08F29E24" w14:textId="77777777" w:rsidR="006B2916" w:rsidRDefault="003132AB">
      <w:pPr>
        <w:spacing w:after="160"/>
      </w:pPr>
      <w:r>
        <w:t>Actualmente, muchas personas deben acudir físicamente a un hospital únicamente para realizar trámites administrativos sencillos: s</w:t>
      </w:r>
      <w:r>
        <w:t>olicitar una cita, consultarla, cancelarla, o simplemente conocer los horarios y especialidades disponibles. Esto provoca congestión en las instalaciones, filas largas, pérdida de tiempo para el paciente, retrasos en la atención y sobrecarga del personal a</w:t>
      </w:r>
      <w:r>
        <w:t>dministrativo — recursos que podrían concentrarse en pacientes que realmente requieren atención presencial.</w:t>
      </w:r>
    </w:p>
    <w:p w14:paraId="5EA97303" w14:textId="77777777" w:rsidR="006B2916" w:rsidRDefault="003132AB">
      <w:pPr>
        <w:pStyle w:val="Ttulo2"/>
      </w:pPr>
      <w:r>
        <w:t>2.2 Qué es SaludYa</w:t>
      </w:r>
    </w:p>
    <w:p w14:paraId="25AE332D" w14:textId="77777777" w:rsidR="006B2916" w:rsidRDefault="003132AB">
      <w:pPr>
        <w:spacing w:after="160"/>
      </w:pPr>
      <w:r>
        <w:rPr>
          <w:b/>
        </w:rPr>
        <w:t>SaludYa — Portal Web de Gestión Hospitalaria</w:t>
      </w:r>
      <w:r>
        <w:t xml:space="preserve"> es un sistema web que digitaliza esos trámites administrativos: permite a un pacient</w:t>
      </w:r>
      <w:r>
        <w:t>e registrarse, iniciar sesión, y agendar, consultar y cancelar sus citas médicas en línea; y permite a un administrador del hospital gestionar médicos, especialidades y el flujo completo de citas desde un panel propio. El sistema aplica reglas reales de ne</w:t>
      </w:r>
      <w:r>
        <w:t>gocio de un hospital: horario de atención (7:00 a. m. a 5:00 p. m.), prohibición de citas los domingos, y la imposibilidad de que un mismo médico tenga dos citas activas a la misma fecha y hora.</w:t>
      </w:r>
    </w:p>
    <w:p w14:paraId="26EE0D35" w14:textId="77777777" w:rsidR="006B2916" w:rsidRDefault="003132AB">
      <w:pPr>
        <w:pStyle w:val="Ttulo2"/>
      </w:pPr>
      <w:r>
        <w:t>2.3 Módulos del sistema</w:t>
      </w:r>
    </w:p>
    <w:tbl>
      <w:tblPr>
        <w:tblStyle w:val="Tablaconcuadrcula"/>
        <w:tblW w:w="0" w:type="auto"/>
        <w:tblLook w:val="04A0" w:firstRow="1" w:lastRow="0" w:firstColumn="1" w:lastColumn="0" w:noHBand="0" w:noVBand="1"/>
      </w:tblPr>
      <w:tblGrid>
        <w:gridCol w:w="4703"/>
        <w:gridCol w:w="4703"/>
      </w:tblGrid>
      <w:tr w:rsidR="006B2916" w14:paraId="7E3626DF" w14:textId="77777777">
        <w:tc>
          <w:tcPr>
            <w:tcW w:w="4703" w:type="dxa"/>
            <w:shd w:val="clear" w:color="auto" w:fill="D9D9D9"/>
          </w:tcPr>
          <w:p w14:paraId="157D6527" w14:textId="77777777" w:rsidR="006B2916" w:rsidRDefault="003132AB">
            <w:r>
              <w:rPr>
                <w:b/>
                <w:sz w:val="20"/>
              </w:rPr>
              <w:t>Módulo</w:t>
            </w:r>
          </w:p>
        </w:tc>
        <w:tc>
          <w:tcPr>
            <w:tcW w:w="4703" w:type="dxa"/>
            <w:shd w:val="clear" w:color="auto" w:fill="D9D9D9"/>
          </w:tcPr>
          <w:p w14:paraId="069E33CE" w14:textId="77777777" w:rsidR="006B2916" w:rsidRDefault="003132AB">
            <w:r>
              <w:rPr>
                <w:b/>
                <w:sz w:val="20"/>
              </w:rPr>
              <w:t>Funcionalidades</w:t>
            </w:r>
          </w:p>
        </w:tc>
      </w:tr>
      <w:tr w:rsidR="006B2916" w14:paraId="02E9CED0" w14:textId="77777777">
        <w:tc>
          <w:tcPr>
            <w:tcW w:w="4703" w:type="dxa"/>
          </w:tcPr>
          <w:p w14:paraId="7E7E2C53" w14:textId="77777777" w:rsidR="006B2916" w:rsidRDefault="003132AB">
            <w:r>
              <w:rPr>
                <w:sz w:val="20"/>
              </w:rPr>
              <w:t>Público</w:t>
            </w:r>
          </w:p>
        </w:tc>
        <w:tc>
          <w:tcPr>
            <w:tcW w:w="4703" w:type="dxa"/>
          </w:tcPr>
          <w:p w14:paraId="49775AF9" w14:textId="77777777" w:rsidR="006B2916" w:rsidRDefault="003132AB">
            <w:r>
              <w:rPr>
                <w:sz w:val="20"/>
              </w:rPr>
              <w:t>Landing institucional, historia/misión/visión, listado de especialidades, listado de médicos, contacto, preguntas frecuentes.</w:t>
            </w:r>
          </w:p>
        </w:tc>
      </w:tr>
      <w:tr w:rsidR="006B2916" w14:paraId="69D59B96" w14:textId="77777777">
        <w:tc>
          <w:tcPr>
            <w:tcW w:w="4703" w:type="dxa"/>
          </w:tcPr>
          <w:p w14:paraId="5EAFB88F" w14:textId="77777777" w:rsidR="006B2916" w:rsidRDefault="003132AB">
            <w:r>
              <w:rPr>
                <w:sz w:val="20"/>
              </w:rPr>
              <w:t>Paciente</w:t>
            </w:r>
          </w:p>
        </w:tc>
        <w:tc>
          <w:tcPr>
            <w:tcW w:w="4703" w:type="dxa"/>
          </w:tcPr>
          <w:p w14:paraId="16482C3B" w14:textId="77777777" w:rsidR="006B2916" w:rsidRDefault="003132AB">
            <w:r>
              <w:rPr>
                <w:sz w:val="20"/>
              </w:rPr>
              <w:t>Registro, inicio de sesión, edición de perfil, agendar cita (validando horario, día y disponibilidad del médico)</w:t>
            </w:r>
            <w:r>
              <w:rPr>
                <w:sz w:val="20"/>
              </w:rPr>
              <w:t>, consultar citas (pendientes e historial) y cancelarlas.</w:t>
            </w:r>
          </w:p>
        </w:tc>
      </w:tr>
      <w:tr w:rsidR="006B2916" w14:paraId="65105E1D" w14:textId="77777777">
        <w:tc>
          <w:tcPr>
            <w:tcW w:w="4703" w:type="dxa"/>
          </w:tcPr>
          <w:p w14:paraId="42BEC69F" w14:textId="77777777" w:rsidR="006B2916" w:rsidRDefault="003132AB">
            <w:r>
              <w:rPr>
                <w:sz w:val="20"/>
              </w:rPr>
              <w:t>Administrador</w:t>
            </w:r>
          </w:p>
        </w:tc>
        <w:tc>
          <w:tcPr>
            <w:tcW w:w="4703" w:type="dxa"/>
          </w:tcPr>
          <w:p w14:paraId="2BD6A8A4" w14:textId="77777777" w:rsidR="006B2916" w:rsidRDefault="003132AB">
            <w:r>
              <w:rPr>
                <w:sz w:val="20"/>
              </w:rPr>
              <w:t>Dashboard con métricas en tiempo real, CRUD de médicos, CRUD de especialidades, gestión y cancelación de cualquier cita, administración de pacientes (desactivación de cuentas).</w:t>
            </w:r>
          </w:p>
        </w:tc>
      </w:tr>
    </w:tbl>
    <w:p w14:paraId="3FF763C3" w14:textId="77777777" w:rsidR="006B2916" w:rsidRDefault="006B2916"/>
    <w:p w14:paraId="10BB18E4" w14:textId="77777777" w:rsidR="006B2916" w:rsidRDefault="003132AB">
      <w:pPr>
        <w:pStyle w:val="Ttulo2"/>
      </w:pPr>
      <w:r>
        <w:lastRenderedPageBreak/>
        <w:t xml:space="preserve">2.4 </w:t>
      </w:r>
      <w:r>
        <w:t>Stack tecnológico completo del proyecto</w:t>
      </w:r>
    </w:p>
    <w:tbl>
      <w:tblPr>
        <w:tblStyle w:val="Tablaconcuadrcula"/>
        <w:tblW w:w="0" w:type="auto"/>
        <w:tblLook w:val="04A0" w:firstRow="1" w:lastRow="0" w:firstColumn="1" w:lastColumn="0" w:noHBand="0" w:noVBand="1"/>
      </w:tblPr>
      <w:tblGrid>
        <w:gridCol w:w="4703"/>
        <w:gridCol w:w="4703"/>
      </w:tblGrid>
      <w:tr w:rsidR="006B2916" w14:paraId="0951F52A" w14:textId="77777777">
        <w:tc>
          <w:tcPr>
            <w:tcW w:w="4703" w:type="dxa"/>
            <w:shd w:val="clear" w:color="auto" w:fill="D9D9D9"/>
          </w:tcPr>
          <w:p w14:paraId="74B6AFA0" w14:textId="77777777" w:rsidR="006B2916" w:rsidRDefault="003132AB">
            <w:r>
              <w:rPr>
                <w:b/>
                <w:sz w:val="20"/>
              </w:rPr>
              <w:t>Capa</w:t>
            </w:r>
          </w:p>
        </w:tc>
        <w:tc>
          <w:tcPr>
            <w:tcW w:w="4703" w:type="dxa"/>
            <w:shd w:val="clear" w:color="auto" w:fill="D9D9D9"/>
          </w:tcPr>
          <w:p w14:paraId="1F7C944C" w14:textId="77777777" w:rsidR="006B2916" w:rsidRDefault="003132AB">
            <w:r>
              <w:rPr>
                <w:b/>
                <w:sz w:val="20"/>
              </w:rPr>
              <w:t>Tecnología</w:t>
            </w:r>
          </w:p>
        </w:tc>
      </w:tr>
      <w:tr w:rsidR="006B2916" w14:paraId="0ECEB999" w14:textId="77777777">
        <w:tc>
          <w:tcPr>
            <w:tcW w:w="4703" w:type="dxa"/>
          </w:tcPr>
          <w:p w14:paraId="2836FFA9" w14:textId="77777777" w:rsidR="006B2916" w:rsidRDefault="003132AB">
            <w:r>
              <w:rPr>
                <w:sz w:val="20"/>
              </w:rPr>
              <w:t>Frontend</w:t>
            </w:r>
          </w:p>
        </w:tc>
        <w:tc>
          <w:tcPr>
            <w:tcW w:w="4703" w:type="dxa"/>
          </w:tcPr>
          <w:p w14:paraId="60FAC119" w14:textId="77777777" w:rsidR="006B2916" w:rsidRDefault="003132AB">
            <w:r>
              <w:rPr>
                <w:sz w:val="20"/>
              </w:rPr>
              <w:t>React 18, Vite, TailwindCSS, Axios, React Router, Vitest, React Testing Library</w:t>
            </w:r>
          </w:p>
        </w:tc>
      </w:tr>
      <w:tr w:rsidR="006B2916" w14:paraId="41768325" w14:textId="77777777">
        <w:tc>
          <w:tcPr>
            <w:tcW w:w="4703" w:type="dxa"/>
          </w:tcPr>
          <w:p w14:paraId="2BB2CA12" w14:textId="77777777" w:rsidR="006B2916" w:rsidRDefault="003132AB">
            <w:r>
              <w:rPr>
                <w:sz w:val="20"/>
              </w:rPr>
              <w:t>Backend</w:t>
            </w:r>
          </w:p>
        </w:tc>
        <w:tc>
          <w:tcPr>
            <w:tcW w:w="4703" w:type="dxa"/>
          </w:tcPr>
          <w:p w14:paraId="04FEE3D1" w14:textId="77777777" w:rsidR="006B2916" w:rsidRDefault="003132AB">
            <w:r>
              <w:rPr>
                <w:sz w:val="20"/>
              </w:rPr>
              <w:t xml:space="preserve">Python 3.11, FastAPI, SQLAlchemy 2, Pydantic v2, python-jose (JWT), passlib (bcrypt), </w:t>
            </w:r>
            <w:r>
              <w:rPr>
                <w:sz w:val="20"/>
              </w:rPr>
              <w:t>Alembic, Pytest</w:t>
            </w:r>
          </w:p>
        </w:tc>
      </w:tr>
      <w:tr w:rsidR="006B2916" w14:paraId="346753F0" w14:textId="77777777">
        <w:tc>
          <w:tcPr>
            <w:tcW w:w="4703" w:type="dxa"/>
          </w:tcPr>
          <w:p w14:paraId="7A920172" w14:textId="77777777" w:rsidR="006B2916" w:rsidRDefault="003132AB">
            <w:r>
              <w:rPr>
                <w:sz w:val="20"/>
              </w:rPr>
              <w:t>Base de datos</w:t>
            </w:r>
          </w:p>
        </w:tc>
        <w:tc>
          <w:tcPr>
            <w:tcW w:w="4703" w:type="dxa"/>
          </w:tcPr>
          <w:p w14:paraId="4E4E7EE7" w14:textId="77777777" w:rsidR="006B2916" w:rsidRDefault="003132AB">
            <w:r>
              <w:rPr>
                <w:sz w:val="20"/>
              </w:rPr>
              <w:t>PostgreSQL 15, normalizada hasta 3FN</w:t>
            </w:r>
          </w:p>
        </w:tc>
      </w:tr>
      <w:tr w:rsidR="006B2916" w14:paraId="5393BC7B" w14:textId="77777777">
        <w:tc>
          <w:tcPr>
            <w:tcW w:w="4703" w:type="dxa"/>
          </w:tcPr>
          <w:p w14:paraId="7B0BE6DD" w14:textId="77777777" w:rsidR="006B2916" w:rsidRDefault="003132AB">
            <w:r>
              <w:rPr>
                <w:sz w:val="20"/>
              </w:rPr>
              <w:t>DevOps</w:t>
            </w:r>
          </w:p>
        </w:tc>
        <w:tc>
          <w:tcPr>
            <w:tcW w:w="4703" w:type="dxa"/>
          </w:tcPr>
          <w:p w14:paraId="12A4B3D5" w14:textId="77777777" w:rsidR="006B2916" w:rsidRDefault="003132AB">
            <w:r>
              <w:rPr>
                <w:sz w:val="20"/>
              </w:rPr>
              <w:t>Docker, Docker Compose, Nginx (reverse proxy + SPA), Git, GitHub</w:t>
            </w:r>
          </w:p>
        </w:tc>
      </w:tr>
    </w:tbl>
    <w:p w14:paraId="65B2AD2C" w14:textId="77777777" w:rsidR="006B2916" w:rsidRDefault="006B2916"/>
    <w:p w14:paraId="12AA5FCE" w14:textId="77777777" w:rsidR="006B2916" w:rsidRDefault="003132AB">
      <w:pPr>
        <w:spacing w:after="160"/>
      </w:pPr>
      <w:r>
        <w:t>Este documento se enfoca específicamente en uno de esos componentes; los otros dos se documentan, con el mismo ni</w:t>
      </w:r>
      <w:r>
        <w:t>vel de detalle, en los otros dos documentos de esta misma entrega.</w:t>
      </w:r>
    </w:p>
    <w:p w14:paraId="2D2A2E1D" w14:textId="77777777" w:rsidR="006B2916" w:rsidRDefault="003132AB">
      <w:pPr>
        <w:pStyle w:val="Ttulo2"/>
      </w:pPr>
      <w:r>
        <w:t>2.5 Arquitectura general (resumen)</w:t>
      </w:r>
    </w:p>
    <w:p w14:paraId="4637E4ED" w14:textId="77777777" w:rsidR="006B2916" w:rsidRDefault="003132AB">
      <w:pPr>
        <w:spacing w:after="160"/>
      </w:pPr>
      <w:r>
        <w:t xml:space="preserve">El sistema se despliega como tres contenedores independientes que se comunican entre sí: el navegador habla únicamente con el contenedor </w:t>
      </w:r>
      <w:r>
        <w:rPr>
          <w:b/>
        </w:rPr>
        <w:t>frontend</w:t>
      </w:r>
      <w:r>
        <w:t xml:space="preserve"> (Nginx),</w:t>
      </w:r>
      <w:r>
        <w:t xml:space="preserve"> que sirve la interfaz web y reenvía las llamadas a la API hacia el contenedor </w:t>
      </w:r>
      <w:r>
        <w:rPr>
          <w:b/>
        </w:rPr>
        <w:t>backend</w:t>
      </w:r>
      <w:r>
        <w:t xml:space="preserve"> (FastAPI/Uvicorn), el cual a su vez consulta al contenedor </w:t>
      </w:r>
      <w:r>
        <w:rPr>
          <w:b/>
        </w:rPr>
        <w:t>db</w:t>
      </w:r>
      <w:r>
        <w:t xml:space="preserve"> (PostgreSQL). El backend sigue </w:t>
      </w:r>
      <w:r>
        <w:rPr>
          <w:b/>
        </w:rPr>
        <w:t>Clean Architecture</w:t>
      </w:r>
      <w:r>
        <w:t>: los controladores (routers) nunca acceden a la base de d</w:t>
      </w:r>
      <w:r>
        <w:t>atos directamente, sino a través de una capa de servicios (reglas de negocio) y una capa de repositorios (acceso a datos), separación que se explica en detalle en la documentación técnica del repositorio (docs/ARQUITECTURA.md).</w:t>
      </w:r>
    </w:p>
    <w:p w14:paraId="6956427E" w14:textId="77777777" w:rsidR="006B2916" w:rsidRDefault="003132AB">
      <w:pPr>
        <w:pStyle w:val="Ttulo2"/>
      </w:pPr>
      <w:r>
        <w:t>2.6 Repositorio del proyecto</w:t>
      </w:r>
    </w:p>
    <w:p w14:paraId="2D41D948" w14:textId="77777777" w:rsidR="006B2916" w:rsidRDefault="003132AB">
      <w:pPr>
        <w:spacing w:after="160"/>
      </w:pPr>
      <w:r>
        <w:t>El código fuente completo, con su historial de commits, está publicado y es públicamente accesible en:</w:t>
      </w:r>
    </w:p>
    <w:tbl>
      <w:tblPr>
        <w:tblStyle w:val="Tablaconcuadrcula"/>
        <w:tblW w:w="0" w:type="auto"/>
        <w:tblLook w:val="04A0" w:firstRow="1" w:lastRow="0" w:firstColumn="1" w:lastColumn="0" w:noHBand="0" w:noVBand="1"/>
      </w:tblPr>
      <w:tblGrid>
        <w:gridCol w:w="9406"/>
      </w:tblGrid>
      <w:tr w:rsidR="006B2916" w14:paraId="7D90F218" w14:textId="77777777">
        <w:tc>
          <w:tcPr>
            <w:tcW w:w="9406" w:type="dxa"/>
            <w:shd w:val="clear" w:color="auto" w:fill="F2F2F2"/>
          </w:tcPr>
          <w:p w14:paraId="52395C26" w14:textId="77777777" w:rsidR="006B2916" w:rsidRDefault="003132AB">
            <w:r>
              <w:rPr>
                <w:rFonts w:ascii="Consolas" w:hAnsi="Consolas"/>
                <w:sz w:val="17"/>
              </w:rPr>
              <w:t>https://github.com/davidcamilo2005/saludya-hospital-portal</w:t>
            </w:r>
          </w:p>
        </w:tc>
      </w:tr>
    </w:tbl>
    <w:p w14:paraId="3CA4902F" w14:textId="77777777" w:rsidR="006B2916" w:rsidRDefault="006B2916">
      <w:pPr>
        <w:spacing w:after="120"/>
      </w:pPr>
    </w:p>
    <w:p w14:paraId="103C3285" w14:textId="77777777" w:rsidR="006B2916" w:rsidRDefault="003132AB">
      <w:pPr>
        <w:pStyle w:val="Ttulo1"/>
      </w:pPr>
      <w:r>
        <w:t>3. Descripción del software: ¿qué es Pytest?</w:t>
      </w:r>
    </w:p>
    <w:p w14:paraId="706ACAD1" w14:textId="77777777" w:rsidR="006B2916" w:rsidRDefault="003132AB">
      <w:pPr>
        <w:spacing w:after="160"/>
      </w:pPr>
      <w:r>
        <w:rPr>
          <w:b/>
        </w:rPr>
        <w:t>Pytest</w:t>
      </w:r>
      <w:r>
        <w:t xml:space="preserve"> es el </w:t>
      </w:r>
      <w:r>
        <w:rPr>
          <w:b/>
        </w:rPr>
        <w:t xml:space="preserve">framework de pruebas </w:t>
      </w:r>
      <w:r>
        <w:rPr>
          <w:b/>
        </w:rPr>
        <w:t>automatizadas</w:t>
      </w:r>
      <w:r>
        <w:t xml:space="preserve"> más usado del ecosistema Python. Su función es descubrir automáticamente archivos y funciones de prueba (cualquier archivo test_*.py, cualquier función def test_*()), ejecutarlas, y reportar cuáles pasaron y cuáles fallaron, con el detalle ex</w:t>
      </w:r>
      <w:r>
        <w:t>acto del assert que no se cumplió cuando algo falla.</w:t>
      </w:r>
    </w:p>
    <w:p w14:paraId="4BF39E19" w14:textId="77777777" w:rsidR="006B2916" w:rsidRDefault="003132AB">
      <w:pPr>
        <w:spacing w:after="160"/>
      </w:pPr>
      <w:r>
        <w:t xml:space="preserve">A diferencia del módulo unittest incluido por defecto en Python, Pytest no exige escribir las pruebas dentro de clases ni usar métodos especiales (assertEqual, assertTrue...): basta con escribir una </w:t>
      </w:r>
      <w:r>
        <w:t>función normal que use la palabra clave assert de Python. Esto hace que las pruebas sean más cortas y legibles.</w:t>
      </w:r>
    </w:p>
    <w:p w14:paraId="5C050DC1" w14:textId="77777777" w:rsidR="006B2916" w:rsidRDefault="003132AB">
      <w:pPr>
        <w:pStyle w:val="Ttulo2"/>
      </w:pPr>
      <w:r>
        <w:t>3.1 El backend probado: FastAPI, SQLAlchemy y arquitectura del sistema</w:t>
      </w:r>
    </w:p>
    <w:p w14:paraId="48ED9BCD" w14:textId="77777777" w:rsidR="006B2916" w:rsidRDefault="003132AB">
      <w:pPr>
        <w:spacing w:after="160"/>
      </w:pPr>
      <w:r>
        <w:t xml:space="preserve">Para entender qué prueba Pytest en este proyecto, es necesario describir </w:t>
      </w:r>
      <w:r>
        <w:t>primero, brevemente, el software que compone el backend de SaludYa:</w:t>
      </w:r>
    </w:p>
    <w:tbl>
      <w:tblPr>
        <w:tblStyle w:val="Tablaconcuadrcula"/>
        <w:tblW w:w="0" w:type="auto"/>
        <w:tblLook w:val="04A0" w:firstRow="1" w:lastRow="0" w:firstColumn="1" w:lastColumn="0" w:noHBand="0" w:noVBand="1"/>
      </w:tblPr>
      <w:tblGrid>
        <w:gridCol w:w="3135"/>
        <w:gridCol w:w="3135"/>
        <w:gridCol w:w="3135"/>
      </w:tblGrid>
      <w:tr w:rsidR="006B2916" w14:paraId="68B104F6" w14:textId="77777777">
        <w:tc>
          <w:tcPr>
            <w:tcW w:w="3135" w:type="dxa"/>
            <w:shd w:val="clear" w:color="auto" w:fill="D9D9D9"/>
          </w:tcPr>
          <w:p w14:paraId="5E7ED685" w14:textId="77777777" w:rsidR="006B2916" w:rsidRDefault="003132AB">
            <w:r>
              <w:rPr>
                <w:b/>
                <w:sz w:val="20"/>
              </w:rPr>
              <w:t>Componente</w:t>
            </w:r>
          </w:p>
        </w:tc>
        <w:tc>
          <w:tcPr>
            <w:tcW w:w="3135" w:type="dxa"/>
            <w:shd w:val="clear" w:color="auto" w:fill="D9D9D9"/>
          </w:tcPr>
          <w:p w14:paraId="42F89E5B" w14:textId="77777777" w:rsidR="006B2916" w:rsidRDefault="003132AB">
            <w:r>
              <w:rPr>
                <w:b/>
                <w:sz w:val="20"/>
              </w:rPr>
              <w:t>Qué es</w:t>
            </w:r>
          </w:p>
        </w:tc>
        <w:tc>
          <w:tcPr>
            <w:tcW w:w="3135" w:type="dxa"/>
            <w:shd w:val="clear" w:color="auto" w:fill="D9D9D9"/>
          </w:tcPr>
          <w:p w14:paraId="56DFF46E" w14:textId="77777777" w:rsidR="006B2916" w:rsidRDefault="003132AB">
            <w:r>
              <w:rPr>
                <w:b/>
                <w:sz w:val="20"/>
              </w:rPr>
              <w:t>Rol en SaludYa</w:t>
            </w:r>
          </w:p>
        </w:tc>
      </w:tr>
      <w:tr w:rsidR="006B2916" w14:paraId="010F140C" w14:textId="77777777">
        <w:tc>
          <w:tcPr>
            <w:tcW w:w="3135" w:type="dxa"/>
          </w:tcPr>
          <w:p w14:paraId="6A184BDF" w14:textId="77777777" w:rsidR="006B2916" w:rsidRDefault="003132AB">
            <w:r>
              <w:rPr>
                <w:sz w:val="20"/>
              </w:rPr>
              <w:t>Python 3.11</w:t>
            </w:r>
          </w:p>
        </w:tc>
        <w:tc>
          <w:tcPr>
            <w:tcW w:w="3135" w:type="dxa"/>
          </w:tcPr>
          <w:p w14:paraId="4123A98A" w14:textId="77777777" w:rsidR="006B2916" w:rsidRDefault="003132AB">
            <w:r>
              <w:rPr>
                <w:sz w:val="20"/>
              </w:rPr>
              <w:t>Lenguaje de programación de propósito general.</w:t>
            </w:r>
          </w:p>
        </w:tc>
        <w:tc>
          <w:tcPr>
            <w:tcW w:w="3135" w:type="dxa"/>
          </w:tcPr>
          <w:p w14:paraId="102BF2D2" w14:textId="77777777" w:rsidR="006B2916" w:rsidRDefault="003132AB">
            <w:r>
              <w:rPr>
                <w:sz w:val="20"/>
              </w:rPr>
              <w:t>Lenguaje en el que está escrito todo el backend.</w:t>
            </w:r>
          </w:p>
        </w:tc>
      </w:tr>
      <w:tr w:rsidR="006B2916" w14:paraId="732B6296" w14:textId="77777777">
        <w:tc>
          <w:tcPr>
            <w:tcW w:w="3135" w:type="dxa"/>
          </w:tcPr>
          <w:p w14:paraId="3A80B4DA" w14:textId="77777777" w:rsidR="006B2916" w:rsidRDefault="003132AB">
            <w:r>
              <w:rPr>
                <w:sz w:val="20"/>
              </w:rPr>
              <w:lastRenderedPageBreak/>
              <w:t>FastAPI</w:t>
            </w:r>
          </w:p>
        </w:tc>
        <w:tc>
          <w:tcPr>
            <w:tcW w:w="3135" w:type="dxa"/>
          </w:tcPr>
          <w:p w14:paraId="76A6D447" w14:textId="77777777" w:rsidR="006B2916" w:rsidRDefault="003132AB">
            <w:r>
              <w:rPr>
                <w:sz w:val="20"/>
              </w:rPr>
              <w:t xml:space="preserve">Framework web para construir APIs en </w:t>
            </w:r>
            <w:r>
              <w:rPr>
                <w:sz w:val="20"/>
              </w:rPr>
              <w:t>Python.</w:t>
            </w:r>
          </w:p>
        </w:tc>
        <w:tc>
          <w:tcPr>
            <w:tcW w:w="3135" w:type="dxa"/>
          </w:tcPr>
          <w:p w14:paraId="792A9F3A" w14:textId="77777777" w:rsidR="006B2916" w:rsidRDefault="003132AB">
            <w:r>
              <w:rPr>
                <w:sz w:val="20"/>
              </w:rPr>
              <w:t>Define y sirve los 26 endpoints de la API (registro, login, citas, médicos...).</w:t>
            </w:r>
          </w:p>
        </w:tc>
      </w:tr>
      <w:tr w:rsidR="006B2916" w14:paraId="33A294DC" w14:textId="77777777">
        <w:tc>
          <w:tcPr>
            <w:tcW w:w="3135" w:type="dxa"/>
          </w:tcPr>
          <w:p w14:paraId="627211B2" w14:textId="77777777" w:rsidR="006B2916" w:rsidRDefault="003132AB">
            <w:r>
              <w:rPr>
                <w:sz w:val="20"/>
              </w:rPr>
              <w:t>SQLAlchemy</w:t>
            </w:r>
          </w:p>
        </w:tc>
        <w:tc>
          <w:tcPr>
            <w:tcW w:w="3135" w:type="dxa"/>
          </w:tcPr>
          <w:p w14:paraId="4D1DC795" w14:textId="77777777" w:rsidR="006B2916" w:rsidRDefault="003132AB">
            <w:r>
              <w:rPr>
                <w:sz w:val="20"/>
              </w:rPr>
              <w:t>ORM (mapeador objeto-relacional) para Python.</w:t>
            </w:r>
          </w:p>
        </w:tc>
        <w:tc>
          <w:tcPr>
            <w:tcW w:w="3135" w:type="dxa"/>
          </w:tcPr>
          <w:p w14:paraId="0A7E8AE1" w14:textId="77777777" w:rsidR="006B2916" w:rsidRDefault="003132AB">
            <w:r>
              <w:rPr>
                <w:sz w:val="20"/>
              </w:rPr>
              <w:t>Traduce entre las clases Python (Usuario, Cita, Medico...) y las tablas de PostgreSQL.</w:t>
            </w:r>
          </w:p>
        </w:tc>
      </w:tr>
      <w:tr w:rsidR="006B2916" w14:paraId="3D53691C" w14:textId="77777777">
        <w:tc>
          <w:tcPr>
            <w:tcW w:w="3135" w:type="dxa"/>
          </w:tcPr>
          <w:p w14:paraId="7F357B75" w14:textId="77777777" w:rsidR="006B2916" w:rsidRDefault="003132AB">
            <w:r>
              <w:rPr>
                <w:sz w:val="20"/>
              </w:rPr>
              <w:t>Pydantic</w:t>
            </w:r>
          </w:p>
        </w:tc>
        <w:tc>
          <w:tcPr>
            <w:tcW w:w="3135" w:type="dxa"/>
          </w:tcPr>
          <w:p w14:paraId="41CE38E8" w14:textId="77777777" w:rsidR="006B2916" w:rsidRDefault="003132AB">
            <w:r>
              <w:rPr>
                <w:sz w:val="20"/>
              </w:rPr>
              <w:t>Librería de validación de datos basada en tipos de Python.</w:t>
            </w:r>
          </w:p>
        </w:tc>
        <w:tc>
          <w:tcPr>
            <w:tcW w:w="3135" w:type="dxa"/>
          </w:tcPr>
          <w:p w14:paraId="1F69EA6F" w14:textId="77777777" w:rsidR="006B2916" w:rsidRDefault="003132AB">
            <w:r>
              <w:rPr>
                <w:sz w:val="20"/>
              </w:rPr>
              <w:t>Valida y documenta automáticamente los datos que entran y salen de la API.</w:t>
            </w:r>
          </w:p>
        </w:tc>
      </w:tr>
      <w:tr w:rsidR="006B2916" w14:paraId="4CF4CE4C" w14:textId="77777777">
        <w:tc>
          <w:tcPr>
            <w:tcW w:w="3135" w:type="dxa"/>
          </w:tcPr>
          <w:p w14:paraId="43F42745" w14:textId="77777777" w:rsidR="006B2916" w:rsidRDefault="003132AB">
            <w:r>
              <w:rPr>
                <w:sz w:val="20"/>
              </w:rPr>
              <w:t>python-jose</w:t>
            </w:r>
          </w:p>
        </w:tc>
        <w:tc>
          <w:tcPr>
            <w:tcW w:w="3135" w:type="dxa"/>
          </w:tcPr>
          <w:p w14:paraId="08936294" w14:textId="77777777" w:rsidR="006B2916" w:rsidRDefault="003132AB">
            <w:r>
              <w:rPr>
                <w:sz w:val="20"/>
              </w:rPr>
              <w:t>Implementación de JSON Web Tokens (JWT) en Python.</w:t>
            </w:r>
          </w:p>
        </w:tc>
        <w:tc>
          <w:tcPr>
            <w:tcW w:w="3135" w:type="dxa"/>
          </w:tcPr>
          <w:p w14:paraId="19397972" w14:textId="77777777" w:rsidR="006B2916" w:rsidRDefault="003132AB">
            <w:r>
              <w:rPr>
                <w:sz w:val="20"/>
              </w:rPr>
              <w:t>Genera y valida los tokens de sesión usados para autentica</w:t>
            </w:r>
            <w:r>
              <w:rPr>
                <w:sz w:val="20"/>
              </w:rPr>
              <w:t>r a los usuarios.</w:t>
            </w:r>
          </w:p>
        </w:tc>
      </w:tr>
      <w:tr w:rsidR="006B2916" w14:paraId="26A24FA6" w14:textId="77777777">
        <w:tc>
          <w:tcPr>
            <w:tcW w:w="3135" w:type="dxa"/>
          </w:tcPr>
          <w:p w14:paraId="669B292D" w14:textId="77777777" w:rsidR="006B2916" w:rsidRDefault="003132AB">
            <w:r>
              <w:rPr>
                <w:sz w:val="20"/>
              </w:rPr>
              <w:t>passlib + bcrypt</w:t>
            </w:r>
          </w:p>
        </w:tc>
        <w:tc>
          <w:tcPr>
            <w:tcW w:w="3135" w:type="dxa"/>
          </w:tcPr>
          <w:p w14:paraId="69878EF1" w14:textId="77777777" w:rsidR="006B2916" w:rsidRDefault="003132AB">
            <w:r>
              <w:rPr>
                <w:sz w:val="20"/>
              </w:rPr>
              <w:t>Librería de hashing de contraseñas.</w:t>
            </w:r>
          </w:p>
        </w:tc>
        <w:tc>
          <w:tcPr>
            <w:tcW w:w="3135" w:type="dxa"/>
          </w:tcPr>
          <w:p w14:paraId="1083AD76" w14:textId="77777777" w:rsidR="006B2916" w:rsidRDefault="003132AB">
            <w:r>
              <w:rPr>
                <w:sz w:val="20"/>
              </w:rPr>
              <w:t>Convierte cada contraseña en un hash irreversible antes de guardarla.</w:t>
            </w:r>
          </w:p>
        </w:tc>
      </w:tr>
    </w:tbl>
    <w:p w14:paraId="3BD66D98" w14:textId="77777777" w:rsidR="006B2916" w:rsidRDefault="006B2916"/>
    <w:p w14:paraId="2C373557" w14:textId="77777777" w:rsidR="006B2916" w:rsidRDefault="003132AB">
      <w:pPr>
        <w:pStyle w:val="Ttulo2"/>
      </w:pPr>
      <w:r>
        <w:t>3.2 Herramientas complementarias usadas junto con Pytest</w:t>
      </w:r>
    </w:p>
    <w:tbl>
      <w:tblPr>
        <w:tblStyle w:val="Tablaconcuadrcula"/>
        <w:tblW w:w="0" w:type="auto"/>
        <w:tblLook w:val="04A0" w:firstRow="1" w:lastRow="0" w:firstColumn="1" w:lastColumn="0" w:noHBand="0" w:noVBand="1"/>
      </w:tblPr>
      <w:tblGrid>
        <w:gridCol w:w="3135"/>
        <w:gridCol w:w="3135"/>
        <w:gridCol w:w="3135"/>
      </w:tblGrid>
      <w:tr w:rsidR="006B2916" w14:paraId="0191BDB4" w14:textId="77777777">
        <w:tc>
          <w:tcPr>
            <w:tcW w:w="3135" w:type="dxa"/>
            <w:shd w:val="clear" w:color="auto" w:fill="D9D9D9"/>
          </w:tcPr>
          <w:p w14:paraId="5D060B44" w14:textId="77777777" w:rsidR="006B2916" w:rsidRDefault="003132AB">
            <w:r>
              <w:rPr>
                <w:b/>
                <w:sz w:val="20"/>
              </w:rPr>
              <w:t>Herramienta</w:t>
            </w:r>
          </w:p>
        </w:tc>
        <w:tc>
          <w:tcPr>
            <w:tcW w:w="3135" w:type="dxa"/>
            <w:shd w:val="clear" w:color="auto" w:fill="D9D9D9"/>
          </w:tcPr>
          <w:p w14:paraId="4BEB268A" w14:textId="77777777" w:rsidR="006B2916" w:rsidRDefault="003132AB">
            <w:r>
              <w:rPr>
                <w:b/>
                <w:sz w:val="20"/>
              </w:rPr>
              <w:t>Qué es</w:t>
            </w:r>
          </w:p>
        </w:tc>
        <w:tc>
          <w:tcPr>
            <w:tcW w:w="3135" w:type="dxa"/>
            <w:shd w:val="clear" w:color="auto" w:fill="D9D9D9"/>
          </w:tcPr>
          <w:p w14:paraId="1732591F" w14:textId="77777777" w:rsidR="006B2916" w:rsidRDefault="003132AB">
            <w:r>
              <w:rPr>
                <w:b/>
                <w:sz w:val="20"/>
              </w:rPr>
              <w:t>Para qué se usa en SaludYa</w:t>
            </w:r>
          </w:p>
        </w:tc>
      </w:tr>
      <w:tr w:rsidR="006B2916" w14:paraId="58D52ECE" w14:textId="77777777">
        <w:tc>
          <w:tcPr>
            <w:tcW w:w="3135" w:type="dxa"/>
          </w:tcPr>
          <w:p w14:paraId="4F2741C9" w14:textId="77777777" w:rsidR="006B2916" w:rsidRDefault="003132AB">
            <w:r>
              <w:rPr>
                <w:sz w:val="20"/>
              </w:rPr>
              <w:t>pytest-cov</w:t>
            </w:r>
          </w:p>
        </w:tc>
        <w:tc>
          <w:tcPr>
            <w:tcW w:w="3135" w:type="dxa"/>
          </w:tcPr>
          <w:p w14:paraId="301399FB" w14:textId="77777777" w:rsidR="006B2916" w:rsidRDefault="003132AB">
            <w:r>
              <w:rPr>
                <w:sz w:val="20"/>
              </w:rPr>
              <w:t>Integra la librería coverage.py con Pytest.</w:t>
            </w:r>
          </w:p>
        </w:tc>
        <w:tc>
          <w:tcPr>
            <w:tcW w:w="3135" w:type="dxa"/>
          </w:tcPr>
          <w:p w14:paraId="7B070EF1" w14:textId="77777777" w:rsidR="006B2916" w:rsidRDefault="003132AB">
            <w:r>
              <w:rPr>
                <w:sz w:val="20"/>
              </w:rPr>
              <w:t>Genera el reporte de cobertura: qué porcentaje del código del backend fue ejercitado por las pruebas.</w:t>
            </w:r>
          </w:p>
        </w:tc>
      </w:tr>
      <w:tr w:rsidR="006B2916" w14:paraId="2CAB0031" w14:textId="77777777">
        <w:tc>
          <w:tcPr>
            <w:tcW w:w="3135" w:type="dxa"/>
          </w:tcPr>
          <w:p w14:paraId="05718D66" w14:textId="77777777" w:rsidR="006B2916" w:rsidRDefault="003132AB">
            <w:r>
              <w:rPr>
                <w:sz w:val="20"/>
              </w:rPr>
              <w:t>httpx</w:t>
            </w:r>
          </w:p>
        </w:tc>
        <w:tc>
          <w:tcPr>
            <w:tcW w:w="3135" w:type="dxa"/>
          </w:tcPr>
          <w:p w14:paraId="704A3F7E" w14:textId="77777777" w:rsidR="006B2916" w:rsidRDefault="003132AB">
            <w:r>
              <w:rPr>
                <w:sz w:val="20"/>
              </w:rPr>
              <w:t>Cliente HTTP moderno para Python.</w:t>
            </w:r>
          </w:p>
        </w:tc>
        <w:tc>
          <w:tcPr>
            <w:tcW w:w="3135" w:type="dxa"/>
          </w:tcPr>
          <w:p w14:paraId="6B72C2E0" w14:textId="77777777" w:rsidR="006B2916" w:rsidRDefault="003132AB">
            <w:r>
              <w:rPr>
                <w:sz w:val="20"/>
              </w:rPr>
              <w:t xml:space="preserve">Usado internamente por TestClient de FastAPI para simular </w:t>
            </w:r>
            <w:r>
              <w:rPr>
                <w:sz w:val="20"/>
              </w:rPr>
              <w:t>peticiones a la API sin necesitar un servidor real corriendo.</w:t>
            </w:r>
          </w:p>
        </w:tc>
      </w:tr>
      <w:tr w:rsidR="006B2916" w14:paraId="19EDBEA5" w14:textId="77777777">
        <w:tc>
          <w:tcPr>
            <w:tcW w:w="3135" w:type="dxa"/>
          </w:tcPr>
          <w:p w14:paraId="3733122C" w14:textId="77777777" w:rsidR="006B2916" w:rsidRDefault="003132AB">
            <w:r>
              <w:rPr>
                <w:sz w:val="20"/>
              </w:rPr>
              <w:t>SQLite (en memoria)</w:t>
            </w:r>
          </w:p>
        </w:tc>
        <w:tc>
          <w:tcPr>
            <w:tcW w:w="3135" w:type="dxa"/>
          </w:tcPr>
          <w:p w14:paraId="3D4CE891" w14:textId="77777777" w:rsidR="006B2916" w:rsidRDefault="003132AB">
            <w:r>
              <w:rPr>
                <w:sz w:val="20"/>
              </w:rPr>
              <w:t>Motor de base de datos ligero, embebido en Python.</w:t>
            </w:r>
          </w:p>
        </w:tc>
        <w:tc>
          <w:tcPr>
            <w:tcW w:w="3135" w:type="dxa"/>
          </w:tcPr>
          <w:p w14:paraId="4A82E090" w14:textId="77777777" w:rsidR="006B2916" w:rsidRDefault="003132AB">
            <w:r>
              <w:rPr>
                <w:sz w:val="20"/>
              </w:rPr>
              <w:t>Sustituye a PostgreSQL únicamente durante las pruebas, para que la suite corra en segundos sin necesitar un servidor de ba</w:t>
            </w:r>
            <w:r>
              <w:rPr>
                <w:sz w:val="20"/>
              </w:rPr>
              <w:t>se de datos instalado.</w:t>
            </w:r>
          </w:p>
        </w:tc>
      </w:tr>
    </w:tbl>
    <w:p w14:paraId="50B77A9C" w14:textId="77777777" w:rsidR="006B2916" w:rsidRDefault="006B2916"/>
    <w:p w14:paraId="29E79521" w14:textId="77777777" w:rsidR="006B2916" w:rsidRDefault="003132AB">
      <w:pPr>
        <w:pStyle w:val="Ttulo2"/>
      </w:pPr>
      <w:r>
        <w:t>3.3 Por qué se eligió Pytest</w:t>
      </w:r>
    </w:p>
    <w:p w14:paraId="3450E064" w14:textId="77777777" w:rsidR="006B2916" w:rsidRDefault="003132AB">
      <w:pPr>
        <w:pStyle w:val="Listaconnmeros"/>
      </w:pPr>
      <w:r>
        <w:rPr>
          <w:b/>
        </w:rPr>
        <w:t>Sintaxis simple</w:t>
      </w:r>
      <w:r>
        <w:t>: assert normal de Python, sin clases obligatorias.</w:t>
      </w:r>
    </w:p>
    <w:p w14:paraId="1DBD2828" w14:textId="77777777" w:rsidR="006B2916" w:rsidRDefault="003132AB">
      <w:pPr>
        <w:pStyle w:val="Listaconnmeros"/>
      </w:pPr>
      <w:r>
        <w:rPr>
          <w:b/>
        </w:rPr>
        <w:t>Fixtures</w:t>
      </w:r>
      <w:r>
        <w:t>: sistema de funciones reutilizables (por ejemplo, una base de datos limpia o un usuario ya autenticado) que se inyectan por no</w:t>
      </w:r>
      <w:r>
        <w:t>mbre en cualquier prueba, evitando repetir la misma preparación decenas de veces.</w:t>
      </w:r>
    </w:p>
    <w:p w14:paraId="7CBA5979" w14:textId="77777777" w:rsidR="006B2916" w:rsidRDefault="003132AB">
      <w:pPr>
        <w:pStyle w:val="Listaconnmeros"/>
      </w:pPr>
      <w:r>
        <w:rPr>
          <w:b/>
        </w:rPr>
        <w:t>Estándar del ecosistema FastAPI</w:t>
      </w:r>
      <w:r>
        <w:t>: es la herramienta recomendada en la documentación oficial de FastAPI para probar APIs construidas con ese framework.</w:t>
      </w:r>
    </w:p>
    <w:p w14:paraId="14077A16" w14:textId="77777777" w:rsidR="006B2916" w:rsidRDefault="003132AB">
      <w:pPr>
        <w:pStyle w:val="Ttulo1"/>
      </w:pPr>
      <w:r>
        <w:t xml:space="preserve">4. Rol de Pytest </w:t>
      </w:r>
      <w:r>
        <w:t>dentro del proyecto SaludYa</w:t>
      </w:r>
    </w:p>
    <w:p w14:paraId="7DE34CAB" w14:textId="77777777" w:rsidR="006B2916" w:rsidRDefault="003132AB">
      <w:pPr>
        <w:spacing w:after="160"/>
      </w:pPr>
      <w:r>
        <w:t xml:space="preserve">Pytest cumple el papel de </w:t>
      </w:r>
      <w:r>
        <w:rPr>
          <w:b/>
        </w:rPr>
        <w:t>verificador automático de las reglas de negocio del hospital</w:t>
      </w:r>
      <w:r>
        <w:t xml:space="preserve">: horarios permitidos (7:00 a. m. a 5:00 p. m.), prohibición de citas en domingo, no doble reserva de un médico en el mismo horario, permisos </w:t>
      </w:r>
      <w:r>
        <w:t>por rol (paciente vs. administrador), y la integridad de cada uno de los 26 endpoints de la API, probando el sistema real, no una versión simplificada.</w:t>
      </w:r>
    </w:p>
    <w:p w14:paraId="1401428C" w14:textId="77777777" w:rsidR="006B2916" w:rsidRDefault="003132AB">
      <w:pPr>
        <w:pStyle w:val="Ttulo1"/>
      </w:pPr>
      <w:r>
        <w:lastRenderedPageBreak/>
        <w:t>5. Entorno de trabajo</w:t>
      </w:r>
    </w:p>
    <w:p w14:paraId="0F62A33E" w14:textId="77777777" w:rsidR="006B2916" w:rsidRDefault="003132AB">
      <w:pPr>
        <w:spacing w:after="160"/>
      </w:pPr>
      <w:r>
        <w:t xml:space="preserve">El backend, incluidas las pruebas descritas en este documento, se escribió en </w:t>
      </w:r>
      <w:r>
        <w:rPr>
          <w:b/>
        </w:rPr>
        <w:t>Visu</w:t>
      </w:r>
      <w:r>
        <w:rPr>
          <w:b/>
        </w:rPr>
        <w:t>al Studio Code</w:t>
      </w:r>
      <w:r>
        <w:t xml:space="preserve">, sobre Windows, y se versionó con </w:t>
      </w:r>
      <w:r>
        <w:rPr>
          <w:b/>
        </w:rPr>
        <w:t>Git</w:t>
      </w:r>
      <w:r>
        <w:t xml:space="preserve">, subiéndose al repositorio remoto en </w:t>
      </w:r>
      <w:r>
        <w:rPr>
          <w:b/>
        </w:rPr>
        <w:t>GitHub</w:t>
      </w:r>
      <w:r>
        <w:t>.</w:t>
      </w:r>
    </w:p>
    <w:p w14:paraId="561D45B5" w14:textId="77777777" w:rsidR="006B2916" w:rsidRDefault="003132AB">
      <w:pPr>
        <w:spacing w:after="160"/>
      </w:pPr>
      <w:r>
        <w:t xml:space="preserve">Estas pruebas se ejecutaron </w:t>
      </w:r>
      <w:r>
        <w:rPr>
          <w:b/>
        </w:rPr>
        <w:t>directamente sobre Python</w:t>
      </w:r>
      <w:r>
        <w:t xml:space="preserve">, con un entorno virtual (venv) creado en la máquina de desarrollo, </w:t>
      </w:r>
      <w:r>
        <w:rPr>
          <w:b/>
        </w:rPr>
        <w:t>sin Docker</w:t>
      </w:r>
      <w:r>
        <w:t>: para no depender de un Po</w:t>
      </w:r>
      <w:r>
        <w:t xml:space="preserve">stgreSQL real, la suite corre contra una base de datos </w:t>
      </w:r>
      <w:r>
        <w:rPr>
          <w:b/>
        </w:rPr>
        <w:t>SQLite en memoria</w:t>
      </w:r>
      <w:r>
        <w:t xml:space="preserve"> (ver sección 7.1). Docker entra en juego después, para levantar el sistema completo con PostgreSQL de verdad (documentado en el tercer documento de esta entrega). Docker no estaba dis</w:t>
      </w:r>
      <w:r>
        <w:t>ponible en todos los entornos usados durante el desarrollo de este proyecto, una de las razones por las que se subió a GitHub: para poder probarlo también en un computador con Docker Desktop instalado.</w:t>
      </w:r>
    </w:p>
    <w:p w14:paraId="3C0815D5" w14:textId="77777777" w:rsidR="006B2916" w:rsidRDefault="003132AB">
      <w:pPr>
        <w:pStyle w:val="Ttulo1"/>
      </w:pPr>
      <w:r>
        <w:t>6. Instalación y configuración, paso a paso</w:t>
      </w:r>
    </w:p>
    <w:p w14:paraId="1D3A677F" w14:textId="77777777" w:rsidR="006B2916" w:rsidRDefault="003132AB">
      <w:pPr>
        <w:spacing w:after="160"/>
      </w:pPr>
      <w:r>
        <w:t xml:space="preserve">Pytest se </w:t>
      </w:r>
      <w:r>
        <w:t>declara como dependencia dentro de backend/requirements-dev.txt, que a su vez incluye todas las dependencias de producción (requirements.txt) más las de prueba (pytest, pytest-cov, httpx).</w:t>
      </w:r>
    </w:p>
    <w:p w14:paraId="64A121D1" w14:textId="77777777" w:rsidR="006B2916" w:rsidRDefault="003132AB">
      <w:pPr>
        <w:pStyle w:val="Listaconnmeros"/>
      </w:pPr>
      <w:r>
        <w:t>Abrir una terminal dentro de la carpeta backend/ del proyecto clona</w:t>
      </w:r>
      <w:r>
        <w:t>do.</w:t>
      </w:r>
    </w:p>
    <w:p w14:paraId="149B2EFD" w14:textId="77777777" w:rsidR="006B2916" w:rsidRDefault="003132AB">
      <w:pPr>
        <w:pStyle w:val="Listaconnmeros"/>
      </w:pPr>
      <w:r>
        <w:t>Crear un entorno virtual de Python: python -m venv .venv</w:t>
      </w:r>
    </w:p>
    <w:p w14:paraId="20664E25" w14:textId="77777777" w:rsidR="006B2916" w:rsidRDefault="003132AB">
      <w:pPr>
        <w:pStyle w:val="Listaconnmeros"/>
      </w:pPr>
      <w:r>
        <w:t>Activar el entorno virtual: .venv\Scripts\activate (Windows) o source .venv/bin/activate (Linux/Mac).</w:t>
      </w:r>
    </w:p>
    <w:p w14:paraId="0FD097B1" w14:textId="77777777" w:rsidR="006B2916" w:rsidRDefault="003132AB">
      <w:pPr>
        <w:pStyle w:val="Listaconnmeros"/>
      </w:pPr>
      <w:r>
        <w:t>Instalar las dependencias: pip install -r requirements-dev.txt</w:t>
      </w:r>
    </w:p>
    <w:tbl>
      <w:tblPr>
        <w:tblStyle w:val="Tablaconcuadrcula"/>
        <w:tblW w:w="0" w:type="auto"/>
        <w:tblLook w:val="04A0" w:firstRow="1" w:lastRow="0" w:firstColumn="1" w:lastColumn="0" w:noHBand="0" w:noVBand="1"/>
      </w:tblPr>
      <w:tblGrid>
        <w:gridCol w:w="9406"/>
      </w:tblGrid>
      <w:tr w:rsidR="006B2916" w14:paraId="610D4657" w14:textId="77777777">
        <w:tc>
          <w:tcPr>
            <w:tcW w:w="9406" w:type="dxa"/>
            <w:shd w:val="clear" w:color="auto" w:fill="F2F2F2"/>
          </w:tcPr>
          <w:p w14:paraId="50582842" w14:textId="77777777" w:rsidR="006B2916" w:rsidRDefault="003132AB">
            <w:r>
              <w:rPr>
                <w:rFonts w:ascii="Consolas" w:hAnsi="Consolas"/>
                <w:sz w:val="17"/>
              </w:rPr>
              <w:t>cd backend</w:t>
            </w:r>
            <w:r>
              <w:rPr>
                <w:rFonts w:ascii="Consolas" w:hAnsi="Consolas"/>
                <w:sz w:val="17"/>
              </w:rPr>
              <w:br/>
              <w:t>python -m venv .ven</w:t>
            </w:r>
            <w:r>
              <w:rPr>
                <w:rFonts w:ascii="Consolas" w:hAnsi="Consolas"/>
                <w:sz w:val="17"/>
              </w:rPr>
              <w:t>v</w:t>
            </w:r>
            <w:r>
              <w:rPr>
                <w:rFonts w:ascii="Consolas" w:hAnsi="Consolas"/>
                <w:sz w:val="17"/>
              </w:rPr>
              <w:br/>
              <w:t>.venv\Scripts\activate</w:t>
            </w:r>
            <w:r>
              <w:rPr>
                <w:rFonts w:ascii="Consolas" w:hAnsi="Consolas"/>
                <w:sz w:val="17"/>
              </w:rPr>
              <w:br/>
              <w:t>pip install -r requirements-dev.txt</w:t>
            </w:r>
          </w:p>
        </w:tc>
      </w:tr>
    </w:tbl>
    <w:p w14:paraId="1C4748EA" w14:textId="77777777" w:rsidR="006B2916" w:rsidRDefault="006B2916">
      <w:pPr>
        <w:spacing w:after="120"/>
      </w:pPr>
    </w:p>
    <w:p w14:paraId="75C4E7D6" w14:textId="77777777" w:rsidR="006B2916" w:rsidRDefault="003132AB">
      <w:pPr>
        <w:pStyle w:val="Ttulo2"/>
      </w:pPr>
      <w:r>
        <w:t>6.1 Configuración de Pytest (backend/pytest.ini)</w:t>
      </w:r>
    </w:p>
    <w:tbl>
      <w:tblPr>
        <w:tblStyle w:val="Tablaconcuadrcula"/>
        <w:tblW w:w="0" w:type="auto"/>
        <w:tblLook w:val="04A0" w:firstRow="1" w:lastRow="0" w:firstColumn="1" w:lastColumn="0" w:noHBand="0" w:noVBand="1"/>
      </w:tblPr>
      <w:tblGrid>
        <w:gridCol w:w="9406"/>
      </w:tblGrid>
      <w:tr w:rsidR="006B2916" w14:paraId="57802103" w14:textId="77777777">
        <w:tc>
          <w:tcPr>
            <w:tcW w:w="9406" w:type="dxa"/>
            <w:shd w:val="clear" w:color="auto" w:fill="F2F2F2"/>
          </w:tcPr>
          <w:p w14:paraId="1DFEEABD" w14:textId="77777777" w:rsidR="006B2916" w:rsidRDefault="003132AB">
            <w:r>
              <w:rPr>
                <w:rFonts w:ascii="Consolas" w:hAnsi="Consolas"/>
                <w:sz w:val="17"/>
              </w:rPr>
              <w:t>[pytest]</w:t>
            </w:r>
            <w:r>
              <w:rPr>
                <w:rFonts w:ascii="Consolas" w:hAnsi="Consolas"/>
                <w:sz w:val="17"/>
              </w:rPr>
              <w:br/>
              <w:t xml:space="preserve">addopts = --cov=app </w:t>
            </w:r>
            <w:r>
              <w:rPr>
                <w:rFonts w:ascii="Consolas" w:hAnsi="Consolas"/>
                <w:sz w:val="17"/>
              </w:rPr>
              <w:t>--cov-report=term-missing --cov-report=html</w:t>
            </w:r>
            <w:r>
              <w:rPr>
                <w:rFonts w:ascii="Consolas" w:hAnsi="Consolas"/>
                <w:sz w:val="17"/>
              </w:rPr>
              <w:br/>
              <w:t>testpaths = tests</w:t>
            </w:r>
            <w:r>
              <w:rPr>
                <w:rFonts w:ascii="Consolas" w:hAnsi="Consolas"/>
                <w:sz w:val="17"/>
              </w:rPr>
              <w:br/>
              <w:t>pythonpath = .</w:t>
            </w:r>
            <w:r>
              <w:rPr>
                <w:rFonts w:ascii="Consolas" w:hAnsi="Consolas"/>
                <w:sz w:val="17"/>
              </w:rPr>
              <w:br/>
              <w:t>filterwarnings =</w:t>
            </w:r>
            <w:r>
              <w:rPr>
                <w:rFonts w:ascii="Consolas" w:hAnsi="Consolas"/>
                <w:sz w:val="17"/>
              </w:rPr>
              <w:br/>
              <w:t xml:space="preserve">    ignore::DeprecationWarning</w:t>
            </w:r>
          </w:p>
        </w:tc>
      </w:tr>
    </w:tbl>
    <w:p w14:paraId="697F4D73" w14:textId="77777777" w:rsidR="006B2916" w:rsidRDefault="006B2916">
      <w:pPr>
        <w:spacing w:after="120"/>
      </w:pPr>
    </w:p>
    <w:p w14:paraId="53CB1B0E" w14:textId="77777777" w:rsidR="006B2916" w:rsidRDefault="003132AB">
      <w:pPr>
        <w:spacing w:after="160"/>
      </w:pPr>
      <w:r>
        <w:t>Explicación de este archivo:</w:t>
      </w:r>
    </w:p>
    <w:p w14:paraId="31D9BF9A" w14:textId="77777777" w:rsidR="006B2916" w:rsidRDefault="003132AB">
      <w:pPr>
        <w:pStyle w:val="Listaconvietas"/>
      </w:pPr>
      <w:r>
        <w:rPr>
          <w:b/>
        </w:rPr>
        <w:t>addopts</w:t>
      </w:r>
      <w:r>
        <w:t>: agrega automáticamente el reporte de cobertura cada vez que se escribe solo “pytest”, sin n</w:t>
      </w:r>
      <w:r>
        <w:t>ecesitar parámetros adicionales.</w:t>
      </w:r>
    </w:p>
    <w:p w14:paraId="099856C8" w14:textId="77777777" w:rsidR="006B2916" w:rsidRDefault="003132AB">
      <w:pPr>
        <w:pStyle w:val="Listaconvietas"/>
      </w:pPr>
      <w:r>
        <w:rPr>
          <w:b/>
        </w:rPr>
        <w:t>testpaths = tests</w:t>
      </w:r>
      <w:r>
        <w:t>: le indica a Pytest que busque las pruebas dentro de la carpeta backend/tests/.</w:t>
      </w:r>
    </w:p>
    <w:p w14:paraId="3445F659" w14:textId="77777777" w:rsidR="006B2916" w:rsidRDefault="003132AB">
      <w:pPr>
        <w:pStyle w:val="Listaconvietas"/>
      </w:pPr>
      <w:r>
        <w:rPr>
          <w:b/>
        </w:rPr>
        <w:t>pythonpath = .</w:t>
      </w:r>
      <w:r>
        <w:t>: permite que los archivos de prueba importen el paquete app (from app.models import ...) sin errores de import</w:t>
      </w:r>
      <w:r>
        <w:t>ación.</w:t>
      </w:r>
    </w:p>
    <w:p w14:paraId="7B0876F1" w14:textId="77777777" w:rsidR="006B2916" w:rsidRDefault="003132AB">
      <w:pPr>
        <w:pStyle w:val="Ttulo1"/>
      </w:pPr>
      <w:r>
        <w:lastRenderedPageBreak/>
        <w:t>7. Dónde se practica este tema dentro del proyecto</w:t>
      </w:r>
    </w:p>
    <w:p w14:paraId="0EC7E7C0" w14:textId="77777777" w:rsidR="006B2916" w:rsidRDefault="003132AB">
      <w:pPr>
        <w:spacing w:after="160"/>
      </w:pPr>
      <w:r>
        <w:t>La suite se organiza en backend/tests/, con un archivo de fixtures compartidas (conftest.py) y un archivo de pruebas por recurso de la API:</w:t>
      </w:r>
    </w:p>
    <w:tbl>
      <w:tblPr>
        <w:tblStyle w:val="Tablaconcuadrcula"/>
        <w:tblW w:w="0" w:type="auto"/>
        <w:tblLook w:val="04A0" w:firstRow="1" w:lastRow="0" w:firstColumn="1" w:lastColumn="0" w:noHBand="0" w:noVBand="1"/>
      </w:tblPr>
      <w:tblGrid>
        <w:gridCol w:w="4703"/>
        <w:gridCol w:w="4703"/>
      </w:tblGrid>
      <w:tr w:rsidR="006B2916" w14:paraId="783F483A" w14:textId="77777777">
        <w:tc>
          <w:tcPr>
            <w:tcW w:w="4703" w:type="dxa"/>
            <w:shd w:val="clear" w:color="auto" w:fill="D9D9D9"/>
          </w:tcPr>
          <w:p w14:paraId="26126F51" w14:textId="77777777" w:rsidR="006B2916" w:rsidRDefault="003132AB">
            <w:r>
              <w:rPr>
                <w:b/>
                <w:sz w:val="20"/>
              </w:rPr>
              <w:t>Archivo</w:t>
            </w:r>
          </w:p>
        </w:tc>
        <w:tc>
          <w:tcPr>
            <w:tcW w:w="4703" w:type="dxa"/>
            <w:shd w:val="clear" w:color="auto" w:fill="D9D9D9"/>
          </w:tcPr>
          <w:p w14:paraId="2C45439A" w14:textId="77777777" w:rsidR="006B2916" w:rsidRDefault="003132AB">
            <w:r>
              <w:rPr>
                <w:b/>
                <w:sz w:val="20"/>
              </w:rPr>
              <w:t>Qué prueba</w:t>
            </w:r>
          </w:p>
        </w:tc>
      </w:tr>
      <w:tr w:rsidR="006B2916" w14:paraId="528804DA" w14:textId="77777777">
        <w:tc>
          <w:tcPr>
            <w:tcW w:w="4703" w:type="dxa"/>
          </w:tcPr>
          <w:p w14:paraId="2EC2DEBE" w14:textId="77777777" w:rsidR="006B2916" w:rsidRDefault="003132AB">
            <w:r>
              <w:rPr>
                <w:sz w:val="20"/>
              </w:rPr>
              <w:t>conftest.py</w:t>
            </w:r>
          </w:p>
        </w:tc>
        <w:tc>
          <w:tcPr>
            <w:tcW w:w="4703" w:type="dxa"/>
          </w:tcPr>
          <w:p w14:paraId="04E7FAAA" w14:textId="77777777" w:rsidR="006B2916" w:rsidRDefault="003132AB">
            <w:r>
              <w:rPr>
                <w:sz w:val="20"/>
              </w:rPr>
              <w:t>Fixtures compartidas: sesi</w:t>
            </w:r>
            <w:r>
              <w:rPr>
                <w:sz w:val="20"/>
              </w:rPr>
              <w:t>ón de base de datos SQLite en memoria, cliente HTTP de prueba, usuarios admin/paciente listos para usar.</w:t>
            </w:r>
          </w:p>
        </w:tc>
      </w:tr>
      <w:tr w:rsidR="006B2916" w14:paraId="580B96FA" w14:textId="77777777">
        <w:tc>
          <w:tcPr>
            <w:tcW w:w="4703" w:type="dxa"/>
          </w:tcPr>
          <w:p w14:paraId="472F08C5" w14:textId="77777777" w:rsidR="006B2916" w:rsidRDefault="003132AB">
            <w:r>
              <w:rPr>
                <w:sz w:val="20"/>
              </w:rPr>
              <w:t>test_security.py</w:t>
            </w:r>
          </w:p>
        </w:tc>
        <w:tc>
          <w:tcPr>
            <w:tcW w:w="4703" w:type="dxa"/>
          </w:tcPr>
          <w:p w14:paraId="727044C8" w14:textId="77777777" w:rsidR="006B2916" w:rsidRDefault="003132AB">
            <w:r>
              <w:rPr>
                <w:sz w:val="20"/>
              </w:rPr>
              <w:t>Hashing de contraseñas (bcrypt) y JWT (creación, decodificación, token inválido/expirado).</w:t>
            </w:r>
          </w:p>
        </w:tc>
      </w:tr>
      <w:tr w:rsidR="006B2916" w14:paraId="22026A95" w14:textId="77777777">
        <w:tc>
          <w:tcPr>
            <w:tcW w:w="4703" w:type="dxa"/>
          </w:tcPr>
          <w:p w14:paraId="4FABEB6E" w14:textId="77777777" w:rsidR="006B2916" w:rsidRDefault="003132AB">
            <w:r>
              <w:rPr>
                <w:sz w:val="20"/>
              </w:rPr>
              <w:t>test_auth.py</w:t>
            </w:r>
          </w:p>
        </w:tc>
        <w:tc>
          <w:tcPr>
            <w:tcW w:w="4703" w:type="dxa"/>
          </w:tcPr>
          <w:p w14:paraId="1173C969" w14:textId="77777777" w:rsidR="006B2916" w:rsidRDefault="003132AB">
            <w:r>
              <w:rPr>
                <w:sz w:val="20"/>
              </w:rPr>
              <w:t xml:space="preserve">Registro, login y </w:t>
            </w:r>
            <w:r>
              <w:rPr>
                <w:sz w:val="20"/>
              </w:rPr>
              <w:t>/auth/me.</w:t>
            </w:r>
          </w:p>
        </w:tc>
      </w:tr>
      <w:tr w:rsidR="006B2916" w14:paraId="4470BF89" w14:textId="77777777">
        <w:tc>
          <w:tcPr>
            <w:tcW w:w="4703" w:type="dxa"/>
          </w:tcPr>
          <w:p w14:paraId="51BF9AC3" w14:textId="77777777" w:rsidR="006B2916" w:rsidRDefault="003132AB">
            <w:r>
              <w:rPr>
                <w:sz w:val="20"/>
              </w:rPr>
              <w:t>test_especialidades.py</w:t>
            </w:r>
          </w:p>
        </w:tc>
        <w:tc>
          <w:tcPr>
            <w:tcW w:w="4703" w:type="dxa"/>
          </w:tcPr>
          <w:p w14:paraId="3EA1135D" w14:textId="77777777" w:rsidR="006B2916" w:rsidRDefault="003132AB">
            <w:r>
              <w:rPr>
                <w:sz w:val="20"/>
              </w:rPr>
              <w:t>CRUD de especialidades y su listado público.</w:t>
            </w:r>
          </w:p>
        </w:tc>
      </w:tr>
      <w:tr w:rsidR="006B2916" w14:paraId="5A900713" w14:textId="77777777">
        <w:tc>
          <w:tcPr>
            <w:tcW w:w="4703" w:type="dxa"/>
          </w:tcPr>
          <w:p w14:paraId="3470C210" w14:textId="77777777" w:rsidR="006B2916" w:rsidRDefault="003132AB">
            <w:r>
              <w:rPr>
                <w:sz w:val="20"/>
              </w:rPr>
              <w:t>test_medicos.py</w:t>
            </w:r>
          </w:p>
        </w:tc>
        <w:tc>
          <w:tcPr>
            <w:tcW w:w="4703" w:type="dxa"/>
          </w:tcPr>
          <w:p w14:paraId="64D1AABD" w14:textId="77777777" w:rsidR="006B2916" w:rsidRDefault="003132AB">
            <w:r>
              <w:rPr>
                <w:sz w:val="20"/>
              </w:rPr>
              <w:t>CRUD de médicos y su relación con especialidades.</w:t>
            </w:r>
          </w:p>
        </w:tc>
      </w:tr>
      <w:tr w:rsidR="006B2916" w14:paraId="5A97A69B" w14:textId="77777777">
        <w:tc>
          <w:tcPr>
            <w:tcW w:w="4703" w:type="dxa"/>
          </w:tcPr>
          <w:p w14:paraId="626C4BC0" w14:textId="77777777" w:rsidR="006B2916" w:rsidRDefault="003132AB">
            <w:r>
              <w:rPr>
                <w:sz w:val="20"/>
              </w:rPr>
              <w:t>test_citas.py</w:t>
            </w:r>
          </w:p>
        </w:tc>
        <w:tc>
          <w:tcPr>
            <w:tcW w:w="4703" w:type="dxa"/>
          </w:tcPr>
          <w:p w14:paraId="6FA2FB82" w14:textId="77777777" w:rsidR="006B2916" w:rsidRDefault="003132AB">
            <w:r>
              <w:rPr>
                <w:sz w:val="20"/>
              </w:rPr>
              <w:t>Reglas de negocio de citas: horario, domingos, doble reserva, cancelación.</w:t>
            </w:r>
          </w:p>
        </w:tc>
      </w:tr>
      <w:tr w:rsidR="006B2916" w14:paraId="10BF8569" w14:textId="77777777">
        <w:tc>
          <w:tcPr>
            <w:tcW w:w="4703" w:type="dxa"/>
          </w:tcPr>
          <w:p w14:paraId="06DF763B" w14:textId="77777777" w:rsidR="006B2916" w:rsidRDefault="003132AB">
            <w:r>
              <w:rPr>
                <w:sz w:val="20"/>
              </w:rPr>
              <w:t>test_pacientes.py</w:t>
            </w:r>
          </w:p>
        </w:tc>
        <w:tc>
          <w:tcPr>
            <w:tcW w:w="4703" w:type="dxa"/>
          </w:tcPr>
          <w:p w14:paraId="45C77AD1" w14:textId="77777777" w:rsidR="006B2916" w:rsidRDefault="003132AB">
            <w:r>
              <w:rPr>
                <w:sz w:val="20"/>
              </w:rPr>
              <w:t>Perfil del paciente y administración de pacientes.</w:t>
            </w:r>
          </w:p>
        </w:tc>
      </w:tr>
      <w:tr w:rsidR="006B2916" w14:paraId="6D1FC51C" w14:textId="77777777">
        <w:tc>
          <w:tcPr>
            <w:tcW w:w="4703" w:type="dxa"/>
          </w:tcPr>
          <w:p w14:paraId="1E6DCCB0" w14:textId="77777777" w:rsidR="006B2916" w:rsidRDefault="003132AB">
            <w:r>
              <w:rPr>
                <w:sz w:val="20"/>
              </w:rPr>
              <w:t>test_dashboard.py</w:t>
            </w:r>
          </w:p>
        </w:tc>
        <w:tc>
          <w:tcPr>
            <w:tcW w:w="4703" w:type="dxa"/>
          </w:tcPr>
          <w:p w14:paraId="7552309C" w14:textId="77777777" w:rsidR="006B2916" w:rsidRDefault="003132AB">
            <w:r>
              <w:rPr>
                <w:sz w:val="20"/>
              </w:rPr>
              <w:t>Métricas del panel administrativo.</w:t>
            </w:r>
          </w:p>
        </w:tc>
      </w:tr>
    </w:tbl>
    <w:p w14:paraId="76D9A77F" w14:textId="77777777" w:rsidR="006B2916" w:rsidRDefault="006B2916"/>
    <w:tbl>
      <w:tblPr>
        <w:tblStyle w:val="Tablaconcuadrcula"/>
        <w:tblW w:w="0" w:type="auto"/>
        <w:tblLook w:val="04A0" w:firstRow="1" w:lastRow="0" w:firstColumn="1" w:lastColumn="0" w:noHBand="0" w:noVBand="1"/>
      </w:tblPr>
      <w:tblGrid>
        <w:gridCol w:w="9406"/>
      </w:tblGrid>
      <w:tr w:rsidR="006B2916" w14:paraId="525DD3DE" w14:textId="77777777">
        <w:tc>
          <w:tcPr>
            <w:tcW w:w="9406" w:type="dxa"/>
            <w:shd w:val="clear" w:color="auto" w:fill="FFF2CC"/>
          </w:tcPr>
          <w:p w14:paraId="16FBBBBC" w14:textId="77777777" w:rsidR="006B2916" w:rsidRDefault="003132AB">
            <w:r>
              <w:rPr>
                <w:b/>
                <w:sz w:val="20"/>
              </w:rPr>
              <w:t>📷</w:t>
            </w:r>
            <w:r>
              <w:rPr>
                <w:b/>
                <w:sz w:val="20"/>
              </w:rPr>
              <w:t xml:space="preserve">  CAPTURA 2: Explorador de archivos de VS Code mostrando la carpeta backend/tests/ con los 8 archivos de prueba.</w:t>
            </w:r>
          </w:p>
        </w:tc>
      </w:tr>
    </w:tbl>
    <w:p w14:paraId="7495CACE" w14:textId="77777777" w:rsidR="006B2916" w:rsidRDefault="006B2916">
      <w:pPr>
        <w:spacing w:after="120"/>
      </w:pPr>
    </w:p>
    <w:p w14:paraId="319234E7" w14:textId="77777777" w:rsidR="006B2916" w:rsidRDefault="003132AB">
      <w:pPr>
        <w:pStyle w:val="Ttulo2"/>
      </w:pPr>
      <w:r>
        <w:t xml:space="preserve">7.1 </w:t>
      </w:r>
      <w:r>
        <w:t>Estrategia de aislamiento: ¿por qué SQLite y no PostgreSQL?</w:t>
      </w:r>
    </w:p>
    <w:p w14:paraId="51044354" w14:textId="77777777" w:rsidR="006B2916" w:rsidRDefault="003132AB">
      <w:pPr>
        <w:spacing w:after="160"/>
      </w:pPr>
      <w:r>
        <w:t xml:space="preserve">Cada prueba corre contra una base de datos </w:t>
      </w:r>
      <w:r>
        <w:rPr>
          <w:b/>
        </w:rPr>
        <w:t>SQLite en memoria</w:t>
      </w:r>
      <w:r>
        <w:t>, creada desde cero y destruida al terminar cada prueba individual. El get_db real de la aplicación se reemplaza temporalmente por uno q</w:t>
      </w:r>
      <w:r>
        <w:t>ue entrega esa base de prueba (app.dependency_overrides). Esto permite que la suite completa corra en segundos, sin necesitar un PostgreSQL instalado, y que cada prueba esté totalmente aislada de las demás.</w:t>
      </w:r>
    </w:p>
    <w:p w14:paraId="2B97DD4F" w14:textId="77777777" w:rsidR="006B2916" w:rsidRDefault="003132AB">
      <w:pPr>
        <w:spacing w:after="160"/>
      </w:pPr>
      <w:r>
        <w:rPr>
          <w:b/>
        </w:rPr>
        <w:t>Limitación conocida y documentada:</w:t>
      </w:r>
      <w:r>
        <w:t xml:space="preserve"> SQLite no sopo</w:t>
      </w:r>
      <w:r>
        <w:t xml:space="preserve">rta índices únicos *parciales*, una característica exclusiva de PostgreSQL que usa database/schema.sql para la regla “no dos citas activas en el mismo horario”. Esto produce exactamente </w:t>
      </w:r>
      <w:r>
        <w:rPr>
          <w:b/>
        </w:rPr>
        <w:t>una</w:t>
      </w:r>
      <w:r>
        <w:t xml:space="preserve"> prueba marcada como xfail (fallo esperado, ver sección 10).</w:t>
      </w:r>
    </w:p>
    <w:p w14:paraId="7C11F9D6" w14:textId="77777777" w:rsidR="006B2916" w:rsidRDefault="003132AB">
      <w:pPr>
        <w:pStyle w:val="Ttulo1"/>
      </w:pPr>
      <w:r>
        <w:t>8. Guí</w:t>
      </w:r>
      <w:r>
        <w:t>a paso a paso: ejecución de las pruebas</w:t>
      </w:r>
    </w:p>
    <w:p w14:paraId="58AA7449" w14:textId="77777777" w:rsidR="006B2916" w:rsidRDefault="003132AB">
      <w:pPr>
        <w:pStyle w:val="Listaconnmeros"/>
      </w:pPr>
      <w:r>
        <w:t>Con el entorno virtual activo y las dependencias instaladas (sección 6), ejecutar: pytest</w:t>
      </w:r>
    </w:p>
    <w:tbl>
      <w:tblPr>
        <w:tblStyle w:val="Tablaconcuadrcula"/>
        <w:tblW w:w="0" w:type="auto"/>
        <w:tblLook w:val="04A0" w:firstRow="1" w:lastRow="0" w:firstColumn="1" w:lastColumn="0" w:noHBand="0" w:noVBand="1"/>
      </w:tblPr>
      <w:tblGrid>
        <w:gridCol w:w="9406"/>
      </w:tblGrid>
      <w:tr w:rsidR="006B2916" w14:paraId="7F6FEBD8" w14:textId="77777777">
        <w:tc>
          <w:tcPr>
            <w:tcW w:w="9406" w:type="dxa"/>
            <w:shd w:val="clear" w:color="auto" w:fill="F2F2F2"/>
          </w:tcPr>
          <w:p w14:paraId="1E3C03F1" w14:textId="77777777" w:rsidR="006B2916" w:rsidRDefault="003132AB">
            <w:r>
              <w:rPr>
                <w:rFonts w:ascii="Consolas" w:hAnsi="Consolas"/>
                <w:sz w:val="17"/>
              </w:rPr>
              <w:t>pytest</w:t>
            </w:r>
          </w:p>
        </w:tc>
      </w:tr>
    </w:tbl>
    <w:p w14:paraId="03B7BFA0" w14:textId="77777777" w:rsidR="006B2916" w:rsidRDefault="006B2916">
      <w:pPr>
        <w:spacing w:after="120"/>
      </w:pPr>
    </w:p>
    <w:p w14:paraId="3B3EFDDF" w14:textId="77777777" w:rsidR="006B2916" w:rsidRDefault="003132AB">
      <w:pPr>
        <w:pStyle w:val="Listaconnmeros"/>
      </w:pPr>
      <w:r>
        <w:t>Para ver el nombre de cada prueba individual: pytest -v</w:t>
      </w:r>
    </w:p>
    <w:tbl>
      <w:tblPr>
        <w:tblStyle w:val="Tablaconcuadrcula"/>
        <w:tblW w:w="0" w:type="auto"/>
        <w:tblLook w:val="04A0" w:firstRow="1" w:lastRow="0" w:firstColumn="1" w:lastColumn="0" w:noHBand="0" w:noVBand="1"/>
      </w:tblPr>
      <w:tblGrid>
        <w:gridCol w:w="9406"/>
      </w:tblGrid>
      <w:tr w:rsidR="006B2916" w14:paraId="1DBCDF20" w14:textId="77777777">
        <w:tc>
          <w:tcPr>
            <w:tcW w:w="9406" w:type="dxa"/>
            <w:shd w:val="clear" w:color="auto" w:fill="F2F2F2"/>
          </w:tcPr>
          <w:p w14:paraId="7A9E15F2" w14:textId="77777777" w:rsidR="006B2916" w:rsidRDefault="003132AB">
            <w:r>
              <w:rPr>
                <w:rFonts w:ascii="Consolas" w:hAnsi="Consolas"/>
                <w:sz w:val="17"/>
              </w:rPr>
              <w:t>pytest -v</w:t>
            </w:r>
          </w:p>
        </w:tc>
      </w:tr>
    </w:tbl>
    <w:p w14:paraId="71C88BFD" w14:textId="77777777" w:rsidR="006B2916" w:rsidRDefault="006B2916">
      <w:pPr>
        <w:spacing w:after="120"/>
      </w:pPr>
    </w:p>
    <w:tbl>
      <w:tblPr>
        <w:tblStyle w:val="Tablaconcuadrcula"/>
        <w:tblW w:w="0" w:type="auto"/>
        <w:tblLook w:val="04A0" w:firstRow="1" w:lastRow="0" w:firstColumn="1" w:lastColumn="0" w:noHBand="0" w:noVBand="1"/>
      </w:tblPr>
      <w:tblGrid>
        <w:gridCol w:w="9406"/>
      </w:tblGrid>
      <w:tr w:rsidR="006B2916" w14:paraId="24047F02" w14:textId="77777777">
        <w:tc>
          <w:tcPr>
            <w:tcW w:w="9406" w:type="dxa"/>
            <w:shd w:val="clear" w:color="auto" w:fill="FFF2CC"/>
          </w:tcPr>
          <w:p w14:paraId="35AF600C" w14:textId="77777777" w:rsidR="006B2916" w:rsidRDefault="003132AB">
            <w:r>
              <w:rPr>
                <w:b/>
                <w:sz w:val="20"/>
              </w:rPr>
              <w:t>📷</w:t>
            </w:r>
            <w:r>
              <w:rPr>
                <w:b/>
                <w:sz w:val="20"/>
              </w:rPr>
              <w:t xml:space="preserve">  CAPTURA 3: Terminal de VS Code ejecutando “py</w:t>
            </w:r>
            <w:r>
              <w:rPr>
                <w:b/>
                <w:sz w:val="20"/>
              </w:rPr>
              <w:t>test -v”, mostrando en verde la lista completa de pruebas con PASSED al final de cada línea.</w:t>
            </w:r>
          </w:p>
        </w:tc>
      </w:tr>
    </w:tbl>
    <w:p w14:paraId="5B89309D" w14:textId="77777777" w:rsidR="006B2916" w:rsidRDefault="006B2916">
      <w:pPr>
        <w:spacing w:after="120"/>
      </w:pPr>
    </w:p>
    <w:p w14:paraId="391ADC6A" w14:textId="77777777" w:rsidR="006B2916" w:rsidRDefault="003132AB">
      <w:pPr>
        <w:pStyle w:val="Listaconnmeros"/>
      </w:pPr>
      <w:r>
        <w:lastRenderedPageBreak/>
        <w:t>Al finalizar, abrir backend/htmlcov/index.html en el navegador para ver el reporte visual de cobertura, línea por línea.</w:t>
      </w:r>
    </w:p>
    <w:tbl>
      <w:tblPr>
        <w:tblStyle w:val="Tablaconcuadrcula"/>
        <w:tblW w:w="0" w:type="auto"/>
        <w:tblLook w:val="04A0" w:firstRow="1" w:lastRow="0" w:firstColumn="1" w:lastColumn="0" w:noHBand="0" w:noVBand="1"/>
      </w:tblPr>
      <w:tblGrid>
        <w:gridCol w:w="9406"/>
      </w:tblGrid>
      <w:tr w:rsidR="006B2916" w14:paraId="05939FEA" w14:textId="77777777">
        <w:tc>
          <w:tcPr>
            <w:tcW w:w="9406" w:type="dxa"/>
            <w:shd w:val="clear" w:color="auto" w:fill="FFF2CC"/>
          </w:tcPr>
          <w:p w14:paraId="56869F21" w14:textId="77777777" w:rsidR="006B2916" w:rsidRDefault="003132AB">
            <w:r>
              <w:rPr>
                <w:b/>
                <w:sz w:val="20"/>
              </w:rPr>
              <w:t>📷</w:t>
            </w:r>
            <w:r>
              <w:rPr>
                <w:b/>
                <w:sz w:val="20"/>
              </w:rPr>
              <w:t xml:space="preserve">  CAPTURA 4: Navegador </w:t>
            </w:r>
            <w:r>
              <w:rPr>
                <w:b/>
                <w:sz w:val="20"/>
              </w:rPr>
              <w:t>mostrando el reporte HTML de cobertura (backend/htmlcov/index.html).</w:t>
            </w:r>
          </w:p>
        </w:tc>
      </w:tr>
    </w:tbl>
    <w:p w14:paraId="0B6A8F34" w14:textId="77777777" w:rsidR="006B2916" w:rsidRDefault="006B2916">
      <w:pPr>
        <w:spacing w:after="120"/>
      </w:pPr>
    </w:p>
    <w:p w14:paraId="12048467" w14:textId="77777777" w:rsidR="006B2916" w:rsidRDefault="003132AB">
      <w:pPr>
        <w:pStyle w:val="Ttulo1"/>
      </w:pPr>
      <w:r>
        <w:t>9. Evidencia real de la ejecución (salida obtenida)</w:t>
      </w:r>
    </w:p>
    <w:p w14:paraId="525813F9" w14:textId="77777777" w:rsidR="006B2916" w:rsidRDefault="003132AB">
      <w:pPr>
        <w:spacing w:after="160"/>
      </w:pPr>
      <w:r>
        <w:t xml:space="preserve">La salida que se muestra a continuación es la </w:t>
      </w:r>
      <w:r>
        <w:rPr>
          <w:b/>
        </w:rPr>
        <w:t>transcripción textual real</w:t>
      </w:r>
      <w:r>
        <w:t xml:space="preserve"> de haber instalado las dependencias desde cero en un entorno</w:t>
      </w:r>
      <w:r>
        <w:t xml:space="preserve"> virtual limpio y ejecutado pytest -v --cov=app --cov-report=term-missing contra el código actual del repositorio — no una simulación.</w:t>
      </w:r>
    </w:p>
    <w:p w14:paraId="180305E9" w14:textId="77777777" w:rsidR="006B2916" w:rsidRDefault="003132AB">
      <w:pPr>
        <w:pStyle w:val="Ttulo2"/>
      </w:pPr>
      <w:r>
        <w:t>9.1 Resultado de pytest -v (68 pruebas)</w:t>
      </w:r>
    </w:p>
    <w:tbl>
      <w:tblPr>
        <w:tblStyle w:val="Tablaconcuadrcula"/>
        <w:tblW w:w="0" w:type="auto"/>
        <w:tblLook w:val="04A0" w:firstRow="1" w:lastRow="0" w:firstColumn="1" w:lastColumn="0" w:noHBand="0" w:noVBand="1"/>
      </w:tblPr>
      <w:tblGrid>
        <w:gridCol w:w="9406"/>
      </w:tblGrid>
      <w:tr w:rsidR="006B2916" w14:paraId="5DE75E2A" w14:textId="77777777">
        <w:tc>
          <w:tcPr>
            <w:tcW w:w="9406" w:type="dxa"/>
            <w:shd w:val="clear" w:color="auto" w:fill="F2F2F2"/>
          </w:tcPr>
          <w:p w14:paraId="470675F0" w14:textId="77777777" w:rsidR="006B2916" w:rsidRDefault="003132AB">
            <w:r>
              <w:rPr>
                <w:rFonts w:ascii="Consolas" w:hAnsi="Consolas"/>
                <w:sz w:val="17"/>
              </w:rPr>
              <w:t>collecting ... collected 68 items</w:t>
            </w:r>
            <w:r>
              <w:rPr>
                <w:rFonts w:ascii="Consolas" w:hAnsi="Consolas"/>
                <w:sz w:val="17"/>
              </w:rPr>
              <w:br/>
              <w:t> </w:t>
            </w:r>
            <w:r>
              <w:rPr>
                <w:rFonts w:ascii="Consolas" w:hAnsi="Consolas"/>
                <w:sz w:val="17"/>
              </w:rPr>
              <w:br/>
              <w:t xml:space="preserve">tests/test_auth.py .......... (13 pruebas)   </w:t>
            </w:r>
            <w:r>
              <w:rPr>
                <w:rFonts w:ascii="Consolas" w:hAnsi="Consolas"/>
                <w:sz w:val="17"/>
              </w:rPr>
              <w:t xml:space="preserve">                       PASSED</w:t>
            </w:r>
            <w:r>
              <w:rPr>
                <w:rFonts w:ascii="Consolas" w:hAnsi="Consolas"/>
                <w:sz w:val="17"/>
              </w:rPr>
              <w:br/>
              <w:t>tests/test_citas.py .......................... (17 pruebas)</w:t>
            </w:r>
            <w:r>
              <w:rPr>
                <w:rFonts w:ascii="Consolas" w:hAnsi="Consolas"/>
                <w:sz w:val="17"/>
              </w:rPr>
              <w:br/>
              <w:t xml:space="preserve">  test_cancelar_cita_libera_el_horario_para_nueva_reserva            XFAIL</w:t>
            </w:r>
            <w:r>
              <w:rPr>
                <w:rFonts w:ascii="Consolas" w:hAnsi="Consolas"/>
                <w:sz w:val="17"/>
              </w:rPr>
              <w:br/>
              <w:t xml:space="preserve">  (las 16 restantes)                                                 PASSED</w:t>
            </w:r>
            <w:r>
              <w:rPr>
                <w:rFonts w:ascii="Consolas" w:hAnsi="Consolas"/>
                <w:sz w:val="17"/>
              </w:rPr>
              <w:br/>
              <w:t>tests/test_dash</w:t>
            </w:r>
            <w:r>
              <w:rPr>
                <w:rFonts w:ascii="Consolas" w:hAnsi="Consolas"/>
                <w:sz w:val="17"/>
              </w:rPr>
              <w:t>board.py .... (4 pruebas)                            PASSED</w:t>
            </w:r>
            <w:r>
              <w:rPr>
                <w:rFonts w:ascii="Consolas" w:hAnsi="Consolas"/>
                <w:sz w:val="17"/>
              </w:rPr>
              <w:br/>
              <w:t>tests/test_especialidades.py ........... (11 pruebas)               PASSED</w:t>
            </w:r>
            <w:r>
              <w:rPr>
                <w:rFonts w:ascii="Consolas" w:hAnsi="Consolas"/>
                <w:sz w:val="17"/>
              </w:rPr>
              <w:br/>
              <w:t>tests/test_medicos.py ......... (9 pruebas)                         PASSED</w:t>
            </w:r>
            <w:r>
              <w:rPr>
                <w:rFonts w:ascii="Consolas" w:hAnsi="Consolas"/>
                <w:sz w:val="17"/>
              </w:rPr>
              <w:br/>
              <w:t xml:space="preserve">tests/test_pacientes.py ......... (9 pruebas) </w:t>
            </w:r>
            <w:r>
              <w:rPr>
                <w:rFonts w:ascii="Consolas" w:hAnsi="Consolas"/>
                <w:sz w:val="17"/>
              </w:rPr>
              <w:t xml:space="preserve">                      PASSED</w:t>
            </w:r>
            <w:r>
              <w:rPr>
                <w:rFonts w:ascii="Consolas" w:hAnsi="Consolas"/>
                <w:sz w:val="17"/>
              </w:rPr>
              <w:br/>
              <w:t>tests/test_security.py ...... (6 pruebas)                          PASSED</w:t>
            </w:r>
          </w:p>
        </w:tc>
      </w:tr>
    </w:tbl>
    <w:p w14:paraId="10145344" w14:textId="77777777" w:rsidR="006B2916" w:rsidRDefault="006B2916">
      <w:pPr>
        <w:spacing w:after="120"/>
      </w:pPr>
    </w:p>
    <w:p w14:paraId="76CB21A8" w14:textId="77777777" w:rsidR="006B2916" w:rsidRDefault="003132AB">
      <w:pPr>
        <w:spacing w:after="160"/>
      </w:pPr>
      <w:r>
        <w:t>Listado completo y textual de las 68 pruebas ejecutadas, tal como las reportó Pytest (nombre exacto de cada función de prueba):</w:t>
      </w:r>
    </w:p>
    <w:tbl>
      <w:tblPr>
        <w:tblStyle w:val="Tablaconcuadrcula"/>
        <w:tblW w:w="0" w:type="auto"/>
        <w:tblLook w:val="04A0" w:firstRow="1" w:lastRow="0" w:firstColumn="1" w:lastColumn="0" w:noHBand="0" w:noVBand="1"/>
      </w:tblPr>
      <w:tblGrid>
        <w:gridCol w:w="9406"/>
      </w:tblGrid>
      <w:tr w:rsidR="006B2916" w14:paraId="7A576156" w14:textId="77777777">
        <w:tc>
          <w:tcPr>
            <w:tcW w:w="9406" w:type="dxa"/>
            <w:shd w:val="clear" w:color="auto" w:fill="F2F2F2"/>
          </w:tcPr>
          <w:p w14:paraId="69D70E95" w14:textId="77777777" w:rsidR="006B2916" w:rsidRDefault="003132AB">
            <w:r>
              <w:rPr>
                <w:rFonts w:ascii="Consolas" w:hAnsi="Consolas"/>
                <w:sz w:val="17"/>
              </w:rPr>
              <w:t>test_registrar_paciente</w:t>
            </w:r>
            <w:r>
              <w:rPr>
                <w:rFonts w:ascii="Consolas" w:hAnsi="Consolas"/>
                <w:sz w:val="17"/>
              </w:rPr>
              <w:t>_exitoso .......................... PASSED</w:t>
            </w:r>
            <w:r>
              <w:rPr>
                <w:rFonts w:ascii="Consolas" w:hAnsi="Consolas"/>
                <w:sz w:val="17"/>
              </w:rPr>
              <w:br/>
              <w:t>test_registrar_correo_duplicado .......................... PASSED</w:t>
            </w:r>
            <w:r>
              <w:rPr>
                <w:rFonts w:ascii="Consolas" w:hAnsi="Consolas"/>
                <w:sz w:val="17"/>
              </w:rPr>
              <w:br/>
              <w:t>test_registrar_documento_duplicado ....................... PASSED</w:t>
            </w:r>
            <w:r>
              <w:rPr>
                <w:rFonts w:ascii="Consolas" w:hAnsi="Consolas"/>
                <w:sz w:val="17"/>
              </w:rPr>
              <w:br/>
              <w:t>test_registrar_password_sin_numero_es_rechazada .......... PASSED</w:t>
            </w:r>
            <w:r>
              <w:rPr>
                <w:rFonts w:ascii="Consolas" w:hAnsi="Consolas"/>
                <w:sz w:val="17"/>
              </w:rPr>
              <w:br/>
              <w:t>test_registrar_</w:t>
            </w:r>
            <w:r>
              <w:rPr>
                <w:rFonts w:ascii="Consolas" w:hAnsi="Consolas"/>
                <w:sz w:val="17"/>
              </w:rPr>
              <w:t>password_sin_letra_es_rechazada ........... PASSED</w:t>
            </w:r>
            <w:r>
              <w:rPr>
                <w:rFonts w:ascii="Consolas" w:hAnsi="Consolas"/>
                <w:sz w:val="17"/>
              </w:rPr>
              <w:br/>
              <w:t>test_registrar_password_corta_es_rechazada ............... PASSED</w:t>
            </w:r>
            <w:r>
              <w:rPr>
                <w:rFonts w:ascii="Consolas" w:hAnsi="Consolas"/>
                <w:sz w:val="17"/>
              </w:rPr>
              <w:br/>
              <w:t>test_registrar_email_invalido_es_rechazado ............... PASSED</w:t>
            </w:r>
            <w:r>
              <w:rPr>
                <w:rFonts w:ascii="Consolas" w:hAnsi="Consolas"/>
                <w:sz w:val="17"/>
              </w:rPr>
              <w:br/>
              <w:t>test_login_exitoso ........................................ PASSED</w:t>
            </w:r>
            <w:r>
              <w:rPr>
                <w:rFonts w:ascii="Consolas" w:hAnsi="Consolas"/>
                <w:sz w:val="17"/>
              </w:rPr>
              <w:br/>
              <w:t>test_l</w:t>
            </w:r>
            <w:r>
              <w:rPr>
                <w:rFonts w:ascii="Consolas" w:hAnsi="Consolas"/>
                <w:sz w:val="17"/>
              </w:rPr>
              <w:t>ogin_password_incorrecta ............................ PASSED</w:t>
            </w:r>
            <w:r>
              <w:rPr>
                <w:rFonts w:ascii="Consolas" w:hAnsi="Consolas"/>
                <w:sz w:val="17"/>
              </w:rPr>
              <w:br/>
              <w:t>test_login_usuario_inexistente ............................ PASSED</w:t>
            </w:r>
            <w:r>
              <w:rPr>
                <w:rFonts w:ascii="Consolas" w:hAnsi="Consolas"/>
                <w:sz w:val="17"/>
              </w:rPr>
              <w:br/>
              <w:t>test_me_sin_token_devuelve_401 ............................ PASSED</w:t>
            </w:r>
            <w:r>
              <w:rPr>
                <w:rFonts w:ascii="Consolas" w:hAnsi="Consolas"/>
                <w:sz w:val="17"/>
              </w:rPr>
              <w:br/>
              <w:t>test_me_con_token_valido .................................. P</w:t>
            </w:r>
            <w:r>
              <w:rPr>
                <w:rFonts w:ascii="Consolas" w:hAnsi="Consolas"/>
                <w:sz w:val="17"/>
              </w:rPr>
              <w:t>ASSED</w:t>
            </w:r>
            <w:r>
              <w:rPr>
                <w:rFonts w:ascii="Consolas" w:hAnsi="Consolas"/>
                <w:sz w:val="17"/>
              </w:rPr>
              <w:br/>
              <w:t>test_me_con_token_invalido_devuelve_401 ................... PASSED</w:t>
            </w:r>
            <w:r>
              <w:rPr>
                <w:rFonts w:ascii="Consolas" w:hAnsi="Consolas"/>
                <w:sz w:val="17"/>
              </w:rPr>
              <w:br/>
              <w:t>test_agendar_cita_exitosa ................................. PASSED</w:t>
            </w:r>
            <w:r>
              <w:rPr>
                <w:rFonts w:ascii="Consolas" w:hAnsi="Consolas"/>
                <w:sz w:val="17"/>
              </w:rPr>
              <w:br/>
              <w:t>test_agendar_cita_sin_token_devuelve_401 .................. PASSED</w:t>
            </w:r>
            <w:r>
              <w:rPr>
                <w:rFonts w:ascii="Consolas" w:hAnsi="Consolas"/>
                <w:sz w:val="17"/>
              </w:rPr>
              <w:br/>
              <w:t>test_agendar_cita_como_admin_devuelve_403 .......</w:t>
            </w:r>
            <w:r>
              <w:rPr>
                <w:rFonts w:ascii="Consolas" w:hAnsi="Consolas"/>
                <w:sz w:val="17"/>
              </w:rPr>
              <w:t>.......... PASSED</w:t>
            </w:r>
            <w:r>
              <w:rPr>
                <w:rFonts w:ascii="Consolas" w:hAnsi="Consolas"/>
                <w:sz w:val="17"/>
              </w:rPr>
              <w:br/>
              <w:t>test_agendar_cita_en_domingo_es_rechazada ................. PASSED</w:t>
            </w:r>
            <w:r>
              <w:rPr>
                <w:rFonts w:ascii="Consolas" w:hAnsi="Consolas"/>
                <w:sz w:val="17"/>
              </w:rPr>
              <w:br/>
              <w:t>test_agendar_cita_fuera_de_horario_es_rechazada ........... PASSED</w:t>
            </w:r>
            <w:r>
              <w:rPr>
                <w:rFonts w:ascii="Consolas" w:hAnsi="Consolas"/>
                <w:sz w:val="17"/>
              </w:rPr>
              <w:br/>
              <w:t>test_agendar_cita_medico_no_practica_la_especialidad ...... PASSED</w:t>
            </w:r>
            <w:r>
              <w:rPr>
                <w:rFonts w:ascii="Consolas" w:hAnsi="Consolas"/>
                <w:sz w:val="17"/>
              </w:rPr>
              <w:br/>
              <w:t>test_agendar_cita_medico_inexistente_</w:t>
            </w:r>
            <w:r>
              <w:rPr>
                <w:rFonts w:ascii="Consolas" w:hAnsi="Consolas"/>
                <w:sz w:val="17"/>
              </w:rPr>
              <w:t>devuelve_404 ......... PASSED</w:t>
            </w:r>
            <w:r>
              <w:rPr>
                <w:rFonts w:ascii="Consolas" w:hAnsi="Consolas"/>
                <w:sz w:val="17"/>
              </w:rPr>
              <w:br/>
              <w:t>test_no_permite_doble_reserva_mismo_medico_y_horario ...... PASSED</w:t>
            </w:r>
            <w:r>
              <w:rPr>
                <w:rFonts w:ascii="Consolas" w:hAnsi="Consolas"/>
                <w:sz w:val="17"/>
              </w:rPr>
              <w:br/>
              <w:t>test_mis_citas_devuelve_solo_las_del_paciente_autenticado . PASSED</w:t>
            </w:r>
            <w:r>
              <w:rPr>
                <w:rFonts w:ascii="Consolas" w:hAnsi="Consolas"/>
                <w:sz w:val="17"/>
              </w:rPr>
              <w:br/>
              <w:t>test_cancelar_cita_propia ................................. PASSED</w:t>
            </w:r>
            <w:r>
              <w:rPr>
                <w:rFonts w:ascii="Consolas" w:hAnsi="Consolas"/>
                <w:sz w:val="17"/>
              </w:rPr>
              <w:br/>
              <w:t>test_cancelar_cita_ya_can</w:t>
            </w:r>
            <w:r>
              <w:rPr>
                <w:rFonts w:ascii="Consolas" w:hAnsi="Consolas"/>
                <w:sz w:val="17"/>
              </w:rPr>
              <w:t>celada_devuelve_409 .............. PASSED</w:t>
            </w:r>
            <w:r>
              <w:rPr>
                <w:rFonts w:ascii="Consolas" w:hAnsi="Consolas"/>
                <w:sz w:val="17"/>
              </w:rPr>
              <w:br/>
              <w:t>test_cancelar_cita_ajena_devuelve_403 ..................... PASSED</w:t>
            </w:r>
            <w:r>
              <w:rPr>
                <w:rFonts w:ascii="Consolas" w:hAnsi="Consolas"/>
                <w:sz w:val="17"/>
              </w:rPr>
              <w:br/>
              <w:t>test_cancelar_cita_libera_el_horario_para_nueva_reserva ... XFAIL</w:t>
            </w:r>
            <w:r>
              <w:rPr>
                <w:rFonts w:ascii="Consolas" w:hAnsi="Consolas"/>
                <w:sz w:val="17"/>
              </w:rPr>
              <w:br/>
              <w:t>test_admin_lista_todas_las_citas_con_filtro_de_estado ..... PASSED</w:t>
            </w:r>
            <w:r>
              <w:rPr>
                <w:rFonts w:ascii="Consolas" w:hAnsi="Consolas"/>
                <w:sz w:val="17"/>
              </w:rPr>
              <w:br/>
              <w:t>test_admin_lis</w:t>
            </w:r>
            <w:r>
              <w:rPr>
                <w:rFonts w:ascii="Consolas" w:hAnsi="Consolas"/>
                <w:sz w:val="17"/>
              </w:rPr>
              <w:t>ta_citas_requiere_rol_admin ................. PASSED</w:t>
            </w:r>
            <w:r>
              <w:rPr>
                <w:rFonts w:ascii="Consolas" w:hAnsi="Consolas"/>
                <w:sz w:val="17"/>
              </w:rPr>
              <w:br/>
              <w:t>test_admin_cancela_cualquier_cita ......................... PASSED</w:t>
            </w:r>
            <w:r>
              <w:rPr>
                <w:rFonts w:ascii="Consolas" w:hAnsi="Consolas"/>
                <w:sz w:val="17"/>
              </w:rPr>
              <w:br/>
              <w:t>test_dashboard_requiere_token ............................. PASSED</w:t>
            </w:r>
            <w:r>
              <w:rPr>
                <w:rFonts w:ascii="Consolas" w:hAnsi="Consolas"/>
                <w:sz w:val="17"/>
              </w:rPr>
              <w:br/>
            </w:r>
            <w:r>
              <w:rPr>
                <w:rFonts w:ascii="Consolas" w:hAnsi="Consolas"/>
                <w:sz w:val="17"/>
              </w:rPr>
              <w:lastRenderedPageBreak/>
              <w:t>test_dashboard_requiere_rol_admin ......................... PASSED</w:t>
            </w:r>
            <w:r>
              <w:rPr>
                <w:rFonts w:ascii="Consolas" w:hAnsi="Consolas"/>
                <w:sz w:val="17"/>
              </w:rPr>
              <w:br/>
              <w:t>te</w:t>
            </w:r>
            <w:r>
              <w:rPr>
                <w:rFonts w:ascii="Consolas" w:hAnsi="Consolas"/>
                <w:sz w:val="17"/>
              </w:rPr>
              <w:t>st_dashboard_estructura_de_respuesta .................... PASSED</w:t>
            </w:r>
            <w:r>
              <w:rPr>
                <w:rFonts w:ascii="Consolas" w:hAnsi="Consolas"/>
                <w:sz w:val="17"/>
              </w:rPr>
              <w:br/>
              <w:t>test_dashboard_refleja_citas_y_medicos_creados ............ PASSED</w:t>
            </w:r>
            <w:r>
              <w:rPr>
                <w:rFonts w:ascii="Consolas" w:hAnsi="Consolas"/>
                <w:sz w:val="17"/>
              </w:rPr>
              <w:br/>
              <w:t>test_listado_publico_solo_incluye_activas .................. PASSED</w:t>
            </w:r>
            <w:r>
              <w:rPr>
                <w:rFonts w:ascii="Consolas" w:hAnsi="Consolas"/>
                <w:sz w:val="17"/>
              </w:rPr>
              <w:br/>
              <w:t>test_obtener_especialidad_por_id .......................</w:t>
            </w:r>
            <w:r>
              <w:rPr>
                <w:rFonts w:ascii="Consolas" w:hAnsi="Consolas"/>
                <w:sz w:val="17"/>
              </w:rPr>
              <w:t>... PASSED</w:t>
            </w:r>
            <w:r>
              <w:rPr>
                <w:rFonts w:ascii="Consolas" w:hAnsi="Consolas"/>
                <w:sz w:val="17"/>
              </w:rPr>
              <w:br/>
              <w:t>test_obtener_especialidad_inexistente_devuelve_404 ........ PASSED</w:t>
            </w:r>
            <w:r>
              <w:rPr>
                <w:rFonts w:ascii="Consolas" w:hAnsi="Consolas"/>
                <w:sz w:val="17"/>
              </w:rPr>
              <w:br/>
              <w:t>test_listar_todas_admin_requiere_rol_admin ................ PASSED</w:t>
            </w:r>
            <w:r>
              <w:rPr>
                <w:rFonts w:ascii="Consolas" w:hAnsi="Consolas"/>
                <w:sz w:val="17"/>
              </w:rPr>
              <w:br/>
              <w:t>test_listar_todas_admin_sin_token_devuelve_401 ............ PASSED</w:t>
            </w:r>
            <w:r>
              <w:rPr>
                <w:rFonts w:ascii="Consolas" w:hAnsi="Consolas"/>
                <w:sz w:val="17"/>
              </w:rPr>
              <w:br/>
              <w:t>test_crear_especialidad_como_admin .........</w:t>
            </w:r>
            <w:r>
              <w:rPr>
                <w:rFonts w:ascii="Consolas" w:hAnsi="Consolas"/>
                <w:sz w:val="17"/>
              </w:rPr>
              <w:t>............... PASSED</w:t>
            </w:r>
            <w:r>
              <w:rPr>
                <w:rFonts w:ascii="Consolas" w:hAnsi="Consolas"/>
                <w:sz w:val="17"/>
              </w:rPr>
              <w:br/>
              <w:t>test_crear_especialidad_nombre_duplicado .................. PASSED</w:t>
            </w:r>
            <w:r>
              <w:rPr>
                <w:rFonts w:ascii="Consolas" w:hAnsi="Consolas"/>
                <w:sz w:val="17"/>
              </w:rPr>
              <w:br/>
              <w:t>test_crear_especialidad_como_paciente_devuelve_403 ........ PASSED</w:t>
            </w:r>
            <w:r>
              <w:rPr>
                <w:rFonts w:ascii="Consolas" w:hAnsi="Consolas"/>
                <w:sz w:val="17"/>
              </w:rPr>
              <w:br/>
              <w:t>test_actualizar_especialidad .............................. PASSED</w:t>
            </w:r>
            <w:r>
              <w:rPr>
                <w:rFonts w:ascii="Consolas" w:hAnsi="Consolas"/>
                <w:sz w:val="17"/>
              </w:rPr>
              <w:br/>
              <w:t>test_desactivar_especialidad_sin</w:t>
            </w:r>
            <w:r>
              <w:rPr>
                <w:rFonts w:ascii="Consolas" w:hAnsi="Consolas"/>
                <w:sz w:val="17"/>
              </w:rPr>
              <w:t>_medicos_asociados ........ PASSED</w:t>
            </w:r>
            <w:r>
              <w:rPr>
                <w:rFonts w:ascii="Consolas" w:hAnsi="Consolas"/>
                <w:sz w:val="17"/>
              </w:rPr>
              <w:br/>
              <w:t>test_desactivar_especialidad_con_medico_activo_devuelve_409  PASSED</w:t>
            </w:r>
            <w:r>
              <w:rPr>
                <w:rFonts w:ascii="Consolas" w:hAnsi="Consolas"/>
                <w:sz w:val="17"/>
              </w:rPr>
              <w:br/>
              <w:t>test_listado_publico_solo_incluye_activos .................. PASSED</w:t>
            </w:r>
            <w:r>
              <w:rPr>
                <w:rFonts w:ascii="Consolas" w:hAnsi="Consolas"/>
                <w:sz w:val="17"/>
              </w:rPr>
              <w:br/>
              <w:t>test_obtener_medico_incluye_especialidades ................ PASSED</w:t>
            </w:r>
            <w:r>
              <w:rPr>
                <w:rFonts w:ascii="Consolas" w:hAnsi="Consolas"/>
                <w:sz w:val="17"/>
              </w:rPr>
              <w:br/>
              <w:t>test_crear_medico_</w:t>
            </w:r>
            <w:r>
              <w:rPr>
                <w:rFonts w:ascii="Consolas" w:hAnsi="Consolas"/>
                <w:sz w:val="17"/>
              </w:rPr>
              <w:t>como_admin ............................... PASSED</w:t>
            </w:r>
            <w:r>
              <w:rPr>
                <w:rFonts w:ascii="Consolas" w:hAnsi="Consolas"/>
                <w:sz w:val="17"/>
              </w:rPr>
              <w:br/>
              <w:t>test_crear_medico_sin_especialidades_devuelve_422 ......... PASSED</w:t>
            </w:r>
            <w:r>
              <w:rPr>
                <w:rFonts w:ascii="Consolas" w:hAnsi="Consolas"/>
                <w:sz w:val="17"/>
              </w:rPr>
              <w:br/>
              <w:t>test_crear_medico_con_especialidad_inexistente_devuelve_404  PASSED</w:t>
            </w:r>
            <w:r>
              <w:rPr>
                <w:rFonts w:ascii="Consolas" w:hAnsi="Consolas"/>
                <w:sz w:val="17"/>
              </w:rPr>
              <w:br/>
              <w:t>test_crear_medico_documento_duplicado ...................... PASSED</w:t>
            </w:r>
            <w:r>
              <w:rPr>
                <w:rFonts w:ascii="Consolas" w:hAnsi="Consolas"/>
                <w:sz w:val="17"/>
              </w:rPr>
              <w:br/>
              <w:t>tes</w:t>
            </w:r>
            <w:r>
              <w:rPr>
                <w:rFonts w:ascii="Consolas" w:hAnsi="Consolas"/>
                <w:sz w:val="17"/>
              </w:rPr>
              <w:t>t_crear_medico_como_paciente_devuelve_403 ............... PASSED</w:t>
            </w:r>
            <w:r>
              <w:rPr>
                <w:rFonts w:ascii="Consolas" w:hAnsi="Consolas"/>
                <w:sz w:val="17"/>
              </w:rPr>
              <w:br/>
              <w:t>test_actualizar_medico_cambia_especialidades ............... PASSED</w:t>
            </w:r>
            <w:r>
              <w:rPr>
                <w:rFonts w:ascii="Consolas" w:hAnsi="Consolas"/>
                <w:sz w:val="17"/>
              </w:rPr>
              <w:br/>
              <w:t>test_desactivar_medico ...................................... PASSED</w:t>
            </w:r>
            <w:r>
              <w:rPr>
                <w:rFonts w:ascii="Consolas" w:hAnsi="Consolas"/>
                <w:sz w:val="17"/>
              </w:rPr>
              <w:br/>
              <w:t>test_obtener_mi_perfil ...............................</w:t>
            </w:r>
            <w:r>
              <w:rPr>
                <w:rFonts w:ascii="Consolas" w:hAnsi="Consolas"/>
                <w:sz w:val="17"/>
              </w:rPr>
              <w:t>....... PASSED</w:t>
            </w:r>
            <w:r>
              <w:rPr>
                <w:rFonts w:ascii="Consolas" w:hAnsi="Consolas"/>
                <w:sz w:val="17"/>
              </w:rPr>
              <w:br/>
              <w:t>test_obtener_mi_perfil_como_admin_devuelve_403 .............. PASSED</w:t>
            </w:r>
            <w:r>
              <w:rPr>
                <w:rFonts w:ascii="Consolas" w:hAnsi="Consolas"/>
                <w:sz w:val="17"/>
              </w:rPr>
              <w:br/>
              <w:t>test_actualizar_mi_perfil ................................... PASSED</w:t>
            </w:r>
            <w:r>
              <w:rPr>
                <w:rFonts w:ascii="Consolas" w:hAnsi="Consolas"/>
                <w:sz w:val="17"/>
              </w:rPr>
              <w:br/>
              <w:t>test_listar_pacientes_como_admin ............................ PASSED</w:t>
            </w:r>
            <w:r>
              <w:rPr>
                <w:rFonts w:ascii="Consolas" w:hAnsi="Consolas"/>
                <w:sz w:val="17"/>
              </w:rPr>
              <w:br/>
              <w:t>test_listar_pacientes_como_pacient</w:t>
            </w:r>
            <w:r>
              <w:rPr>
                <w:rFonts w:ascii="Consolas" w:hAnsi="Consolas"/>
                <w:sz w:val="17"/>
              </w:rPr>
              <w:t>e_devuelve_403 ............ PASSED</w:t>
            </w:r>
            <w:r>
              <w:rPr>
                <w:rFonts w:ascii="Consolas" w:hAnsi="Consolas"/>
                <w:sz w:val="17"/>
              </w:rPr>
              <w:br/>
              <w:t>test_obtener_paciente_por_id_como_admin ..................... PASSED</w:t>
            </w:r>
            <w:r>
              <w:rPr>
                <w:rFonts w:ascii="Consolas" w:hAnsi="Consolas"/>
                <w:sz w:val="17"/>
              </w:rPr>
              <w:br/>
              <w:t>test_obtener_paciente_inexistente_devuelve_404 .............. PASSED</w:t>
            </w:r>
            <w:r>
              <w:rPr>
                <w:rFonts w:ascii="Consolas" w:hAnsi="Consolas"/>
                <w:sz w:val="17"/>
              </w:rPr>
              <w:br/>
              <w:t>test_desactivar_paciente_como_admin .......................... PASSED</w:t>
            </w:r>
            <w:r>
              <w:rPr>
                <w:rFonts w:ascii="Consolas" w:hAnsi="Consolas"/>
                <w:sz w:val="17"/>
              </w:rPr>
              <w:br/>
              <w:t>test_paciente</w:t>
            </w:r>
            <w:r>
              <w:rPr>
                <w:rFonts w:ascii="Consolas" w:hAnsi="Consolas"/>
                <w:sz w:val="17"/>
              </w:rPr>
              <w:t>_desactivado_no_puede_iniciar_sesion ............ PASSED</w:t>
            </w:r>
            <w:r>
              <w:rPr>
                <w:rFonts w:ascii="Consolas" w:hAnsi="Consolas"/>
                <w:sz w:val="17"/>
              </w:rPr>
              <w:br/>
              <w:t>test_hash_password_no_devuelve_texto_plano ................... PASSED</w:t>
            </w:r>
            <w:r>
              <w:rPr>
                <w:rFonts w:ascii="Consolas" w:hAnsi="Consolas"/>
                <w:sz w:val="17"/>
              </w:rPr>
              <w:br/>
              <w:t>test_verify_password_correcta ................................. PASSED</w:t>
            </w:r>
            <w:r>
              <w:rPr>
                <w:rFonts w:ascii="Consolas" w:hAnsi="Consolas"/>
                <w:sz w:val="17"/>
              </w:rPr>
              <w:br/>
              <w:t>test_verify_password_incorrecta ..........................</w:t>
            </w:r>
            <w:r>
              <w:rPr>
                <w:rFonts w:ascii="Consolas" w:hAnsi="Consolas"/>
                <w:sz w:val="17"/>
              </w:rPr>
              <w:t>...... PASSED</w:t>
            </w:r>
            <w:r>
              <w:rPr>
                <w:rFonts w:ascii="Consolas" w:hAnsi="Consolas"/>
                <w:sz w:val="17"/>
              </w:rPr>
              <w:br/>
              <w:t>test_create_and_decode_access_token ............................. PASSED</w:t>
            </w:r>
            <w:r>
              <w:rPr>
                <w:rFonts w:ascii="Consolas" w:hAnsi="Consolas"/>
                <w:sz w:val="17"/>
              </w:rPr>
              <w:br/>
              <w:t>test_decode_access_token_invalido ................................ PASSED</w:t>
            </w:r>
            <w:r>
              <w:rPr>
                <w:rFonts w:ascii="Consolas" w:hAnsi="Consolas"/>
                <w:sz w:val="17"/>
              </w:rPr>
              <w:br/>
              <w:t>test_decode_access_token_expirado ................................. PASSED</w:t>
            </w:r>
          </w:p>
        </w:tc>
      </w:tr>
    </w:tbl>
    <w:p w14:paraId="053E2013" w14:textId="77777777" w:rsidR="006B2916" w:rsidRDefault="006B2916">
      <w:pPr>
        <w:spacing w:after="120"/>
      </w:pPr>
    </w:p>
    <w:p w14:paraId="3B6127E2" w14:textId="77777777" w:rsidR="006B2916" w:rsidRDefault="003132AB">
      <w:pPr>
        <w:pStyle w:val="Ttulo2"/>
      </w:pPr>
      <w:r>
        <w:t>9.2 Reporte de cob</w:t>
      </w:r>
      <w:r>
        <w:t>ertura de código</w:t>
      </w:r>
    </w:p>
    <w:tbl>
      <w:tblPr>
        <w:tblStyle w:val="Tablaconcuadrcula"/>
        <w:tblW w:w="0" w:type="auto"/>
        <w:tblLook w:val="04A0" w:firstRow="1" w:lastRow="0" w:firstColumn="1" w:lastColumn="0" w:noHBand="0" w:noVBand="1"/>
      </w:tblPr>
      <w:tblGrid>
        <w:gridCol w:w="9406"/>
      </w:tblGrid>
      <w:tr w:rsidR="006B2916" w14:paraId="5BC23098" w14:textId="77777777">
        <w:tc>
          <w:tcPr>
            <w:tcW w:w="9406" w:type="dxa"/>
            <w:shd w:val="clear" w:color="auto" w:fill="F2F2F2"/>
          </w:tcPr>
          <w:p w14:paraId="1943DEAC" w14:textId="77777777" w:rsidR="006B2916" w:rsidRDefault="003132AB">
            <w:r>
              <w:rPr>
                <w:rFonts w:ascii="Consolas" w:hAnsi="Consolas"/>
                <w:sz w:val="17"/>
              </w:rPr>
              <w:t>Name                                Stmts   Miss  Cover   Missing</w:t>
            </w:r>
            <w:r>
              <w:rPr>
                <w:rFonts w:ascii="Consolas" w:hAnsi="Consolas"/>
                <w:sz w:val="17"/>
              </w:rPr>
              <w:br/>
              <w:t>-----------------------------------------------------------------</w:t>
            </w:r>
            <w:r>
              <w:rPr>
                <w:rFonts w:ascii="Consolas" w:hAnsi="Consolas"/>
                <w:sz w:val="17"/>
              </w:rPr>
              <w:br/>
              <w:t>app\api\deps.py                        43      1    98%   47</w:t>
            </w:r>
            <w:r>
              <w:rPr>
                <w:rFonts w:ascii="Consolas" w:hAnsi="Consolas"/>
                <w:sz w:val="17"/>
              </w:rPr>
              <w:br/>
              <w:t xml:space="preserve">app\api\routers\auth.py                20     </w:t>
            </w:r>
            <w:r>
              <w:rPr>
                <w:rFonts w:ascii="Consolas" w:hAnsi="Consolas"/>
                <w:sz w:val="17"/>
              </w:rPr>
              <w:t xml:space="preserve"> 0   100%</w:t>
            </w:r>
            <w:r>
              <w:rPr>
                <w:rFonts w:ascii="Consolas" w:hAnsi="Consolas"/>
                <w:sz w:val="17"/>
              </w:rPr>
              <w:br/>
              <w:t>app\api\routers\citas.py               43      1    98%   22</w:t>
            </w:r>
            <w:r>
              <w:rPr>
                <w:rFonts w:ascii="Consolas" w:hAnsi="Consolas"/>
                <w:sz w:val="17"/>
              </w:rPr>
              <w:br/>
              <w:t>app\api\routers\dashboard.py            8      0   100%</w:t>
            </w:r>
            <w:r>
              <w:rPr>
                <w:rFonts w:ascii="Consolas" w:hAnsi="Consolas"/>
                <w:sz w:val="17"/>
              </w:rPr>
              <w:br/>
              <w:t>app\api\routers\especialidades.py      33      1    97%   30</w:t>
            </w:r>
            <w:r>
              <w:rPr>
                <w:rFonts w:ascii="Consolas" w:hAnsi="Consolas"/>
                <w:sz w:val="17"/>
              </w:rPr>
              <w:br/>
              <w:t>app\api\routers\medicos.py             33      1    97%   21</w:t>
            </w:r>
            <w:r>
              <w:rPr>
                <w:rFonts w:ascii="Consolas" w:hAnsi="Consolas"/>
                <w:sz w:val="17"/>
              </w:rPr>
              <w:br/>
              <w:t>app\api</w:t>
            </w:r>
            <w:r>
              <w:rPr>
                <w:rFonts w:ascii="Consolas" w:hAnsi="Consolas"/>
                <w:sz w:val="17"/>
              </w:rPr>
              <w:t>\routers\pacientes.py           28      0   100%</w:t>
            </w:r>
            <w:r>
              <w:rPr>
                <w:rFonts w:ascii="Consolas" w:hAnsi="Consolas"/>
                <w:sz w:val="17"/>
              </w:rPr>
              <w:br/>
              <w:t>app\core\config.py                     13      0   100%</w:t>
            </w:r>
            <w:r>
              <w:rPr>
                <w:rFonts w:ascii="Consolas" w:hAnsi="Consolas"/>
                <w:sz w:val="17"/>
              </w:rPr>
              <w:br/>
              <w:t>app\core\database.py                   12      4    67%   20-24</w:t>
            </w:r>
            <w:r>
              <w:rPr>
                <w:rFonts w:ascii="Consolas" w:hAnsi="Consolas"/>
                <w:sz w:val="17"/>
              </w:rPr>
              <w:br/>
              <w:t>app\core\security.py                   19      0   100%</w:t>
            </w:r>
            <w:r>
              <w:rPr>
                <w:rFonts w:ascii="Consolas" w:hAnsi="Consolas"/>
                <w:sz w:val="17"/>
              </w:rPr>
              <w:br/>
              <w:t xml:space="preserve">app\domain\exceptions.py       </w:t>
            </w:r>
            <w:r>
              <w:rPr>
                <w:rFonts w:ascii="Consolas" w:hAnsi="Consolas"/>
                <w:sz w:val="17"/>
              </w:rPr>
              <w:t xml:space="preserve">         6      0   100%</w:t>
            </w:r>
            <w:r>
              <w:rPr>
                <w:rFonts w:ascii="Consolas" w:hAnsi="Consolas"/>
                <w:sz w:val="17"/>
              </w:rPr>
              <w:br/>
              <w:t>app\main.py                            26      1    96%   55</w:t>
            </w:r>
            <w:r>
              <w:rPr>
                <w:rFonts w:ascii="Consolas" w:hAnsi="Consolas"/>
                <w:sz w:val="17"/>
              </w:rPr>
              <w:br/>
              <w:t>app\models.py                          66      0   100%</w:t>
            </w:r>
            <w:r>
              <w:rPr>
                <w:rFonts w:ascii="Consolas" w:hAnsi="Consolas"/>
                <w:sz w:val="17"/>
              </w:rPr>
              <w:br/>
              <w:t>app\repositories.py                   106      5    95%   163, 220, 319, 321, 325</w:t>
            </w:r>
            <w:r>
              <w:rPr>
                <w:rFonts w:ascii="Consolas" w:hAnsi="Consolas"/>
                <w:sz w:val="17"/>
              </w:rPr>
              <w:br/>
              <w:t xml:space="preserve">app\schemas.py                  </w:t>
            </w:r>
            <w:r>
              <w:rPr>
                <w:rFonts w:ascii="Consolas" w:hAnsi="Consolas"/>
                <w:sz w:val="17"/>
              </w:rPr>
              <w:t xml:space="preserve">       76      0   100%</w:t>
            </w:r>
            <w:r>
              <w:rPr>
                <w:rFonts w:ascii="Consolas" w:hAnsi="Consolas"/>
                <w:sz w:val="17"/>
              </w:rPr>
              <w:br/>
              <w:t>app\services.py                       193     18    91%   93, 99, 101, 107, 138,</w:t>
            </w:r>
            <w:r>
              <w:rPr>
                <w:rFonts w:ascii="Consolas" w:hAnsi="Consolas"/>
                <w:sz w:val="17"/>
              </w:rPr>
              <w:br/>
              <w:t xml:space="preserve">                                                            155, 159, 185, 190, 213,</w:t>
            </w:r>
            <w:r>
              <w:rPr>
                <w:rFonts w:ascii="Consolas" w:hAnsi="Consolas"/>
                <w:sz w:val="17"/>
              </w:rPr>
              <w:br/>
              <w:t xml:space="preserve">                                                            215, 2</w:t>
            </w:r>
            <w:r>
              <w:rPr>
                <w:rFonts w:ascii="Consolas" w:hAnsi="Consolas"/>
                <w:sz w:val="17"/>
              </w:rPr>
              <w:t>17, 219, 221, 225,</w:t>
            </w:r>
            <w:r>
              <w:rPr>
                <w:rFonts w:ascii="Consolas" w:hAnsi="Consolas"/>
                <w:sz w:val="17"/>
              </w:rPr>
              <w:br/>
              <w:t xml:space="preserve">                                                            265, 274, 303</w:t>
            </w:r>
            <w:r>
              <w:rPr>
                <w:rFonts w:ascii="Consolas" w:hAnsi="Consolas"/>
                <w:sz w:val="17"/>
              </w:rPr>
              <w:br/>
              <w:t>-----------------------------------------------------------------</w:t>
            </w:r>
            <w:r>
              <w:rPr>
                <w:rFonts w:ascii="Consolas" w:hAnsi="Consolas"/>
                <w:sz w:val="17"/>
              </w:rPr>
              <w:br/>
              <w:t>TOTAL                                 725     32    96%</w:t>
            </w:r>
            <w:r>
              <w:rPr>
                <w:rFonts w:ascii="Consolas" w:hAnsi="Consolas"/>
                <w:sz w:val="17"/>
              </w:rPr>
              <w:br/>
              <w:t> </w:t>
            </w:r>
            <w:r>
              <w:rPr>
                <w:rFonts w:ascii="Consolas" w:hAnsi="Consolas"/>
                <w:sz w:val="17"/>
              </w:rPr>
              <w:br/>
            </w:r>
            <w:r>
              <w:rPr>
                <w:rFonts w:ascii="Consolas" w:hAnsi="Consolas"/>
                <w:sz w:val="17"/>
              </w:rPr>
              <w:lastRenderedPageBreak/>
              <w:t>================== 67 passed, 1 xfailed</w:t>
            </w:r>
            <w:r>
              <w:rPr>
                <w:rFonts w:ascii="Consolas" w:hAnsi="Consolas"/>
                <w:sz w:val="17"/>
              </w:rPr>
              <w:t>, 1 warning in 24.11s ==================</w:t>
            </w:r>
          </w:p>
        </w:tc>
      </w:tr>
    </w:tbl>
    <w:p w14:paraId="43CF1554" w14:textId="77777777" w:rsidR="006B2916" w:rsidRDefault="006B2916">
      <w:pPr>
        <w:spacing w:after="120"/>
      </w:pPr>
    </w:p>
    <w:p w14:paraId="7A7216BF" w14:textId="77777777" w:rsidR="006B2916" w:rsidRDefault="003132AB">
      <w:pPr>
        <w:spacing w:after="160"/>
      </w:pPr>
      <w:r>
        <w:rPr>
          <w:b/>
        </w:rPr>
        <w:t>Resumen: 67 de 68 pruebas pasaron, 1 marcada como xfail (fallo esperado y documentado, no oculta), y 96% de cobertura de código</w:t>
      </w:r>
      <w:r>
        <w:t xml:space="preserve"> — supera el mínimo del 80% exigido en la planificación del proyecto.</w:t>
      </w:r>
    </w:p>
    <w:p w14:paraId="05DF986C" w14:textId="77777777" w:rsidR="006B2916" w:rsidRDefault="003132AB">
      <w:pPr>
        <w:pStyle w:val="Ttulo1"/>
      </w:pPr>
      <w:r>
        <w:t xml:space="preserve">10. </w:t>
      </w:r>
      <w:r>
        <w:t>Interpretación de resultados</w:t>
      </w:r>
    </w:p>
    <w:tbl>
      <w:tblPr>
        <w:tblStyle w:val="Tablaconcuadrcula"/>
        <w:tblW w:w="0" w:type="auto"/>
        <w:tblLook w:val="04A0" w:firstRow="1" w:lastRow="0" w:firstColumn="1" w:lastColumn="0" w:noHBand="0" w:noVBand="1"/>
      </w:tblPr>
      <w:tblGrid>
        <w:gridCol w:w="4703"/>
        <w:gridCol w:w="4703"/>
      </w:tblGrid>
      <w:tr w:rsidR="006B2916" w14:paraId="17197D7E" w14:textId="77777777">
        <w:tc>
          <w:tcPr>
            <w:tcW w:w="4703" w:type="dxa"/>
            <w:shd w:val="clear" w:color="auto" w:fill="D9D9D9"/>
          </w:tcPr>
          <w:p w14:paraId="6DE72499" w14:textId="77777777" w:rsidR="006B2916" w:rsidRDefault="003132AB">
            <w:r>
              <w:rPr>
                <w:b/>
                <w:sz w:val="20"/>
              </w:rPr>
              <w:t>Símbolo / texto</w:t>
            </w:r>
          </w:p>
        </w:tc>
        <w:tc>
          <w:tcPr>
            <w:tcW w:w="4703" w:type="dxa"/>
            <w:shd w:val="clear" w:color="auto" w:fill="D9D9D9"/>
          </w:tcPr>
          <w:p w14:paraId="5773F8B8" w14:textId="77777777" w:rsidR="006B2916" w:rsidRDefault="003132AB">
            <w:r>
              <w:rPr>
                <w:b/>
                <w:sz w:val="20"/>
              </w:rPr>
              <w:t>Qué significa</w:t>
            </w:r>
          </w:p>
        </w:tc>
      </w:tr>
      <w:tr w:rsidR="006B2916" w14:paraId="0CF4778E" w14:textId="77777777">
        <w:tc>
          <w:tcPr>
            <w:tcW w:w="4703" w:type="dxa"/>
          </w:tcPr>
          <w:p w14:paraId="47F00BA9" w14:textId="77777777" w:rsidR="006B2916" w:rsidRDefault="003132AB">
            <w:r>
              <w:rPr>
                <w:sz w:val="20"/>
              </w:rPr>
              <w:t>PASSED</w:t>
            </w:r>
          </w:p>
        </w:tc>
        <w:tc>
          <w:tcPr>
            <w:tcW w:w="4703" w:type="dxa"/>
          </w:tcPr>
          <w:p w14:paraId="5EFC37C5" w14:textId="77777777" w:rsidR="006B2916" w:rsidRDefault="003132AB">
            <w:r>
              <w:rPr>
                <w:sz w:val="20"/>
              </w:rPr>
              <w:t>La prueba pasó: el/los assert dentro de ella se cumplieron.</w:t>
            </w:r>
          </w:p>
        </w:tc>
      </w:tr>
      <w:tr w:rsidR="006B2916" w14:paraId="64421E81" w14:textId="77777777">
        <w:tc>
          <w:tcPr>
            <w:tcW w:w="4703" w:type="dxa"/>
          </w:tcPr>
          <w:p w14:paraId="199B4726" w14:textId="77777777" w:rsidR="006B2916" w:rsidRDefault="003132AB">
            <w:r>
              <w:rPr>
                <w:sz w:val="20"/>
              </w:rPr>
              <w:t>FAILED</w:t>
            </w:r>
          </w:p>
        </w:tc>
        <w:tc>
          <w:tcPr>
            <w:tcW w:w="4703" w:type="dxa"/>
          </w:tcPr>
          <w:p w14:paraId="750537FF" w14:textId="77777777" w:rsidR="006B2916" w:rsidRDefault="003132AB">
            <w:r>
              <w:rPr>
                <w:sz w:val="20"/>
              </w:rPr>
              <w:t>La prueba falló de verdad: Pytest imprime el assert exacto que no se cumplió.</w:t>
            </w:r>
          </w:p>
        </w:tc>
      </w:tr>
      <w:tr w:rsidR="006B2916" w14:paraId="45FAC260" w14:textId="77777777">
        <w:tc>
          <w:tcPr>
            <w:tcW w:w="4703" w:type="dxa"/>
          </w:tcPr>
          <w:p w14:paraId="57993838" w14:textId="77777777" w:rsidR="006B2916" w:rsidRDefault="003132AB">
            <w:r>
              <w:rPr>
                <w:sz w:val="20"/>
              </w:rPr>
              <w:t>XFAIL</w:t>
            </w:r>
          </w:p>
        </w:tc>
        <w:tc>
          <w:tcPr>
            <w:tcW w:w="4703" w:type="dxa"/>
          </w:tcPr>
          <w:p w14:paraId="2C0E91C3" w14:textId="77777777" w:rsidR="006B2916" w:rsidRDefault="003132AB">
            <w:r>
              <w:rPr>
                <w:sz w:val="20"/>
              </w:rPr>
              <w:t xml:space="preserve">Expected fail: una prueba que se </w:t>
            </w:r>
            <w:r>
              <w:rPr>
                <w:sz w:val="20"/>
              </w:rPr>
              <w:t>espera que falle, marcada explícitamente en el código con @pytest.mark.xfail(reason="..."), con la razón documentada. No cuenta como error.</w:t>
            </w:r>
          </w:p>
        </w:tc>
      </w:tr>
      <w:tr w:rsidR="006B2916" w14:paraId="34F8314D" w14:textId="77777777">
        <w:tc>
          <w:tcPr>
            <w:tcW w:w="4703" w:type="dxa"/>
          </w:tcPr>
          <w:p w14:paraId="3FFFC33A" w14:textId="77777777" w:rsidR="006B2916" w:rsidRDefault="003132AB">
            <w:r>
              <w:rPr>
                <w:sz w:val="20"/>
              </w:rPr>
              <w:t>collected 68 items</w:t>
            </w:r>
          </w:p>
        </w:tc>
        <w:tc>
          <w:tcPr>
            <w:tcW w:w="4703" w:type="dxa"/>
          </w:tcPr>
          <w:p w14:paraId="51F1668E" w14:textId="77777777" w:rsidR="006B2916" w:rsidRDefault="003132AB">
            <w:r>
              <w:rPr>
                <w:sz w:val="20"/>
              </w:rPr>
              <w:t>Pytest encontró 68 funciones de prueba en total.</w:t>
            </w:r>
          </w:p>
        </w:tc>
      </w:tr>
      <w:tr w:rsidR="006B2916" w14:paraId="495E25CC" w14:textId="77777777">
        <w:tc>
          <w:tcPr>
            <w:tcW w:w="4703" w:type="dxa"/>
          </w:tcPr>
          <w:p w14:paraId="3088170A" w14:textId="77777777" w:rsidR="006B2916" w:rsidRDefault="003132AB">
            <w:r>
              <w:rPr>
                <w:sz w:val="20"/>
              </w:rPr>
              <w:t>Stmts / Miss / Cover</w:t>
            </w:r>
          </w:p>
        </w:tc>
        <w:tc>
          <w:tcPr>
            <w:tcW w:w="4703" w:type="dxa"/>
          </w:tcPr>
          <w:p w14:paraId="6FE899B8" w14:textId="77777777" w:rsidR="006B2916" w:rsidRDefault="003132AB">
            <w:r>
              <w:rPr>
                <w:sz w:val="20"/>
              </w:rPr>
              <w:t>Líneas ejecutables del ar</w:t>
            </w:r>
            <w:r>
              <w:rPr>
                <w:sz w:val="20"/>
              </w:rPr>
              <w:t>chivo / líneas nunca ejecutadas / porcentaje cubierto.</w:t>
            </w:r>
          </w:p>
        </w:tc>
      </w:tr>
    </w:tbl>
    <w:p w14:paraId="3BDCE9FD" w14:textId="77777777" w:rsidR="006B2916" w:rsidRDefault="006B2916"/>
    <w:p w14:paraId="25095173" w14:textId="77777777" w:rsidR="006B2916" w:rsidRDefault="003132AB">
      <w:pPr>
        <w:spacing w:after="160"/>
      </w:pPr>
      <w:r>
        <w:rPr>
          <w:b/>
        </w:rPr>
        <w:t>¿Por qué hay exactamente una prueba XFAIL y no es un problema?</w:t>
      </w:r>
      <w:r>
        <w:t xml:space="preserve"> La prueba test_cancelar_cita_libera_el_horario_para_nueva_reserva verifica que, tras cancelar una cita, se pueda agendar una cita nueva en ese mismo horario. La regla </w:t>
      </w:r>
      <w:r>
        <w:rPr>
          <w:b/>
        </w:rPr>
        <w:t>sí está correctamente implementada</w:t>
      </w:r>
      <w:r>
        <w:t xml:space="preserve"> (database/schema.sql usa un índice único *parcial*), </w:t>
      </w:r>
      <w:r>
        <w:t xml:space="preserve">pero SQLite —usada solo para que las pruebas corran rápido— </w:t>
      </w:r>
      <w:r>
        <w:rPr>
          <w:b/>
        </w:rPr>
        <w:t>no soporta índices parciales</w:t>
      </w:r>
      <w:r>
        <w:t xml:space="preserve">, así que en esta suite el índice se comporta como uno completo. Contra </w:t>
      </w:r>
      <w:r>
        <w:rPr>
          <w:b/>
        </w:rPr>
        <w:t>PostgreSQL real</w:t>
      </w:r>
      <w:r>
        <w:t xml:space="preserve"> (Docker Compose, ver tercer documento), la regla funciona correctamente.</w:t>
      </w:r>
    </w:p>
    <w:p w14:paraId="718667A4" w14:textId="77777777" w:rsidR="006B2916" w:rsidRDefault="003132AB">
      <w:pPr>
        <w:pStyle w:val="Ttulo1"/>
      </w:pPr>
      <w:r>
        <w:t>11. Com</w:t>
      </w:r>
      <w:r>
        <w:t>andos de referencia utilizados</w:t>
      </w:r>
    </w:p>
    <w:tbl>
      <w:tblPr>
        <w:tblStyle w:val="Tablaconcuadrcula"/>
        <w:tblW w:w="0" w:type="auto"/>
        <w:tblLook w:val="04A0" w:firstRow="1" w:lastRow="0" w:firstColumn="1" w:lastColumn="0" w:noHBand="0" w:noVBand="1"/>
      </w:tblPr>
      <w:tblGrid>
        <w:gridCol w:w="9406"/>
      </w:tblGrid>
      <w:tr w:rsidR="006B2916" w14:paraId="3DBCD871" w14:textId="77777777">
        <w:tc>
          <w:tcPr>
            <w:tcW w:w="9406" w:type="dxa"/>
            <w:shd w:val="clear" w:color="auto" w:fill="F2F2F2"/>
          </w:tcPr>
          <w:p w14:paraId="4C42E7A1" w14:textId="77777777" w:rsidR="006B2916" w:rsidRDefault="003132AB">
            <w:r>
              <w:rPr>
                <w:rFonts w:ascii="Consolas" w:hAnsi="Consolas"/>
                <w:sz w:val="17"/>
              </w:rPr>
              <w:t>pytest                        # toda la suite, con cobertura (ya viene en pytest.ini)</w:t>
            </w:r>
            <w:r>
              <w:rPr>
                <w:rFonts w:ascii="Consolas" w:hAnsi="Consolas"/>
                <w:sz w:val="17"/>
              </w:rPr>
              <w:br/>
              <w:t>pytest -v                     # modo detallado: lista el nombre de cada prueba</w:t>
            </w:r>
            <w:r>
              <w:rPr>
                <w:rFonts w:ascii="Consolas" w:hAnsi="Consolas"/>
                <w:sz w:val="17"/>
              </w:rPr>
              <w:br/>
              <w:t>pytest tests/test_citas.py    # solo un archivo puntual</w:t>
            </w:r>
            <w:r>
              <w:rPr>
                <w:rFonts w:ascii="Consolas" w:hAnsi="Consolas"/>
                <w:sz w:val="17"/>
              </w:rPr>
              <w:br/>
              <w:t>pyte</w:t>
            </w:r>
            <w:r>
              <w:rPr>
                <w:rFonts w:ascii="Consolas" w:hAnsi="Consolas"/>
                <w:sz w:val="17"/>
              </w:rPr>
              <w:t>st -k "domingo"           # solo las pruebas cuyo nombre contiene "domingo"</w:t>
            </w:r>
          </w:p>
        </w:tc>
      </w:tr>
    </w:tbl>
    <w:p w14:paraId="10C82F6F" w14:textId="77777777" w:rsidR="006B2916" w:rsidRDefault="006B2916">
      <w:pPr>
        <w:spacing w:after="120"/>
      </w:pPr>
    </w:p>
    <w:p w14:paraId="6AD07AA1" w14:textId="77777777" w:rsidR="006B2916" w:rsidRDefault="003132AB">
      <w:pPr>
        <w:pStyle w:val="Ttulo1"/>
      </w:pPr>
      <w:r>
        <w:t>12. Relación con el resto del proyecto</w:t>
      </w:r>
    </w:p>
    <w:p w14:paraId="5AFD735D" w14:textId="77777777" w:rsidR="006B2916" w:rsidRDefault="003132AB">
      <w:pPr>
        <w:spacing w:after="160"/>
      </w:pPr>
      <w:r>
        <w:t xml:space="preserve">Pytest prueba el backend </w:t>
      </w:r>
      <w:r>
        <w:rPr>
          <w:b/>
        </w:rPr>
        <w:t>en aislamiento</w:t>
      </w:r>
      <w:r>
        <w:t xml:space="preserve"> (sin frontend, sin Docker, con SQLite en memoria en vez de PostgreSQL). Esto permite obtener retroa</w:t>
      </w:r>
      <w:r>
        <w:t>limentación en segundos, pero por diseño no valida que el contenedor del backend arranque correctamente con Docker, ni que las reglas que dependen de PostgreSQL (el índice único parcial) funcionen en la base de datos real — eso se verifica en el tercer doc</w:t>
      </w:r>
      <w:r>
        <w:t>umento de esta entrega.</w:t>
      </w:r>
    </w:p>
    <w:p w14:paraId="483FA0CF" w14:textId="77777777" w:rsidR="006B2916" w:rsidRDefault="003132AB">
      <w:pPr>
        <w:pStyle w:val="Ttulo1"/>
      </w:pPr>
      <w:r>
        <w:lastRenderedPageBreak/>
        <w:t>13. Conclusiones</w:t>
      </w:r>
    </w:p>
    <w:p w14:paraId="4C08FFDD" w14:textId="77777777" w:rsidR="006B2916" w:rsidRDefault="003132AB">
      <w:pPr>
        <w:pStyle w:val="Listaconnmeros"/>
      </w:pPr>
      <w:r>
        <w:t>Pytest, junto con las fixtures de conftest.py, permite probar los 26 endpoints reales de la API sin necesitar un servidor PostgreSQL instalado, usando una base de datos SQLite en memoria aislada por cada prueba.</w:t>
      </w:r>
    </w:p>
    <w:p w14:paraId="104C92E3" w14:textId="77777777" w:rsidR="006B2916" w:rsidRDefault="003132AB">
      <w:pPr>
        <w:pStyle w:val="Listaconnmeros"/>
      </w:pPr>
      <w:r>
        <w:t xml:space="preserve">El </w:t>
      </w:r>
      <w:r>
        <w:t>marcado explícito de la única limitación conocida (xfail, por la diferencia entre SQLite y PostgreSQL en índices parciales) es preferible a ignorar o borrar esa prueba: deja constancia de una limitación real sin ocultarla.</w:t>
      </w:r>
    </w:p>
    <w:p w14:paraId="64ABBA85" w14:textId="77777777" w:rsidR="006B2916" w:rsidRDefault="003132AB">
      <w:pPr>
        <w:pStyle w:val="Listaconnmeros"/>
      </w:pPr>
      <w:r>
        <w:t>La evidencia capturada en este do</w:t>
      </w:r>
      <w:r>
        <w:t>cumento (67/68 pruebas exitosas, 96% de cobertura) demuestra que, al momento de esta entrega, el backend cumple con las reglas de negocio definidas en la planificación del proyecto y supera el mínimo de cobertura exigido (80%).</w:t>
      </w:r>
    </w:p>
    <w:p w14:paraId="2B1F7907" w14:textId="77777777" w:rsidR="006B2916" w:rsidRDefault="003132AB">
      <w:pPr>
        <w:pStyle w:val="Ttulo1"/>
      </w:pPr>
      <w:r>
        <w:t>14. Referencias</w:t>
      </w:r>
    </w:p>
    <w:p w14:paraId="7172CCEB" w14:textId="77777777" w:rsidR="006B2916" w:rsidRDefault="003132AB">
      <w:pPr>
        <w:pStyle w:val="Listaconvietas"/>
      </w:pPr>
      <w:r>
        <w:t>Documentació</w:t>
      </w:r>
      <w:r>
        <w:t>n oficial de Pytest: https://docs.pytest.org/</w:t>
      </w:r>
    </w:p>
    <w:p w14:paraId="5C2C493B" w14:textId="77777777" w:rsidR="006B2916" w:rsidRDefault="003132AB">
      <w:pPr>
        <w:pStyle w:val="Listaconvietas"/>
      </w:pPr>
      <w:r>
        <w:t>Documentación oficial de coverage.py: https://coverage.readthedocs.io/</w:t>
      </w:r>
    </w:p>
    <w:p w14:paraId="2A0251FF" w14:textId="77777777" w:rsidR="006B2916" w:rsidRDefault="003132AB">
      <w:pPr>
        <w:pStyle w:val="Listaconvietas"/>
      </w:pPr>
      <w:r>
        <w:t>Documentación oficial de FastAPI sobre testing: https://fastapi.tiangolo.com/tutorial/testing/</w:t>
      </w:r>
    </w:p>
    <w:p w14:paraId="36107D40" w14:textId="77777777" w:rsidR="006B2916" w:rsidRDefault="003132AB">
      <w:pPr>
        <w:pStyle w:val="Listaconvietas"/>
      </w:pPr>
      <w:r>
        <w:t>Repositorio del proyecto: https://github.com</w:t>
      </w:r>
      <w:r>
        <w:t>/davidcamilo2005/saludya-hospital-portal</w:t>
      </w:r>
    </w:p>
    <w:sectPr w:rsidR="006B2916"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4718C" w14:textId="77777777" w:rsidR="003132AB" w:rsidRDefault="003132AB">
      <w:pPr>
        <w:spacing w:after="0" w:line="240" w:lineRule="auto"/>
      </w:pPr>
      <w:r>
        <w:separator/>
      </w:r>
    </w:p>
  </w:endnote>
  <w:endnote w:type="continuationSeparator" w:id="0">
    <w:p w14:paraId="05681E49" w14:textId="77777777" w:rsidR="003132AB" w:rsidRDefault="00313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37799" w14:textId="77777777" w:rsidR="006B2916" w:rsidRDefault="003132AB">
    <w:pPr>
      <w:pStyle w:val="Piedepgina"/>
      <w:jc w:val="center"/>
    </w:pPr>
    <w:r>
      <w:rPr>
        <w:sz w:val="18"/>
      </w:rPr>
      <w:t xml:space="preserve">Página </w:t>
    </w:r>
    <w:r>
      <w:fldChar w:fldCharType="begin"/>
    </w:r>
    <w:r>
      <w:instrText>PAGE</w:instrText>
    </w:r>
    <w:r>
      <w:fldChar w:fldCharType="separate"/>
    </w:r>
    <w:r>
      <w:t>1</w:t>
    </w:r>
    <w:r>
      <w:fldChar w:fldCharType="end"/>
    </w:r>
    <w:r>
      <w:rPr>
        <w:sz w:val="18"/>
      </w:rPr>
      <w:t xml:space="preserve"> de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618D4" w14:textId="77777777" w:rsidR="003132AB" w:rsidRDefault="003132AB">
      <w:pPr>
        <w:spacing w:after="0" w:line="240" w:lineRule="auto"/>
      </w:pPr>
      <w:r>
        <w:separator/>
      </w:r>
    </w:p>
  </w:footnote>
  <w:footnote w:type="continuationSeparator" w:id="0">
    <w:p w14:paraId="204F2CD1" w14:textId="77777777" w:rsidR="003132AB" w:rsidRDefault="00313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2AB"/>
    <w:rsid w:val="00326F90"/>
    <w:rsid w:val="006B2916"/>
    <w:rsid w:val="009F72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8EFF6"/>
  <w14:defaultImageDpi w14:val="300"/>
  <w15:docId w15:val="{60A29055-2B39-4CCE-92D9-965D95FDF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3523</Words>
  <Characters>19379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camilo Otero</cp:lastModifiedBy>
  <cp:revision>3</cp:revision>
  <dcterms:created xsi:type="dcterms:W3CDTF">2013-12-23T23:15:00Z</dcterms:created>
  <dcterms:modified xsi:type="dcterms:W3CDTF">2026-08-09T02:30:00Z</dcterms:modified>
  <cp:category/>
</cp:coreProperties>
</file>