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4335" w14:textId="77777777" w:rsidR="007102FC" w:rsidRDefault="007102FC" w:rsidP="007102FC">
      <w:pPr>
        <w:rPr>
          <w:b/>
          <w:bCs/>
        </w:rPr>
      </w:pPr>
      <w:r w:rsidRPr="007102FC">
        <w:rPr>
          <w:b/>
          <w:bCs/>
        </w:rPr>
        <w:t>TALLER PRÁCTICO – BLOQUE 5</w:t>
      </w:r>
    </w:p>
    <w:p w14:paraId="37B47EEE" w14:textId="56FF0864" w:rsidR="006908A5" w:rsidRPr="007102FC" w:rsidRDefault="006908A5" w:rsidP="007102FC">
      <w:r>
        <w:rPr>
          <w:b/>
          <w:bCs/>
        </w:rPr>
        <w:t>JUAN MANUEL GALLARDO – DAVID ESTEBAN CAMPIÑO</w:t>
      </w:r>
    </w:p>
    <w:p w14:paraId="7531198C" w14:textId="77777777" w:rsidR="007102FC" w:rsidRPr="007102FC" w:rsidRDefault="007102FC" w:rsidP="007102FC">
      <w:r w:rsidRPr="007102FC">
        <w:rPr>
          <w:i/>
          <w:iCs/>
        </w:rPr>
        <w:t>De clases aisladas a objetos que colaboran</w:t>
      </w:r>
    </w:p>
    <w:p w14:paraId="77AE1321" w14:textId="77777777" w:rsidR="007102FC" w:rsidRPr="007102FC" w:rsidRDefault="007102FC" w:rsidP="007102FC">
      <w:r w:rsidRPr="007102FC">
        <w:rPr>
          <w:b/>
          <w:bCs/>
        </w:rPr>
        <w:t>Interfaces · Asociación · Agregación · Composición · Herencia · Componentes UML</w:t>
      </w:r>
    </w:p>
    <w:tbl>
      <w:tblPr>
        <w:tblW w:w="1054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4"/>
        <w:gridCol w:w="5345"/>
      </w:tblGrid>
      <w:tr w:rsidR="007102FC" w:rsidRPr="007102FC" w14:paraId="2D8BC42C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0E22E" w14:textId="77777777" w:rsidR="007102FC" w:rsidRPr="007102FC" w:rsidRDefault="007102FC" w:rsidP="007102FC">
            <w:r w:rsidRPr="007102FC">
              <w:rPr>
                <w:b/>
                <w:bCs/>
              </w:rPr>
              <w:t>Dato</w:t>
            </w:r>
          </w:p>
        </w:tc>
        <w:tc>
          <w:tcPr>
            <w:tcW w:w="53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1EF07" w14:textId="77777777" w:rsidR="007102FC" w:rsidRPr="007102FC" w:rsidRDefault="007102FC" w:rsidP="007102FC">
            <w:r w:rsidRPr="007102FC">
              <w:rPr>
                <w:b/>
                <w:bCs/>
              </w:rPr>
              <w:t>Información</w:t>
            </w:r>
          </w:p>
        </w:tc>
      </w:tr>
      <w:tr w:rsidR="007102FC" w:rsidRPr="007102FC" w14:paraId="216F87B7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1A3A6" w14:textId="77777777" w:rsidR="007102FC" w:rsidRPr="007102FC" w:rsidRDefault="007102FC" w:rsidP="007102FC">
            <w:r w:rsidRPr="007102FC">
              <w:t>Caso conductor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00514" w14:textId="77777777" w:rsidR="007102FC" w:rsidRPr="007102FC" w:rsidRDefault="007102FC" w:rsidP="007102FC">
            <w:proofErr w:type="spellStart"/>
            <w:r w:rsidRPr="007102FC">
              <w:t>SmartLibrary</w:t>
            </w:r>
            <w:proofErr w:type="spellEnd"/>
          </w:p>
        </w:tc>
      </w:tr>
      <w:tr w:rsidR="007102FC" w:rsidRPr="007102FC" w14:paraId="4C20515B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63AD8" w14:textId="77777777" w:rsidR="007102FC" w:rsidRPr="007102FC" w:rsidRDefault="007102FC" w:rsidP="007102FC">
            <w:r w:rsidRPr="007102FC">
              <w:t>Duración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C4643" w14:textId="77777777" w:rsidR="007102FC" w:rsidRPr="007102FC" w:rsidRDefault="007102FC" w:rsidP="007102FC">
            <w:r w:rsidRPr="007102FC">
              <w:t>120 minutos</w:t>
            </w:r>
          </w:p>
        </w:tc>
      </w:tr>
      <w:tr w:rsidR="007102FC" w:rsidRPr="007102FC" w14:paraId="52A55444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DE1CF" w14:textId="77777777" w:rsidR="007102FC" w:rsidRPr="007102FC" w:rsidRDefault="007102FC" w:rsidP="007102FC">
            <w:r w:rsidRPr="007102FC">
              <w:t>Modalidad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C7C31" w14:textId="77777777" w:rsidR="007102FC" w:rsidRPr="007102FC" w:rsidRDefault="007102FC" w:rsidP="007102FC">
            <w:r w:rsidRPr="007102FC">
              <w:t>Parejas o equipos de 3 estudiantes</w:t>
            </w:r>
          </w:p>
        </w:tc>
      </w:tr>
      <w:tr w:rsidR="007102FC" w:rsidRPr="007102FC" w14:paraId="5C0896EE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EA745" w14:textId="77777777" w:rsidR="007102FC" w:rsidRPr="007102FC" w:rsidRDefault="007102FC" w:rsidP="007102FC">
            <w:r w:rsidRPr="007102FC">
              <w:t>Herramientas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3D17F" w14:textId="77777777" w:rsidR="007102FC" w:rsidRPr="007102FC" w:rsidRDefault="007102FC" w:rsidP="007102FC">
            <w:r w:rsidRPr="007102FC">
              <w:t xml:space="preserve">Draw.io / Visual </w:t>
            </w:r>
            <w:proofErr w:type="spellStart"/>
            <w:r w:rsidRPr="007102FC">
              <w:t>Paradigm</w:t>
            </w:r>
            <w:proofErr w:type="spellEnd"/>
            <w:r w:rsidRPr="007102FC">
              <w:t xml:space="preserve"> + Java (IDE de preferencia)</w:t>
            </w:r>
          </w:p>
        </w:tc>
      </w:tr>
      <w:tr w:rsidR="007102FC" w:rsidRPr="007102FC" w14:paraId="32D80B07" w14:textId="77777777" w:rsidTr="007102FC">
        <w:trPr>
          <w:trHeight w:val="492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2FF3A" w14:textId="77777777" w:rsidR="007102FC" w:rsidRPr="007102FC" w:rsidRDefault="007102FC" w:rsidP="007102FC">
            <w:r w:rsidRPr="007102FC">
              <w:t>Producto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64669" w14:textId="77777777" w:rsidR="007102FC" w:rsidRPr="007102FC" w:rsidRDefault="007102FC" w:rsidP="007102FC">
            <w:r w:rsidRPr="007102FC">
              <w:t>Diagrama UML actualizado + implementación Java parcial + justificación de decisiones</w:t>
            </w:r>
          </w:p>
        </w:tc>
      </w:tr>
      <w:tr w:rsidR="007102FC" w:rsidRPr="007102FC" w14:paraId="663BA294" w14:textId="77777777" w:rsidTr="007102FC">
        <w:trPr>
          <w:trHeight w:val="295"/>
          <w:jc w:val="center"/>
        </w:trPr>
        <w:tc>
          <w:tcPr>
            <w:tcW w:w="52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BE010" w14:textId="77777777" w:rsidR="007102FC" w:rsidRPr="007102FC" w:rsidRDefault="007102FC" w:rsidP="007102FC">
            <w:r w:rsidRPr="007102FC">
              <w:t>Medio de entrega</w:t>
            </w:r>
          </w:p>
        </w:tc>
        <w:tc>
          <w:tcPr>
            <w:tcW w:w="53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F9B75" w14:textId="77777777" w:rsidR="007102FC" w:rsidRPr="007102FC" w:rsidRDefault="007102FC" w:rsidP="007102FC">
            <w:r w:rsidRPr="007102FC">
              <w:t xml:space="preserve">repositorio de </w:t>
            </w:r>
            <w:proofErr w:type="spellStart"/>
            <w:r w:rsidRPr="007102FC">
              <w:t>git</w:t>
            </w:r>
            <w:proofErr w:type="spellEnd"/>
          </w:p>
        </w:tc>
      </w:tr>
    </w:tbl>
    <w:p w14:paraId="18D9081F" w14:textId="77777777" w:rsidR="007102FC" w:rsidRPr="007102FC" w:rsidRDefault="007102FC" w:rsidP="007102FC">
      <w:r w:rsidRPr="007102FC">
        <w:t> </w:t>
      </w:r>
    </w:p>
    <w:p w14:paraId="59194681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1. Propósito del taller</w:t>
      </w:r>
    </w:p>
    <w:p w14:paraId="39B2BA60" w14:textId="77777777" w:rsidR="007102FC" w:rsidRPr="007102FC" w:rsidRDefault="007102FC" w:rsidP="007102FC">
      <w:r w:rsidRPr="007102FC">
        <w:t xml:space="preserve">Evolucionar el diseño construido en el Bloque 4 para que los objetos de </w:t>
      </w:r>
      <w:proofErr w:type="spellStart"/>
      <w:r w:rsidRPr="007102FC">
        <w:t>SmartLibrary</w:t>
      </w:r>
      <w:proofErr w:type="spellEnd"/>
      <w:r w:rsidRPr="007102FC">
        <w:t xml:space="preserve"> dejen de verse como elementos aislados y comiencen a expresar relaciones estructurales y contratos de colaboración. El objetivo no es utilizar todos los tipos de relación posibles, sino seleccionar cada relación porque representa correctamente una regla o significado del problema.</w:t>
      </w:r>
    </w:p>
    <w:p w14:paraId="18A4C3DA" w14:textId="77777777" w:rsidR="007102FC" w:rsidRPr="007102FC" w:rsidRDefault="007102FC" w:rsidP="007102FC">
      <w:r w:rsidRPr="007102FC">
        <w:t>Al finalizar, el estudiante deberá poder diferenciar asociación, agregación y composición; justificar cuándo una generalización mediante herencia tiene sentido; utilizar una interfaz como contrato de comportamiento; y representar una vista funcional introductoria mediante componentes UML.</w:t>
      </w:r>
    </w:p>
    <w:p w14:paraId="03FA46E9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 xml:space="preserve">2. Punto de partida: </w:t>
      </w:r>
      <w:proofErr w:type="spellStart"/>
      <w:r w:rsidRPr="007102FC">
        <w:rPr>
          <w:b/>
          <w:bCs/>
        </w:rPr>
        <w:t>SmartLibrary</w:t>
      </w:r>
      <w:proofErr w:type="spellEnd"/>
    </w:p>
    <w:p w14:paraId="337EFB6A" w14:textId="77777777" w:rsidR="007102FC" w:rsidRPr="007102FC" w:rsidRDefault="007102FC" w:rsidP="007102FC">
      <w:proofErr w:type="spellStart"/>
      <w:r w:rsidRPr="007102FC">
        <w:t>SmartLibrary</w:t>
      </w:r>
      <w:proofErr w:type="spellEnd"/>
      <w:r w:rsidRPr="007102FC">
        <w:t xml:space="preserve"> administra estudiantes, ejemplares, libros, préstamos y reservas. Para este bloque se incorporan requisitos adicionales que obligan a revisar el diseño:</w:t>
      </w:r>
    </w:p>
    <w:p w14:paraId="297FCFC6" w14:textId="77777777" w:rsidR="007102FC" w:rsidRPr="007102FC" w:rsidRDefault="007102FC" w:rsidP="007102FC">
      <w:pPr>
        <w:numPr>
          <w:ilvl w:val="0"/>
          <w:numId w:val="1"/>
        </w:numPr>
      </w:pPr>
      <w:r w:rsidRPr="007102FC">
        <w:lastRenderedPageBreak/>
        <w:t>R10. Un libro puede tener varios ejemplares físicos. Cada ejemplar corresponde a un único libro.</w:t>
      </w:r>
    </w:p>
    <w:p w14:paraId="2752B699" w14:textId="77777777" w:rsidR="007102FC" w:rsidRPr="007102FC" w:rsidRDefault="007102FC" w:rsidP="007102FC">
      <w:pPr>
        <w:numPr>
          <w:ilvl w:val="0"/>
          <w:numId w:val="1"/>
        </w:numPr>
      </w:pPr>
      <w:r w:rsidRPr="007102FC">
        <w:t>R11. Un préstamo registra las renovaciones realizadas. Cada renovación conserva la fecha anterior de devolución, la nueva fecha y la fecha en que se realizó la renovación.</w:t>
      </w:r>
    </w:p>
    <w:p w14:paraId="2B33D2FE" w14:textId="77777777" w:rsidR="007102FC" w:rsidRPr="007102FC" w:rsidRDefault="007102FC" w:rsidP="007102FC">
      <w:pPr>
        <w:numPr>
          <w:ilvl w:val="0"/>
          <w:numId w:val="1"/>
        </w:numPr>
      </w:pPr>
      <w:r w:rsidRPr="007102FC">
        <w:t>R12. El sistema maneja usuarios de biblioteca. Los estudiantes y bibliotecarios comparten identificación, nombre y correo, pero poseen información particular.</w:t>
      </w:r>
    </w:p>
    <w:p w14:paraId="7E3211B8" w14:textId="77777777" w:rsidR="007102FC" w:rsidRPr="007102FC" w:rsidRDefault="007102FC" w:rsidP="007102FC">
      <w:pPr>
        <w:numPr>
          <w:ilvl w:val="0"/>
          <w:numId w:val="1"/>
        </w:numPr>
      </w:pPr>
      <w:r w:rsidRPr="007102FC">
        <w:t>R13. Algunos usuarios pueden recibir notificaciones del sistema.</w:t>
      </w:r>
    </w:p>
    <w:p w14:paraId="61DEA991" w14:textId="77777777" w:rsidR="007102FC" w:rsidRPr="007102FC" w:rsidRDefault="007102FC" w:rsidP="007102FC">
      <w:pPr>
        <w:numPr>
          <w:ilvl w:val="0"/>
          <w:numId w:val="1"/>
        </w:numPr>
      </w:pPr>
      <w:r w:rsidRPr="007102FC">
        <w:t>R14. Para comprender funcionalmente la solución se desea organizar el diseño en Gestión de Usuarios, Gestión de Catálogo, Gestión de Préstamos y Gestión de Reservas.</w:t>
      </w:r>
    </w:p>
    <w:p w14:paraId="361C04E8" w14:textId="77777777" w:rsidR="007102FC" w:rsidRPr="007102FC" w:rsidRDefault="007102FC" w:rsidP="007102FC">
      <w:r w:rsidRPr="007102FC">
        <w:rPr>
          <w:b/>
          <w:bCs/>
        </w:rPr>
        <w:t xml:space="preserve">Regla de trabajo: </w:t>
      </w:r>
      <w:r w:rsidRPr="007102FC">
        <w:t>no asuma que toda relación “tiene-un” es composición ni que compartir atributos justifica herencia. Cada decisión debe sustentarse.</w:t>
      </w:r>
    </w:p>
    <w:p w14:paraId="6BF4FAF7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3. Resultados de aprendizaje</w:t>
      </w:r>
    </w:p>
    <w:p w14:paraId="304CC8E6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Representar asociaciones UML coherentes con las necesidades de colaboración entre objetos.</w:t>
      </w:r>
    </w:p>
    <w:p w14:paraId="0CC3DA14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Distinguir agregación y composición a partir de la independencia y ciclo de vida de las partes.</w:t>
      </w:r>
    </w:p>
    <w:p w14:paraId="5091DF6C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Evaluar críticamente si una relación de herencia expresa realmente una relación «es-un».</w:t>
      </w:r>
    </w:p>
    <w:p w14:paraId="073507E2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Definir e implementar una interfaz Java sencilla como contrato de comportamiento.</w:t>
      </w:r>
    </w:p>
    <w:p w14:paraId="187C0DD2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Construir una vista funcional introductoria mediante componentes UML sin convertirla en un diseño de arquitectura.</w:t>
      </w:r>
    </w:p>
    <w:p w14:paraId="6A2AE4EA" w14:textId="77777777" w:rsidR="007102FC" w:rsidRPr="007102FC" w:rsidRDefault="007102FC" w:rsidP="007102FC">
      <w:pPr>
        <w:numPr>
          <w:ilvl w:val="0"/>
          <w:numId w:val="2"/>
        </w:numPr>
      </w:pPr>
      <w:r w:rsidRPr="007102FC">
        <w:t>Justificar las decisiones tomadas y mantener trazabilidad con los requisitos.</w:t>
      </w:r>
    </w:p>
    <w:p w14:paraId="0A9CC49F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4. Distribución del tiempo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3"/>
        <w:gridCol w:w="4325"/>
      </w:tblGrid>
      <w:tr w:rsidR="007102FC" w:rsidRPr="007102FC" w14:paraId="77259D73" w14:textId="77777777" w:rsidTr="007102FC">
        <w:trPr>
          <w:jc w:val="center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FB28C" w14:textId="77777777" w:rsidR="007102FC" w:rsidRPr="007102FC" w:rsidRDefault="007102FC" w:rsidP="007102FC">
            <w:r w:rsidRPr="007102FC">
              <w:rPr>
                <w:b/>
                <w:bCs/>
              </w:rPr>
              <w:t>Actividad</w:t>
            </w:r>
          </w:p>
        </w:tc>
        <w:tc>
          <w:tcPr>
            <w:tcW w:w="5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173D6" w14:textId="77777777" w:rsidR="007102FC" w:rsidRPr="007102FC" w:rsidRDefault="007102FC" w:rsidP="007102FC">
            <w:r w:rsidRPr="007102FC">
              <w:rPr>
                <w:b/>
                <w:bCs/>
              </w:rPr>
              <w:t>Tiempo</w:t>
            </w:r>
          </w:p>
        </w:tc>
      </w:tr>
      <w:tr w:rsidR="007102FC" w:rsidRPr="007102FC" w14:paraId="282CC768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63444" w14:textId="77777777" w:rsidR="007102FC" w:rsidRPr="007102FC" w:rsidRDefault="007102FC" w:rsidP="007102FC">
            <w:r w:rsidRPr="007102FC">
              <w:t>1. Diagnóstico de relaciones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01FB1" w14:textId="77777777" w:rsidR="007102FC" w:rsidRPr="007102FC" w:rsidRDefault="007102FC" w:rsidP="007102FC">
            <w:r w:rsidRPr="007102FC">
              <w:t>15 min</w:t>
            </w:r>
          </w:p>
        </w:tc>
      </w:tr>
      <w:tr w:rsidR="007102FC" w:rsidRPr="007102FC" w14:paraId="61742D71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AAF28" w14:textId="77777777" w:rsidR="007102FC" w:rsidRPr="007102FC" w:rsidRDefault="007102FC" w:rsidP="007102FC">
            <w:r w:rsidRPr="007102FC">
              <w:t>2. Asociación, agregación y composición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E6B39" w14:textId="77777777" w:rsidR="007102FC" w:rsidRPr="007102FC" w:rsidRDefault="007102FC" w:rsidP="007102FC">
            <w:r w:rsidRPr="007102FC">
              <w:t>25 min</w:t>
            </w:r>
          </w:p>
        </w:tc>
      </w:tr>
      <w:tr w:rsidR="007102FC" w:rsidRPr="007102FC" w14:paraId="01AB8186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029AF" w14:textId="77777777" w:rsidR="007102FC" w:rsidRPr="007102FC" w:rsidRDefault="007102FC" w:rsidP="007102FC">
            <w:r w:rsidRPr="007102FC">
              <w:lastRenderedPageBreak/>
              <w:t>3. Herencia: ¿es-</w:t>
            </w:r>
            <w:proofErr w:type="spellStart"/>
            <w:r w:rsidRPr="007102FC">
              <w:t>un o</w:t>
            </w:r>
            <w:proofErr w:type="spellEnd"/>
            <w:r w:rsidRPr="007102FC">
              <w:t xml:space="preserve"> solo se parecen?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BEC0D" w14:textId="77777777" w:rsidR="007102FC" w:rsidRPr="007102FC" w:rsidRDefault="007102FC" w:rsidP="007102FC">
            <w:r w:rsidRPr="007102FC">
              <w:t>20 min</w:t>
            </w:r>
          </w:p>
        </w:tc>
      </w:tr>
      <w:tr w:rsidR="007102FC" w:rsidRPr="007102FC" w14:paraId="79E20A5A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49A24" w14:textId="77777777" w:rsidR="007102FC" w:rsidRPr="007102FC" w:rsidRDefault="007102FC" w:rsidP="007102FC">
            <w:r w:rsidRPr="007102FC">
              <w:t>4. Interfaces y contrato de notificación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3436" w14:textId="77777777" w:rsidR="007102FC" w:rsidRPr="007102FC" w:rsidRDefault="007102FC" w:rsidP="007102FC">
            <w:r w:rsidRPr="007102FC">
              <w:t>20 min</w:t>
            </w:r>
          </w:p>
        </w:tc>
      </w:tr>
      <w:tr w:rsidR="007102FC" w:rsidRPr="007102FC" w14:paraId="188747E1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41FF2" w14:textId="77777777" w:rsidR="007102FC" w:rsidRPr="007102FC" w:rsidRDefault="007102FC" w:rsidP="007102FC">
            <w:r w:rsidRPr="007102FC">
              <w:t>5. Implementación representativa en Java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A6D7D" w14:textId="77777777" w:rsidR="007102FC" w:rsidRPr="007102FC" w:rsidRDefault="007102FC" w:rsidP="007102FC">
            <w:r w:rsidRPr="007102FC">
              <w:t>25 min</w:t>
            </w:r>
          </w:p>
        </w:tc>
      </w:tr>
      <w:tr w:rsidR="007102FC" w:rsidRPr="007102FC" w14:paraId="61ECB216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32C5" w14:textId="77777777" w:rsidR="007102FC" w:rsidRPr="007102FC" w:rsidRDefault="007102FC" w:rsidP="007102FC">
            <w:r w:rsidRPr="007102FC">
              <w:t>6. Vista funcional mediante componentes UML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17399" w14:textId="77777777" w:rsidR="007102FC" w:rsidRPr="007102FC" w:rsidRDefault="007102FC" w:rsidP="007102FC">
            <w:r w:rsidRPr="007102FC">
              <w:t>10 min</w:t>
            </w:r>
          </w:p>
        </w:tc>
      </w:tr>
      <w:tr w:rsidR="007102FC" w:rsidRPr="007102FC" w14:paraId="123FEE1F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8D96C" w14:textId="77777777" w:rsidR="007102FC" w:rsidRPr="007102FC" w:rsidRDefault="007102FC" w:rsidP="007102FC">
            <w:r w:rsidRPr="007102FC">
              <w:t>Cierre y socialización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DF7F" w14:textId="77777777" w:rsidR="007102FC" w:rsidRPr="007102FC" w:rsidRDefault="007102FC" w:rsidP="007102FC">
            <w:r w:rsidRPr="007102FC">
              <w:t>5 min</w:t>
            </w:r>
          </w:p>
        </w:tc>
      </w:tr>
    </w:tbl>
    <w:p w14:paraId="399ECCB7" w14:textId="77777777" w:rsidR="007102FC" w:rsidRPr="007102FC" w:rsidRDefault="007102FC" w:rsidP="007102FC">
      <w:r w:rsidRPr="007102FC">
        <w:t> </w:t>
      </w:r>
    </w:p>
    <w:p w14:paraId="1C205DD4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1 – Diagnóstico de relaciones</w:t>
      </w:r>
    </w:p>
    <w:p w14:paraId="20BC3D39" w14:textId="77777777" w:rsidR="007102FC" w:rsidRPr="007102FC" w:rsidRDefault="007102FC" w:rsidP="007102FC">
      <w:r w:rsidRPr="007102FC">
        <w:t>Analicen las siguientes parejas. Antes de dibujar símbolos UML, describan en lenguaje natural qué significa la relación y si los objetos pueden existir independientemente.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2168"/>
        <w:gridCol w:w="2338"/>
        <w:gridCol w:w="2099"/>
      </w:tblGrid>
      <w:tr w:rsidR="007102FC" w:rsidRPr="007102FC" w14:paraId="4E9C38FC" w14:textId="77777777" w:rsidTr="007102FC">
        <w:trPr>
          <w:jc w:val="center"/>
        </w:trPr>
        <w:tc>
          <w:tcPr>
            <w:tcW w:w="22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577D0" w14:textId="19A45657" w:rsidR="007102FC" w:rsidRPr="007102FC" w:rsidRDefault="007102FC" w:rsidP="007102FC">
            <w:r>
              <w:rPr>
                <w:b/>
                <w:bCs/>
              </w:rPr>
              <w:t>Elementos</w:t>
            </w:r>
          </w:p>
        </w:tc>
        <w:tc>
          <w:tcPr>
            <w:tcW w:w="2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26B09" w14:textId="679AE82A" w:rsidR="007102FC" w:rsidRPr="007102FC" w:rsidRDefault="007102FC" w:rsidP="007102FC">
            <w:r>
              <w:rPr>
                <w:b/>
                <w:bCs/>
              </w:rPr>
              <w:t>¿Qué relación existe en el problema?</w:t>
            </w:r>
          </w:p>
        </w:tc>
        <w:tc>
          <w:tcPr>
            <w:tcW w:w="23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11781" w14:textId="1BEE8A42" w:rsidR="007102FC" w:rsidRPr="007102FC" w:rsidRDefault="007102FC" w:rsidP="007102FC">
            <w:r>
              <w:rPr>
                <w:b/>
                <w:bCs/>
              </w:rPr>
              <w:t>¿Existencia independiente?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F8488" w14:textId="4E50B8A5" w:rsidR="007102FC" w:rsidRPr="007102FC" w:rsidRDefault="007102FC" w:rsidP="007102FC">
            <w:r>
              <w:rPr>
                <w:b/>
                <w:bCs/>
              </w:rPr>
              <w:t>Decisión inicial</w:t>
            </w:r>
          </w:p>
        </w:tc>
      </w:tr>
      <w:tr w:rsidR="007102FC" w:rsidRPr="007102FC" w14:paraId="3665F03E" w14:textId="77777777" w:rsidTr="007102FC">
        <w:trPr>
          <w:jc w:val="center"/>
        </w:trPr>
        <w:tc>
          <w:tcPr>
            <w:tcW w:w="22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304BF" w14:textId="6C14A436" w:rsidR="007102FC" w:rsidRPr="007102FC" w:rsidRDefault="007102FC" w:rsidP="007102FC">
            <w:r>
              <w:t>Estudiante – Préstamo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9EE20" w14:textId="03B180B4" w:rsidR="007102FC" w:rsidRPr="007102FC" w:rsidRDefault="007102FC" w:rsidP="007102FC">
            <w:r>
              <w:t>Un estudiante realiza y tiene préstamos de libros.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11A30" w14:textId="4FA67F2E" w:rsidR="007102FC" w:rsidRPr="007102FC" w:rsidRDefault="007102FC" w:rsidP="007102FC">
            <w:r>
              <w:t>Sí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69819" w14:textId="1682E9F3" w:rsidR="007102FC" w:rsidRPr="007102FC" w:rsidRDefault="007102FC" w:rsidP="007102FC">
            <w:r>
              <w:t>Asociación</w:t>
            </w:r>
          </w:p>
        </w:tc>
      </w:tr>
      <w:tr w:rsidR="007102FC" w:rsidRPr="007102FC" w14:paraId="290DC5C1" w14:textId="77777777" w:rsidTr="007102FC">
        <w:trPr>
          <w:jc w:val="center"/>
        </w:trPr>
        <w:tc>
          <w:tcPr>
            <w:tcW w:w="22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E496B" w14:textId="706234AE" w:rsidR="007102FC" w:rsidRPr="007102FC" w:rsidRDefault="007102FC" w:rsidP="007102FC">
            <w:r>
              <w:t>Libro – Ejemplar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39857" w14:textId="4B3B5650" w:rsidR="007102FC" w:rsidRPr="007102FC" w:rsidRDefault="007102FC" w:rsidP="007102FC">
            <w:r>
              <w:t>Un libro puede tener varios ejemplares físicos.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80EDC" w14:textId="2AD1C455" w:rsidR="007102FC" w:rsidRPr="007102FC" w:rsidRDefault="007102FC" w:rsidP="007102FC">
            <w:r>
              <w:t>Sí, dependiendo del supuesto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ECBD1" w14:textId="731CC031" w:rsidR="007102FC" w:rsidRPr="007102FC" w:rsidRDefault="007102FC" w:rsidP="007102FC">
            <w:r>
              <w:t>Agregación</w:t>
            </w:r>
          </w:p>
        </w:tc>
      </w:tr>
      <w:tr w:rsidR="007102FC" w:rsidRPr="007102FC" w14:paraId="378920AD" w14:textId="77777777" w:rsidTr="007102FC">
        <w:trPr>
          <w:jc w:val="center"/>
        </w:trPr>
        <w:tc>
          <w:tcPr>
            <w:tcW w:w="22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832C4" w14:textId="513E36D6" w:rsidR="007102FC" w:rsidRPr="007102FC" w:rsidRDefault="007102FC" w:rsidP="007102FC">
            <w:r>
              <w:t>Préstamo – Renovación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03EC8" w14:textId="25A59AF8" w:rsidR="007102FC" w:rsidRPr="007102FC" w:rsidRDefault="007102FC" w:rsidP="007102FC">
            <w:r>
              <w:t>Una renovación hace parte del historial de un préstamo.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52D43" w14:textId="1D2A2A2B" w:rsidR="007102FC" w:rsidRPr="007102FC" w:rsidRDefault="007102FC" w:rsidP="007102FC">
            <w:r>
              <w:t>No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63C6F" w14:textId="263E14A5" w:rsidR="007102FC" w:rsidRPr="007102FC" w:rsidRDefault="007102FC" w:rsidP="007102FC">
            <w:r>
              <w:t>Composición</w:t>
            </w:r>
          </w:p>
        </w:tc>
      </w:tr>
      <w:tr w:rsidR="007102FC" w:rsidRPr="007102FC" w14:paraId="447DC010" w14:textId="77777777" w:rsidTr="007102FC">
        <w:trPr>
          <w:jc w:val="center"/>
        </w:trPr>
        <w:tc>
          <w:tcPr>
            <w:tcW w:w="22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76916" w14:textId="4DDDE21C" w:rsidR="007102FC" w:rsidRPr="007102FC" w:rsidRDefault="007102FC" w:rsidP="007102FC">
            <w:r>
              <w:t>Usuario – Estudiante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73B78" w14:textId="0BD47336" w:rsidR="007102FC" w:rsidRPr="007102FC" w:rsidRDefault="007102FC" w:rsidP="007102FC">
            <w:r>
              <w:t>Un estudiante es un tipo de usuario.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5990" w14:textId="762DC321" w:rsidR="007102FC" w:rsidRPr="007102FC" w:rsidRDefault="007102FC" w:rsidP="007102FC">
            <w:r>
              <w:t>No como especialización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5C39B" w14:textId="2BC31F08" w:rsidR="007102FC" w:rsidRPr="007102FC" w:rsidRDefault="007102FC" w:rsidP="007102FC">
            <w:r>
              <w:t>Herencia</w:t>
            </w:r>
          </w:p>
        </w:tc>
      </w:tr>
      <w:tr w:rsidR="007102FC" w:rsidRPr="007102FC" w14:paraId="1AC247FC" w14:textId="77777777" w:rsidTr="007102FC">
        <w:trPr>
          <w:jc w:val="center"/>
        </w:trPr>
        <w:tc>
          <w:tcPr>
            <w:tcW w:w="22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E0CD7" w14:textId="0BFD73C9" w:rsidR="007102FC" w:rsidRPr="007102FC" w:rsidRDefault="007102FC" w:rsidP="007102FC">
            <w:r>
              <w:t>Usuario – Bibliotecario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F6495" w14:textId="279E4762" w:rsidR="007102FC" w:rsidRPr="007102FC" w:rsidRDefault="007102FC" w:rsidP="007102FC">
            <w:r>
              <w:t>Un bibliotecario es un tipo de usuario.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25EC1" w14:textId="75AFEC8D" w:rsidR="007102FC" w:rsidRPr="007102FC" w:rsidRDefault="007102FC" w:rsidP="007102FC">
            <w:r>
              <w:t>No como especialización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9D58C" w14:textId="64386B2B" w:rsidR="007102FC" w:rsidRPr="007102FC" w:rsidRDefault="007102FC" w:rsidP="007102FC">
            <w:r>
              <w:t>Herencia</w:t>
            </w:r>
          </w:p>
        </w:tc>
      </w:tr>
    </w:tbl>
    <w:p w14:paraId="2A504625" w14:textId="77777777" w:rsidR="007102FC" w:rsidRPr="007102FC" w:rsidRDefault="007102FC" w:rsidP="007102FC">
      <w:r w:rsidRPr="007102FC">
        <w:t> </w:t>
      </w:r>
    </w:p>
    <w:p w14:paraId="649FCABD" w14:textId="77777777" w:rsidR="007102FC" w:rsidRPr="007102FC" w:rsidRDefault="007102FC" w:rsidP="007102FC">
      <w:r w:rsidRPr="007102FC">
        <w:lastRenderedPageBreak/>
        <w:t>Preguntas de discusión:</w:t>
      </w:r>
    </w:p>
    <w:p w14:paraId="61319192" w14:textId="77777777" w:rsidR="007102FC" w:rsidRDefault="007102FC" w:rsidP="007102FC">
      <w:pPr>
        <w:numPr>
          <w:ilvl w:val="0"/>
          <w:numId w:val="3"/>
        </w:numPr>
      </w:pPr>
      <w:r w:rsidRPr="007102FC">
        <w:t>¿</w:t>
      </w:r>
      <w:proofErr w:type="spellStart"/>
      <w:r w:rsidRPr="007102FC">
        <w:t>Que</w:t>
      </w:r>
      <w:proofErr w:type="spellEnd"/>
      <w:r w:rsidRPr="007102FC">
        <w:t xml:space="preserve"> dos clases se relacionen significa necesariamente que una sea parte de la otra?</w:t>
      </w:r>
    </w:p>
    <w:p w14:paraId="7F958899" w14:textId="75B12CC9" w:rsidR="007102FC" w:rsidRPr="007102FC" w:rsidRDefault="007102FC" w:rsidP="007102FC">
      <w:pPr>
        <w:ind w:left="720"/>
      </w:pPr>
      <w:r>
        <w:t xml:space="preserve">  </w:t>
      </w:r>
      <w:r w:rsidRPr="007102FC">
        <w:t>No. Dos clases pueden relacionarse simplemente porque necesitan comunicarse o colaborar. Por ejemplo, un estudiante y un préstamo están relacionados, pero el estudiante no es una parte del préstamo.</w:t>
      </w:r>
    </w:p>
    <w:p w14:paraId="45AA70DF" w14:textId="77777777" w:rsidR="007102FC" w:rsidRDefault="007102FC" w:rsidP="007102FC">
      <w:pPr>
        <w:numPr>
          <w:ilvl w:val="0"/>
          <w:numId w:val="3"/>
        </w:numPr>
      </w:pPr>
      <w:r w:rsidRPr="007102FC">
        <w:t>¿Qué evidencia del requisito utilizaron para decidir?</w:t>
      </w:r>
    </w:p>
    <w:p w14:paraId="5F3AD0BA" w14:textId="6E5AD164" w:rsidR="007102FC" w:rsidRPr="007102FC" w:rsidRDefault="007102FC" w:rsidP="007102FC">
      <w:pPr>
        <w:ind w:left="720"/>
      </w:pPr>
      <w:r>
        <w:t xml:space="preserve">  </w:t>
      </w:r>
      <w:r w:rsidRPr="007102FC">
        <w:t>Se utilizaron los requisitos R10 y R11. R10 indica la relación entre Libro y Ejemplar, mientras que R11 indica que un Préstamo registra sus Renovaciones.</w:t>
      </w:r>
    </w:p>
    <w:p w14:paraId="36B8E4E4" w14:textId="77777777" w:rsidR="007102FC" w:rsidRDefault="007102FC" w:rsidP="007102FC">
      <w:pPr>
        <w:numPr>
          <w:ilvl w:val="0"/>
          <w:numId w:val="3"/>
        </w:numPr>
      </w:pPr>
      <w:r w:rsidRPr="007102FC">
        <w:t>¿Cuál de las relaciones anteriores sería incorrecto decidir únicamente mirando los nombres de las clases?</w:t>
      </w:r>
    </w:p>
    <w:p w14:paraId="16E73DB7" w14:textId="77777777" w:rsidR="007102FC" w:rsidRPr="007102FC" w:rsidRDefault="007102FC" w:rsidP="007102FC">
      <w:pPr>
        <w:ind w:left="720"/>
      </w:pPr>
      <w:r>
        <w:t xml:space="preserve"> </w:t>
      </w:r>
      <w:r w:rsidRPr="007102FC">
        <w:t>Libro–Ejemplar, porque solamente por los nombres no se puede saber si debe ser asociación, agregación o composición. Es necesario analizar el ciclo de vida del ejemplar.</w:t>
      </w:r>
    </w:p>
    <w:p w14:paraId="722A494F" w14:textId="4037620F" w:rsidR="007102FC" w:rsidRPr="007102FC" w:rsidRDefault="007102FC" w:rsidP="007102FC">
      <w:pPr>
        <w:ind w:left="720"/>
      </w:pPr>
    </w:p>
    <w:p w14:paraId="6E31DC69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2 – Asociación, agregación y composición</w:t>
      </w:r>
    </w:p>
    <w:p w14:paraId="09E1A355" w14:textId="77777777" w:rsidR="007102FC" w:rsidRPr="007102FC" w:rsidRDefault="007102FC" w:rsidP="007102FC">
      <w:r w:rsidRPr="007102FC">
        <w:t xml:space="preserve">Construyan un fragmento de diagrama de clases que incluya Libro, Ejemplar, Estudiante, </w:t>
      </w:r>
      <w:proofErr w:type="spellStart"/>
      <w:r w:rsidRPr="007102FC">
        <w:t>Prestamo</w:t>
      </w:r>
      <w:proofErr w:type="spellEnd"/>
      <w:r w:rsidRPr="007102FC">
        <w:t xml:space="preserve"> y </w:t>
      </w:r>
      <w:proofErr w:type="spellStart"/>
      <w:r w:rsidRPr="007102FC">
        <w:t>Renovacion</w:t>
      </w:r>
      <w:proofErr w:type="spellEnd"/>
      <w:r w:rsidRPr="007102FC">
        <w:t>. Incluyan multiplicidades y seleccionen el tipo de relación que consideren correcto.</w:t>
      </w:r>
    </w:p>
    <w:p w14:paraId="304398AC" w14:textId="77777777" w:rsidR="007102FC" w:rsidRPr="007102FC" w:rsidRDefault="007102FC" w:rsidP="007102FC">
      <w:r w:rsidRPr="007102FC">
        <w:t>Para cada relación completen: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5"/>
        <w:gridCol w:w="2968"/>
        <w:gridCol w:w="2945"/>
      </w:tblGrid>
      <w:tr w:rsidR="007102FC" w:rsidRPr="007102FC" w14:paraId="4DA0A8AB" w14:textId="77777777" w:rsidTr="007102FC">
        <w:trPr>
          <w:jc w:val="center"/>
        </w:trPr>
        <w:tc>
          <w:tcPr>
            <w:tcW w:w="29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4B914" w14:textId="1C974584" w:rsidR="007102FC" w:rsidRPr="007102FC" w:rsidRDefault="007102FC" w:rsidP="007102FC">
            <w:r>
              <w:rPr>
                <w:b/>
                <w:bCs/>
              </w:rPr>
              <w:t>Relación</w:t>
            </w:r>
          </w:p>
        </w:tc>
        <w:tc>
          <w:tcPr>
            <w:tcW w:w="29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D0FC0" w14:textId="6865B5A4" w:rsidR="007102FC" w:rsidRPr="007102FC" w:rsidRDefault="007102FC" w:rsidP="007102FC">
            <w:r>
              <w:rPr>
                <w:b/>
                <w:bCs/>
              </w:rPr>
              <w:t>Tipo seleccionado</w:t>
            </w:r>
          </w:p>
        </w:tc>
        <w:tc>
          <w:tcPr>
            <w:tcW w:w="2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230A2" w14:textId="23FFDB43" w:rsidR="007102FC" w:rsidRPr="007102FC" w:rsidRDefault="007102FC" w:rsidP="007102FC">
            <w:r>
              <w:rPr>
                <w:b/>
                <w:bCs/>
              </w:rPr>
              <w:t>Justificación basada en el dominio</w:t>
            </w:r>
          </w:p>
        </w:tc>
      </w:tr>
      <w:tr w:rsidR="007102FC" w:rsidRPr="007102FC" w14:paraId="6A4EDC47" w14:textId="77777777" w:rsidTr="007102FC">
        <w:trPr>
          <w:jc w:val="center"/>
        </w:trPr>
        <w:tc>
          <w:tcPr>
            <w:tcW w:w="29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37E97" w14:textId="6441CF3A" w:rsidR="007102FC" w:rsidRPr="007102FC" w:rsidRDefault="007102FC" w:rsidP="007102FC">
            <w:r>
              <w:t>Estudiante – Préstamo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C31DD" w14:textId="67A92F84" w:rsidR="007102FC" w:rsidRPr="007102FC" w:rsidRDefault="007102FC" w:rsidP="007102FC">
            <w:r>
              <w:t>Asociación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197F0" w14:textId="2C2F4D81" w:rsidR="007102FC" w:rsidRPr="007102FC" w:rsidRDefault="007102FC" w:rsidP="007102FC">
            <w:r>
              <w:t>El estudiante tiene préstamos, pero ambos pueden existir conceptualmente de manera independiente.</w:t>
            </w:r>
          </w:p>
        </w:tc>
      </w:tr>
      <w:tr w:rsidR="007102FC" w:rsidRPr="007102FC" w14:paraId="6E156AFD" w14:textId="77777777" w:rsidTr="007102FC">
        <w:trPr>
          <w:jc w:val="center"/>
        </w:trPr>
        <w:tc>
          <w:tcPr>
            <w:tcW w:w="29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58700" w14:textId="49789ACA" w:rsidR="007102FC" w:rsidRPr="007102FC" w:rsidRDefault="007102FC" w:rsidP="007102FC">
            <w:r>
              <w:t>Préstamo – Ejemplar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90AD4" w14:textId="0296A889" w:rsidR="007102FC" w:rsidRPr="007102FC" w:rsidRDefault="007102FC" w:rsidP="007102FC">
            <w:r>
              <w:t>Asociación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13C5C" w14:textId="7D87AD37" w:rsidR="007102FC" w:rsidRPr="007102FC" w:rsidRDefault="007102FC" w:rsidP="007102FC">
            <w:r>
              <w:t xml:space="preserve">El préstamo utiliza un ejemplar, pero el ejemplar </w:t>
            </w:r>
            <w:r>
              <w:lastRenderedPageBreak/>
              <w:t>existe antes y después del préstamo.</w:t>
            </w:r>
          </w:p>
        </w:tc>
      </w:tr>
      <w:tr w:rsidR="007102FC" w:rsidRPr="007102FC" w14:paraId="65EE8F41" w14:textId="77777777" w:rsidTr="007102FC">
        <w:trPr>
          <w:jc w:val="center"/>
        </w:trPr>
        <w:tc>
          <w:tcPr>
            <w:tcW w:w="29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65662" w14:textId="65C39D4E" w:rsidR="007102FC" w:rsidRPr="007102FC" w:rsidRDefault="007102FC" w:rsidP="007102FC">
            <w:r>
              <w:lastRenderedPageBreak/>
              <w:t>Libro – Ejemplar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CCBC9" w14:textId="0F76EECD" w:rsidR="007102FC" w:rsidRPr="007102FC" w:rsidRDefault="007102FC" w:rsidP="007102FC">
            <w:r>
              <w:t>Agregación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2C438" w14:textId="7345B289" w:rsidR="007102FC" w:rsidRPr="007102FC" w:rsidRDefault="007102FC" w:rsidP="007102FC">
            <w:r>
              <w:t xml:space="preserve">Un libro agrupa varios ejemplares físicos. El ejemplar puede mantener su </w:t>
            </w:r>
            <w:proofErr w:type="gramStart"/>
            <w:r>
              <w:t>existencia</w:t>
            </w:r>
            <w:proofErr w:type="gramEnd"/>
            <w:r>
              <w:t xml:space="preserve"> aunque cambie la relación con el libro.</w:t>
            </w:r>
          </w:p>
        </w:tc>
      </w:tr>
      <w:tr w:rsidR="007102FC" w:rsidRPr="007102FC" w14:paraId="1916DB3E" w14:textId="77777777" w:rsidTr="007102FC">
        <w:trPr>
          <w:jc w:val="center"/>
        </w:trPr>
        <w:tc>
          <w:tcPr>
            <w:tcW w:w="29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A9492" w14:textId="350889B8" w:rsidR="007102FC" w:rsidRPr="007102FC" w:rsidRDefault="007102FC" w:rsidP="007102FC">
            <w:r>
              <w:t>Préstamo – Renovación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2645B" w14:textId="1F2D09F7" w:rsidR="007102FC" w:rsidRPr="007102FC" w:rsidRDefault="007102FC" w:rsidP="007102FC">
            <w:r>
              <w:t>Composición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0BD30" w14:textId="525D003D" w:rsidR="007102FC" w:rsidRPr="007102FC" w:rsidRDefault="007102FC" w:rsidP="007102FC">
            <w:r>
              <w:t>La renovación hace parte del historial de un préstamo y no tiene sentido independiente dentro del sistema.</w:t>
            </w:r>
          </w:p>
        </w:tc>
      </w:tr>
    </w:tbl>
    <w:p w14:paraId="1CE5964B" w14:textId="77777777" w:rsidR="007102FC" w:rsidRPr="007102FC" w:rsidRDefault="007102FC" w:rsidP="007102FC">
      <w:r w:rsidRPr="007102FC">
        <w:t> </w:t>
      </w:r>
    </w:p>
    <w:p w14:paraId="2EC37AA3" w14:textId="77777777" w:rsidR="007102FC" w:rsidRPr="007102FC" w:rsidRDefault="007102FC" w:rsidP="007102FC">
      <w:r w:rsidRPr="007102FC">
        <w:t>Utilicen estas preguntas como criterio, no como fórmula automática:</w:t>
      </w:r>
    </w:p>
    <w:p w14:paraId="1C448C52" w14:textId="77777777" w:rsidR="007102FC" w:rsidRPr="007102FC" w:rsidRDefault="007102FC" w:rsidP="007102FC">
      <w:pPr>
        <w:numPr>
          <w:ilvl w:val="0"/>
          <w:numId w:val="4"/>
        </w:numPr>
      </w:pPr>
      <w:r w:rsidRPr="007102FC">
        <w:t>¿Solo necesito expresar que los objetos se conocen o colaboran?</w:t>
      </w:r>
    </w:p>
    <w:p w14:paraId="0CC7D5BF" w14:textId="77777777" w:rsidR="007102FC" w:rsidRPr="007102FC" w:rsidRDefault="007102FC" w:rsidP="007102FC">
      <w:pPr>
        <w:numPr>
          <w:ilvl w:val="0"/>
          <w:numId w:val="4"/>
        </w:numPr>
      </w:pPr>
      <w:r w:rsidRPr="007102FC">
        <w:t>¿Existe una relación conceptual todo–parte?</w:t>
      </w:r>
    </w:p>
    <w:p w14:paraId="695FBD73" w14:textId="77777777" w:rsidR="007102FC" w:rsidRPr="007102FC" w:rsidRDefault="007102FC" w:rsidP="007102FC">
      <w:pPr>
        <w:numPr>
          <w:ilvl w:val="0"/>
          <w:numId w:val="4"/>
        </w:numPr>
      </w:pPr>
      <w:r w:rsidRPr="007102FC">
        <w:t>¿La parte tiene sentido y ciclo de vida independiente del todo?</w:t>
      </w:r>
    </w:p>
    <w:p w14:paraId="18F3E668" w14:textId="77777777" w:rsidR="007102FC" w:rsidRPr="007102FC" w:rsidRDefault="007102FC" w:rsidP="007102FC">
      <w:pPr>
        <w:numPr>
          <w:ilvl w:val="0"/>
          <w:numId w:val="4"/>
        </w:numPr>
      </w:pPr>
      <w:r w:rsidRPr="007102FC">
        <w:t>¿La eliminación conceptual del todo implica que la parte deja de tener significado?</w:t>
      </w:r>
    </w:p>
    <w:p w14:paraId="5FDAE066" w14:textId="77777777" w:rsidR="007102FC" w:rsidRDefault="007102FC" w:rsidP="007102FC">
      <w:r w:rsidRPr="007102FC">
        <w:rPr>
          <w:b/>
          <w:bCs/>
        </w:rPr>
        <w:t xml:space="preserve">Reto de razonamiento: </w:t>
      </w:r>
      <w:r w:rsidRPr="007102FC">
        <w:t>Dos equipos pueden proponer relaciones distintas si el enunciado deja una regla abierta. En ese caso, documenten el supuesto que hace válida su decisión.</w:t>
      </w:r>
    </w:p>
    <w:p w14:paraId="29B25747" w14:textId="569BCC63" w:rsidR="002B14E1" w:rsidRDefault="002B14E1" w:rsidP="007102FC">
      <w:r>
        <w:rPr>
          <w:noProof/>
        </w:rPr>
        <w:lastRenderedPageBreak/>
        <w:drawing>
          <wp:inline distT="0" distB="0" distL="0" distR="0" wp14:anchorId="31FCC4D6" wp14:editId="6E08568F">
            <wp:extent cx="5612130" cy="29584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B8E" w14:textId="77777777" w:rsidR="002B14E1" w:rsidRPr="007102FC" w:rsidRDefault="002B14E1" w:rsidP="007102FC"/>
    <w:p w14:paraId="6ADF80DE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3 – Herencia: ¿es-</w:t>
      </w:r>
      <w:proofErr w:type="spellStart"/>
      <w:r w:rsidRPr="007102FC">
        <w:rPr>
          <w:b/>
          <w:bCs/>
        </w:rPr>
        <w:t>un o</w:t>
      </w:r>
      <w:proofErr w:type="spellEnd"/>
      <w:r w:rsidRPr="007102FC">
        <w:rPr>
          <w:b/>
          <w:bCs/>
        </w:rPr>
        <w:t xml:space="preserve"> solo se parecen?</w:t>
      </w:r>
    </w:p>
    <w:p w14:paraId="1B5FC05C" w14:textId="77777777" w:rsidR="007102FC" w:rsidRPr="007102FC" w:rsidRDefault="007102FC" w:rsidP="007102FC">
      <w:r w:rsidRPr="007102FC">
        <w:t>Considere la siguiente información:</w:t>
      </w:r>
    </w:p>
    <w:p w14:paraId="436338B4" w14:textId="77777777" w:rsidR="007102FC" w:rsidRPr="007102FC" w:rsidRDefault="007102FC" w:rsidP="007102FC">
      <w:r w:rsidRPr="007102FC">
        <w:t>Usuario</w:t>
      </w:r>
      <w:r w:rsidRPr="007102FC">
        <w:br/>
        <w:t xml:space="preserve">- </w:t>
      </w:r>
      <w:proofErr w:type="spellStart"/>
      <w:r w:rsidRPr="007102FC">
        <w:t>identificacion</w:t>
      </w:r>
      <w:proofErr w:type="spellEnd"/>
      <w:r w:rsidRPr="007102FC">
        <w:br/>
        <w:t>- nombre</w:t>
      </w:r>
      <w:r w:rsidRPr="007102FC">
        <w:br/>
        <w:t>- correo</w:t>
      </w:r>
      <w:r w:rsidRPr="007102FC">
        <w:br/>
      </w:r>
      <w:r w:rsidRPr="007102FC">
        <w:br/>
        <w:t>Estudiante</w:t>
      </w:r>
      <w:r w:rsidRPr="007102FC">
        <w:br/>
        <w:t xml:space="preserve">- </w:t>
      </w:r>
      <w:proofErr w:type="spellStart"/>
      <w:r w:rsidRPr="007102FC">
        <w:t>codigoEstudiantil</w:t>
      </w:r>
      <w:proofErr w:type="spellEnd"/>
      <w:r w:rsidRPr="007102FC">
        <w:br/>
        <w:t xml:space="preserve">- </w:t>
      </w:r>
      <w:proofErr w:type="spellStart"/>
      <w:r w:rsidRPr="007102FC">
        <w:t>programaAcademico</w:t>
      </w:r>
      <w:proofErr w:type="spellEnd"/>
      <w:r w:rsidRPr="007102FC">
        <w:br/>
      </w:r>
      <w:r w:rsidRPr="007102FC">
        <w:br/>
        <w:t>Bibliotecario</w:t>
      </w:r>
      <w:r w:rsidRPr="007102FC">
        <w:br/>
        <w:t xml:space="preserve">- </w:t>
      </w:r>
      <w:proofErr w:type="spellStart"/>
      <w:r w:rsidRPr="007102FC">
        <w:t>codigoEmpleado</w:t>
      </w:r>
      <w:proofErr w:type="spellEnd"/>
      <w:r w:rsidRPr="007102FC">
        <w:br/>
        <w:t>- turno</w:t>
      </w:r>
    </w:p>
    <w:p w14:paraId="50831C78" w14:textId="77777777" w:rsidR="007102FC" w:rsidRPr="007102FC" w:rsidRDefault="007102FC" w:rsidP="007102FC">
      <w:r w:rsidRPr="007102FC">
        <w:t>Evalúen la propuesta:</w:t>
      </w:r>
    </w:p>
    <w:p w14:paraId="50E80195" w14:textId="77777777" w:rsidR="007102FC" w:rsidRPr="007102FC" w:rsidRDefault="007102FC" w:rsidP="007102FC">
      <w:r w:rsidRPr="007102FC">
        <w:t>Usuario</w:t>
      </w:r>
      <w:r w:rsidRPr="007102FC">
        <w:br/>
        <w:t xml:space="preserve">   </w:t>
      </w:r>
      <w:r w:rsidRPr="007102FC">
        <w:rPr>
          <w:rFonts w:ascii="Cambria Math" w:hAnsi="Cambria Math" w:cs="Cambria Math"/>
        </w:rPr>
        <w:t>△</w:t>
      </w:r>
      <w:r w:rsidRPr="007102FC">
        <w:br/>
      </w:r>
      <w:r w:rsidRPr="007102FC">
        <w:rPr>
          <w:rFonts w:ascii="Aptos" w:hAnsi="Aptos" w:cs="Aptos"/>
        </w:rPr>
        <w:t>  </w:t>
      </w:r>
      <w:r w:rsidRPr="007102FC">
        <w:t xml:space="preserve"> </w:t>
      </w:r>
      <w:r w:rsidRPr="007102FC">
        <w:rPr>
          <w:rFonts w:ascii="Aptos" w:hAnsi="Aptos" w:cs="Aptos"/>
        </w:rPr>
        <w:t>│</w:t>
      </w:r>
      <w:r w:rsidRPr="007102FC">
        <w:br/>
      </w:r>
      <w:r w:rsidRPr="007102FC">
        <w:rPr>
          <w:rFonts w:ascii="Aptos" w:hAnsi="Aptos" w:cs="Aptos"/>
        </w:rPr>
        <w:t> ┌─</w:t>
      </w:r>
      <w:r w:rsidRPr="007102FC">
        <w:rPr>
          <w:rFonts w:ascii="Arial" w:hAnsi="Arial" w:cs="Arial"/>
        </w:rPr>
        <w:t>┴</w:t>
      </w:r>
      <w:r w:rsidRPr="007102FC">
        <w:rPr>
          <w:rFonts w:ascii="Aptos" w:hAnsi="Aptos" w:cs="Aptos"/>
        </w:rPr>
        <w:t>─────────────┐</w:t>
      </w:r>
      <w:r w:rsidRPr="007102FC">
        <w:br/>
        <w:t>Estudiante</w:t>
      </w:r>
      <w:r w:rsidRPr="007102FC">
        <w:rPr>
          <w:rFonts w:ascii="Aptos" w:hAnsi="Aptos" w:cs="Aptos"/>
        </w:rPr>
        <w:t>  </w:t>
      </w:r>
      <w:r w:rsidRPr="007102FC">
        <w:t xml:space="preserve"> Bibliotecario</w:t>
      </w:r>
    </w:p>
    <w:p w14:paraId="6F9190BC" w14:textId="77777777" w:rsidR="007102FC" w:rsidRDefault="007102FC" w:rsidP="007102FC">
      <w:pPr>
        <w:numPr>
          <w:ilvl w:val="0"/>
          <w:numId w:val="5"/>
        </w:numPr>
      </w:pPr>
      <w:r w:rsidRPr="007102FC">
        <w:lastRenderedPageBreak/>
        <w:t xml:space="preserve">¿Estudiante es realmente un tipo de Usuario dentro de </w:t>
      </w:r>
      <w:proofErr w:type="spellStart"/>
      <w:r w:rsidRPr="007102FC">
        <w:t>SmartLibrary</w:t>
      </w:r>
      <w:proofErr w:type="spellEnd"/>
      <w:r w:rsidRPr="007102FC">
        <w:t>? Justifique.</w:t>
      </w:r>
    </w:p>
    <w:p w14:paraId="0AF6A9D6" w14:textId="2623334B" w:rsidR="007102FC" w:rsidRPr="007102FC" w:rsidRDefault="007102FC" w:rsidP="007102FC">
      <w:pPr>
        <w:ind w:left="720"/>
      </w:pPr>
      <w:r>
        <w:t xml:space="preserve">  </w:t>
      </w:r>
      <w:r w:rsidRPr="007102FC">
        <w:t xml:space="preserve">Sí. En </w:t>
      </w:r>
      <w:proofErr w:type="spellStart"/>
      <w:r w:rsidRPr="007102FC">
        <w:t>SmartLibrary</w:t>
      </w:r>
      <w:proofErr w:type="spellEnd"/>
      <w:r w:rsidRPr="007102FC">
        <w:t>, un estudiante puede considerarse un tipo de usuario porque comparte los datos generales de Usuario, como identificación, nombre y correo, pero además tiene información propia como código estudiantil y programa académico.</w:t>
      </w:r>
    </w:p>
    <w:p w14:paraId="3E6A73CF" w14:textId="77777777" w:rsidR="007102FC" w:rsidRDefault="007102FC" w:rsidP="007102FC">
      <w:pPr>
        <w:numPr>
          <w:ilvl w:val="0"/>
          <w:numId w:val="5"/>
        </w:numPr>
      </w:pPr>
      <w:r w:rsidRPr="007102FC">
        <w:t>¿Bibliotecario es realmente un tipo de Usuario? Justifique.</w:t>
      </w:r>
    </w:p>
    <w:p w14:paraId="10EE512B" w14:textId="58FDA85B" w:rsidR="007102FC" w:rsidRPr="007102FC" w:rsidRDefault="007102FC" w:rsidP="007102FC">
      <w:pPr>
        <w:ind w:left="720"/>
      </w:pPr>
      <w:r>
        <w:t xml:space="preserve"> </w:t>
      </w:r>
      <w:r w:rsidRPr="007102FC">
        <w:t>Sí. Un bibliotecario también puede considerarse un tipo de Usuario porque comparte los datos generales de identificación, nombre y correo, pero tiene información particular como código de empleado y turno.</w:t>
      </w:r>
    </w:p>
    <w:p w14:paraId="14E99B40" w14:textId="77777777" w:rsidR="007102FC" w:rsidRDefault="007102FC" w:rsidP="007102FC">
      <w:pPr>
        <w:numPr>
          <w:ilvl w:val="0"/>
          <w:numId w:val="5"/>
        </w:numPr>
      </w:pPr>
      <w:r w:rsidRPr="007102FC">
        <w:t xml:space="preserve">¿La existencia de </w:t>
      </w:r>
      <w:proofErr w:type="spellStart"/>
      <w:r w:rsidRPr="007102FC">
        <w:t>identificacion</w:t>
      </w:r>
      <w:proofErr w:type="spellEnd"/>
      <w:r w:rsidRPr="007102FC">
        <w:t>, nombre y correo repetidos sería suficiente para crear la superclase Usuario? ¿Por qué?</w:t>
      </w:r>
    </w:p>
    <w:p w14:paraId="4D9A6007" w14:textId="6B4D72EB" w:rsidR="002D6B55" w:rsidRPr="007102FC" w:rsidRDefault="002D6B55" w:rsidP="002D6B55">
      <w:pPr>
        <w:ind w:left="720"/>
      </w:pPr>
      <w:r>
        <w:t xml:space="preserve"> </w:t>
      </w:r>
      <w:r w:rsidRPr="002D6B55">
        <w:t xml:space="preserve">No. La repetición de atributos por sí sola no es suficiente. Debe existir una relación conceptual de </w:t>
      </w:r>
      <w:r w:rsidRPr="002D6B55">
        <w:rPr>
          <w:b/>
          <w:bCs/>
        </w:rPr>
        <w:t>“es-un”</w:t>
      </w:r>
      <w:r w:rsidRPr="002D6B55">
        <w:t>. En este caso sí tiene sentido porque Estudiante y Bibliotecario pueden ser considerados tipos de Usuario.</w:t>
      </w:r>
    </w:p>
    <w:p w14:paraId="60F5B1ED" w14:textId="77777777" w:rsidR="007102FC" w:rsidRDefault="007102FC" w:rsidP="007102FC">
      <w:pPr>
        <w:numPr>
          <w:ilvl w:val="0"/>
          <w:numId w:val="5"/>
        </w:numPr>
      </w:pPr>
      <w:r w:rsidRPr="007102FC">
        <w:t>Propongan al menos una situación en la que crear una superclase únicamente para evitar atributos repetidos produciría un diseño conceptualmente débil.</w:t>
      </w:r>
    </w:p>
    <w:p w14:paraId="38961B4E" w14:textId="6FF2A2D5" w:rsidR="002D6B55" w:rsidRPr="007102FC" w:rsidRDefault="002D6B55" w:rsidP="002D6B55">
      <w:pPr>
        <w:ind w:left="720"/>
      </w:pPr>
      <w:r>
        <w:t xml:space="preserve"> </w:t>
      </w:r>
      <w:r w:rsidRPr="002D6B55">
        <w:t>Por ejemplo, si dos clases tienen solamente el atributo nombre, pero representan objetos completamente diferentes y no pueden ser considerados tipos del mismo objeto, crear una superclase solamente para reutilizar ese atributo produciría un diseño débil.</w:t>
      </w:r>
    </w:p>
    <w:p w14:paraId="4CB7BC78" w14:textId="77777777" w:rsidR="007102FC" w:rsidRDefault="007102FC" w:rsidP="007102FC">
      <w:r w:rsidRPr="007102FC">
        <w:t>Si consideran válida la generalización, actualicen el diagrama. Si no, propongan otra solución y justifíquenla.</w:t>
      </w:r>
    </w:p>
    <w:p w14:paraId="46968113" w14:textId="0B21AFAD" w:rsidR="002B14E1" w:rsidRPr="007102FC" w:rsidRDefault="002B14E1" w:rsidP="007102FC">
      <w:r>
        <w:rPr>
          <w:noProof/>
        </w:rPr>
        <w:lastRenderedPageBreak/>
        <w:drawing>
          <wp:inline distT="0" distB="0" distL="0" distR="0" wp14:anchorId="265D3041" wp14:editId="3E2F1C55">
            <wp:extent cx="5612130" cy="41465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2C99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4 – Interfaces: expresar un contrato</w:t>
      </w:r>
    </w:p>
    <w:p w14:paraId="30A9BDBA" w14:textId="77777777" w:rsidR="007102FC" w:rsidRPr="007102FC" w:rsidRDefault="007102FC" w:rsidP="007102FC">
      <w:proofErr w:type="spellStart"/>
      <w:r w:rsidRPr="007102FC">
        <w:t>SmartLibrary</w:t>
      </w:r>
      <w:proofErr w:type="spellEnd"/>
      <w:r w:rsidRPr="007102FC">
        <w:t xml:space="preserve"> necesita que determinados objetos puedan recibir notificaciones. En este bloque no diseñaremos todavía patrones ni principios SOLID. Solo queremos expresar un contrato de comportamiento.</w:t>
      </w:r>
    </w:p>
    <w:p w14:paraId="7AE061BB" w14:textId="77777777" w:rsidR="007102FC" w:rsidRPr="007102FC" w:rsidRDefault="007102FC" w:rsidP="007102FC">
      <w:proofErr w:type="spellStart"/>
      <w:r w:rsidRPr="007102FC">
        <w:t>public</w:t>
      </w:r>
      <w:proofErr w:type="spellEnd"/>
      <w:r w:rsidRPr="007102FC">
        <w:t xml:space="preserve"> interface </w:t>
      </w:r>
      <w:proofErr w:type="spellStart"/>
      <w:r w:rsidRPr="007102FC">
        <w:t>Notificable</w:t>
      </w:r>
      <w:proofErr w:type="spellEnd"/>
      <w:r w:rsidRPr="007102FC">
        <w:t xml:space="preserve"> {</w:t>
      </w:r>
      <w:r w:rsidRPr="007102FC">
        <w:br/>
        <w:t xml:space="preserve">    </w:t>
      </w:r>
      <w:proofErr w:type="spellStart"/>
      <w:r w:rsidRPr="007102FC">
        <w:t>void</w:t>
      </w:r>
      <w:proofErr w:type="spellEnd"/>
      <w:r w:rsidRPr="007102FC">
        <w:t xml:space="preserve"> </w:t>
      </w:r>
      <w:proofErr w:type="gramStart"/>
      <w:r w:rsidRPr="007102FC">
        <w:t>notificar(</w:t>
      </w:r>
      <w:proofErr w:type="spellStart"/>
      <w:proofErr w:type="gramEnd"/>
      <w:r w:rsidRPr="007102FC">
        <w:t>String</w:t>
      </w:r>
      <w:proofErr w:type="spellEnd"/>
      <w:r w:rsidRPr="007102FC">
        <w:t xml:space="preserve"> mensaje);</w:t>
      </w:r>
      <w:r w:rsidRPr="007102FC">
        <w:br/>
        <w:t>}</w:t>
      </w:r>
    </w:p>
    <w:p w14:paraId="0D1248FC" w14:textId="77777777" w:rsidR="007102FC" w:rsidRPr="007102FC" w:rsidRDefault="007102FC" w:rsidP="007102FC">
      <w:r w:rsidRPr="007102FC">
        <w:t>Realicen lo siguiente:</w:t>
      </w:r>
    </w:p>
    <w:p w14:paraId="11869D61" w14:textId="77777777" w:rsidR="007102FC" w:rsidRPr="007102FC" w:rsidRDefault="007102FC" w:rsidP="007102FC">
      <w:pPr>
        <w:numPr>
          <w:ilvl w:val="0"/>
          <w:numId w:val="6"/>
        </w:numPr>
      </w:pPr>
      <w:r w:rsidRPr="007102FC">
        <w:t xml:space="preserve">Decidan qué clase o clases de su diseño deberían implementar </w:t>
      </w:r>
      <w:proofErr w:type="spellStart"/>
      <w:r w:rsidRPr="007102FC">
        <w:t>Notificable</w:t>
      </w:r>
      <w:proofErr w:type="spellEnd"/>
      <w:r w:rsidRPr="007102FC">
        <w:t xml:space="preserve"> y justifiquen la decisión.</w:t>
      </w:r>
    </w:p>
    <w:p w14:paraId="74503DB2" w14:textId="77777777" w:rsidR="007102FC" w:rsidRPr="007102FC" w:rsidRDefault="007102FC" w:rsidP="007102FC">
      <w:pPr>
        <w:numPr>
          <w:ilvl w:val="0"/>
          <w:numId w:val="6"/>
        </w:numPr>
      </w:pPr>
      <w:r w:rsidRPr="007102FC">
        <w:t>Representen la interfaz y la relación de realización en UML.</w:t>
      </w:r>
    </w:p>
    <w:p w14:paraId="455BBCFD" w14:textId="77777777" w:rsidR="007102FC" w:rsidRPr="007102FC" w:rsidRDefault="007102FC" w:rsidP="007102FC">
      <w:pPr>
        <w:numPr>
          <w:ilvl w:val="0"/>
          <w:numId w:val="6"/>
        </w:numPr>
      </w:pPr>
      <w:r w:rsidRPr="007102FC">
        <w:t xml:space="preserve">Explique qué garantiza el contrato </w:t>
      </w:r>
      <w:proofErr w:type="spellStart"/>
      <w:r w:rsidRPr="007102FC">
        <w:t>Notificable</w:t>
      </w:r>
      <w:proofErr w:type="spellEnd"/>
      <w:r w:rsidRPr="007102FC">
        <w:t xml:space="preserve"> y qué NO especifica.</w:t>
      </w:r>
    </w:p>
    <w:p w14:paraId="6B6E2254" w14:textId="77777777" w:rsidR="007102FC" w:rsidRPr="007102FC" w:rsidRDefault="007102FC" w:rsidP="007102FC">
      <w:pPr>
        <w:numPr>
          <w:ilvl w:val="0"/>
          <w:numId w:val="6"/>
        </w:numPr>
      </w:pPr>
      <w:r w:rsidRPr="007102FC">
        <w:t>Explique por qué una interfaz no equivale a una superclase.</w:t>
      </w:r>
    </w:p>
    <w:p w14:paraId="7B27EA59" w14:textId="77777777" w:rsidR="007102FC" w:rsidRPr="007102FC" w:rsidRDefault="007102FC" w:rsidP="007102FC">
      <w:r w:rsidRPr="007102FC">
        <w:t>Complete: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393"/>
      </w:tblGrid>
      <w:tr w:rsidR="002D6B55" w:rsidRPr="007102FC" w14:paraId="3DE5C19C" w14:textId="77777777" w:rsidTr="002D6B55">
        <w:trPr>
          <w:jc w:val="center"/>
        </w:trPr>
        <w:tc>
          <w:tcPr>
            <w:tcW w:w="4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63FA8" w14:textId="35C7DC33" w:rsidR="002D6B55" w:rsidRPr="007102FC" w:rsidRDefault="002D6B55" w:rsidP="002D6B55">
            <w:r>
              <w:rPr>
                <w:b/>
                <w:bCs/>
              </w:rPr>
              <w:lastRenderedPageBreak/>
              <w:t>Pregunta</w:t>
            </w:r>
          </w:p>
        </w:tc>
        <w:tc>
          <w:tcPr>
            <w:tcW w:w="43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4FC75" w14:textId="67BAE844" w:rsidR="002D6B55" w:rsidRPr="007102FC" w:rsidRDefault="002D6B55" w:rsidP="002D6B55">
            <w:r>
              <w:rPr>
                <w:b/>
                <w:bCs/>
              </w:rPr>
              <w:t>Respuesta</w:t>
            </w:r>
          </w:p>
        </w:tc>
      </w:tr>
      <w:tr w:rsidR="002D6B55" w:rsidRPr="007102FC" w14:paraId="0F709A45" w14:textId="77777777" w:rsidTr="002D6B55">
        <w:trPr>
          <w:jc w:val="center"/>
        </w:trPr>
        <w:tc>
          <w:tcPr>
            <w:tcW w:w="4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164D9" w14:textId="690981DE" w:rsidR="002D6B55" w:rsidRPr="007102FC" w:rsidRDefault="002D6B55" w:rsidP="002D6B55">
            <w:r>
              <w:t xml:space="preserve">¿Qué promete una clase que implementa </w:t>
            </w:r>
            <w:proofErr w:type="spellStart"/>
            <w:r>
              <w:t>Notificable</w:t>
            </w:r>
            <w:proofErr w:type="spellEnd"/>
            <w:r>
              <w:t>?</w:t>
            </w:r>
          </w:p>
        </w:tc>
        <w:tc>
          <w:tcPr>
            <w:tcW w:w="4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16761" w14:textId="77777777" w:rsidR="002D6B55" w:rsidRDefault="002D6B55" w:rsidP="002D6B55">
            <w:r>
              <w:t xml:space="preserve">Promete implementar el método </w:t>
            </w:r>
          </w:p>
          <w:p w14:paraId="11C6B73F" w14:textId="2AE9646F" w:rsidR="002D6B55" w:rsidRPr="007102FC" w:rsidRDefault="002D6B55" w:rsidP="002D6B55">
            <w:proofErr w:type="gramStart"/>
            <w:r>
              <w:t>Notificar(</w:t>
            </w:r>
            <w:proofErr w:type="spellStart"/>
            <w:proofErr w:type="gramEnd"/>
            <w:r>
              <w:t>String</w:t>
            </w:r>
            <w:proofErr w:type="spellEnd"/>
            <w:r>
              <w:t xml:space="preserve"> mensaje)</w:t>
            </w:r>
          </w:p>
        </w:tc>
      </w:tr>
      <w:tr w:rsidR="002D6B55" w:rsidRPr="007102FC" w14:paraId="7542B2B3" w14:textId="77777777" w:rsidTr="002D6B55">
        <w:trPr>
          <w:jc w:val="center"/>
        </w:trPr>
        <w:tc>
          <w:tcPr>
            <w:tcW w:w="4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B0D40" w14:textId="17AB0432" w:rsidR="002D6B55" w:rsidRPr="007102FC" w:rsidRDefault="002D6B55" w:rsidP="002D6B55">
            <w:r>
              <w:t>¿La interfaz define cómo se envía el mensaje?</w:t>
            </w:r>
          </w:p>
        </w:tc>
        <w:tc>
          <w:tcPr>
            <w:tcW w:w="4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83555" w14:textId="47CCAA47" w:rsidR="002D6B55" w:rsidRPr="007102FC" w:rsidRDefault="002D6B55" w:rsidP="002D6B55">
            <w:r>
              <w:t>No. Solo define el contrato del método.</w:t>
            </w:r>
          </w:p>
        </w:tc>
      </w:tr>
      <w:tr w:rsidR="002D6B55" w:rsidRPr="007102FC" w14:paraId="68686E06" w14:textId="77777777" w:rsidTr="002D6B55">
        <w:trPr>
          <w:jc w:val="center"/>
        </w:trPr>
        <w:tc>
          <w:tcPr>
            <w:tcW w:w="4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E7F68" w14:textId="411B1CBE" w:rsidR="002D6B55" w:rsidRPr="007102FC" w:rsidRDefault="002D6B55" w:rsidP="002D6B55">
            <w:r>
              <w:t xml:space="preserve">¿Puede una clase heredar de Usuario e implementar </w:t>
            </w:r>
            <w:proofErr w:type="spellStart"/>
            <w:r>
              <w:t>Notificable</w:t>
            </w:r>
            <w:proofErr w:type="spellEnd"/>
            <w:r>
              <w:t xml:space="preserve"> al mismo tiempo?</w:t>
            </w:r>
          </w:p>
        </w:tc>
        <w:tc>
          <w:tcPr>
            <w:tcW w:w="4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A6E5A" w14:textId="23BE9A06" w:rsidR="002D6B55" w:rsidRPr="007102FC" w:rsidRDefault="002D6B55" w:rsidP="002D6B55">
            <w:r>
              <w:t>Sí. En Java una clase puede extender una clase y además implementar una o varias interfaces.</w:t>
            </w:r>
          </w:p>
        </w:tc>
      </w:tr>
    </w:tbl>
    <w:p w14:paraId="0951DBC9" w14:textId="77777777" w:rsidR="007102FC" w:rsidRPr="007102FC" w:rsidRDefault="007102FC" w:rsidP="007102FC">
      <w:r w:rsidRPr="007102FC">
        <w:t> </w:t>
      </w:r>
    </w:p>
    <w:p w14:paraId="24696E4F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5 – Implementación representativa en Java</w:t>
      </w:r>
    </w:p>
    <w:p w14:paraId="7BB9A0B1" w14:textId="77777777" w:rsidR="007102FC" w:rsidRPr="007102FC" w:rsidRDefault="007102FC" w:rsidP="007102FC">
      <w:r w:rsidRPr="007102FC">
        <w:t>Implemente únicamente el fragmento necesario para validar las decisiones de diseño. No construya una aplicación completa.</w:t>
      </w:r>
    </w:p>
    <w:p w14:paraId="1B5697E5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5.1 Usuario y especializaciones</w:t>
      </w:r>
    </w:p>
    <w:p w14:paraId="640DEDC0" w14:textId="77777777" w:rsidR="007102FC" w:rsidRPr="006908A5" w:rsidRDefault="007102FC" w:rsidP="007102FC">
      <w:pPr>
        <w:rPr>
          <w:lang w:val="en-US"/>
        </w:rPr>
      </w:pPr>
      <w:r w:rsidRPr="006908A5">
        <w:rPr>
          <w:lang w:val="en-US"/>
        </w:rPr>
        <w:t xml:space="preserve">public abstract class </w:t>
      </w:r>
      <w:proofErr w:type="spellStart"/>
      <w:r w:rsidRPr="006908A5">
        <w:rPr>
          <w:lang w:val="en-US"/>
        </w:rPr>
        <w:t>Usuario</w:t>
      </w:r>
      <w:proofErr w:type="spellEnd"/>
      <w:r w:rsidRPr="006908A5">
        <w:rPr>
          <w:lang w:val="en-US"/>
        </w:rPr>
        <w:t xml:space="preserve"> {</w:t>
      </w:r>
      <w:r w:rsidRPr="006908A5">
        <w:rPr>
          <w:lang w:val="en-US"/>
        </w:rPr>
        <w:br/>
        <w:t xml:space="preserve">    private String </w:t>
      </w:r>
      <w:proofErr w:type="spellStart"/>
      <w:r w:rsidRPr="006908A5">
        <w:rPr>
          <w:lang w:val="en-US"/>
        </w:rPr>
        <w:t>identificacion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 xml:space="preserve">    private String </w:t>
      </w:r>
      <w:proofErr w:type="spellStart"/>
      <w:r w:rsidRPr="006908A5">
        <w:rPr>
          <w:lang w:val="en-US"/>
        </w:rPr>
        <w:t>nombre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 xml:space="preserve">    private String </w:t>
      </w:r>
      <w:proofErr w:type="spellStart"/>
      <w:r w:rsidRPr="006908A5">
        <w:rPr>
          <w:lang w:val="en-US"/>
        </w:rPr>
        <w:t>correo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</w:r>
      <w:r w:rsidRPr="006908A5">
        <w:rPr>
          <w:lang w:val="en-US"/>
        </w:rPr>
        <w:br/>
        <w:t xml:space="preserve">    public </w:t>
      </w:r>
      <w:proofErr w:type="spellStart"/>
      <w:proofErr w:type="gramStart"/>
      <w:r w:rsidRPr="006908A5">
        <w:rPr>
          <w:lang w:val="en-US"/>
        </w:rPr>
        <w:t>Usuario</w:t>
      </w:r>
      <w:proofErr w:type="spellEnd"/>
      <w:r w:rsidRPr="006908A5">
        <w:rPr>
          <w:lang w:val="en-US"/>
        </w:rPr>
        <w:t>(</w:t>
      </w:r>
      <w:proofErr w:type="gramEnd"/>
      <w:r w:rsidRPr="006908A5">
        <w:rPr>
          <w:lang w:val="en-US"/>
        </w:rPr>
        <w:t xml:space="preserve">String </w:t>
      </w:r>
      <w:proofErr w:type="spellStart"/>
      <w:r w:rsidRPr="006908A5">
        <w:rPr>
          <w:lang w:val="en-US"/>
        </w:rPr>
        <w:t>identificacion</w:t>
      </w:r>
      <w:proofErr w:type="spellEnd"/>
      <w:r w:rsidRPr="006908A5">
        <w:rPr>
          <w:lang w:val="en-US"/>
        </w:rPr>
        <w:t xml:space="preserve">, String </w:t>
      </w:r>
      <w:proofErr w:type="spellStart"/>
      <w:r w:rsidRPr="006908A5">
        <w:rPr>
          <w:lang w:val="en-US"/>
        </w:rPr>
        <w:t>nombre</w:t>
      </w:r>
      <w:proofErr w:type="spellEnd"/>
      <w:r w:rsidRPr="006908A5">
        <w:rPr>
          <w:lang w:val="en-US"/>
        </w:rPr>
        <w:t xml:space="preserve">, String </w:t>
      </w:r>
      <w:proofErr w:type="spellStart"/>
      <w:r w:rsidRPr="006908A5">
        <w:rPr>
          <w:lang w:val="en-US"/>
        </w:rPr>
        <w:t>correo</w:t>
      </w:r>
      <w:proofErr w:type="spellEnd"/>
      <w:r w:rsidRPr="006908A5">
        <w:rPr>
          <w:lang w:val="en-US"/>
        </w:rPr>
        <w:t>) {</w:t>
      </w:r>
      <w:r w:rsidRPr="006908A5">
        <w:rPr>
          <w:lang w:val="en-US"/>
        </w:rPr>
        <w:br/>
        <w:t xml:space="preserve">        </w:t>
      </w:r>
      <w:proofErr w:type="spellStart"/>
      <w:r w:rsidRPr="006908A5">
        <w:rPr>
          <w:lang w:val="en-US"/>
        </w:rPr>
        <w:t>this.identificacion</w:t>
      </w:r>
      <w:proofErr w:type="spellEnd"/>
      <w:r w:rsidRPr="006908A5">
        <w:rPr>
          <w:lang w:val="en-US"/>
        </w:rPr>
        <w:t xml:space="preserve"> = </w:t>
      </w:r>
      <w:proofErr w:type="spellStart"/>
      <w:r w:rsidRPr="006908A5">
        <w:rPr>
          <w:lang w:val="en-US"/>
        </w:rPr>
        <w:t>identificacion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 xml:space="preserve">        </w:t>
      </w:r>
      <w:proofErr w:type="spellStart"/>
      <w:r w:rsidRPr="006908A5">
        <w:rPr>
          <w:lang w:val="en-US"/>
        </w:rPr>
        <w:t>this.nombre</w:t>
      </w:r>
      <w:proofErr w:type="spellEnd"/>
      <w:r w:rsidRPr="006908A5">
        <w:rPr>
          <w:lang w:val="en-US"/>
        </w:rPr>
        <w:t xml:space="preserve"> = </w:t>
      </w:r>
      <w:proofErr w:type="spellStart"/>
      <w:r w:rsidRPr="006908A5">
        <w:rPr>
          <w:lang w:val="en-US"/>
        </w:rPr>
        <w:t>nombre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 xml:space="preserve">        </w:t>
      </w:r>
      <w:proofErr w:type="spellStart"/>
      <w:r w:rsidRPr="006908A5">
        <w:rPr>
          <w:lang w:val="en-US"/>
        </w:rPr>
        <w:t>this.correo</w:t>
      </w:r>
      <w:proofErr w:type="spellEnd"/>
      <w:r w:rsidRPr="006908A5">
        <w:rPr>
          <w:lang w:val="en-US"/>
        </w:rPr>
        <w:t xml:space="preserve"> = </w:t>
      </w:r>
      <w:proofErr w:type="spellStart"/>
      <w:r w:rsidRPr="006908A5">
        <w:rPr>
          <w:lang w:val="en-US"/>
        </w:rPr>
        <w:t>correo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>    }</w:t>
      </w:r>
      <w:r w:rsidRPr="006908A5">
        <w:rPr>
          <w:lang w:val="en-US"/>
        </w:rPr>
        <w:br/>
      </w:r>
      <w:r w:rsidRPr="006908A5">
        <w:rPr>
          <w:lang w:val="en-US"/>
        </w:rPr>
        <w:br/>
        <w:t xml:space="preserve">    public String </w:t>
      </w:r>
      <w:proofErr w:type="spellStart"/>
      <w:r w:rsidRPr="006908A5">
        <w:rPr>
          <w:lang w:val="en-US"/>
        </w:rPr>
        <w:t>getNombre</w:t>
      </w:r>
      <w:proofErr w:type="spellEnd"/>
      <w:r w:rsidRPr="006908A5">
        <w:rPr>
          <w:lang w:val="en-US"/>
        </w:rPr>
        <w:t>() {</w:t>
      </w:r>
      <w:r w:rsidRPr="006908A5">
        <w:rPr>
          <w:lang w:val="en-US"/>
        </w:rPr>
        <w:br/>
        <w:t xml:space="preserve">        return </w:t>
      </w:r>
      <w:proofErr w:type="spellStart"/>
      <w:r w:rsidRPr="006908A5">
        <w:rPr>
          <w:lang w:val="en-US"/>
        </w:rPr>
        <w:t>nombre</w:t>
      </w:r>
      <w:proofErr w:type="spellEnd"/>
      <w:r w:rsidRPr="006908A5">
        <w:rPr>
          <w:lang w:val="en-US"/>
        </w:rPr>
        <w:t>;</w:t>
      </w:r>
      <w:r w:rsidRPr="006908A5">
        <w:rPr>
          <w:lang w:val="en-US"/>
        </w:rPr>
        <w:br/>
        <w:t>    }</w:t>
      </w:r>
      <w:r w:rsidRPr="006908A5">
        <w:rPr>
          <w:lang w:val="en-US"/>
        </w:rPr>
        <w:br/>
        <w:t>}</w:t>
      </w:r>
    </w:p>
    <w:p w14:paraId="0566DC7C" w14:textId="77777777" w:rsidR="007102FC" w:rsidRPr="007102FC" w:rsidRDefault="007102FC" w:rsidP="007102FC">
      <w:proofErr w:type="spellStart"/>
      <w:r w:rsidRPr="007102FC">
        <w:t>public</w:t>
      </w:r>
      <w:proofErr w:type="spellEnd"/>
      <w:r w:rsidRPr="007102FC">
        <w:t xml:space="preserve"> </w:t>
      </w:r>
      <w:proofErr w:type="spellStart"/>
      <w:r w:rsidRPr="007102FC">
        <w:t>class</w:t>
      </w:r>
      <w:proofErr w:type="spellEnd"/>
      <w:r w:rsidRPr="007102FC">
        <w:t xml:space="preserve"> Estudiante </w:t>
      </w:r>
      <w:proofErr w:type="spellStart"/>
      <w:r w:rsidRPr="007102FC">
        <w:t>extends</w:t>
      </w:r>
      <w:proofErr w:type="spellEnd"/>
      <w:r w:rsidRPr="007102FC">
        <w:t xml:space="preserve"> Usuario </w:t>
      </w:r>
      <w:proofErr w:type="spellStart"/>
      <w:r w:rsidRPr="007102FC">
        <w:t>implements</w:t>
      </w:r>
      <w:proofErr w:type="spellEnd"/>
      <w:r w:rsidRPr="007102FC">
        <w:t xml:space="preserve"> </w:t>
      </w:r>
      <w:proofErr w:type="spellStart"/>
      <w:r w:rsidRPr="007102FC">
        <w:t>Notificable</w:t>
      </w:r>
      <w:proofErr w:type="spellEnd"/>
      <w:r w:rsidRPr="007102FC">
        <w:t xml:space="preserve"> {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String</w:t>
      </w:r>
      <w:proofErr w:type="spellEnd"/>
      <w:r w:rsidRPr="007102FC">
        <w:t xml:space="preserve"> </w:t>
      </w:r>
      <w:proofErr w:type="spellStart"/>
      <w:r w:rsidRPr="007102FC">
        <w:t>codigoEstudiantil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String</w:t>
      </w:r>
      <w:proofErr w:type="spellEnd"/>
      <w:r w:rsidRPr="007102FC">
        <w:t xml:space="preserve"> </w:t>
      </w:r>
      <w:proofErr w:type="spellStart"/>
      <w:r w:rsidRPr="007102FC">
        <w:t>programaAcademico</w:t>
      </w:r>
      <w:proofErr w:type="spellEnd"/>
      <w:r w:rsidRPr="007102FC">
        <w:t>;</w:t>
      </w:r>
      <w:r w:rsidRPr="007102FC">
        <w:br/>
      </w:r>
      <w:r w:rsidRPr="007102FC">
        <w:br/>
        <w:t>    // TODO: constructor</w:t>
      </w:r>
      <w:r w:rsidRPr="007102FC">
        <w:br/>
      </w:r>
      <w:r w:rsidRPr="007102FC">
        <w:lastRenderedPageBreak/>
        <w:br/>
        <w:t>    @Override</w:t>
      </w:r>
      <w:r w:rsidRPr="007102FC">
        <w:br/>
        <w:t xml:space="preserve">    </w:t>
      </w:r>
      <w:proofErr w:type="spellStart"/>
      <w:r w:rsidRPr="007102FC">
        <w:t>public</w:t>
      </w:r>
      <w:proofErr w:type="spellEnd"/>
      <w:r w:rsidRPr="007102FC">
        <w:t xml:space="preserve"> </w:t>
      </w:r>
      <w:proofErr w:type="spellStart"/>
      <w:r w:rsidRPr="007102FC">
        <w:t>void</w:t>
      </w:r>
      <w:proofErr w:type="spellEnd"/>
      <w:r w:rsidRPr="007102FC">
        <w:t xml:space="preserve"> </w:t>
      </w:r>
      <w:proofErr w:type="gramStart"/>
      <w:r w:rsidRPr="007102FC">
        <w:t>notificar(</w:t>
      </w:r>
      <w:proofErr w:type="spellStart"/>
      <w:proofErr w:type="gramEnd"/>
      <w:r w:rsidRPr="007102FC">
        <w:t>String</w:t>
      </w:r>
      <w:proofErr w:type="spellEnd"/>
      <w:r w:rsidRPr="007102FC">
        <w:t xml:space="preserve"> mensaje) {</w:t>
      </w:r>
      <w:r w:rsidRPr="007102FC">
        <w:br/>
        <w:t>        // TODO: simular la notificación en consola</w:t>
      </w:r>
      <w:r w:rsidRPr="007102FC">
        <w:br/>
        <w:t>    }</w:t>
      </w:r>
      <w:r w:rsidRPr="007102FC">
        <w:br/>
        <w:t>}</w:t>
      </w:r>
    </w:p>
    <w:p w14:paraId="56252C94" w14:textId="77777777" w:rsidR="007102FC" w:rsidRPr="007102FC" w:rsidRDefault="007102FC" w:rsidP="007102FC">
      <w:r w:rsidRPr="007102FC">
        <w:t xml:space="preserve">Implemente también Bibliotecario como especialización de Usuario. Decida justificadamente si debe implementar </w:t>
      </w:r>
      <w:proofErr w:type="spellStart"/>
      <w:r w:rsidRPr="007102FC">
        <w:t>Notificable</w:t>
      </w:r>
      <w:proofErr w:type="spellEnd"/>
      <w:r w:rsidRPr="007102FC">
        <w:t>.</w:t>
      </w:r>
    </w:p>
    <w:p w14:paraId="6B2C180F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5.2 Préstamo y renovaciones</w:t>
      </w:r>
    </w:p>
    <w:p w14:paraId="15A3DFAD" w14:textId="77777777" w:rsidR="007102FC" w:rsidRPr="007102FC" w:rsidRDefault="007102FC" w:rsidP="007102FC">
      <w:proofErr w:type="spellStart"/>
      <w:r w:rsidRPr="007102FC">
        <w:t>public</w:t>
      </w:r>
      <w:proofErr w:type="spellEnd"/>
      <w:r w:rsidRPr="007102FC">
        <w:t xml:space="preserve"> </w:t>
      </w:r>
      <w:proofErr w:type="spellStart"/>
      <w:r w:rsidRPr="007102FC">
        <w:t>class</w:t>
      </w:r>
      <w:proofErr w:type="spellEnd"/>
      <w:r w:rsidRPr="007102FC">
        <w:t xml:space="preserve"> </w:t>
      </w:r>
      <w:proofErr w:type="spellStart"/>
      <w:r w:rsidRPr="007102FC">
        <w:t>Renovacion</w:t>
      </w:r>
      <w:proofErr w:type="spellEnd"/>
      <w:r w:rsidRPr="007102FC">
        <w:t xml:space="preserve"> {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LocalDate</w:t>
      </w:r>
      <w:proofErr w:type="spellEnd"/>
      <w:r w:rsidRPr="007102FC">
        <w:t xml:space="preserve"> </w:t>
      </w:r>
      <w:proofErr w:type="spellStart"/>
      <w:r w:rsidRPr="007102FC">
        <w:t>fechaRenovacion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LocalDate</w:t>
      </w:r>
      <w:proofErr w:type="spellEnd"/>
      <w:r w:rsidRPr="007102FC">
        <w:t xml:space="preserve"> </w:t>
      </w:r>
      <w:proofErr w:type="spellStart"/>
      <w:r w:rsidRPr="007102FC">
        <w:t>fechaAnterior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LocalDate</w:t>
      </w:r>
      <w:proofErr w:type="spellEnd"/>
      <w:r w:rsidRPr="007102FC">
        <w:t xml:space="preserve"> </w:t>
      </w:r>
      <w:proofErr w:type="spellStart"/>
      <w:r w:rsidRPr="007102FC">
        <w:t>nuevaFecha</w:t>
      </w:r>
      <w:proofErr w:type="spellEnd"/>
      <w:r w:rsidRPr="007102FC">
        <w:t>;</w:t>
      </w:r>
      <w:r w:rsidRPr="007102FC">
        <w:br/>
      </w:r>
      <w:r w:rsidRPr="007102FC">
        <w:br/>
        <w:t xml:space="preserve">    // TODO: constructor y </w:t>
      </w:r>
      <w:proofErr w:type="spellStart"/>
      <w:r w:rsidRPr="007102FC">
        <w:t>getters</w:t>
      </w:r>
      <w:proofErr w:type="spellEnd"/>
      <w:r w:rsidRPr="007102FC">
        <w:t xml:space="preserve"> necesarios</w:t>
      </w:r>
      <w:r w:rsidRPr="007102FC">
        <w:br/>
        <w:t>}</w:t>
      </w:r>
    </w:p>
    <w:p w14:paraId="4AC8BCCC" w14:textId="77777777" w:rsidR="007102FC" w:rsidRPr="007102FC" w:rsidRDefault="007102FC" w:rsidP="007102FC">
      <w:proofErr w:type="spellStart"/>
      <w:r w:rsidRPr="007102FC">
        <w:t>public</w:t>
      </w:r>
      <w:proofErr w:type="spellEnd"/>
      <w:r w:rsidRPr="007102FC">
        <w:t xml:space="preserve"> </w:t>
      </w:r>
      <w:proofErr w:type="spellStart"/>
      <w:r w:rsidRPr="007102FC">
        <w:t>class</w:t>
      </w:r>
      <w:proofErr w:type="spellEnd"/>
      <w:r w:rsidRPr="007102FC">
        <w:t xml:space="preserve"> </w:t>
      </w:r>
      <w:proofErr w:type="spellStart"/>
      <w:r w:rsidRPr="007102FC">
        <w:t>Prestamo</w:t>
      </w:r>
      <w:proofErr w:type="spellEnd"/>
      <w:r w:rsidRPr="007102FC">
        <w:t xml:space="preserve"> {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Estudiante </w:t>
      </w:r>
      <w:proofErr w:type="spellStart"/>
      <w:r w:rsidRPr="007102FC">
        <w:t>estudiante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Ejemplar </w:t>
      </w:r>
      <w:proofErr w:type="spellStart"/>
      <w:r w:rsidRPr="007102FC">
        <w:t>ejemplar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LocalDate</w:t>
      </w:r>
      <w:proofErr w:type="spellEnd"/>
      <w:r w:rsidRPr="007102FC">
        <w:t xml:space="preserve"> </w:t>
      </w:r>
      <w:proofErr w:type="spellStart"/>
      <w:r w:rsidRPr="007102FC">
        <w:t>fechaPrevistaDevolucion</w:t>
      </w:r>
      <w:proofErr w:type="spellEnd"/>
      <w:r w:rsidRPr="007102FC">
        <w:t>;</w:t>
      </w:r>
      <w:r w:rsidRPr="007102FC">
        <w:br/>
        <w:t xml:space="preserve">    </w:t>
      </w:r>
      <w:proofErr w:type="spellStart"/>
      <w:r w:rsidRPr="007102FC">
        <w:t>private</w:t>
      </w:r>
      <w:proofErr w:type="spellEnd"/>
      <w:r w:rsidRPr="007102FC">
        <w:t xml:space="preserve"> </w:t>
      </w:r>
      <w:proofErr w:type="spellStart"/>
      <w:r w:rsidRPr="007102FC">
        <w:t>List</w:t>
      </w:r>
      <w:proofErr w:type="spellEnd"/>
      <w:r w:rsidRPr="007102FC">
        <w:t>&lt;</w:t>
      </w:r>
      <w:proofErr w:type="spellStart"/>
      <w:r w:rsidRPr="007102FC">
        <w:t>Renovacion</w:t>
      </w:r>
      <w:proofErr w:type="spellEnd"/>
      <w:r w:rsidRPr="007102FC">
        <w:t xml:space="preserve">&gt; renovaciones = new </w:t>
      </w:r>
      <w:proofErr w:type="spellStart"/>
      <w:r w:rsidRPr="007102FC">
        <w:t>ArrayList</w:t>
      </w:r>
      <w:proofErr w:type="spellEnd"/>
      <w:r w:rsidRPr="007102FC">
        <w:t>&lt;</w:t>
      </w:r>
      <w:proofErr w:type="gramStart"/>
      <w:r w:rsidRPr="007102FC">
        <w:t>&gt;(</w:t>
      </w:r>
      <w:proofErr w:type="gramEnd"/>
      <w:r w:rsidRPr="007102FC">
        <w:t>);</w:t>
      </w:r>
      <w:r w:rsidRPr="007102FC">
        <w:br/>
      </w:r>
      <w:r w:rsidRPr="007102FC">
        <w:br/>
        <w:t xml:space="preserve">    </w:t>
      </w:r>
      <w:proofErr w:type="spellStart"/>
      <w:r w:rsidRPr="007102FC">
        <w:t>public</w:t>
      </w:r>
      <w:proofErr w:type="spellEnd"/>
      <w:r w:rsidRPr="007102FC">
        <w:t xml:space="preserve"> </w:t>
      </w:r>
      <w:proofErr w:type="spellStart"/>
      <w:r w:rsidRPr="007102FC">
        <w:t>void</w:t>
      </w:r>
      <w:proofErr w:type="spellEnd"/>
      <w:r w:rsidRPr="007102FC">
        <w:t xml:space="preserve"> renovar(</w:t>
      </w:r>
      <w:proofErr w:type="spellStart"/>
      <w:r w:rsidRPr="007102FC">
        <w:t>LocalDate</w:t>
      </w:r>
      <w:proofErr w:type="spellEnd"/>
      <w:r w:rsidRPr="007102FC">
        <w:t xml:space="preserve"> </w:t>
      </w:r>
      <w:proofErr w:type="spellStart"/>
      <w:r w:rsidRPr="007102FC">
        <w:t>nuevaFecha</w:t>
      </w:r>
      <w:proofErr w:type="spellEnd"/>
      <w:r w:rsidRPr="007102FC">
        <w:t>) {</w:t>
      </w:r>
      <w:r w:rsidRPr="007102FC">
        <w:br/>
        <w:t>        // TODO:</w:t>
      </w:r>
      <w:r w:rsidRPr="007102FC">
        <w:br/>
        <w:t xml:space="preserve">        // 1. validar que </w:t>
      </w:r>
      <w:proofErr w:type="spellStart"/>
      <w:r w:rsidRPr="007102FC">
        <w:t>nuevaFecha</w:t>
      </w:r>
      <w:proofErr w:type="spellEnd"/>
      <w:r w:rsidRPr="007102FC">
        <w:t xml:space="preserve"> sea posterior a la fecha actual prevista</w:t>
      </w:r>
      <w:r w:rsidRPr="007102FC">
        <w:br/>
        <w:t xml:space="preserve">        // 2. crear la </w:t>
      </w:r>
      <w:proofErr w:type="spellStart"/>
      <w:r w:rsidRPr="007102FC">
        <w:t>Renovacion</w:t>
      </w:r>
      <w:proofErr w:type="spellEnd"/>
      <w:r w:rsidRPr="007102FC">
        <w:br/>
        <w:t>        // 3. almacenarla</w:t>
      </w:r>
      <w:r w:rsidRPr="007102FC">
        <w:br/>
        <w:t xml:space="preserve">        // 4. actualizar </w:t>
      </w:r>
      <w:proofErr w:type="spellStart"/>
      <w:r w:rsidRPr="007102FC">
        <w:t>fechaPrevistaDevolucion</w:t>
      </w:r>
      <w:proofErr w:type="spellEnd"/>
      <w:r w:rsidRPr="007102FC">
        <w:br/>
        <w:t>  </w:t>
      </w:r>
      <w:proofErr w:type="gramStart"/>
      <w:r w:rsidRPr="007102FC">
        <w:t>  }</w:t>
      </w:r>
      <w:proofErr w:type="gramEnd"/>
      <w:r w:rsidRPr="007102FC">
        <w:br/>
        <w:t>}</w:t>
      </w:r>
    </w:p>
    <w:p w14:paraId="11FFCCDB" w14:textId="77777777" w:rsidR="007102FC" w:rsidRPr="007102FC" w:rsidRDefault="007102FC" w:rsidP="007102FC">
      <w:r w:rsidRPr="007102FC">
        <w:t>La implementación debe impedir una renovación cuya nueva fecha sea igual o anterior a la fecha prevista vigente.</w:t>
      </w:r>
    </w:p>
    <w:p w14:paraId="1D62B2DF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5.3 Prueba mínima</w:t>
      </w:r>
    </w:p>
    <w:p w14:paraId="6E74C929" w14:textId="77777777" w:rsidR="007102FC" w:rsidRPr="007102FC" w:rsidRDefault="007102FC" w:rsidP="007102FC">
      <w:r w:rsidRPr="007102FC">
        <w:t>// Ejemplo orientador</w:t>
      </w:r>
      <w:r w:rsidRPr="007102FC">
        <w:br/>
        <w:t xml:space="preserve">Estudiante </w:t>
      </w:r>
      <w:proofErr w:type="spellStart"/>
      <w:r w:rsidRPr="007102FC">
        <w:t>estudiante</w:t>
      </w:r>
      <w:proofErr w:type="spellEnd"/>
      <w:r w:rsidRPr="007102FC">
        <w:t xml:space="preserve"> = ...;</w:t>
      </w:r>
      <w:r w:rsidRPr="007102FC">
        <w:br/>
      </w:r>
      <w:r w:rsidRPr="007102FC">
        <w:lastRenderedPageBreak/>
        <w:t xml:space="preserve">Ejemplar </w:t>
      </w:r>
      <w:proofErr w:type="spellStart"/>
      <w:r w:rsidRPr="007102FC">
        <w:t>ejemplar</w:t>
      </w:r>
      <w:proofErr w:type="spellEnd"/>
      <w:r w:rsidRPr="007102FC">
        <w:t xml:space="preserve"> = ...;</w:t>
      </w:r>
      <w:r w:rsidRPr="007102FC">
        <w:br/>
      </w:r>
      <w:proofErr w:type="spellStart"/>
      <w:r w:rsidRPr="007102FC">
        <w:t>Prestamo</w:t>
      </w:r>
      <w:proofErr w:type="spellEnd"/>
      <w:r w:rsidRPr="007102FC">
        <w:t xml:space="preserve"> </w:t>
      </w:r>
      <w:proofErr w:type="spellStart"/>
      <w:r w:rsidRPr="007102FC">
        <w:t>prestamo</w:t>
      </w:r>
      <w:proofErr w:type="spellEnd"/>
      <w:r w:rsidRPr="007102FC">
        <w:t xml:space="preserve"> = ...;</w:t>
      </w:r>
      <w:r w:rsidRPr="007102FC">
        <w:br/>
      </w:r>
      <w:r w:rsidRPr="007102FC">
        <w:br/>
      </w:r>
      <w:proofErr w:type="spellStart"/>
      <w:proofErr w:type="gramStart"/>
      <w:r w:rsidRPr="007102FC">
        <w:t>prestamo.renovar</w:t>
      </w:r>
      <w:proofErr w:type="spellEnd"/>
      <w:proofErr w:type="gramEnd"/>
      <w:r w:rsidRPr="007102FC">
        <w:t>(</w:t>
      </w:r>
      <w:proofErr w:type="spellStart"/>
      <w:r w:rsidRPr="007102FC">
        <w:t>LocalDate.of</w:t>
      </w:r>
      <w:proofErr w:type="spellEnd"/>
      <w:r w:rsidRPr="007102FC">
        <w:t>(2026, 10, 15));</w:t>
      </w:r>
      <w:r w:rsidRPr="007102FC">
        <w:br/>
      </w:r>
      <w:proofErr w:type="spellStart"/>
      <w:r w:rsidRPr="007102FC">
        <w:t>estudiante.notificar</w:t>
      </w:r>
      <w:proofErr w:type="spellEnd"/>
      <w:r w:rsidRPr="007102FC">
        <w:t>("Su préstamo fue renovado.");</w:t>
      </w:r>
      <w:r w:rsidRPr="007102FC">
        <w:br/>
      </w:r>
      <w:r w:rsidRPr="007102FC">
        <w:br/>
      </w:r>
      <w:proofErr w:type="spellStart"/>
      <w:r w:rsidRPr="007102FC">
        <w:t>System.out.println</w:t>
      </w:r>
      <w:proofErr w:type="spellEnd"/>
      <w:r w:rsidRPr="007102FC">
        <w:t>(...); // mostrar la nueva fecha</w:t>
      </w:r>
      <w:r w:rsidRPr="007102FC">
        <w:br/>
      </w:r>
      <w:proofErr w:type="spellStart"/>
      <w:r w:rsidRPr="007102FC">
        <w:t>System.out.println</w:t>
      </w:r>
      <w:proofErr w:type="spellEnd"/>
      <w:r w:rsidRPr="007102FC">
        <w:t>(...); // mostrar cantidad de renovaciones</w:t>
      </w:r>
    </w:p>
    <w:p w14:paraId="115613EC" w14:textId="77777777" w:rsidR="007102FC" w:rsidRPr="007102FC" w:rsidRDefault="007102FC" w:rsidP="007102FC">
      <w:r w:rsidRPr="007102FC">
        <w:t>Agregue una segunda prueba que intente registrar una renovación inválida y documente qué debería ocurrir.</w:t>
      </w:r>
    </w:p>
    <w:p w14:paraId="2E46F91C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Actividad 6 – Vista funcional mediante componentes UML</w:t>
      </w:r>
    </w:p>
    <w:p w14:paraId="73CF7FBC" w14:textId="77777777" w:rsidR="007102FC" w:rsidRPr="007102FC" w:rsidRDefault="007102FC" w:rsidP="007102FC">
      <w:r w:rsidRPr="007102FC">
        <w:t xml:space="preserve">Construyan una vista funcional introductoria de </w:t>
      </w:r>
      <w:proofErr w:type="spellStart"/>
      <w:r w:rsidRPr="007102FC">
        <w:t>SmartLibrary</w:t>
      </w:r>
      <w:proofErr w:type="spellEnd"/>
      <w:r w:rsidRPr="007102FC">
        <w:t xml:space="preserve"> utilizando cuatro componentes UML:</w:t>
      </w:r>
    </w:p>
    <w:p w14:paraId="7A6443F5" w14:textId="77777777" w:rsidR="007102FC" w:rsidRPr="007102FC" w:rsidRDefault="007102FC" w:rsidP="007102FC">
      <w:pPr>
        <w:numPr>
          <w:ilvl w:val="0"/>
          <w:numId w:val="7"/>
        </w:numPr>
      </w:pPr>
      <w:r w:rsidRPr="007102FC">
        <w:t>Gestión de Usuarios</w:t>
      </w:r>
    </w:p>
    <w:p w14:paraId="73900729" w14:textId="77777777" w:rsidR="007102FC" w:rsidRPr="007102FC" w:rsidRDefault="007102FC" w:rsidP="007102FC">
      <w:pPr>
        <w:numPr>
          <w:ilvl w:val="0"/>
          <w:numId w:val="7"/>
        </w:numPr>
      </w:pPr>
      <w:r w:rsidRPr="007102FC">
        <w:t>Gestión de Catálogo</w:t>
      </w:r>
    </w:p>
    <w:p w14:paraId="776FA527" w14:textId="77777777" w:rsidR="007102FC" w:rsidRPr="007102FC" w:rsidRDefault="007102FC" w:rsidP="007102FC">
      <w:pPr>
        <w:numPr>
          <w:ilvl w:val="0"/>
          <w:numId w:val="7"/>
        </w:numPr>
      </w:pPr>
      <w:r w:rsidRPr="007102FC">
        <w:t>Gestión de Préstamos</w:t>
      </w:r>
    </w:p>
    <w:p w14:paraId="111FD3B7" w14:textId="77777777" w:rsidR="007102FC" w:rsidRPr="007102FC" w:rsidRDefault="007102FC" w:rsidP="007102FC">
      <w:pPr>
        <w:numPr>
          <w:ilvl w:val="0"/>
          <w:numId w:val="7"/>
        </w:numPr>
      </w:pPr>
      <w:r w:rsidRPr="007102FC">
        <w:t>Gestión de Reservas</w:t>
      </w:r>
    </w:p>
    <w:p w14:paraId="0D09C16A" w14:textId="77777777" w:rsidR="007102FC" w:rsidRPr="007102FC" w:rsidRDefault="007102FC" w:rsidP="007102FC">
      <w:r w:rsidRPr="007102FC">
        <w:t>Para cada componente identifique qué clases de su diseño ubicaría principalmente allí y qué colaboración funcional necesita con los demás.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938"/>
        <w:gridCol w:w="2942"/>
      </w:tblGrid>
      <w:tr w:rsidR="002D6B55" w:rsidRPr="007102FC" w14:paraId="1AFE0E6A" w14:textId="77777777" w:rsidTr="002D6B55">
        <w:trPr>
          <w:jc w:val="center"/>
        </w:trPr>
        <w:tc>
          <w:tcPr>
            <w:tcW w:w="2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DC03F" w14:textId="1BD7CB25" w:rsidR="002D6B55" w:rsidRPr="007102FC" w:rsidRDefault="002D6B55" w:rsidP="002D6B55">
            <w:r>
              <w:rPr>
                <w:b/>
                <w:bCs/>
              </w:rPr>
              <w:t>Componente</w:t>
            </w:r>
          </w:p>
        </w:tc>
        <w:tc>
          <w:tcPr>
            <w:tcW w:w="29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50855" w14:textId="484F122C" w:rsidR="002D6B55" w:rsidRPr="007102FC" w:rsidRDefault="002D6B55" w:rsidP="002D6B55">
            <w:r>
              <w:rPr>
                <w:b/>
                <w:bCs/>
              </w:rPr>
              <w:t>Clases relacionadas</w:t>
            </w:r>
          </w:p>
        </w:tc>
        <w:tc>
          <w:tcPr>
            <w:tcW w:w="2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D5762" w14:textId="68EE78FC" w:rsidR="002D6B55" w:rsidRPr="007102FC" w:rsidRDefault="002D6B55" w:rsidP="002D6B55">
            <w:r>
              <w:rPr>
                <w:b/>
                <w:bCs/>
              </w:rPr>
              <w:t>¿De qué otro componente necesita información? ¿Para qué?</w:t>
            </w:r>
          </w:p>
        </w:tc>
      </w:tr>
      <w:tr w:rsidR="002D6B55" w:rsidRPr="007102FC" w14:paraId="2C622F78" w14:textId="77777777" w:rsidTr="002D6B55">
        <w:trPr>
          <w:jc w:val="center"/>
        </w:trPr>
        <w:tc>
          <w:tcPr>
            <w:tcW w:w="2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BBABF" w14:textId="7DCB58A7" w:rsidR="002D6B55" w:rsidRPr="007102FC" w:rsidRDefault="002D6B55" w:rsidP="002D6B55">
            <w:r>
              <w:t>Gestión de Usuarios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7FABD" w14:textId="2A48D9C3" w:rsidR="002D6B55" w:rsidRPr="007102FC" w:rsidRDefault="002D6B55" w:rsidP="002D6B55">
            <w:r>
              <w:t>Usuario, Estudiante, Bibliotecario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B1E31" w14:textId="1815EBD2" w:rsidR="002D6B55" w:rsidRPr="007102FC" w:rsidRDefault="002D6B55" w:rsidP="002D6B55">
            <w:r>
              <w:t>Gestión de Préstamos y Reservas para identificar al usuario que realiza una operación.</w:t>
            </w:r>
          </w:p>
        </w:tc>
      </w:tr>
      <w:tr w:rsidR="002D6B55" w:rsidRPr="007102FC" w14:paraId="39846F35" w14:textId="77777777" w:rsidTr="002D6B55">
        <w:trPr>
          <w:jc w:val="center"/>
        </w:trPr>
        <w:tc>
          <w:tcPr>
            <w:tcW w:w="2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3D733" w14:textId="76660633" w:rsidR="002D6B55" w:rsidRPr="007102FC" w:rsidRDefault="002D6B55" w:rsidP="002D6B55">
            <w:r>
              <w:t>Gestión de Catálogo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399BD" w14:textId="416FC560" w:rsidR="002D6B55" w:rsidRPr="007102FC" w:rsidRDefault="002D6B55" w:rsidP="002D6B55">
            <w:r>
              <w:t>Libro, Ejemplar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DDC2D" w14:textId="5E1C632E" w:rsidR="002D6B55" w:rsidRPr="007102FC" w:rsidRDefault="002D6B55" w:rsidP="002D6B55">
            <w:r>
              <w:t>Gestión de Préstamos y Reservas para consultar libros y ejemplares disponibles.</w:t>
            </w:r>
          </w:p>
        </w:tc>
      </w:tr>
      <w:tr w:rsidR="002D6B55" w:rsidRPr="007102FC" w14:paraId="44C7FA91" w14:textId="77777777" w:rsidTr="002D6B55">
        <w:trPr>
          <w:jc w:val="center"/>
        </w:trPr>
        <w:tc>
          <w:tcPr>
            <w:tcW w:w="2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B1B53" w14:textId="15C5F531" w:rsidR="002D6B55" w:rsidRPr="007102FC" w:rsidRDefault="002D6B55" w:rsidP="002D6B55">
            <w:r>
              <w:t>Gestión de Préstamos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3F52D" w14:textId="74ABE454" w:rsidR="002D6B55" w:rsidRPr="007102FC" w:rsidRDefault="002D6B55" w:rsidP="002D6B55">
            <w:proofErr w:type="spellStart"/>
            <w:r>
              <w:t>Prestamo</w:t>
            </w:r>
            <w:proofErr w:type="spellEnd"/>
            <w:r>
              <w:t xml:space="preserve">, </w:t>
            </w:r>
            <w:proofErr w:type="spellStart"/>
            <w:r>
              <w:t>Renovacion</w:t>
            </w:r>
            <w:proofErr w:type="spellEnd"/>
          </w:p>
        </w:tc>
        <w:tc>
          <w:tcPr>
            <w:tcW w:w="2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197C4" w14:textId="5A10F3E8" w:rsidR="002D6B55" w:rsidRPr="007102FC" w:rsidRDefault="002D6B55" w:rsidP="002D6B55">
            <w:r>
              <w:t xml:space="preserve">Gestión de Usuarios para identificar al estudiante y </w:t>
            </w:r>
            <w:r>
              <w:lastRenderedPageBreak/>
              <w:t>Gestión de Catálogo para consultar el ejemplar.</w:t>
            </w:r>
          </w:p>
        </w:tc>
      </w:tr>
      <w:tr w:rsidR="002D6B55" w:rsidRPr="007102FC" w14:paraId="08FF0F39" w14:textId="77777777" w:rsidTr="002D6B55">
        <w:trPr>
          <w:jc w:val="center"/>
        </w:trPr>
        <w:tc>
          <w:tcPr>
            <w:tcW w:w="29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467A3" w14:textId="1884257D" w:rsidR="002D6B55" w:rsidRPr="007102FC" w:rsidRDefault="002D6B55" w:rsidP="002D6B55">
            <w:r>
              <w:lastRenderedPageBreak/>
              <w:t>Gestión de Reservas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8C5AF" w14:textId="0DB46E76" w:rsidR="002D6B55" w:rsidRPr="007102FC" w:rsidRDefault="002D6B55" w:rsidP="002D6B55">
            <w:r>
              <w:t>Reserva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4B2E0" w14:textId="04A955F3" w:rsidR="002D6B55" w:rsidRPr="007102FC" w:rsidRDefault="002D6B55" w:rsidP="002D6B55">
            <w:r>
              <w:t>Gestión de Usuarios para identificar al estudiante y Gestión de Catálogo para consultar el libro.</w:t>
            </w:r>
          </w:p>
        </w:tc>
      </w:tr>
    </w:tbl>
    <w:p w14:paraId="3BF7BB00" w14:textId="77777777" w:rsidR="007102FC" w:rsidRPr="007102FC" w:rsidRDefault="007102FC" w:rsidP="007102FC">
      <w:r w:rsidRPr="007102FC">
        <w:t> </w:t>
      </w:r>
    </w:p>
    <w:p w14:paraId="29CDB8CE" w14:textId="77777777" w:rsidR="007102FC" w:rsidRPr="007102FC" w:rsidRDefault="007102FC" w:rsidP="007102FC">
      <w:r w:rsidRPr="007102FC">
        <w:t xml:space="preserve">Dibuje el diagrama de componentes. En este bloque la vista es funcional y de alto nivel: no diseñe microservicios, infraestructura, contenedores, despliegue, </w:t>
      </w:r>
      <w:proofErr w:type="spellStart"/>
      <w:r w:rsidRPr="007102FC">
        <w:t>APIs</w:t>
      </w:r>
      <w:proofErr w:type="spellEnd"/>
      <w:r w:rsidRPr="007102FC">
        <w:t xml:space="preserve"> ni bases de datos.</w:t>
      </w:r>
    </w:p>
    <w:p w14:paraId="54378D74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7. Entregables</w:t>
      </w:r>
    </w:p>
    <w:p w14:paraId="723A7414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 xml:space="preserve">Diagrama de clases actualizado de </w:t>
      </w:r>
      <w:proofErr w:type="spellStart"/>
      <w:r w:rsidRPr="007102FC">
        <w:t>SmartLibrary</w:t>
      </w:r>
      <w:proofErr w:type="spellEnd"/>
      <w:r w:rsidRPr="007102FC">
        <w:t xml:space="preserve"> con las relaciones trabajadas.</w:t>
      </w:r>
    </w:p>
    <w:p w14:paraId="47841468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>Justificación de asociación/agregación/composición para las cuatro relaciones solicitadas.</w:t>
      </w:r>
    </w:p>
    <w:p w14:paraId="310FBE69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>Decisión argumentada sobre la generalización Usuario–Estudiante–Bibliotecario.</w:t>
      </w:r>
    </w:p>
    <w:p w14:paraId="440899D0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 xml:space="preserve">Interfaz </w:t>
      </w:r>
      <w:proofErr w:type="spellStart"/>
      <w:r w:rsidRPr="007102FC">
        <w:t>Notificable</w:t>
      </w:r>
      <w:proofErr w:type="spellEnd"/>
      <w:r w:rsidRPr="007102FC">
        <w:t xml:space="preserve"> representada en UML e implementada parcialmente en Java.</w:t>
      </w:r>
    </w:p>
    <w:p w14:paraId="190187F9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 xml:space="preserve">Código Java de Usuario, Estudiante, Bibliotecario, </w:t>
      </w:r>
      <w:proofErr w:type="spellStart"/>
      <w:r w:rsidRPr="007102FC">
        <w:t>Renovacion</w:t>
      </w:r>
      <w:proofErr w:type="spellEnd"/>
      <w:r w:rsidRPr="007102FC">
        <w:t xml:space="preserve"> y el fragmento actualizado de </w:t>
      </w:r>
      <w:proofErr w:type="spellStart"/>
      <w:r w:rsidRPr="007102FC">
        <w:t>Prestamo</w:t>
      </w:r>
      <w:proofErr w:type="spellEnd"/>
      <w:r w:rsidRPr="007102FC">
        <w:t>.</w:t>
      </w:r>
    </w:p>
    <w:p w14:paraId="6ACA12E7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>Evidencia de ejecución de una renovación válida y una inválida.</w:t>
      </w:r>
    </w:p>
    <w:p w14:paraId="654411A4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>Diagrama de componentes UML de la vista funcional.</w:t>
      </w:r>
    </w:p>
    <w:p w14:paraId="7F65A5CD" w14:textId="77777777" w:rsidR="007102FC" w:rsidRPr="007102FC" w:rsidRDefault="007102FC" w:rsidP="007102FC">
      <w:pPr>
        <w:numPr>
          <w:ilvl w:val="0"/>
          <w:numId w:val="8"/>
        </w:numPr>
      </w:pPr>
      <w:r w:rsidRPr="007102FC">
        <w:t>Conclusión de máximo 150 palabras: «¿Qué cambia en el diseño cuando dejamos de mirar clases aisladas y empezamos a diseñar sus relaciones y contratos?»</w:t>
      </w:r>
    </w:p>
    <w:p w14:paraId="7996B8E2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8. Criterios de evaluación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9"/>
        <w:gridCol w:w="4299"/>
      </w:tblGrid>
      <w:tr w:rsidR="007102FC" w:rsidRPr="007102FC" w14:paraId="5A5800CB" w14:textId="77777777" w:rsidTr="007102FC">
        <w:trPr>
          <w:jc w:val="center"/>
        </w:trPr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FA96B" w14:textId="77777777" w:rsidR="007102FC" w:rsidRPr="007102FC" w:rsidRDefault="007102FC" w:rsidP="007102FC">
            <w:r w:rsidRPr="007102FC">
              <w:rPr>
                <w:b/>
                <w:bCs/>
              </w:rPr>
              <w:t>Criterio</w:t>
            </w:r>
          </w:p>
        </w:tc>
        <w:tc>
          <w:tcPr>
            <w:tcW w:w="5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33653" w14:textId="77777777" w:rsidR="007102FC" w:rsidRPr="007102FC" w:rsidRDefault="007102FC" w:rsidP="007102FC">
            <w:r w:rsidRPr="007102FC">
              <w:rPr>
                <w:b/>
                <w:bCs/>
              </w:rPr>
              <w:t>Peso</w:t>
            </w:r>
          </w:p>
        </w:tc>
      </w:tr>
      <w:tr w:rsidR="007102FC" w:rsidRPr="007102FC" w14:paraId="05B5BA9D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34249" w14:textId="77777777" w:rsidR="007102FC" w:rsidRPr="007102FC" w:rsidRDefault="007102FC" w:rsidP="007102FC">
            <w:r w:rsidRPr="007102FC">
              <w:t>Uso y justificación de asociación, agregación y composición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2E2DB" w14:textId="77777777" w:rsidR="007102FC" w:rsidRPr="007102FC" w:rsidRDefault="007102FC" w:rsidP="007102FC">
            <w:r w:rsidRPr="007102FC">
              <w:t>25 %</w:t>
            </w:r>
          </w:p>
        </w:tc>
      </w:tr>
      <w:tr w:rsidR="007102FC" w:rsidRPr="007102FC" w14:paraId="1516A966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BE5A" w14:textId="77777777" w:rsidR="007102FC" w:rsidRPr="007102FC" w:rsidRDefault="007102FC" w:rsidP="007102FC">
            <w:r w:rsidRPr="007102FC">
              <w:lastRenderedPageBreak/>
              <w:t>Herencia correctamente justificada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747B4" w14:textId="77777777" w:rsidR="007102FC" w:rsidRPr="007102FC" w:rsidRDefault="007102FC" w:rsidP="007102FC">
            <w:r w:rsidRPr="007102FC">
              <w:t>15 %</w:t>
            </w:r>
          </w:p>
        </w:tc>
      </w:tr>
      <w:tr w:rsidR="007102FC" w:rsidRPr="007102FC" w14:paraId="054818F8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D5BD7" w14:textId="77777777" w:rsidR="007102FC" w:rsidRPr="007102FC" w:rsidRDefault="007102FC" w:rsidP="007102FC">
            <w:r w:rsidRPr="007102FC">
              <w:t>Interfaz y contrato de comportamiento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8F9E7" w14:textId="77777777" w:rsidR="007102FC" w:rsidRPr="007102FC" w:rsidRDefault="007102FC" w:rsidP="007102FC">
            <w:r w:rsidRPr="007102FC">
              <w:t>15 %</w:t>
            </w:r>
          </w:p>
        </w:tc>
      </w:tr>
      <w:tr w:rsidR="007102FC" w:rsidRPr="007102FC" w14:paraId="6599ACE9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293EC" w14:textId="77777777" w:rsidR="007102FC" w:rsidRPr="007102FC" w:rsidRDefault="007102FC" w:rsidP="007102FC">
            <w:r w:rsidRPr="007102FC">
              <w:t>Coherencia del diagrama de clases y multiplicidades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1968F" w14:textId="77777777" w:rsidR="007102FC" w:rsidRPr="007102FC" w:rsidRDefault="007102FC" w:rsidP="007102FC">
            <w:r w:rsidRPr="007102FC">
              <w:t>15 %</w:t>
            </w:r>
          </w:p>
        </w:tc>
      </w:tr>
      <w:tr w:rsidR="007102FC" w:rsidRPr="007102FC" w14:paraId="2B39E53B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B52FD" w14:textId="77777777" w:rsidR="007102FC" w:rsidRPr="007102FC" w:rsidRDefault="007102FC" w:rsidP="007102FC">
            <w:r w:rsidRPr="007102FC">
              <w:t>Implementación Java representativa y funcional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BA6C7" w14:textId="77777777" w:rsidR="007102FC" w:rsidRPr="007102FC" w:rsidRDefault="007102FC" w:rsidP="007102FC">
            <w:r w:rsidRPr="007102FC">
              <w:t>15 %</w:t>
            </w:r>
          </w:p>
        </w:tc>
      </w:tr>
      <w:tr w:rsidR="007102FC" w:rsidRPr="007102FC" w14:paraId="239445B2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BC01A" w14:textId="77777777" w:rsidR="007102FC" w:rsidRPr="007102FC" w:rsidRDefault="007102FC" w:rsidP="007102FC">
            <w:r w:rsidRPr="007102FC">
              <w:t>Vista funcional mediante componentes UML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5A413" w14:textId="77777777" w:rsidR="007102FC" w:rsidRPr="007102FC" w:rsidRDefault="007102FC" w:rsidP="007102FC">
            <w:r w:rsidRPr="007102FC">
              <w:t>10 %</w:t>
            </w:r>
          </w:p>
        </w:tc>
      </w:tr>
      <w:tr w:rsidR="007102FC" w:rsidRPr="007102FC" w14:paraId="67C4AA78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27A82" w14:textId="77777777" w:rsidR="007102FC" w:rsidRPr="007102FC" w:rsidRDefault="007102FC" w:rsidP="007102FC">
            <w:r w:rsidRPr="007102FC">
              <w:t>Argumentación técnica y claridad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29396" w14:textId="77777777" w:rsidR="007102FC" w:rsidRPr="007102FC" w:rsidRDefault="007102FC" w:rsidP="007102FC">
            <w:r w:rsidRPr="007102FC">
              <w:t>5 %</w:t>
            </w:r>
          </w:p>
        </w:tc>
      </w:tr>
      <w:tr w:rsidR="007102FC" w:rsidRPr="007102FC" w14:paraId="0C5BCEA4" w14:textId="77777777" w:rsidTr="007102FC">
        <w:trPr>
          <w:jc w:val="center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CBAA5" w14:textId="77777777" w:rsidR="007102FC" w:rsidRPr="007102FC" w:rsidRDefault="007102FC" w:rsidP="007102FC">
            <w:r w:rsidRPr="007102FC">
              <w:t>TOTAL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5237" w14:textId="77777777" w:rsidR="007102FC" w:rsidRPr="007102FC" w:rsidRDefault="007102FC" w:rsidP="007102FC">
            <w:r w:rsidRPr="007102FC">
              <w:t>100 %</w:t>
            </w:r>
          </w:p>
        </w:tc>
      </w:tr>
    </w:tbl>
    <w:p w14:paraId="39132812" w14:textId="77777777" w:rsidR="007102FC" w:rsidRPr="007102FC" w:rsidRDefault="007102FC" w:rsidP="007102FC">
      <w:r w:rsidRPr="007102FC">
        <w:t> </w:t>
      </w:r>
    </w:p>
    <w:p w14:paraId="2EF500C0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9. Lista de verificación del estudiante</w:t>
      </w:r>
    </w:p>
    <w:p w14:paraId="082A80CC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No utilicé composición solo porque una clase contiene otra.</w:t>
      </w:r>
    </w:p>
    <w:p w14:paraId="619BCAAE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Justifiqué las relaciones a partir del significado del dominio.</w:t>
      </w:r>
    </w:p>
    <w:p w14:paraId="30BB545F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La herencia expresa «es-un» y no solamente reutilización de atributos.</w:t>
      </w:r>
    </w:p>
    <w:p w14:paraId="1DA08E37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Puedo explicar la diferencia entre heredar una clase e implementar una interfaz.</w:t>
      </w:r>
    </w:p>
    <w:p w14:paraId="337C9552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Mis multiplicidades son coherentes con los requisitos.</w:t>
      </w:r>
    </w:p>
    <w:p w14:paraId="4D792D40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El código refleja las relaciones mostradas en UML.</w:t>
      </w:r>
    </w:p>
    <w:p w14:paraId="3CC9CE83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 xml:space="preserve">□ </w:t>
      </w:r>
      <w:proofErr w:type="spellStart"/>
      <w:r w:rsidRPr="007102FC">
        <w:t>Prestamo</w:t>
      </w:r>
      <w:proofErr w:type="spellEnd"/>
      <w:r w:rsidRPr="007102FC">
        <w:t xml:space="preserve"> protege la regla de renovación.</w:t>
      </w:r>
    </w:p>
    <w:p w14:paraId="25043E66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Mi diagrama de componentes muestra agrupaciones funcionales, no una arquitectura de microservicios.</w:t>
      </w:r>
    </w:p>
    <w:p w14:paraId="2EDA9B7C" w14:textId="77777777" w:rsidR="007102FC" w:rsidRPr="007102FC" w:rsidRDefault="007102FC" w:rsidP="007102FC">
      <w:pPr>
        <w:numPr>
          <w:ilvl w:val="0"/>
          <w:numId w:val="9"/>
        </w:numPr>
      </w:pPr>
      <w:r w:rsidRPr="007102FC">
        <w:t>□ No adelanté GRASP, SOLID ni patrones de diseño.</w:t>
      </w:r>
    </w:p>
    <w:p w14:paraId="138BA204" w14:textId="77777777" w:rsidR="007102FC" w:rsidRPr="007102FC" w:rsidRDefault="007102FC" w:rsidP="007102FC">
      <w:r w:rsidRPr="007102FC">
        <w:t> </w:t>
      </w:r>
    </w:p>
    <w:p w14:paraId="6ED32F3E" w14:textId="77777777" w:rsidR="007102FC" w:rsidRPr="007102FC" w:rsidRDefault="007102FC" w:rsidP="007102FC">
      <w:r w:rsidRPr="007102FC">
        <w:t> </w:t>
      </w:r>
    </w:p>
    <w:p w14:paraId="36C85BC7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Guía breve para el profesor</w:t>
      </w:r>
    </w:p>
    <w:p w14:paraId="3F75BDAE" w14:textId="77777777" w:rsidR="007102FC" w:rsidRPr="007102FC" w:rsidRDefault="007102FC" w:rsidP="007102FC">
      <w:r w:rsidRPr="007102FC">
        <w:t>Esta sección no debe entregarse como solución cerrada antes del taller. Su propósito es orientar la discusión y la retroalimentación.</w:t>
      </w:r>
    </w:p>
    <w:p w14:paraId="22FA94A1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lastRenderedPageBreak/>
        <w:t>Decisiones esperadas y matices</w:t>
      </w:r>
    </w:p>
    <w:p w14:paraId="0224A4DB" w14:textId="77777777" w:rsidR="007102FC" w:rsidRPr="007102FC" w:rsidRDefault="007102FC" w:rsidP="007102FC">
      <w:pPr>
        <w:numPr>
          <w:ilvl w:val="0"/>
          <w:numId w:val="10"/>
        </w:numPr>
      </w:pPr>
      <w:r w:rsidRPr="007102FC">
        <w:t>Estudiante–</w:t>
      </w:r>
      <w:proofErr w:type="spellStart"/>
      <w:r w:rsidRPr="007102FC">
        <w:t>Prestamo</w:t>
      </w:r>
      <w:proofErr w:type="spellEnd"/>
      <w:r w:rsidRPr="007102FC">
        <w:t xml:space="preserve"> y </w:t>
      </w:r>
      <w:proofErr w:type="spellStart"/>
      <w:r w:rsidRPr="007102FC">
        <w:t>Prestamo</w:t>
      </w:r>
      <w:proofErr w:type="spellEnd"/>
      <w:r w:rsidRPr="007102FC">
        <w:t>–Ejemplar pueden trabajarse naturalmente como asociaciones: los objetos relacionados tienen existencia conceptual independiente.</w:t>
      </w:r>
    </w:p>
    <w:p w14:paraId="52D51A28" w14:textId="77777777" w:rsidR="007102FC" w:rsidRPr="007102FC" w:rsidRDefault="007102FC" w:rsidP="007102FC">
      <w:pPr>
        <w:numPr>
          <w:ilvl w:val="0"/>
          <w:numId w:val="10"/>
        </w:numPr>
      </w:pPr>
      <w:proofErr w:type="spellStart"/>
      <w:r w:rsidRPr="007102FC">
        <w:t>Prestamo</w:t>
      </w:r>
      <w:proofErr w:type="spellEnd"/>
      <w:r w:rsidRPr="007102FC">
        <w:t>–</w:t>
      </w:r>
      <w:proofErr w:type="spellStart"/>
      <w:r w:rsidRPr="007102FC">
        <w:t>Renovacion</w:t>
      </w:r>
      <w:proofErr w:type="spellEnd"/>
      <w:r w:rsidRPr="007102FC">
        <w:t xml:space="preserve"> es un buen caso de composición si </w:t>
      </w:r>
      <w:proofErr w:type="spellStart"/>
      <w:r w:rsidRPr="007102FC">
        <w:t>Renovacion</w:t>
      </w:r>
      <w:proofErr w:type="spellEnd"/>
      <w:r w:rsidRPr="007102FC">
        <w:t xml:space="preserve"> se define exclusivamente como parte del historial interno de un préstamo y carece de sentido independiente.</w:t>
      </w:r>
    </w:p>
    <w:p w14:paraId="54595E01" w14:textId="77777777" w:rsidR="007102FC" w:rsidRPr="007102FC" w:rsidRDefault="007102FC" w:rsidP="007102FC">
      <w:pPr>
        <w:numPr>
          <w:ilvl w:val="0"/>
          <w:numId w:val="10"/>
        </w:numPr>
      </w:pPr>
      <w:r w:rsidRPr="007102FC">
        <w:t>Libro–Ejemplar puede generar discusión. Es válido exigir que el estudiante explicite el supuesto de ciclo de vida. No premiar el símbolo por sí solo; evaluar la justificación.</w:t>
      </w:r>
    </w:p>
    <w:p w14:paraId="0378254F" w14:textId="77777777" w:rsidR="007102FC" w:rsidRPr="007102FC" w:rsidRDefault="007102FC" w:rsidP="007102FC">
      <w:pPr>
        <w:numPr>
          <w:ilvl w:val="0"/>
          <w:numId w:val="10"/>
        </w:numPr>
      </w:pPr>
      <w:r w:rsidRPr="007102FC">
        <w:t>Usuario–Estudiante/Bibliotecario puede modelarse como generalización si Usuario representa una abstracción real del sistema y las especializaciones satisfacen la relación «es-un». La mera repetición de atributos no basta.</w:t>
      </w:r>
    </w:p>
    <w:p w14:paraId="333BEC1E" w14:textId="77777777" w:rsidR="007102FC" w:rsidRPr="007102FC" w:rsidRDefault="007102FC" w:rsidP="007102FC">
      <w:pPr>
        <w:numPr>
          <w:ilvl w:val="0"/>
          <w:numId w:val="10"/>
        </w:numPr>
      </w:pPr>
      <w:proofErr w:type="spellStart"/>
      <w:r w:rsidRPr="007102FC">
        <w:t>Notificable</w:t>
      </w:r>
      <w:proofErr w:type="spellEnd"/>
      <w:r w:rsidRPr="007102FC">
        <w:t xml:space="preserve"> debe evaluarse como contrato de capacidad. Evitar introducir todavía inversión de dependencias, </w:t>
      </w:r>
      <w:proofErr w:type="spellStart"/>
      <w:r w:rsidRPr="007102FC">
        <w:t>Strategy</w:t>
      </w:r>
      <w:proofErr w:type="spellEnd"/>
      <w:r w:rsidRPr="007102FC">
        <w:t xml:space="preserve"> u otros patrones.</w:t>
      </w:r>
    </w:p>
    <w:p w14:paraId="1CDDF904" w14:textId="77777777" w:rsidR="007102FC" w:rsidRPr="007102FC" w:rsidRDefault="007102FC" w:rsidP="007102FC">
      <w:pPr>
        <w:numPr>
          <w:ilvl w:val="0"/>
          <w:numId w:val="10"/>
        </w:numPr>
      </w:pPr>
      <w:r w:rsidRPr="007102FC">
        <w:t>La vista de componentes es introductoria y funcional. No convertir la actividad en arquitectura de software.</w:t>
      </w:r>
    </w:p>
    <w:p w14:paraId="0AA6D830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Preguntas de retroalimentación</w:t>
      </w:r>
    </w:p>
    <w:p w14:paraId="3DC052B9" w14:textId="77777777" w:rsidR="007102FC" w:rsidRPr="007102FC" w:rsidRDefault="007102FC" w:rsidP="007102FC">
      <w:pPr>
        <w:numPr>
          <w:ilvl w:val="0"/>
          <w:numId w:val="11"/>
        </w:numPr>
      </w:pPr>
      <w:r w:rsidRPr="007102FC">
        <w:t>¿Qué regla del problema demuestra que esta parte no puede existir independientemente?</w:t>
      </w:r>
    </w:p>
    <w:p w14:paraId="16326045" w14:textId="77777777" w:rsidR="007102FC" w:rsidRPr="007102FC" w:rsidRDefault="007102FC" w:rsidP="007102FC">
      <w:pPr>
        <w:numPr>
          <w:ilvl w:val="0"/>
          <w:numId w:val="11"/>
        </w:numPr>
      </w:pPr>
      <w:r w:rsidRPr="007102FC">
        <w:t>Si mañana cambia el ciclo de vida de la parte, ¿seguiría siendo composición?</w:t>
      </w:r>
    </w:p>
    <w:p w14:paraId="25A40179" w14:textId="77777777" w:rsidR="007102FC" w:rsidRPr="007102FC" w:rsidRDefault="007102FC" w:rsidP="007102FC">
      <w:pPr>
        <w:numPr>
          <w:ilvl w:val="0"/>
          <w:numId w:val="11"/>
        </w:numPr>
      </w:pPr>
      <w:r w:rsidRPr="007102FC">
        <w:t>¿Podría reemplazar un Usuario por un Estudiante en este contexto sin romper el significado?</w:t>
      </w:r>
    </w:p>
    <w:p w14:paraId="1FD94099" w14:textId="77777777" w:rsidR="007102FC" w:rsidRPr="007102FC" w:rsidRDefault="007102FC" w:rsidP="007102FC">
      <w:pPr>
        <w:numPr>
          <w:ilvl w:val="0"/>
          <w:numId w:val="11"/>
        </w:numPr>
      </w:pPr>
      <w:r w:rsidRPr="007102FC">
        <w:t xml:space="preserve">¿Qué promete exactamente </w:t>
      </w:r>
      <w:proofErr w:type="spellStart"/>
      <w:r w:rsidRPr="007102FC">
        <w:t>Notificable</w:t>
      </w:r>
      <w:proofErr w:type="spellEnd"/>
      <w:r w:rsidRPr="007102FC">
        <w:t xml:space="preserve"> a quien utiliza un objeto que cumple ese contrato?</w:t>
      </w:r>
    </w:p>
    <w:p w14:paraId="6C8FE58D" w14:textId="77777777" w:rsidR="007102FC" w:rsidRPr="007102FC" w:rsidRDefault="007102FC" w:rsidP="007102FC">
      <w:pPr>
        <w:numPr>
          <w:ilvl w:val="0"/>
          <w:numId w:val="11"/>
        </w:numPr>
      </w:pPr>
      <w:r w:rsidRPr="007102FC">
        <w:t>¿Qué diferencia existe entre una clase del diagrama y un componente de la vista funcional?</w:t>
      </w:r>
    </w:p>
    <w:p w14:paraId="6766465C" w14:textId="77777777" w:rsidR="007102FC" w:rsidRPr="007102FC" w:rsidRDefault="007102FC" w:rsidP="007102FC">
      <w:pPr>
        <w:rPr>
          <w:b/>
          <w:bCs/>
        </w:rPr>
      </w:pPr>
      <w:r w:rsidRPr="007102FC">
        <w:rPr>
          <w:b/>
          <w:bCs/>
        </w:rPr>
        <w:t>Conexión con el siguiente bloque</w:t>
      </w:r>
    </w:p>
    <w:p w14:paraId="59A6263D" w14:textId="77777777" w:rsidR="007102FC" w:rsidRPr="007102FC" w:rsidRDefault="007102FC" w:rsidP="007102FC">
      <w:r w:rsidRPr="007102FC">
        <w:t xml:space="preserve">El taller deja un diseño estructural más rico, pero todavía no juzga sistemáticamente su calidad. El siguiente bloque revisará el diseño estructural, la calidad del modelo y </w:t>
      </w:r>
      <w:r w:rsidRPr="007102FC">
        <w:lastRenderedPageBreak/>
        <w:t>su evolución. Cohesión, acoplamiento, modularidad y GRASP se reservan para la semana posterior, de acuerdo con la secuencia del programa.</w:t>
      </w:r>
    </w:p>
    <w:p w14:paraId="5615E4CD" w14:textId="305EB5AF" w:rsidR="007102FC" w:rsidRPr="007102FC" w:rsidRDefault="007102FC" w:rsidP="007102FC"/>
    <w:p w14:paraId="6A12C688" w14:textId="77777777" w:rsidR="00E31384" w:rsidRDefault="00E31384"/>
    <w:sectPr w:rsidR="00E313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5FA"/>
    <w:multiLevelType w:val="multilevel"/>
    <w:tmpl w:val="DC7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C5587"/>
    <w:multiLevelType w:val="multilevel"/>
    <w:tmpl w:val="A7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992724"/>
    <w:multiLevelType w:val="multilevel"/>
    <w:tmpl w:val="827A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93D96"/>
    <w:multiLevelType w:val="multilevel"/>
    <w:tmpl w:val="E0FA7E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E0411"/>
    <w:multiLevelType w:val="multilevel"/>
    <w:tmpl w:val="66F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A5303"/>
    <w:multiLevelType w:val="multilevel"/>
    <w:tmpl w:val="C9F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E706BA"/>
    <w:multiLevelType w:val="multilevel"/>
    <w:tmpl w:val="5E6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957DA1"/>
    <w:multiLevelType w:val="multilevel"/>
    <w:tmpl w:val="A2D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0838C0"/>
    <w:multiLevelType w:val="multilevel"/>
    <w:tmpl w:val="99C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6E56C3"/>
    <w:multiLevelType w:val="multilevel"/>
    <w:tmpl w:val="778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5A1BBC"/>
    <w:multiLevelType w:val="multilevel"/>
    <w:tmpl w:val="64B86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357333">
    <w:abstractNumId w:val="4"/>
  </w:num>
  <w:num w:numId="2" w16cid:durableId="341009549">
    <w:abstractNumId w:val="9"/>
  </w:num>
  <w:num w:numId="3" w16cid:durableId="1166282881">
    <w:abstractNumId w:val="2"/>
  </w:num>
  <w:num w:numId="4" w16cid:durableId="789054827">
    <w:abstractNumId w:val="8"/>
  </w:num>
  <w:num w:numId="5" w16cid:durableId="1811823891">
    <w:abstractNumId w:val="10"/>
  </w:num>
  <w:num w:numId="6" w16cid:durableId="1681421799">
    <w:abstractNumId w:val="3"/>
  </w:num>
  <w:num w:numId="7" w16cid:durableId="1566797406">
    <w:abstractNumId w:val="1"/>
  </w:num>
  <w:num w:numId="8" w16cid:durableId="1981229299">
    <w:abstractNumId w:val="6"/>
  </w:num>
  <w:num w:numId="9" w16cid:durableId="1480999588">
    <w:abstractNumId w:val="7"/>
  </w:num>
  <w:num w:numId="10" w16cid:durableId="1778787393">
    <w:abstractNumId w:val="5"/>
  </w:num>
  <w:num w:numId="11" w16cid:durableId="159012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FC"/>
    <w:rsid w:val="002B14E1"/>
    <w:rsid w:val="002D6B55"/>
    <w:rsid w:val="00382AD9"/>
    <w:rsid w:val="006908A5"/>
    <w:rsid w:val="007102FC"/>
    <w:rsid w:val="00C25432"/>
    <w:rsid w:val="00D13060"/>
    <w:rsid w:val="00E31384"/>
    <w:rsid w:val="00F9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4B94A"/>
  <w15:chartTrackingRefBased/>
  <w15:docId w15:val="{89029664-6FBD-4B17-B8B5-7D0FBB3C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2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2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2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2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2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2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2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2FC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2D6B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2462</Words>
  <Characters>13547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Gallardo Valenzuela</dc:creator>
  <cp:keywords/>
  <dc:description/>
  <cp:lastModifiedBy>DAVID ESTEBAN CAMPIÑO</cp:lastModifiedBy>
  <cp:revision>2</cp:revision>
  <dcterms:created xsi:type="dcterms:W3CDTF">2026-09-30T21:11:00Z</dcterms:created>
  <dcterms:modified xsi:type="dcterms:W3CDTF">2026-09-30T21:50:00Z</dcterms:modified>
</cp:coreProperties>
</file>