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 </w:t>
      </w:r>
      <w:r w:rsidR="006C0E70" w:rsidRPr="006C0E70">
        <w:rPr>
          <w:rFonts w:cstheme="minorHAnsi"/>
          <w:b/>
          <w:bCs/>
          <w:color w:val="0070C0"/>
        </w:rPr>
        <w:t>fundamental particles</w:t>
      </w:r>
      <w:r w:rsidR="006C0E70">
        <w:rPr>
          <w:rFonts w:cstheme="minorHAnsi"/>
          <w:b/>
          <w:bCs/>
          <w:color w:val="0070C0"/>
        </w:rPr>
        <w:t xml:space="preserve"> that do not experience the strong force”.</w:t>
      </w:r>
    </w:p>
    <w:p w14:paraId="73398F7A" w14:textId="33093F49" w:rsidR="00066BB7" w:rsidRPr="00CA6E8F" w:rsidRDefault="00674675" w:rsidP="00066BB7">
      <w:pPr>
        <w:pStyle w:val="ListParagraph"/>
        <w:numPr>
          <w:ilvl w:val="2"/>
          <w:numId w:val="1"/>
        </w:numPr>
        <w:rPr>
          <w:rFonts w:cstheme="minorHAnsi"/>
          <w:iCs/>
        </w:rPr>
      </w:pPr>
      <w:r w:rsidRPr="00CA6E8F">
        <w:rPr>
          <w:rFonts w:cstheme="minorHAnsi"/>
          <w:b/>
          <w:bCs/>
          <w:color w:val="0070C0"/>
        </w:rPr>
        <w:t>Author</w:t>
      </w:r>
      <w:r w:rsidRPr="00CA6E8F">
        <w:rPr>
          <w:rFonts w:cstheme="minorHAnsi"/>
        </w:rPr>
        <w:t xml:space="preserve"> (</w:t>
      </w:r>
      <w:r w:rsidR="00066BB7" w:rsidRPr="00CA6E8F">
        <w:rPr>
          <w:rFonts w:cstheme="minorHAnsi"/>
          <w:iCs/>
        </w:rPr>
        <w:t>Page 26</w:t>
      </w:r>
      <w:r w:rsidRPr="00CA6E8F">
        <w:rPr>
          <w:rFonts w:cstheme="minorHAnsi"/>
          <w:iCs/>
        </w:rPr>
        <w:t>)</w:t>
      </w:r>
      <w:r w:rsidR="00066BB7" w:rsidRPr="00CA6E8F">
        <w:rPr>
          <w:rFonts w:cstheme="minorHAnsi"/>
          <w:iCs/>
        </w:rPr>
        <w:t xml:space="preserve"> – The </w:t>
      </w:r>
      <w:r w:rsidR="009057E4" w:rsidRPr="00CA6E8F">
        <w:rPr>
          <w:rFonts w:cstheme="minorHAnsi"/>
          <w:iCs/>
        </w:rPr>
        <w:t xml:space="preserve">spin-0 Higgs boson accounts for fundamental </w:t>
      </w:r>
      <w:r w:rsidR="00DB4540" w:rsidRPr="00CA6E8F">
        <w:rPr>
          <w:rFonts w:cstheme="minorHAnsi"/>
          <w:iCs/>
        </w:rPr>
        <w:t>particles acquiring mass. WHOOP</w:t>
      </w:r>
      <w:r w:rsidR="00A10EBD" w:rsidRPr="00CA6E8F">
        <w:rPr>
          <w:rFonts w:cstheme="minorHAnsi"/>
          <w:iCs/>
        </w:rPr>
        <w:t>S</w:t>
      </w:r>
      <w:r w:rsidR="00DB4540" w:rsidRPr="00CA6E8F">
        <w:rPr>
          <w:rFonts w:cstheme="minorHAnsi"/>
          <w:iCs/>
        </w:rPr>
        <w:t xml:space="preserve">. </w:t>
      </w:r>
      <w:r w:rsidR="00DB4540" w:rsidRPr="00CA6E8F">
        <w:rPr>
          <w:rFonts w:cstheme="minorHAnsi"/>
          <w:b/>
          <w:iCs/>
          <w:color w:val="7030A0"/>
        </w:rPr>
        <w:t>Also picked up by Examiners.</w:t>
      </w:r>
    </w:p>
    <w:p w14:paraId="1B82D835" w14:textId="5E5E782D" w:rsidR="00316A5F" w:rsidRPr="003377AC" w:rsidRDefault="00674675" w:rsidP="00316A5F">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1067920E" w:rsidR="0049490A" w:rsidRPr="00CA6E8F" w:rsidRDefault="007A5B60" w:rsidP="009610DD">
      <w:pPr>
        <w:pStyle w:val="ListParagraph"/>
        <w:numPr>
          <w:ilvl w:val="2"/>
          <w:numId w:val="1"/>
        </w:numPr>
        <w:rPr>
          <w:rFonts w:cstheme="minorHAnsi"/>
          <w:b/>
          <w:color w:val="7030A0"/>
        </w:rPr>
      </w:pPr>
      <w:r w:rsidRPr="00CA6E8F">
        <w:rPr>
          <w:rFonts w:cstheme="minorHAnsi"/>
          <w:b/>
          <w:color w:val="7030A0"/>
        </w:rPr>
        <w:t>Examiner</w:t>
      </w:r>
      <w:r w:rsidR="00095E6E" w:rsidRPr="00CA6E8F">
        <w:rPr>
          <w:rFonts w:cstheme="minorHAnsi"/>
          <w:b/>
          <w:color w:val="7030A0"/>
        </w:rPr>
        <w:t xml:space="preserve"> 1</w:t>
      </w:r>
      <w:r w:rsidRPr="00CA6E8F">
        <w:rPr>
          <w:rFonts w:cstheme="minorHAnsi"/>
        </w:rPr>
        <w:t xml:space="preserve">: </w:t>
      </w:r>
      <w:r w:rsidR="00893AF4" w:rsidRPr="00CA6E8F">
        <w:rPr>
          <w:rFonts w:cstheme="minorHAnsi"/>
        </w:rPr>
        <w:t xml:space="preserve">(Page 29) </w:t>
      </w:r>
      <w:r w:rsidR="00561AF7" w:rsidRPr="00CA6E8F">
        <w:rPr>
          <w:rFonts w:cstheme="minorHAnsi"/>
        </w:rPr>
        <w:t>“</w:t>
      </w:r>
      <w:r w:rsidR="00784070" w:rsidRPr="00CA6E8F">
        <w:rPr>
          <w:rFonts w:cstheme="minorHAnsi"/>
          <w:u w:val="single"/>
        </w:rPr>
        <w:t>reduced</w:t>
      </w:r>
      <w:r w:rsidR="00561AF7" w:rsidRPr="00CA6E8F">
        <w:rPr>
          <w:rFonts w:cstheme="minorHAnsi"/>
          <w:u w:val="single"/>
        </w:rPr>
        <w:t>”</w:t>
      </w:r>
      <w:r w:rsidR="00784070" w:rsidRPr="00CA6E8F">
        <w:rPr>
          <w:rFonts w:cstheme="minorHAnsi"/>
        </w:rPr>
        <w:t xml:space="preserve">. </w:t>
      </w:r>
      <w:r w:rsidR="00561AF7" w:rsidRPr="00CA6E8F">
        <w:rPr>
          <w:rFonts w:cstheme="minorHAnsi"/>
          <w:b/>
          <w:color w:val="7030A0"/>
        </w:rPr>
        <w:t>is it [</w:t>
      </w:r>
      <w:r w:rsidR="003C0DDB" w:rsidRPr="00CA6E8F">
        <w:rPr>
          <w:rFonts w:cstheme="minorHAnsi"/>
          <w:b/>
          <w:color w:val="7030A0"/>
        </w:rPr>
        <w:t xml:space="preserve">measured? </w:t>
      </w:r>
      <w:r w:rsidR="003C0DDB" w:rsidRPr="00CA6E8F">
        <w:rPr>
          <w:rFonts w:cstheme="minorHAnsi"/>
          <w:color w:val="7030A0"/>
        </w:rPr>
        <w:t>illegible</w:t>
      </w:r>
      <w:r w:rsidR="00561AF7" w:rsidRPr="00CA6E8F">
        <w:rPr>
          <w:rFonts w:cstheme="minorHAnsi"/>
          <w:b/>
          <w:color w:val="7030A0"/>
        </w:rPr>
        <w:t>]?</w:t>
      </w:r>
      <w:r w:rsidR="00384E93" w:rsidRPr="00CA6E8F">
        <w:rPr>
          <w:rFonts w:cstheme="minorHAnsi"/>
          <w:b/>
          <w:color w:val="7030A0"/>
        </w:rPr>
        <w:t xml:space="preserve"> </w:t>
      </w:r>
      <w:r w:rsidR="00384E93" w:rsidRPr="00CA6E8F">
        <w:rPr>
          <w:rFonts w:cstheme="minorHAnsi"/>
          <w:b/>
          <w:bCs/>
          <w:color w:val="0070C0"/>
        </w:rPr>
        <w:t>Viva question</w:t>
      </w:r>
      <w:r w:rsidR="00586B3F" w:rsidRPr="00CA6E8F">
        <w:rPr>
          <w:rFonts w:cstheme="minorHAnsi"/>
          <w:b/>
          <w:bCs/>
          <w:color w:val="0070C0"/>
        </w:rPr>
        <w:t>.</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7C4B68CC"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3BF87EC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6A3FEF" w:rsidRPr="006A3FEF">
        <w:rPr>
          <w:rFonts w:cstheme="minorHAnsi"/>
          <w:b/>
          <w:bCs/>
          <w:iCs/>
          <w:color w:val="0070C0"/>
        </w:rPr>
        <w:t>Replaced with</w:t>
      </w:r>
      <w:r w:rsidR="006A3FEF" w:rsidRPr="006A3FEF">
        <w:rPr>
          <w:rFonts w:cstheme="minorHAnsi"/>
          <w:iCs/>
          <w:color w:val="0070C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lastRenderedPageBreak/>
        <w:t>Author</w:t>
      </w:r>
      <w:r w:rsidRPr="00A3274E">
        <w:rPr>
          <w:rFonts w:cstheme="minorHAnsi"/>
          <w:color w:val="0070C0"/>
        </w:rPr>
        <w:t xml:space="preserve"> </w:t>
      </w:r>
      <w:r>
        <w:rPr>
          <w:rFonts w:cstheme="minorHAnsi"/>
        </w:rPr>
        <w:t xml:space="preserve">(Page 37): </w:t>
      </w:r>
      <w:r w:rsidR="00E036B5" w:rsidRPr="003377AC">
        <w:rPr>
          <w:rFonts w:cstheme="minorHAnsi"/>
        </w:rPr>
        <w:t xml:space="preserve">Figure 2.5(a) – </w:t>
      </w:r>
      <w:proofErr w:type="spellStart"/>
      <w:r w:rsidR="00E036B5" w:rsidRPr="003377AC">
        <w:rPr>
          <w:rFonts w:cstheme="minorHAnsi"/>
        </w:rPr>
        <w:t>bbar</w:t>
      </w:r>
      <w:proofErr w:type="spellEnd"/>
      <w:r w:rsidR="00E036B5"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 xml:space="preserve">This increase in the </w:t>
      </w:r>
      <w:proofErr w:type="spellStart"/>
      <w:r w:rsidR="00806761" w:rsidRPr="00806761">
        <w:rPr>
          <w:rFonts w:cstheme="minorHAnsi"/>
          <w:b/>
          <w:bCs/>
          <w:color w:val="FF0000"/>
        </w:rPr>
        <w:t>tZq</w:t>
      </w:r>
      <w:proofErr w:type="spellEnd"/>
      <w:r w:rsidR="00806761" w:rsidRPr="00806761">
        <w:rPr>
          <w:rFonts w:cstheme="minorHAnsi"/>
          <w:b/>
          <w:bCs/>
          <w:color w:val="FF0000"/>
        </w:rPr>
        <w:t xml:space="preserve"> production cross section and the large integrated luminosity being delivered by the LHC at sqrt(s) = 13 </w:t>
      </w:r>
      <w:proofErr w:type="spellStart"/>
      <w:r w:rsidR="00806761" w:rsidRPr="00806761">
        <w:rPr>
          <w:rFonts w:cstheme="minorHAnsi"/>
          <w:b/>
          <w:bCs/>
          <w:color w:val="FF0000"/>
        </w:rPr>
        <w:t>TeV</w:t>
      </w:r>
      <w:proofErr w:type="spellEnd"/>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w:t>
      </w:r>
      <w:proofErr w:type="spellStart"/>
      <w:r w:rsidR="00C13D3C">
        <w:rPr>
          <w:rFonts w:cstheme="minorHAnsi"/>
        </w:rPr>
        <w:t>tZq</w:t>
      </w:r>
      <w:proofErr w:type="spellEnd"/>
      <w:r w:rsidR="00C13D3C">
        <w:rPr>
          <w:rFonts w:cstheme="minorHAnsi"/>
        </w:rPr>
        <w:t xml:space="preserve">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lastRenderedPageBreak/>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3D7A4833" w:rsidR="002E2E29" w:rsidRPr="004A476C" w:rsidRDefault="002E2E29" w:rsidP="00045C4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 xml:space="preserve">Avalanche </w:t>
      </w:r>
      <w:proofErr w:type="spellStart"/>
      <w:r w:rsidR="00FF3883" w:rsidRPr="003377AC">
        <w:rPr>
          <w:rFonts w:ascii="CMR10" w:hAnsi="CMR10" w:cs="CMR10"/>
        </w:rPr>
        <w:t>photo</w:t>
      </w:r>
      <w:r w:rsidR="00FF3883" w:rsidRPr="003377AC">
        <w:rPr>
          <w:rFonts w:ascii="CMR10" w:hAnsi="CMR10" w:cs="CMR10"/>
          <w:b/>
          <w:strike/>
          <w:color w:val="FF0000"/>
        </w:rPr>
        <w:t>s</w:t>
      </w:r>
      <w:r w:rsidR="00FF3883"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proofErr w:type="spellStart"/>
      <w:r w:rsidR="00DD28AC" w:rsidRPr="003377AC">
        <w:rPr>
          <w:rFonts w:cstheme="minorHAnsi"/>
          <w:b/>
          <w:color w:val="FF0000"/>
        </w:rPr>
        <w:t>phototriodes</w:t>
      </w:r>
      <w:proofErr w:type="spellEnd"/>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lastRenderedPageBreak/>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1788368"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30996F78" w:rsidR="00A237E9" w:rsidRPr="00FF1221"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09560C90" w14:textId="518E785D" w:rsidR="00FF1221" w:rsidRPr="003377AC"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2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2025143"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w:t>
      </w:r>
      <w:proofErr w:type="spellStart"/>
      <w:r w:rsidR="009436EC" w:rsidRPr="00C6387C">
        <w:rPr>
          <w:rFonts w:cstheme="minorHAnsi"/>
          <w:iCs/>
        </w:rPr>
        <w:t>pT</w:t>
      </w:r>
      <w:proofErr w:type="spellEnd"/>
      <w:r w:rsidR="009436EC" w:rsidRPr="00C6387C">
        <w:rPr>
          <w:rFonts w:cstheme="minorHAnsi"/>
          <w:iCs/>
        </w:rPr>
        <w:t xml:space="preserve">-modules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6D723FB9"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r w:rsidR="00B94203">
        <w:rPr>
          <w:rFonts w:cstheme="minorHAnsi"/>
          <w:b/>
          <w:bCs/>
          <w:color w:val="0070C0"/>
        </w:rPr>
        <w:t xml:space="preserve"> …</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6121AA6F" w:rsidR="000255E8" w:rsidRPr="003377AC" w:rsidRDefault="00226770" w:rsidP="000A1CB5">
      <w:pPr>
        <w:pStyle w:val="ListParagraph"/>
        <w:numPr>
          <w:ilvl w:val="1"/>
          <w:numId w:val="1"/>
        </w:numPr>
        <w:rPr>
          <w:rFonts w:cstheme="minorHAnsi"/>
        </w:rPr>
      </w:pPr>
      <w:r w:rsidRPr="00C55CC6">
        <w:rPr>
          <w:rFonts w:cstheme="minorHAnsi"/>
          <w:b/>
          <w:bCs/>
          <w:color w:val="0070C0"/>
        </w:rPr>
        <w:lastRenderedPageBreak/>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70):</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 xml:space="preserve">for non-linear </w:t>
      </w:r>
      <w:proofErr w:type="gramStart"/>
      <w:r w:rsidR="0076378F" w:rsidRPr="00C2399F">
        <w:rPr>
          <w:rFonts w:cstheme="minorHAnsi"/>
          <w:b/>
          <w:iCs/>
          <w:color w:val="FF0000"/>
        </w:rPr>
        <w:t>systems</w:t>
      </w:r>
      <w:r w:rsidR="0076378F" w:rsidRPr="00C2399F">
        <w:rPr>
          <w:rFonts w:cstheme="minorHAnsi"/>
          <w:iCs/>
          <w:color w:val="FF0000"/>
        </w:rPr>
        <w:t xml:space="preserve"> </w:t>
      </w:r>
      <w:r w:rsidR="005E1F82" w:rsidRPr="00C2399F">
        <w:rPr>
          <w:rFonts w:cstheme="minorHAnsi"/>
          <w:iCs/>
        </w:rPr>
        <w:t>,</w:t>
      </w:r>
      <w:proofErr w:type="gramEnd"/>
      <w:r w:rsidR="005E1F82" w:rsidRPr="00C2399F">
        <w:rPr>
          <w:rFonts w:cstheme="minorHAnsi"/>
          <w:iCs/>
        </w:rPr>
        <w:t xml:space="preserve">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in [X]. The details of the </w:t>
      </w:r>
      <w:r w:rsidRPr="00147F21">
        <w:rPr>
          <w:b/>
          <w:i/>
          <w:iCs/>
          <w:color w:val="FF0000"/>
        </w:rPr>
        <w:t>TMTT</w:t>
      </w:r>
      <w:r w:rsidRPr="00147F21">
        <w:rPr>
          <w:b/>
          <w:color w:val="FF0000"/>
        </w:rPr>
        <w:t xml:space="preserve"> project's implementation of the Kalman Filter using FPGAs for online track reconstruction is given in [</w:t>
      </w:r>
      <w:proofErr w:type="gramStart"/>
      <w:r w:rsidRPr="00147F21">
        <w:rPr>
          <w:b/>
          <w:color w:val="FF0000"/>
        </w:rPr>
        <w:t>Y,Z</w:t>
      </w:r>
      <w:proofErr w:type="gramEnd"/>
      <w:r w:rsidRPr="00147F21">
        <w:rPr>
          <w:b/>
          <w:color w:val="FF0000"/>
        </w:rPr>
        <w:t>]”.</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lastRenderedPageBreak/>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6727A574"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lastRenderedPageBreak/>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w:t>
      </w:r>
      <w:proofErr w:type="spellStart"/>
      <w:r w:rsidR="005B7474" w:rsidRPr="00E27F42">
        <w:rPr>
          <w:rFonts w:cstheme="minorHAnsi"/>
          <w:b/>
          <w:iCs/>
          <w:color w:val="0070C0"/>
        </w:rPr>
        <w:t>pT</w:t>
      </w:r>
      <w:proofErr w:type="spellEnd"/>
      <w:r w:rsidR="005B7474" w:rsidRPr="00E27F42">
        <w:rPr>
          <w:rFonts w:cstheme="minorHAnsi"/>
          <w:b/>
          <w:iCs/>
          <w:color w:val="0070C0"/>
        </w:rPr>
        <w:t xml:space="preserve">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lastRenderedPageBreak/>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lastRenderedPageBreak/>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565DE2">
        <w:rPr>
          <w:rFonts w:cstheme="minorHAnsi"/>
          <w:iCs/>
        </w:rPr>
        <w:t>MET</w:t>
      </w:r>
      <w:r w:rsidR="005E1160" w:rsidRPr="003377AC">
        <w:rPr>
          <w:rFonts w:cstheme="minorHAnsi"/>
          <w:i/>
        </w:rPr>
        <w:t>:</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t>Author</w:t>
      </w:r>
      <w:r>
        <w:rPr>
          <w:rFonts w:cstheme="minorHAnsi"/>
          <w:iCs/>
        </w:rPr>
        <w:t xml:space="preserve"> (Page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lastRenderedPageBreak/>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9A7922" w:rsidRDefault="007F5AD4" w:rsidP="00317997">
      <w:pPr>
        <w:pStyle w:val="ListParagraph"/>
        <w:numPr>
          <w:ilvl w:val="1"/>
          <w:numId w:val="1"/>
        </w:numPr>
        <w:rPr>
          <w:rFonts w:cstheme="minorHAnsi"/>
        </w:rPr>
      </w:pPr>
      <w:r w:rsidRPr="00C12476">
        <w:rPr>
          <w:rFonts w:cstheme="minorHAnsi"/>
          <w:b/>
          <w:bCs/>
          <w:iCs/>
          <w:color w:val="0070C0"/>
        </w:rPr>
        <w:t>Author</w:t>
      </w:r>
      <w:r>
        <w:rPr>
          <w:rFonts w:cstheme="minorHAnsi"/>
          <w:iCs/>
        </w:rPr>
        <w:t xml:space="preserve"> (Page 102): </w:t>
      </w:r>
      <w:r w:rsidR="000D7952" w:rsidRPr="003377AC">
        <w:rPr>
          <w:rFonts w:cstheme="minorHAnsi"/>
        </w:rPr>
        <w:t xml:space="preserve">The leading and sub-leading electrons </w:t>
      </w:r>
      <w:proofErr w:type="spellStart"/>
      <w:r w:rsidR="000D7952" w:rsidRPr="003377AC">
        <w:rPr>
          <w:rFonts w:cstheme="minorHAnsi"/>
        </w:rPr>
        <w:t>pT</w:t>
      </w:r>
      <w:proofErr w:type="spellEnd"/>
      <w:r w:rsidR="000D7952" w:rsidRPr="003377AC">
        <w:rPr>
          <w:rFonts w:cstheme="minorHAnsi"/>
        </w:rPr>
        <w:t xml:space="preserve"> &gt; </w:t>
      </w:r>
      <w:r w:rsidR="000D7952" w:rsidRPr="003377AC">
        <w:rPr>
          <w:rFonts w:cstheme="minorHAnsi"/>
          <w:b/>
          <w:color w:val="FF0000"/>
        </w:rPr>
        <w:t>35</w:t>
      </w:r>
      <w:r w:rsidR="000D7952" w:rsidRPr="003377AC">
        <w:rPr>
          <w:rFonts w:cstheme="minorHAnsi"/>
          <w:color w:val="FF0000"/>
        </w:rPr>
        <w:t xml:space="preserve"> </w:t>
      </w:r>
      <w:proofErr w:type="gramStart"/>
      <w:r w:rsidR="000D7952" w:rsidRPr="003377AC">
        <w:rPr>
          <w:rFonts w:cstheme="minorHAnsi"/>
        </w:rPr>
        <w:t>GeV(</w:t>
      </w:r>
      <w:proofErr w:type="gramEnd"/>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9A7922">
        <w:rPr>
          <w:rFonts w:cstheme="minorHAnsi"/>
        </w:rPr>
        <w:t>GeV(</w:t>
      </w:r>
      <w:proofErr w:type="gramEnd"/>
      <w:r w:rsidR="0008355C" w:rsidRPr="009A7922">
        <w:rPr>
          <w:rFonts w:cstheme="minorHAnsi"/>
        </w:rPr>
        <w:t xml:space="preserve">20 GeV) respectively and be within eta &lt; </w:t>
      </w:r>
      <w:r w:rsidR="0008355C" w:rsidRPr="009A7922">
        <w:rPr>
          <w:rFonts w:cstheme="minorHAnsi"/>
          <w:b/>
          <w:color w:val="FF0000"/>
        </w:rPr>
        <w:t>2.40.</w:t>
      </w:r>
    </w:p>
    <w:p w14:paraId="3E5F076A" w14:textId="775CAB66" w:rsidR="009A7922" w:rsidRDefault="00D4096D" w:rsidP="009A7922">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 xml:space="preserve">(Viva): </w:t>
      </w:r>
      <w:r w:rsidR="00E873C6" w:rsidRPr="009A7922">
        <w:rPr>
          <w:rFonts w:cstheme="minorHAnsi"/>
        </w:rPr>
        <w:t>Be clear that I mean +/- 20 GeV and not +/- 10 GeV</w:t>
      </w:r>
      <w:r w:rsidR="009A7922">
        <w:rPr>
          <w:rFonts w:cstheme="minorHAnsi"/>
        </w:rPr>
        <w:t>.</w:t>
      </w:r>
    </w:p>
    <w:p w14:paraId="392854ED" w14:textId="38BC5C9F" w:rsidR="009A7922" w:rsidRPr="009A7922" w:rsidRDefault="009A7922" w:rsidP="009A7922">
      <w:pPr>
        <w:pStyle w:val="ListParagraph"/>
        <w:numPr>
          <w:ilvl w:val="2"/>
          <w:numId w:val="1"/>
        </w:numPr>
        <w:rPr>
          <w:rFonts w:cstheme="minorHAnsi"/>
        </w:rPr>
      </w:pPr>
      <w:r>
        <w:rPr>
          <w:rFonts w:cstheme="minorHAnsi"/>
          <w:b/>
          <w:iCs/>
          <w:color w:val="0070C0"/>
        </w:rPr>
        <w:t xml:space="preserve">Clarified: </w:t>
      </w:r>
      <w:r w:rsidRPr="009A7922">
        <w:rPr>
          <w:rFonts w:cstheme="minorHAnsi"/>
          <w:bCs/>
          <w:iCs/>
          <w:color w:val="000000" w:themeColor="text1"/>
        </w:rPr>
        <w:t xml:space="preserve">“… </w:t>
      </w:r>
      <w:r w:rsidRPr="009A7922">
        <w:rPr>
          <w:rFonts w:cstheme="minorHAnsi"/>
          <w:bCs/>
          <w:iCs/>
          <w:color w:val="000000" w:themeColor="text1"/>
        </w:rPr>
        <w:t>an invariant mass that is within</w:t>
      </w:r>
      <w:r w:rsidRPr="009A7922">
        <w:rPr>
          <w:rFonts w:cstheme="minorHAnsi"/>
          <w:b/>
          <w:iCs/>
          <w:color w:val="0070C0"/>
        </w:rPr>
        <w:t xml:space="preserve"> </w:t>
      </w:r>
      <w:r w:rsidRPr="009A7922">
        <w:rPr>
          <w:rFonts w:cstheme="minorHAnsi"/>
          <w:b/>
          <w:iCs/>
          <w:color w:val="FF0000"/>
        </w:rPr>
        <w:t>±</w:t>
      </w:r>
      <w:r>
        <w:rPr>
          <w:rFonts w:cstheme="minorHAnsi"/>
          <w:b/>
          <w:iCs/>
          <w:color w:val="0070C0"/>
        </w:rPr>
        <w:t xml:space="preserve"> </w:t>
      </w:r>
      <w:bookmarkStart w:id="0" w:name="_GoBack"/>
      <w:r w:rsidRPr="009A7922">
        <w:rPr>
          <w:rFonts w:cstheme="minorHAnsi"/>
          <w:bCs/>
          <w:iCs/>
          <w:color w:val="000000" w:themeColor="text1"/>
        </w:rPr>
        <w:t>20 GeV</w:t>
      </w:r>
      <w:r w:rsidRPr="009A7922">
        <w:rPr>
          <w:rFonts w:cstheme="minorHAnsi"/>
          <w:bCs/>
          <w:iCs/>
          <w:color w:val="000000" w:themeColor="text1"/>
        </w:rPr>
        <w:t xml:space="preserve"> …”</w:t>
      </w:r>
      <w:bookmarkEnd w:id="0"/>
    </w:p>
    <w:p w14:paraId="2C0E297E" w14:textId="69BE1D89" w:rsidR="00820620" w:rsidRPr="009A7922" w:rsidRDefault="00D4096D" w:rsidP="00317997">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(Viva): J</w:t>
      </w:r>
      <w:r w:rsidR="00820620" w:rsidRPr="009A7922">
        <w:rPr>
          <w:rFonts w:cstheme="minorHAnsi"/>
        </w:rPr>
        <w:t>ustify the b-jet upper limit</w:t>
      </w:r>
      <w:r w:rsidR="000111D5" w:rsidRPr="009A7922">
        <w:rPr>
          <w:rFonts w:cstheme="minorHAnsi"/>
        </w:rPr>
        <w:t>.</w:t>
      </w:r>
    </w:p>
    <w:p w14:paraId="3D7FF493" w14:textId="5371AB23" w:rsidR="000111D5" w:rsidRPr="009A7922" w:rsidRDefault="000111D5" w:rsidP="000111D5">
      <w:pPr>
        <w:pStyle w:val="ListParagraph"/>
        <w:numPr>
          <w:ilvl w:val="2"/>
          <w:numId w:val="1"/>
        </w:numPr>
        <w:rPr>
          <w:rFonts w:cstheme="minorHAnsi"/>
          <w:color w:val="0070C0"/>
        </w:rPr>
      </w:pPr>
      <w:r w:rsidRPr="009A7922">
        <w:rPr>
          <w:rFonts w:cstheme="minorHAnsi"/>
          <w:b/>
          <w:iCs/>
          <w:color w:val="0070C0"/>
        </w:rPr>
        <w:t xml:space="preserve">Added text: </w:t>
      </w:r>
      <w:r w:rsidRPr="009A7922">
        <w:rPr>
          <w:rFonts w:cstheme="minorHAnsi"/>
          <w:bCs/>
          <w:iCs/>
          <w:color w:val="000000" w:themeColor="text1"/>
        </w:rPr>
        <w:t>“</w:t>
      </w:r>
      <w:r w:rsidR="009A7922" w:rsidRPr="009A7922">
        <w:rPr>
          <w:color w:val="000000"/>
        </w:rPr>
        <w:t>This limit was chosen as it was found that there was minimal signal (</w:t>
      </w:r>
      <w:r w:rsidR="009A7922" w:rsidRPr="009A7922">
        <w:rPr>
          <w:color w:val="008000"/>
        </w:rPr>
        <w:t>&lt; 1%</w:t>
      </w:r>
      <w:r w:rsidR="009A7922" w:rsidRPr="009A7922">
        <w:rPr>
          <w:color w:val="000000"/>
        </w:rPr>
        <w:t>) present for events with more than two b-tagged jets.</w:t>
      </w:r>
      <w:r w:rsidR="009A7922" w:rsidRPr="009A7922">
        <w:rPr>
          <w:color w:val="000000"/>
        </w:rPr>
        <w:t xml:space="preserve"> </w:t>
      </w:r>
      <w:r w:rsidR="009A7922" w:rsidRPr="009A7922">
        <w:rPr>
          <w:color w:val="000000"/>
        </w:rPr>
        <w:t>﻿</w:t>
      </w:r>
      <w:r w:rsidR="009A7922" w:rsidRPr="009A7922">
        <w:rPr>
          <w:color w:val="000000"/>
        </w:rPr>
        <w:t>Consequently</w:t>
      </w:r>
      <w:r w:rsidR="009A7922" w:rsidRPr="009A7922">
        <w:rPr>
          <w:color w:val="000000"/>
        </w:rPr>
        <w:t>, given the background dominated nature of this search, it would have been challenging to separate this small signal contribution from the background processes.</w:t>
      </w:r>
      <w:r w:rsidR="009A7922" w:rsidRPr="009A7922">
        <w:rPr>
          <w:color w:val="000000"/>
        </w:rPr>
        <w:t>”</w:t>
      </w:r>
    </w:p>
    <w:p w14:paraId="4E6CC8E8" w14:textId="25F75B0D" w:rsidR="00B718F9" w:rsidRPr="009A7922" w:rsidRDefault="00B718F9" w:rsidP="00B718F9">
      <w:pPr>
        <w:pStyle w:val="ListParagraph"/>
        <w:numPr>
          <w:ilvl w:val="0"/>
          <w:numId w:val="1"/>
        </w:numPr>
        <w:rPr>
          <w:rFonts w:cstheme="minorHAnsi"/>
          <w:iCs/>
        </w:rPr>
      </w:pPr>
      <w:r w:rsidRPr="009A7922">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lastRenderedPageBreak/>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067402">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w:t>
      </w:r>
      <w:proofErr w:type="spellStart"/>
      <w:proofErr w:type="gramStart"/>
      <w:r w:rsidRPr="00294A6E">
        <w:rPr>
          <w:rFonts w:cstheme="minorHAnsi"/>
          <w:iCs/>
        </w:rPr>
        <w:t>ttbarH</w:t>
      </w:r>
      <w:proofErr w:type="spellEnd"/>
      <w:r w:rsidRPr="00294A6E">
        <w:rPr>
          <w:rFonts w:cstheme="minorHAnsi"/>
          <w:b/>
          <w:iCs/>
          <w:color w:val="FF0000"/>
        </w:rPr>
        <w:t>[</w:t>
      </w:r>
      <w:proofErr w:type="gramEnd"/>
      <w:r w:rsidRPr="00294A6E">
        <w:rPr>
          <w:rFonts w:cstheme="minorHAnsi"/>
          <w:b/>
          <w:iCs/>
          <w:color w:val="FF0000"/>
        </w:rPr>
        <w:t>missing space]</w:t>
      </w:r>
      <w:r w:rsidRPr="00294A6E">
        <w:rPr>
          <w:rFonts w:cstheme="minorHAnsi"/>
          <w:iCs/>
        </w:rPr>
        <w:t xml:space="preserve"> and </w:t>
      </w:r>
      <w:proofErr w:type="spellStart"/>
      <w:r w:rsidRPr="00294A6E">
        <w:rPr>
          <w:rFonts w:cstheme="minorHAnsi"/>
          <w:iCs/>
        </w:rPr>
        <w:t>tHq</w:t>
      </w:r>
      <w:proofErr w:type="spellEnd"/>
      <w:r w:rsidRPr="00294A6E">
        <w:rPr>
          <w:rFonts w:cstheme="minorHAnsi"/>
          <w:iCs/>
        </w:rPr>
        <w:t xml:space="preserve">…”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proofErr w:type="spellStart"/>
      <w:r w:rsidR="005A58B8" w:rsidRPr="00F224A9">
        <w:rPr>
          <w:rFonts w:cstheme="minorHAnsi"/>
          <w:iCs/>
        </w:rPr>
        <w:t>Miscalibrated</w:t>
      </w:r>
      <w:proofErr w:type="spellEnd"/>
      <w:r w:rsidR="005A58B8" w:rsidRPr="00F224A9">
        <w:rPr>
          <w:rFonts w:cstheme="minorHAnsi"/>
          <w:iCs/>
        </w:rPr>
        <w:t xml:space="preserve">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lastRenderedPageBreak/>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lastRenderedPageBreak/>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 xml:space="preserve">Table </w:t>
      </w:r>
      <w:proofErr w:type="gramStart"/>
      <w:r w:rsidRPr="00061031">
        <w:rPr>
          <w:rFonts w:cstheme="minorHAnsi"/>
          <w:bCs/>
          <w:iCs/>
          <w:color w:val="000000" w:themeColor="text1"/>
        </w:rPr>
        <w:t>7.5  -</w:t>
      </w:r>
      <w:proofErr w:type="gramEnd"/>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 xml:space="preserve">Author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xml:space="preserve">, see above comments re. wrong </w:t>
      </w:r>
      <w:proofErr w:type="spellStart"/>
      <w:r>
        <w:rPr>
          <w:rFonts w:cstheme="minorHAnsi"/>
          <w:b/>
          <w:color w:val="FF0000"/>
        </w:rPr>
        <w:t>pT</w:t>
      </w:r>
      <w:proofErr w:type="spellEnd"/>
      <w:r>
        <w:rPr>
          <w:rFonts w:cstheme="minorHAnsi"/>
          <w:b/>
          <w:color w:val="FF0000"/>
        </w:rPr>
        <w:t xml:space="preserve">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lastRenderedPageBreak/>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lastRenderedPageBreak/>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00D41B49">
        <w:rPr>
          <w:rFonts w:cstheme="minorHAnsi"/>
          <w:b/>
          <w:iCs/>
          <w:color w:val="F79646" w:themeColor="accent6"/>
        </w:rPr>
        <w:t xml:space="preserve"> </w:t>
      </w:r>
      <w:proofErr w:type="spellStart"/>
      <w:r w:rsidR="00D41B49">
        <w:rPr>
          <w:rFonts w:cstheme="minorHAnsi"/>
          <w:b/>
          <w:iCs/>
          <w:color w:val="F79646" w:themeColor="accent6"/>
        </w:rPr>
        <w:t>Hoad’s</w:t>
      </w:r>
      <w:proofErr w:type="spellEnd"/>
      <w:r w:rsidR="00D41B49">
        <w:rPr>
          <w:rFonts w:cstheme="minorHAnsi"/>
          <w:b/>
          <w:iCs/>
          <w:color w:val="F79646" w:themeColor="accent6"/>
        </w:rPr>
        <w:t xml:space="preserve"> explanation</w:t>
      </w:r>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lastRenderedPageBreak/>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7BB7B6FD" w:rsidR="00282148" w:rsidRPr="009A212E" w:rsidRDefault="00AC1FC8" w:rsidP="001B475E">
      <w:pPr>
        <w:pStyle w:val="ListParagraph"/>
        <w:numPr>
          <w:ilvl w:val="2"/>
          <w:numId w:val="1"/>
        </w:numPr>
        <w:rPr>
          <w:rFonts w:cstheme="minorHAnsi"/>
          <w:iCs/>
        </w:rPr>
      </w:pPr>
      <w:proofErr w:type="spellStart"/>
      <w:r>
        <w:rPr>
          <w:rFonts w:cstheme="minorHAnsi"/>
          <w:b/>
          <w:iCs/>
          <w:color w:val="0070C0"/>
        </w:rPr>
        <w:t>Auhtor</w:t>
      </w:r>
      <w:proofErr w:type="spellEnd"/>
      <w:r>
        <w:rPr>
          <w:rFonts w:cstheme="minorHAnsi"/>
          <w:b/>
          <w:iCs/>
          <w:color w:val="0070C0"/>
        </w:rPr>
        <w:t xml:space="preserve"> </w:t>
      </w:r>
      <w:r>
        <w:rPr>
          <w:rFonts w:cstheme="minorHAnsi"/>
          <w:iCs/>
        </w:rPr>
        <w:t>(Pa</w:t>
      </w:r>
      <w:r w:rsidR="00282148" w:rsidRPr="009A212E">
        <w:rPr>
          <w:rFonts w:cstheme="minorHAnsi"/>
          <w:iCs/>
        </w:rPr>
        <w:t>ge 158</w:t>
      </w:r>
      <w:r>
        <w:rPr>
          <w:rFonts w:cstheme="minorHAnsi"/>
          <w:iCs/>
        </w:rPr>
        <w:t>):</w:t>
      </w:r>
      <w:r w:rsidR="00282148"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lastRenderedPageBreak/>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 xml:space="preserve">Added new text re. which uncertainty reductions would most improve the </w:t>
      </w:r>
      <w:proofErr w:type="gramStart"/>
      <w:r w:rsidR="00EC7042">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rPr>
        <w:t xml:space="preserve"> </w:t>
      </w:r>
      <w:r w:rsidR="002A7E3E">
        <w:rPr>
          <w:rFonts w:cstheme="minorHAnsi"/>
        </w:rPr>
        <w:t xml:space="preserve">Fixed various typos in imported </w:t>
      </w:r>
      <w:proofErr w:type="spellStart"/>
      <w:r w:rsidR="002A7E3E">
        <w:rPr>
          <w:rFonts w:cstheme="minorHAnsi"/>
        </w:rPr>
        <w:t>bibtex</w:t>
      </w:r>
      <w:proofErr w:type="spellEnd"/>
      <w:r w:rsidR="002A7E3E">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3565B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565B2"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54EDA" w14:textId="77777777" w:rsidR="003565B2" w:rsidRDefault="003565B2" w:rsidP="007420B7">
      <w:pPr>
        <w:spacing w:after="0" w:line="240" w:lineRule="auto"/>
      </w:pPr>
      <w:r>
        <w:separator/>
      </w:r>
    </w:p>
  </w:endnote>
  <w:endnote w:type="continuationSeparator" w:id="0">
    <w:p w14:paraId="22F67CCA" w14:textId="77777777" w:rsidR="003565B2" w:rsidRDefault="003565B2"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A1E16" w:rsidRDefault="003A1E1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3A1E16" w:rsidRDefault="003A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DD1E4" w14:textId="77777777" w:rsidR="003565B2" w:rsidRDefault="003565B2" w:rsidP="007420B7">
      <w:pPr>
        <w:spacing w:after="0" w:line="240" w:lineRule="auto"/>
      </w:pPr>
      <w:r>
        <w:separator/>
      </w:r>
    </w:p>
  </w:footnote>
  <w:footnote w:type="continuationSeparator" w:id="0">
    <w:p w14:paraId="251AA598" w14:textId="77777777" w:rsidR="003565B2" w:rsidRDefault="003565B2"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11D5"/>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1F423B"/>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26770"/>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4A6E"/>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498D"/>
    <w:rsid w:val="003565B2"/>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5C82"/>
    <w:rsid w:val="00466034"/>
    <w:rsid w:val="004667E2"/>
    <w:rsid w:val="004676E8"/>
    <w:rsid w:val="00470629"/>
    <w:rsid w:val="00473645"/>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5DE2"/>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4B8"/>
    <w:rsid w:val="00625B1A"/>
    <w:rsid w:val="00630F7A"/>
    <w:rsid w:val="00631DBC"/>
    <w:rsid w:val="00632D67"/>
    <w:rsid w:val="00633DAF"/>
    <w:rsid w:val="00634B5E"/>
    <w:rsid w:val="006365F1"/>
    <w:rsid w:val="00640352"/>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1898"/>
    <w:rsid w:val="0068444B"/>
    <w:rsid w:val="00685434"/>
    <w:rsid w:val="006875E6"/>
    <w:rsid w:val="00687A0A"/>
    <w:rsid w:val="00692B5F"/>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6BF5"/>
    <w:rsid w:val="006E72EF"/>
    <w:rsid w:val="006E749D"/>
    <w:rsid w:val="006E7738"/>
    <w:rsid w:val="006F038E"/>
    <w:rsid w:val="006F1241"/>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2F13"/>
    <w:rsid w:val="0071341A"/>
    <w:rsid w:val="00714C88"/>
    <w:rsid w:val="007152B7"/>
    <w:rsid w:val="0071627B"/>
    <w:rsid w:val="0071664B"/>
    <w:rsid w:val="0071670C"/>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24A1"/>
    <w:rsid w:val="007E4047"/>
    <w:rsid w:val="007E4127"/>
    <w:rsid w:val="007E4D61"/>
    <w:rsid w:val="007E593B"/>
    <w:rsid w:val="007E76EA"/>
    <w:rsid w:val="007F266F"/>
    <w:rsid w:val="007F3B84"/>
    <w:rsid w:val="007F4467"/>
    <w:rsid w:val="007F5AD4"/>
    <w:rsid w:val="007F7A23"/>
    <w:rsid w:val="00801E5B"/>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2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49AD"/>
    <w:rsid w:val="00AB606B"/>
    <w:rsid w:val="00AB7A59"/>
    <w:rsid w:val="00AB7DB1"/>
    <w:rsid w:val="00AC04ED"/>
    <w:rsid w:val="00AC05B1"/>
    <w:rsid w:val="00AC14FA"/>
    <w:rsid w:val="00AC1DBD"/>
    <w:rsid w:val="00AC1EB7"/>
    <w:rsid w:val="00AC1FC8"/>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2F4E"/>
    <w:rsid w:val="00B24472"/>
    <w:rsid w:val="00B25284"/>
    <w:rsid w:val="00B25719"/>
    <w:rsid w:val="00B26C5D"/>
    <w:rsid w:val="00B27338"/>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60D58"/>
    <w:rsid w:val="00B60FFC"/>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A6E8F"/>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88A"/>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81C"/>
    <w:rsid w:val="00D86A2D"/>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C7C03"/>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49650003">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16836018">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2D4B7-2F8A-DC40-921A-F65C5BF4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4100</TotalTime>
  <Pages>31</Pages>
  <Words>9394</Words>
  <Characters>53552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1879</cp:revision>
  <dcterms:created xsi:type="dcterms:W3CDTF">2019-01-22T23:16:00Z</dcterms:created>
  <dcterms:modified xsi:type="dcterms:W3CDTF">2019-09-19T00:45:00Z</dcterms:modified>
</cp:coreProperties>
</file>