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ABB3518"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a </w:t>
      </w:r>
      <w:proofErr w:type="gramStart"/>
      <w:r w:rsidRPr="009410E4">
        <w:rPr>
          <w:rFonts w:cstheme="minorHAnsi"/>
          <w:b/>
          <w:bCs/>
          <w:iCs/>
          <w:color w:val="0070C0"/>
        </w:rPr>
        <w:t>number</w:t>
      </w:r>
      <w:proofErr w:type="gramEnd"/>
      <w:r w:rsidR="00FE5ACA" w:rsidRPr="009410E4">
        <w:rPr>
          <w:rFonts w:cstheme="minorHAnsi"/>
          <w:b/>
          <w:bCs/>
          <w:iCs/>
          <w:color w:val="0070C0"/>
        </w:rPr>
        <w:t xml:space="preserve"> 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lastRenderedPageBreak/>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lastRenderedPageBreak/>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lastRenderedPageBreak/>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w:t>
      </w:r>
      <w:r w:rsidR="000D29D0" w:rsidRPr="000D29D0">
        <w:rPr>
          <w:rFonts w:cstheme="minorHAnsi"/>
          <w:b/>
          <w:iCs/>
          <w:color w:val="0070C0"/>
        </w:rPr>
        <w:lastRenderedPageBreak/>
        <w:t xml:space="preserve">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lastRenderedPageBreak/>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9F89D3" w:rsidR="00951170" w:rsidRPr="00CB3DD4"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tight/loose </w:t>
      </w:r>
      <w:proofErr w:type="spellStart"/>
      <w:r w:rsidRPr="00CB3DD4">
        <w:rPr>
          <w:rFonts w:cstheme="minorHAnsi"/>
          <w:b/>
          <w:bCs/>
          <w:iCs/>
          <w:color w:val="0070C0"/>
          <w:highlight w:val="yellow"/>
        </w:rPr>
        <w:t>ID+Iso</w:t>
      </w:r>
      <w:proofErr w:type="spellEnd"/>
      <w:r w:rsidRPr="00CB3DD4">
        <w:rPr>
          <w:rFonts w:cstheme="minorHAnsi"/>
          <w:b/>
          <w:bCs/>
          <w:iCs/>
          <w:color w:val="0070C0"/>
          <w:highlight w:val="yellow"/>
        </w:rPr>
        <w:t xml:space="preserve"> efficiency plots for electrons. </w:t>
      </w:r>
      <w:r w:rsidR="00CB3DD4">
        <w:rPr>
          <w:rFonts w:cstheme="minorHAnsi"/>
          <w:b/>
          <w:bCs/>
          <w:iCs/>
          <w:color w:val="0070C0"/>
          <w:highlight w:val="yellow"/>
        </w:rPr>
        <w:t xml:space="preserve"> No veto-ID plots are publicly available. </w:t>
      </w:r>
      <w:r w:rsidRPr="00CB3DD4">
        <w:rPr>
          <w:rFonts w:cstheme="minorHAnsi"/>
          <w:b/>
          <w:bCs/>
          <w:iCs/>
          <w:color w:val="0070C0"/>
          <w:highlight w:val="yellow"/>
        </w:rPr>
        <w:t>Reconstruction plots are in Subsection 5.2.5 (Electrons).</w:t>
      </w:r>
    </w:p>
    <w:p w14:paraId="72B4FC70" w14:textId="3AE223A2" w:rsidR="00951170" w:rsidRDefault="00951170" w:rsidP="00951170">
      <w:pPr>
        <w:pStyle w:val="ListParagraph"/>
        <w:numPr>
          <w:ilvl w:val="3"/>
          <w:numId w:val="1"/>
        </w:numPr>
        <w:rPr>
          <w:rFonts w:cstheme="minorHAnsi"/>
          <w:b/>
          <w:bCs/>
          <w:iCs/>
          <w:color w:val="0070C0"/>
          <w:highlight w:val="yellow"/>
        </w:rPr>
      </w:pPr>
      <w:r w:rsidRPr="00CB3DD4">
        <w:rPr>
          <w:rFonts w:cstheme="minorHAnsi"/>
          <w:b/>
          <w:bCs/>
          <w:iCs/>
          <w:color w:val="0070C0"/>
          <w:highlight w:val="yellow"/>
        </w:rPr>
        <w:t xml:space="preserve">Added tight </w:t>
      </w:r>
      <w:proofErr w:type="spellStart"/>
      <w:r w:rsidRPr="00CB3DD4">
        <w:rPr>
          <w:rFonts w:cstheme="minorHAnsi"/>
          <w:b/>
          <w:bCs/>
          <w:iCs/>
          <w:color w:val="0070C0"/>
          <w:highlight w:val="yellow"/>
        </w:rPr>
        <w:t>ID+Iso</w:t>
      </w:r>
      <w:proofErr w:type="spellEnd"/>
      <w:r w:rsidRPr="00CB3DD4">
        <w:rPr>
          <w:rFonts w:cstheme="minorHAnsi"/>
          <w:b/>
          <w:bCs/>
          <w:iCs/>
          <w:color w:val="0070C0"/>
          <w:highlight w:val="yellow"/>
        </w:rPr>
        <w:t xml:space="preserve"> efficiency plots for muons</w:t>
      </w:r>
      <w:r w:rsidR="00CB3DD4">
        <w:rPr>
          <w:rFonts w:cstheme="minorHAnsi"/>
          <w:b/>
          <w:bCs/>
          <w:iCs/>
          <w:color w:val="0070C0"/>
          <w:highlight w:val="yellow"/>
        </w:rPr>
        <w:t xml:space="preserve"> for 2015</w:t>
      </w:r>
      <w:r w:rsidRPr="00CB3DD4">
        <w:rPr>
          <w:rFonts w:cstheme="minorHAnsi"/>
          <w:b/>
          <w:bCs/>
          <w:iCs/>
          <w:color w:val="0070C0"/>
          <w:highlight w:val="yellow"/>
        </w:rPr>
        <w:t>. Loose ID plots are in Subsection 5.2.6 (Muons) as the loose ID is just the PF muon efficiency.</w:t>
      </w:r>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lastRenderedPageBreak/>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bookmarkStart w:id="0" w:name="_GoBack"/>
      <w:bookmarkEnd w:id="0"/>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lastRenderedPageBreak/>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Table 7.</w:t>
      </w:r>
      <w:r w:rsidRPr="00EE1186">
        <w:rPr>
          <w:rFonts w:cstheme="minorHAnsi"/>
          <w:b/>
          <w:iCs/>
          <w:color w:val="0070C0"/>
        </w:rPr>
        <w:t>8</w:t>
      </w:r>
      <w:r w:rsidRPr="00EE1186">
        <w:rPr>
          <w:rFonts w:cstheme="minorHAnsi"/>
          <w:b/>
          <w:iCs/>
          <w:color w:val="0070C0"/>
        </w:rPr>
        <w:t xml:space="preserve">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lastRenderedPageBreak/>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lastRenderedPageBreak/>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lastRenderedPageBreak/>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lastRenderedPageBreak/>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002A3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002A3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A00B4" w14:textId="77777777" w:rsidR="00002A3F" w:rsidRDefault="00002A3F" w:rsidP="007420B7">
      <w:pPr>
        <w:spacing w:after="0" w:line="240" w:lineRule="auto"/>
      </w:pPr>
      <w:r>
        <w:separator/>
      </w:r>
    </w:p>
  </w:endnote>
  <w:endnote w:type="continuationSeparator" w:id="0">
    <w:p w14:paraId="52BF6D04" w14:textId="77777777" w:rsidR="00002A3F" w:rsidRDefault="00002A3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860AD" w:rsidRDefault="001860AD">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860AD" w:rsidRDefault="00186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B88D6" w14:textId="77777777" w:rsidR="00002A3F" w:rsidRDefault="00002A3F" w:rsidP="007420B7">
      <w:pPr>
        <w:spacing w:after="0" w:line="240" w:lineRule="auto"/>
      </w:pPr>
      <w:r>
        <w:separator/>
      </w:r>
    </w:p>
  </w:footnote>
  <w:footnote w:type="continuationSeparator" w:id="0">
    <w:p w14:paraId="5A009141" w14:textId="77777777" w:rsidR="00002A3F" w:rsidRDefault="00002A3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BA394-4EE8-D84F-B2E9-4E5CA4F5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31</Pages>
  <Words>9043</Words>
  <Characters>51550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1787</cp:revision>
  <dcterms:created xsi:type="dcterms:W3CDTF">2019-01-22T23:16:00Z</dcterms:created>
  <dcterms:modified xsi:type="dcterms:W3CDTF">2019-09-15T16:07:00Z</dcterms:modified>
</cp:coreProperties>
</file>