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U(1)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before  U(1).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Engler, Higgs,</w:t>
      </w:r>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5E7080" w:rsidRDefault="002148B8" w:rsidP="008F0A7E">
      <w:pPr>
        <w:pStyle w:val="ListParagraph"/>
        <w:numPr>
          <w:ilvl w:val="2"/>
          <w:numId w:val="1"/>
        </w:numPr>
        <w:rPr>
          <w:rFonts w:cstheme="minorHAnsi"/>
          <w:highlight w:val="yellow"/>
        </w:rPr>
      </w:pPr>
      <w:r w:rsidRPr="003377AC">
        <w:rPr>
          <w:rFonts w:cstheme="minorHAnsi"/>
          <w:b/>
          <w:color w:val="7030A0"/>
          <w:highlight w:val="yellow"/>
        </w:rPr>
        <w:t>Examiner</w:t>
      </w:r>
      <w:r w:rsidR="00BA4060" w:rsidRPr="003377AC">
        <w:rPr>
          <w:rFonts w:cstheme="minorHAnsi"/>
          <w:b/>
          <w:color w:val="7030A0"/>
          <w:highlight w:val="yellow"/>
        </w:rPr>
        <w:t xml:space="preserve"> </w:t>
      </w:r>
      <w:r w:rsidRPr="003377AC">
        <w:rPr>
          <w:rFonts w:cstheme="minorHAnsi"/>
          <w:b/>
          <w:color w:val="7030A0"/>
          <w:highlight w:val="yellow"/>
        </w:rPr>
        <w:t>1</w:t>
      </w:r>
      <w:r w:rsidR="00F85681" w:rsidRPr="003377AC">
        <w:rPr>
          <w:rFonts w:cstheme="minorHAnsi"/>
          <w:highlight w:val="yellow"/>
        </w:rPr>
        <w:t xml:space="preserve"> (Page 48)</w:t>
      </w:r>
      <w:r w:rsidR="00257AAB" w:rsidRPr="003377AC">
        <w:rPr>
          <w:rFonts w:cstheme="minorHAnsi"/>
          <w:highlight w:val="yellow"/>
        </w:rPr>
        <w:t>:</w:t>
      </w:r>
      <w:r w:rsidR="00F85681" w:rsidRPr="003377AC">
        <w:rPr>
          <w:rFonts w:cstheme="minorHAnsi"/>
          <w:highlight w:val="yellow"/>
        </w:rPr>
        <w:t xml:space="preserve"> </w:t>
      </w:r>
      <w:r w:rsidR="00F85681" w:rsidRPr="003377AC">
        <w:rPr>
          <w:rFonts w:cstheme="minorHAnsi"/>
          <w:i/>
          <w:highlight w:val="yellow"/>
        </w:rPr>
        <w:t>Nice to have pictures of SPT and SMT.</w:t>
      </w:r>
    </w:p>
    <w:p w14:paraId="199436C1" w14:textId="231D3D9B" w:rsidR="005E7080" w:rsidRPr="00224594" w:rsidRDefault="005E7080" w:rsidP="005E7080">
      <w:pPr>
        <w:pStyle w:val="ListParagraph"/>
        <w:numPr>
          <w:ilvl w:val="3"/>
          <w:numId w:val="1"/>
        </w:numPr>
        <w:rPr>
          <w:rFonts w:cstheme="minorHAnsi"/>
          <w:b/>
          <w:color w:val="0070C0"/>
          <w:highlight w:val="yellow"/>
        </w:rPr>
      </w:pPr>
      <w:r w:rsidRPr="00224594">
        <w:rPr>
          <w:rFonts w:cstheme="minorHAnsi"/>
          <w:b/>
          <w:color w:val="0070C0"/>
          <w:highlight w:val="yellow"/>
        </w:rPr>
        <w:t>Downloaded – selection required.</w:t>
      </w:r>
    </w:p>
    <w:p w14:paraId="21D7A8DE" w14:textId="241A709B" w:rsidR="00A70F06" w:rsidRPr="003377AC" w:rsidRDefault="00835D33" w:rsidP="00A70F06">
      <w:pPr>
        <w:pStyle w:val="ListParagraph"/>
        <w:numPr>
          <w:ilvl w:val="2"/>
          <w:numId w:val="1"/>
        </w:numPr>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lastRenderedPageBreak/>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bookmarkStart w:id="0" w:name="_GoBack"/>
      <w:r w:rsidRPr="0056643F">
        <w:rPr>
          <w:rFonts w:cstheme="minorHAnsi"/>
          <w:b/>
          <w:iCs/>
          <w:color w:val="0070C0"/>
        </w:rPr>
        <w:t>Worse due to exclusion of higher order terms. Excluded due to additional free parameters making LUTs unfeasibly large.</w:t>
      </w:r>
    </w:p>
    <w:bookmarkEnd w:id="0"/>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xml:space="preserve">):  “…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91D4B88" w:rsidR="005727BE" w:rsidRPr="00E07C3D" w:rsidRDefault="00933EA0" w:rsidP="005727BE">
      <w:pPr>
        <w:pStyle w:val="ListParagraph"/>
        <w:numPr>
          <w:ilvl w:val="3"/>
          <w:numId w:val="1"/>
        </w:numPr>
        <w:rPr>
          <w:rFonts w:cstheme="minorHAnsi"/>
          <w:iCs/>
          <w:highlight w:val="yellow"/>
        </w:rPr>
      </w:pPr>
      <w:r w:rsidRPr="00E07C3D">
        <w:rPr>
          <w:rFonts w:cstheme="minorHAnsi"/>
          <w:b/>
          <w:iCs/>
          <w:color w:val="7030A0"/>
          <w:highlight w:val="yellow"/>
        </w:rPr>
        <w:t>Examiners</w:t>
      </w:r>
      <w:r w:rsidRPr="00E07C3D">
        <w:rPr>
          <w:rFonts w:cstheme="minorHAnsi"/>
          <w:iCs/>
          <w:highlight w:val="yellow"/>
        </w:rPr>
        <w:t xml:space="preserve"> (Page 87-88): “</w:t>
      </w:r>
      <w:r w:rsidRPr="00E07C3D">
        <w:rPr>
          <w:rFonts w:cstheme="minorHAnsi"/>
          <w:iCs/>
          <w:highlight w:val="yellow"/>
          <w:u w:val="single"/>
        </w:rPr>
        <w:t xml:space="preserve">The </w:t>
      </w:r>
      <w:r w:rsidRPr="00E07C3D">
        <w:rPr>
          <w:rFonts w:cstheme="minorHAnsi"/>
          <w:b/>
          <w:iCs/>
          <w:color w:val="7030A0"/>
          <w:highlight w:val="yellow"/>
          <w:u w:val="single"/>
        </w:rPr>
        <w:t>resolutions</w:t>
      </w:r>
      <w:r w:rsidRPr="00E07C3D">
        <w:rPr>
          <w:rFonts w:cstheme="minorHAnsi"/>
          <w:iCs/>
          <w:color w:val="7030A0"/>
          <w:highlight w:val="yellow"/>
          <w:u w:val="single"/>
        </w:rPr>
        <w:t xml:space="preserve"> </w:t>
      </w:r>
      <w:r w:rsidRPr="00E07C3D">
        <w:rPr>
          <w:rFonts w:cstheme="minorHAnsi"/>
          <w:iCs/>
          <w:highlight w:val="yellow"/>
          <w:u w:val="single"/>
        </w:rPr>
        <w:t xml:space="preserve">of both multiple scattering coefficients are superior across all </w:t>
      </w:r>
      <w:proofErr w:type="spellStart"/>
      <w:r w:rsidRPr="00E07C3D">
        <w:rPr>
          <w:rFonts w:cstheme="minorHAnsi"/>
          <w:iCs/>
          <w:highlight w:val="yellow"/>
          <w:u w:val="single"/>
        </w:rPr>
        <w:t>p</w:t>
      </w:r>
      <w:r w:rsidRPr="00E07C3D">
        <w:rPr>
          <w:rFonts w:cstheme="minorHAnsi"/>
          <w:iCs/>
          <w:highlight w:val="yellow"/>
          <w:u w:val="single"/>
          <w:vertAlign w:val="subscript"/>
        </w:rPr>
        <w:t>T</w:t>
      </w:r>
      <w:proofErr w:type="spellEnd"/>
      <w:r w:rsidRPr="00E07C3D">
        <w:rPr>
          <w:rFonts w:cstheme="minorHAnsi"/>
          <w:iCs/>
          <w:highlight w:val="yellow"/>
          <w:u w:val="single"/>
        </w:rPr>
        <w:t xml:space="preserve"> compared to when multiple scattering is not considered at all</w:t>
      </w:r>
      <w:r w:rsidRPr="00E07C3D">
        <w:rPr>
          <w:rFonts w:cstheme="minorHAnsi"/>
          <w:iCs/>
          <w:highlight w:val="yellow"/>
        </w:rPr>
        <w:t xml:space="preserve"> …” </w:t>
      </w:r>
      <w:r w:rsidRPr="00E07C3D">
        <w:rPr>
          <w:rFonts w:cstheme="minorHAnsi"/>
          <w:iCs/>
          <w:color w:val="7030A0"/>
          <w:highlight w:val="yellow"/>
        </w:rPr>
        <w:t>REALLY? Arrow</w:t>
      </w:r>
      <w:r w:rsidR="006C7CBB" w:rsidRPr="00E07C3D">
        <w:rPr>
          <w:rFonts w:cstheme="minorHAnsi"/>
          <w:iCs/>
          <w:color w:val="7030A0"/>
          <w:highlight w:val="yellow"/>
        </w:rPr>
        <w:t xml:space="preserve"> </w:t>
      </w:r>
      <w:r w:rsidRPr="00E07C3D">
        <w:rPr>
          <w:rFonts w:cstheme="minorHAnsi"/>
          <w:iCs/>
          <w:color w:val="7030A0"/>
          <w:highlight w:val="yellow"/>
        </w:rPr>
        <w:t>to top left plot of Figure</w:t>
      </w:r>
      <w:r w:rsidR="006C7CBB" w:rsidRPr="00E07C3D">
        <w:rPr>
          <w:rFonts w:cstheme="minorHAnsi"/>
          <w:iCs/>
          <w:color w:val="7030A0"/>
          <w:highlight w:val="yellow"/>
        </w:rPr>
        <w:t xml:space="preserve"> 4.16 for 1/</w:t>
      </w:r>
      <w:proofErr w:type="spellStart"/>
      <w:r w:rsidR="006C7CBB" w:rsidRPr="00E07C3D">
        <w:rPr>
          <w:rFonts w:cstheme="minorHAnsi"/>
          <w:iCs/>
          <w:color w:val="7030A0"/>
          <w:highlight w:val="yellow"/>
        </w:rPr>
        <w:t>p</w:t>
      </w:r>
      <w:r w:rsidR="006C7CBB" w:rsidRPr="00E07C3D">
        <w:rPr>
          <w:rFonts w:cstheme="minorHAnsi"/>
          <w:iCs/>
          <w:color w:val="7030A0"/>
          <w:highlight w:val="yellow"/>
          <w:vertAlign w:val="subscript"/>
        </w:rPr>
        <w:t>T</w:t>
      </w:r>
      <w:proofErr w:type="spellEnd"/>
      <w:r w:rsidR="006C7CBB" w:rsidRPr="00E07C3D">
        <w:rPr>
          <w:rFonts w:cstheme="minorHAnsi"/>
          <w:iCs/>
          <w:color w:val="7030A0"/>
          <w:highlight w:val="yellow"/>
        </w:rPr>
        <w:t xml:space="preserve"> resolution – clear that this is worse/similar for this helix parameter. The arrow </w:t>
      </w:r>
      <w:r w:rsidR="008D655A" w:rsidRPr="00E07C3D">
        <w:rPr>
          <w:rFonts w:cstheme="minorHAnsi"/>
          <w:iCs/>
          <w:color w:val="7030A0"/>
          <w:highlight w:val="yellow"/>
        </w:rPr>
        <w:t>to the top paragraph of page 88 (re., the worse 1/</w:t>
      </w:r>
      <w:proofErr w:type="spellStart"/>
      <w:r w:rsidR="008D655A" w:rsidRPr="00E07C3D">
        <w:rPr>
          <w:rFonts w:cstheme="minorHAnsi"/>
          <w:iCs/>
          <w:color w:val="7030A0"/>
          <w:highlight w:val="yellow"/>
        </w:rPr>
        <w:t>p</w:t>
      </w:r>
      <w:r w:rsidR="008D655A" w:rsidRPr="00E07C3D">
        <w:rPr>
          <w:rFonts w:cstheme="minorHAnsi"/>
          <w:iCs/>
          <w:color w:val="7030A0"/>
          <w:highlight w:val="yellow"/>
          <w:vertAlign w:val="subscript"/>
        </w:rPr>
        <w:t>T</w:t>
      </w:r>
      <w:proofErr w:type="spellEnd"/>
      <w:r w:rsidR="008D655A" w:rsidRPr="00E07C3D">
        <w:rPr>
          <w:rFonts w:cstheme="minorHAnsi"/>
          <w:iCs/>
          <w:color w:val="7030A0"/>
          <w:highlight w:val="yellow"/>
        </w:rPr>
        <w:t xml:space="preserve"> resolution in the range 0.181-0.261 is worse when multiple scattering is considered) has a tick! The latter paragraph is correct!</w:t>
      </w:r>
      <w:r w:rsidR="005727BE" w:rsidRPr="00E07C3D">
        <w:rPr>
          <w:rFonts w:cstheme="minorHAnsi"/>
          <w:iCs/>
          <w:color w:val="7030A0"/>
          <w:highlight w:val="yellow"/>
        </w:rPr>
        <w:t xml:space="preserve"> </w:t>
      </w:r>
      <w:r w:rsidR="002F2ECB" w:rsidRPr="00E07C3D">
        <w:rPr>
          <w:rFonts w:cstheme="minorHAnsi"/>
          <w:b/>
          <w:bCs/>
          <w:iCs/>
          <w:color w:val="0070C0"/>
          <w:highlight w:val="yellow"/>
        </w:rPr>
        <w:t>Rewritten to be consistent.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opening  paragraph: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lastRenderedPageBreak/>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3377AC" w:rsidRDefault="00A85A24" w:rsidP="00317997">
      <w:pPr>
        <w:pStyle w:val="ListParagraph"/>
        <w:numPr>
          <w:ilvl w:val="1"/>
          <w:numId w:val="1"/>
        </w:numPr>
        <w:rPr>
          <w:rFonts w:cstheme="minorHAnsi"/>
          <w:i/>
        </w:rPr>
      </w:pPr>
      <w:r w:rsidRPr="003377AC">
        <w:rPr>
          <w:rFonts w:cstheme="minorHAnsi"/>
          <w:i/>
        </w:rPr>
        <w:t>Object Reco</w:t>
      </w:r>
      <w:r w:rsidR="00747790" w:rsidRPr="003377AC">
        <w:rPr>
          <w:rFonts w:cstheme="minorHAnsi"/>
          <w:i/>
        </w:rPr>
        <w:t>nstruction</w:t>
      </w:r>
      <w:r w:rsidRPr="003377AC">
        <w:rPr>
          <w:rFonts w:cstheme="minorHAnsi"/>
          <w:i/>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3377AC" w:rsidRDefault="00286BDA" w:rsidP="00317997">
      <w:pPr>
        <w:pStyle w:val="ListParagraph"/>
        <w:numPr>
          <w:ilvl w:val="2"/>
          <w:numId w:val="1"/>
        </w:numPr>
        <w:rPr>
          <w:rFonts w:cstheme="minorHAnsi"/>
          <w:i/>
          <w:iCs/>
        </w:rPr>
      </w:pPr>
      <w:r w:rsidRPr="003377AC">
        <w:rPr>
          <w:rFonts w:cstheme="minorHAnsi"/>
          <w:i/>
          <w:iCs/>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r w:rsidR="00BF4305" w:rsidRPr="003377AC">
        <w:rPr>
          <w:rFonts w:cstheme="minorHAnsi"/>
          <w:color w:val="7030A0"/>
        </w:rPr>
        <w:t>wrt</w:t>
      </w:r>
      <w:proofErr w:type="spellEnd"/>
      <w:r w:rsidR="00BF4305" w:rsidRPr="003377AC">
        <w:rPr>
          <w:rFonts w:cstheme="minorHAnsi"/>
          <w:color w:val="7030A0"/>
        </w:rPr>
        <w:t xml:space="preserve">  underlined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3377AC" w:rsidRDefault="0008355C" w:rsidP="00317997">
      <w:pPr>
        <w:pStyle w:val="ListParagraph"/>
        <w:numPr>
          <w:ilvl w:val="0"/>
          <w:numId w:val="1"/>
        </w:numPr>
        <w:rPr>
          <w:rFonts w:cstheme="minorHAnsi"/>
          <w:i/>
        </w:rPr>
      </w:pPr>
      <w:r w:rsidRPr="003377AC">
        <w:rPr>
          <w:rFonts w:cstheme="minorHAnsi"/>
          <w:i/>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lastRenderedPageBreak/>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3377AC" w:rsidRDefault="00B718F9" w:rsidP="00B718F9">
      <w:pPr>
        <w:pStyle w:val="ListParagraph"/>
        <w:numPr>
          <w:ilvl w:val="0"/>
          <w:numId w:val="1"/>
        </w:numPr>
        <w:rPr>
          <w:rFonts w:cstheme="minorHAnsi"/>
          <w:i/>
        </w:rPr>
      </w:pPr>
      <w:r w:rsidRPr="003377AC">
        <w:rPr>
          <w:rFonts w:cstheme="minorHAnsi"/>
          <w:i/>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r w:rsidR="005A7636" w:rsidRPr="00280703">
        <w:rPr>
          <w:b/>
          <w:bCs/>
          <w:iCs/>
          <w:color w:val="0070C0"/>
        </w:rPr>
        <w:t>region's</w:t>
      </w:r>
      <w:proofErr w:type="spell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w:lastRenderedPageBreak/>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57505FB2" w:rsidR="007437E7" w:rsidRPr="00067CBA"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0D29D0" w:rsidRDefault="000D29D0" w:rsidP="000D29D0">
      <w:pPr>
        <w:pStyle w:val="ListParagraph"/>
        <w:numPr>
          <w:ilvl w:val="2"/>
          <w:numId w:val="1"/>
        </w:numPr>
        <w:rPr>
          <w:rFonts w:cstheme="minorHAnsi"/>
          <w:i/>
          <w:highlight w:val="yellow"/>
        </w:rPr>
      </w:pPr>
      <w:r>
        <w:rPr>
          <w:rFonts w:cstheme="minorHAnsi"/>
          <w:b/>
          <w:i/>
          <w:color w:val="0070C0"/>
          <w:highlight w:val="yellow"/>
        </w:rPr>
        <w:t>Determination of sigma values already present in the text!</w:t>
      </w:r>
    </w:p>
    <w:p w14:paraId="1CF92C43" w14:textId="28361BC0" w:rsidR="000D29D0" w:rsidRPr="00124423" w:rsidRDefault="000D29D0" w:rsidP="000D29D0">
      <w:pPr>
        <w:pStyle w:val="ListParagraph"/>
        <w:numPr>
          <w:ilvl w:val="2"/>
          <w:numId w:val="1"/>
        </w:numPr>
        <w:rPr>
          <w:rFonts w:cstheme="minorHAnsi"/>
          <w:i/>
          <w:highlight w:val="yellow"/>
        </w:rPr>
      </w:pPr>
      <w:r>
        <w:rPr>
          <w:rFonts w:cstheme="minorHAnsi"/>
          <w:b/>
          <w:i/>
          <w:color w:val="0070C0"/>
          <w:highlight w:val="yellow"/>
        </w:rPr>
        <w:t>Optimisation was done on the basis of the inner contour containing x% of the signal and the outer y%.</w:t>
      </w:r>
    </w:p>
    <w:p w14:paraId="3ED37003" w14:textId="675EB85A" w:rsidR="00124423" w:rsidRPr="009746DF" w:rsidRDefault="00124423" w:rsidP="00124423">
      <w:pPr>
        <w:pStyle w:val="ListParagraph"/>
        <w:ind w:left="2160"/>
        <w:rPr>
          <w:rFonts w:cstheme="minorHAnsi"/>
          <w:i/>
          <w:highlight w:val="yellow"/>
        </w:rPr>
      </w:pPr>
    </w:p>
    <w:p w14:paraId="2BC261F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B3510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30  :  89.198181405</w:t>
      </w:r>
    </w:p>
    <w:p w14:paraId="1DCF25B8"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80%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59  :  103.755435945</w:t>
      </w:r>
    </w:p>
    <w:p w14:paraId="2EE6CEE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121  :  116.640582276</w:t>
      </w:r>
    </w:p>
    <w:p w14:paraId="679D0DB9"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191  :  123.625861448</w:t>
      </w:r>
    </w:p>
    <w:p w14:paraId="0F2451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291  :  129.150532791</w:t>
      </w:r>
    </w:p>
    <w:p w14:paraId="7F63901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299AF7E1"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one sigma bound for DY chi2 at:  43  :  10787.1102322</w:t>
      </w:r>
    </w:p>
    <w:p w14:paraId="39243799" w14:textId="065BFB76" w:rsidR="009746DF" w:rsidRPr="009746DF" w:rsidRDefault="00050E08"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mjj</w:t>
      </w:r>
      <w:proofErr w:type="spellEnd"/>
    </w:p>
    <w:p w14:paraId="3D75BFA6"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90% bound for DY chi2 at:  137  :  14233.7199667</w:t>
      </w:r>
    </w:p>
    <w:p w14:paraId="69461FB0"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two sigma bound for DY chi2 at:  204  :  15078.5668821</w:t>
      </w:r>
    </w:p>
    <w:p w14:paraId="423AA1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three sigma bound for DY chi2 at:  295  :  15752.4284689</w:t>
      </w:r>
    </w:p>
    <w:p w14:paraId="5E5AD035"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CF25C3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one sigma bound for TT chi2 at:  47  :  10442.5183899</w:t>
      </w:r>
    </w:p>
    <w:p w14:paraId="58C89773"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80% bound for TT chi2 at:  81  :  12236.1874781</w:t>
      </w:r>
    </w:p>
    <w:p w14:paraId="2266FF1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90% bound for TT chi2 at:  144  :  13743.1672897</w:t>
      </w:r>
    </w:p>
    <w:p w14:paraId="6454761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two sigma bound for TT chi2 at:  208  :  14571.0873767</w:t>
      </w:r>
    </w:p>
    <w:p w14:paraId="1743F3D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three sigma bound for TT chi2 at:  294  :  15222.0607112</w:t>
      </w:r>
    </w:p>
    <w:p w14:paraId="24EDD5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040A5569" w14:textId="77777777" w:rsidR="009746DF" w:rsidRPr="003377AC" w:rsidRDefault="009746DF" w:rsidP="00124423">
      <w:pPr>
        <w:pStyle w:val="ListParagraph"/>
        <w:ind w:left="216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r w:rsidR="007E1C99" w:rsidRPr="003377AC">
        <w:rPr>
          <w:rFonts w:cstheme="minorHAnsi"/>
        </w:rPr>
        <w:t xml:space="preserve">Stray </w:t>
      </w:r>
      <w:r w:rsidR="007E1C99" w:rsidRPr="003377AC">
        <w:rPr>
          <w:rFonts w:cstheme="minorHAnsi"/>
          <w:b/>
          <w:color w:val="FF0000"/>
        </w:rPr>
        <w:t>)</w:t>
      </w:r>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C4464E" w:rsidRDefault="00FC396D" w:rsidP="007437E7">
      <w:pPr>
        <w:pStyle w:val="ListParagraph"/>
        <w:numPr>
          <w:ilvl w:val="1"/>
          <w:numId w:val="1"/>
        </w:numPr>
        <w:rPr>
          <w:rFonts w:cstheme="minorHAnsi"/>
          <w:color w:val="0070C0"/>
          <w:highlight w:val="yellow"/>
        </w:rPr>
      </w:pPr>
      <w:r w:rsidRPr="003377AC">
        <w:rPr>
          <w:rFonts w:cstheme="minorHAnsi"/>
          <w:b/>
          <w:i/>
          <w:color w:val="7030A0"/>
          <w:highlight w:val="yellow"/>
        </w:rPr>
        <w:t xml:space="preserve">Examiner 2 </w:t>
      </w:r>
      <w:r w:rsidRPr="003377AC">
        <w:rPr>
          <w:rFonts w:cstheme="minorHAnsi"/>
          <w:i/>
          <w:highlight w:val="yellow"/>
        </w:rPr>
        <w:t>(Page 10</w:t>
      </w:r>
      <w:r w:rsidR="002B5D05">
        <w:rPr>
          <w:rFonts w:cstheme="minorHAnsi"/>
          <w:i/>
          <w:highlight w:val="yellow"/>
        </w:rPr>
        <w:t>6</w:t>
      </w:r>
      <w:r w:rsidRPr="003377AC">
        <w:rPr>
          <w:rFonts w:cstheme="minorHAnsi"/>
          <w:i/>
          <w:highlight w:val="yellow"/>
        </w:rPr>
        <w:t xml:space="preserve">): Figure 6.1- </w:t>
      </w:r>
      <w:r w:rsidRPr="003377AC">
        <w:rPr>
          <w:rFonts w:cstheme="minorHAnsi"/>
          <w:b/>
          <w:i/>
          <w:color w:val="7030A0"/>
          <w:highlight w:val="yellow"/>
        </w:rPr>
        <w:t>Q: Why circles [?]-like structure visible (and physically motivated).</w:t>
      </w:r>
      <w:r w:rsidR="00C4464E">
        <w:rPr>
          <w:rFonts w:cstheme="minorHAnsi"/>
          <w:b/>
          <w:i/>
          <w:color w:val="7030A0"/>
          <w:highlight w:val="yellow"/>
        </w:rPr>
        <w:t xml:space="preserve"> </w:t>
      </w:r>
      <w:r w:rsidR="00C4464E" w:rsidRPr="00C4464E">
        <w:rPr>
          <w:rFonts w:cstheme="minorHAnsi"/>
          <w:b/>
          <w:i/>
          <w:color w:val="0070C0"/>
          <w:highlight w:val="yellow"/>
        </w:rPr>
        <w:t>Asked during viva.</w:t>
      </w:r>
    </w:p>
    <w:p w14:paraId="33FC7F05" w14:textId="3E33FAC8" w:rsidR="00C4464E" w:rsidRPr="00C4464E" w:rsidRDefault="00C4464E" w:rsidP="00C4464E">
      <w:pPr>
        <w:pStyle w:val="ListParagraph"/>
        <w:numPr>
          <w:ilvl w:val="2"/>
          <w:numId w:val="1"/>
        </w:numPr>
        <w:rPr>
          <w:rFonts w:cstheme="minorHAnsi"/>
          <w:color w:val="0070C0"/>
          <w:highlight w:val="yellow"/>
        </w:rPr>
      </w:pPr>
      <w:r>
        <w:rPr>
          <w:rFonts w:cstheme="minorHAnsi"/>
          <w:b/>
          <w:i/>
          <w:color w:val="0070C0"/>
          <w:highlight w:val="yellow"/>
        </w:rPr>
        <w:t>Add future work: alternative shapes?</w:t>
      </w:r>
    </w:p>
    <w:p w14:paraId="36169AED" w14:textId="77777777" w:rsidR="00FB725E" w:rsidRPr="003377AC" w:rsidRDefault="00FB725E" w:rsidP="00317997">
      <w:pPr>
        <w:pStyle w:val="ListParagraph"/>
        <w:numPr>
          <w:ilvl w:val="0"/>
          <w:numId w:val="1"/>
        </w:numPr>
        <w:rPr>
          <w:rFonts w:cstheme="minorHAnsi"/>
          <w:i/>
        </w:rPr>
      </w:pPr>
      <w:r w:rsidRPr="003377AC">
        <w:rPr>
          <w:rFonts w:cstheme="minorHAnsi"/>
          <w:i/>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777777"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lastRenderedPageBreak/>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3377AC" w:rsidRDefault="0088366B" w:rsidP="00317997">
      <w:pPr>
        <w:pStyle w:val="ListParagraph"/>
        <w:numPr>
          <w:ilvl w:val="0"/>
          <w:numId w:val="1"/>
        </w:numPr>
        <w:rPr>
          <w:rFonts w:cstheme="minorHAnsi"/>
          <w:i/>
        </w:rPr>
      </w:pPr>
      <w:r w:rsidRPr="003377AC">
        <w:rPr>
          <w:rFonts w:cstheme="minorHAnsi"/>
          <w:i/>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3377AC" w:rsidRDefault="00C1368D" w:rsidP="00317997">
      <w:pPr>
        <w:pStyle w:val="ListParagraph"/>
        <w:numPr>
          <w:ilvl w:val="1"/>
          <w:numId w:val="1"/>
        </w:numPr>
        <w:rPr>
          <w:rFonts w:cstheme="minorHAnsi"/>
          <w:i/>
        </w:rPr>
      </w:pPr>
      <w:r w:rsidRPr="003377AC">
        <w:rPr>
          <w:rFonts w:cstheme="minorHAnsi"/>
          <w:i/>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557A7" w:rsidRDefault="00C1368D" w:rsidP="00EA6ACB">
      <w:pPr>
        <w:pStyle w:val="ListParagraph"/>
        <w:numPr>
          <w:ilvl w:val="2"/>
          <w:numId w:val="1"/>
        </w:numPr>
        <w:rPr>
          <w:rFonts w:cstheme="minorHAnsi"/>
          <w:i/>
        </w:rPr>
      </w:pPr>
      <w:r w:rsidRPr="005557A7">
        <w:rPr>
          <w:rFonts w:cstheme="minorHAnsi"/>
          <w:i/>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3377AC" w:rsidRDefault="00C1368D" w:rsidP="00317997">
      <w:pPr>
        <w:pStyle w:val="ListParagraph"/>
        <w:numPr>
          <w:ilvl w:val="2"/>
          <w:numId w:val="1"/>
        </w:numPr>
        <w:rPr>
          <w:rFonts w:cstheme="minorHAnsi"/>
          <w:i/>
        </w:rPr>
      </w:pPr>
      <w:r w:rsidRPr="003377AC">
        <w:rPr>
          <w:rFonts w:cstheme="minorHAnsi"/>
          <w:i/>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lastRenderedPageBreak/>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3377AC" w:rsidRDefault="00233B48" w:rsidP="00233B48">
      <w:pPr>
        <w:pStyle w:val="ListParagraph"/>
        <w:numPr>
          <w:ilvl w:val="2"/>
          <w:numId w:val="1"/>
        </w:numPr>
        <w:rPr>
          <w:rFonts w:cstheme="minorHAnsi"/>
          <w:i/>
        </w:rPr>
      </w:pPr>
      <w:r w:rsidRPr="003377AC">
        <w:rPr>
          <w:rFonts w:cstheme="minorHAnsi"/>
          <w:i/>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3377AC" w:rsidRDefault="00332089" w:rsidP="00317997">
      <w:pPr>
        <w:pStyle w:val="ListParagraph"/>
        <w:numPr>
          <w:ilvl w:val="0"/>
          <w:numId w:val="1"/>
        </w:numPr>
        <w:rPr>
          <w:rFonts w:cstheme="minorHAnsi"/>
          <w:i/>
        </w:rPr>
      </w:pPr>
      <w:r w:rsidRPr="003377AC">
        <w:rPr>
          <w:rFonts w:cstheme="minorHAnsi"/>
          <w:i/>
        </w:rPr>
        <w:t>Background Processes:</w:t>
      </w:r>
      <w:r w:rsidRPr="003377AC">
        <w:rPr>
          <w:rFonts w:cstheme="minorHAnsi"/>
          <w:i/>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1C38D0" w:rsidRDefault="00F44F72" w:rsidP="00F44F72">
      <w:pPr>
        <w:pStyle w:val="ListParagraph"/>
        <w:numPr>
          <w:ilvl w:val="1"/>
          <w:numId w:val="1"/>
        </w:numPr>
        <w:rPr>
          <w:rFonts w:cstheme="minorHAnsi"/>
          <w:i/>
        </w:rPr>
      </w:pPr>
      <w:r w:rsidRPr="001C38D0">
        <w:rPr>
          <w:rFonts w:cstheme="minorHAnsi"/>
          <w:i/>
        </w:rPr>
        <w:t>Top Physics backgrounds:</w:t>
      </w:r>
    </w:p>
    <w:p w14:paraId="63E572CC" w14:textId="46F4BAB1" w:rsidR="00F44F72" w:rsidRPr="001C38D0" w:rsidRDefault="00F44F72" w:rsidP="00F44F72">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 xml:space="preserve">(Page 114): “… only </w:t>
      </w:r>
      <w:proofErr w:type="spellStart"/>
      <w:r w:rsidRPr="001C38D0">
        <w:rPr>
          <w:rFonts w:cstheme="minorHAnsi"/>
          <w:i/>
        </w:rPr>
        <w:t>ttbarZ</w:t>
      </w:r>
      <w:proofErr w:type="spellEnd"/>
      <w:r w:rsidRPr="001C38D0">
        <w:rPr>
          <w:rFonts w:cstheme="minorHAnsi"/>
          <w:b/>
          <w:i/>
          <w:color w:val="FF0000"/>
        </w:rPr>
        <w:t>[missing space]</w:t>
      </w:r>
      <w:r w:rsidRPr="001C38D0">
        <w:rPr>
          <w:rFonts w:cstheme="minorHAnsi"/>
          <w:i/>
        </w:rPr>
        <w:t xml:space="preserve"> where …” </w:t>
      </w:r>
      <w:r w:rsidRPr="001C38D0">
        <w:rPr>
          <w:rFonts w:cstheme="minorHAnsi"/>
          <w:b/>
          <w:i/>
          <w:color w:val="0070C0"/>
        </w:rPr>
        <w:t>Check fix compiles okay.</w:t>
      </w:r>
    </w:p>
    <w:p w14:paraId="199E7B2C" w14:textId="00ED773F" w:rsidR="00243578" w:rsidRPr="001C38D0" w:rsidRDefault="00243578" w:rsidP="00243578">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(Page 114): “…</w:t>
      </w:r>
      <w:proofErr w:type="spellStart"/>
      <w:r w:rsidRPr="001C38D0">
        <w:rPr>
          <w:rFonts w:cstheme="minorHAnsi"/>
          <w:i/>
        </w:rPr>
        <w:t>ttbarH</w:t>
      </w:r>
      <w:proofErr w:type="spellEnd"/>
      <w:r w:rsidRPr="001C38D0">
        <w:rPr>
          <w:rFonts w:cstheme="minorHAnsi"/>
          <w:b/>
          <w:i/>
          <w:color w:val="FF0000"/>
        </w:rPr>
        <w:t>[missing space]</w:t>
      </w:r>
      <w:r w:rsidRPr="001C38D0">
        <w:rPr>
          <w:rFonts w:cstheme="minorHAnsi"/>
          <w:i/>
        </w:rPr>
        <w:t xml:space="preserve"> and </w:t>
      </w:r>
      <w:proofErr w:type="spellStart"/>
      <w:r w:rsidRPr="001C38D0">
        <w:rPr>
          <w:rFonts w:cstheme="minorHAnsi"/>
          <w:i/>
        </w:rPr>
        <w:t>tHq</w:t>
      </w:r>
      <w:proofErr w:type="spellEnd"/>
      <w:r w:rsidRPr="001C38D0">
        <w:rPr>
          <w:rFonts w:cstheme="minorHAnsi"/>
          <w:i/>
        </w:rPr>
        <w:t xml:space="preserve">…” </w:t>
      </w:r>
      <w:r w:rsidRPr="001C38D0">
        <w:rPr>
          <w:rFonts w:cstheme="minorHAnsi"/>
          <w:b/>
          <w:i/>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3377AC" w:rsidRDefault="00DB39DD" w:rsidP="001B475E">
      <w:pPr>
        <w:pStyle w:val="ListParagraph"/>
        <w:numPr>
          <w:ilvl w:val="0"/>
          <w:numId w:val="1"/>
        </w:numPr>
        <w:rPr>
          <w:rFonts w:cstheme="minorHAnsi"/>
          <w:i/>
        </w:rPr>
      </w:pPr>
      <w:r w:rsidRPr="003377AC">
        <w:rPr>
          <w:rFonts w:cstheme="minorHAnsi"/>
          <w:i/>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Introduced underlying event concept and the need for tunes in 5.</w:t>
      </w:r>
      <w:r w:rsidRPr="001C38D0">
        <w:rPr>
          <w:rFonts w:cstheme="minorHAnsi"/>
          <w:i/>
          <w:color w:val="0070C0"/>
        </w:rPr>
        <w:t>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1C38D0" w:rsidRDefault="00D70818" w:rsidP="001B475E">
      <w:pPr>
        <w:pStyle w:val="ListParagraph"/>
        <w:numPr>
          <w:ilvl w:val="1"/>
          <w:numId w:val="1"/>
        </w:numPr>
        <w:rPr>
          <w:rFonts w:cstheme="minorHAnsi"/>
          <w:i/>
        </w:rPr>
      </w:pPr>
      <w:r w:rsidRPr="001C38D0">
        <w:rPr>
          <w:rFonts w:cstheme="minorHAnsi"/>
          <w:i/>
        </w:rPr>
        <w:t>Table 7.2 resize</w:t>
      </w:r>
    </w:p>
    <w:p w14:paraId="0119D974" w14:textId="51684251" w:rsidR="00F624E3" w:rsidRPr="003377AC" w:rsidRDefault="008A48B0" w:rsidP="001B475E">
      <w:pPr>
        <w:pStyle w:val="ListParagraph"/>
        <w:numPr>
          <w:ilvl w:val="0"/>
          <w:numId w:val="1"/>
        </w:numPr>
        <w:rPr>
          <w:rFonts w:cstheme="minorHAnsi"/>
          <w:i/>
        </w:rPr>
      </w:pPr>
      <w:r w:rsidRPr="003377AC">
        <w:rPr>
          <w:rFonts w:cstheme="minorHAnsi"/>
          <w:i/>
        </w:rPr>
        <w:t>Simulation Corrections</w:t>
      </w:r>
      <w:r w:rsidR="00F624E3" w:rsidRPr="003377AC">
        <w:rPr>
          <w:rFonts w:cstheme="minorHAnsi"/>
          <w:i/>
        </w:rPr>
        <w:t>:</w:t>
      </w:r>
    </w:p>
    <w:p w14:paraId="17D5D545" w14:textId="07936D8A" w:rsidR="005A58B8" w:rsidRPr="00634B5E" w:rsidRDefault="005A58B8" w:rsidP="001B475E">
      <w:pPr>
        <w:pStyle w:val="ListParagraph"/>
        <w:numPr>
          <w:ilvl w:val="1"/>
          <w:numId w:val="1"/>
        </w:numPr>
        <w:rPr>
          <w:rFonts w:cstheme="minorHAnsi"/>
          <w:i/>
        </w:rPr>
      </w:pPr>
      <w:proofErr w:type="spellStart"/>
      <w:r w:rsidRPr="00634B5E">
        <w:rPr>
          <w:rFonts w:cstheme="minorHAnsi"/>
          <w:i/>
        </w:rPr>
        <w:t>Miscalibrated</w:t>
      </w:r>
      <w:proofErr w:type="spellEnd"/>
      <w:r w:rsidRPr="00634B5E">
        <w:rPr>
          <w:rFonts w:cstheme="minorHAnsi"/>
          <w:i/>
        </w:rPr>
        <w:t xml:space="preserve"> Tracker APV </w:t>
      </w:r>
      <w:r w:rsidRPr="00634B5E">
        <w:rPr>
          <w:rFonts w:cstheme="minorHAnsi"/>
          <w:b/>
          <w:i/>
          <w:color w:val="FF0000"/>
        </w:rPr>
        <w:t>Chips</w:t>
      </w:r>
      <w:r w:rsidR="00542F1B" w:rsidRPr="00634B5E">
        <w:rPr>
          <w:rFonts w:cstheme="minorHAnsi"/>
          <w:b/>
          <w:i/>
          <w:color w:val="FF0000"/>
        </w:rPr>
        <w:t xml:space="preserve"> </w:t>
      </w:r>
      <w:r w:rsidR="00542F1B" w:rsidRPr="00634B5E">
        <w:rPr>
          <w:rFonts w:cstheme="minorHAnsi"/>
          <w:i/>
        </w:rPr>
        <w:t>(7.2.1 title)</w:t>
      </w:r>
    </w:p>
    <w:p w14:paraId="458C94CF" w14:textId="2F7811DE" w:rsidR="00BE1B83" w:rsidRPr="00634B5E" w:rsidRDefault="00F624E3" w:rsidP="00D25334">
      <w:pPr>
        <w:pStyle w:val="ListParagraph"/>
        <w:numPr>
          <w:ilvl w:val="2"/>
          <w:numId w:val="1"/>
        </w:numPr>
        <w:rPr>
          <w:rFonts w:cstheme="minorHAnsi"/>
          <w:i/>
        </w:rPr>
      </w:pPr>
      <w:r w:rsidRPr="00634B5E">
        <w:rPr>
          <w:rFonts w:cstheme="minorHAnsi"/>
          <w:i/>
        </w:rPr>
        <w:t>Split up first sentence into two.</w:t>
      </w:r>
    </w:p>
    <w:p w14:paraId="3D359B65" w14:textId="783C64DB" w:rsidR="008A48B0" w:rsidRPr="00634B5E" w:rsidRDefault="00D25334" w:rsidP="00D25334">
      <w:pPr>
        <w:pStyle w:val="ListParagraph"/>
        <w:numPr>
          <w:ilvl w:val="2"/>
          <w:numId w:val="1"/>
        </w:numPr>
        <w:rPr>
          <w:rFonts w:cstheme="minorHAnsi"/>
          <w:i/>
        </w:rPr>
      </w:pPr>
      <w:r w:rsidRPr="00634B5E">
        <w:rPr>
          <w:rFonts w:cstheme="minorHAnsi"/>
          <w:i/>
        </w:rPr>
        <w:t>P</w:t>
      </w:r>
      <w:r w:rsidR="008A48B0" w:rsidRPr="00634B5E">
        <w:rPr>
          <w:rFonts w:cstheme="minorHAnsi"/>
          <w:i/>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2DC895CE" w:rsidR="00C2733C" w:rsidRPr="003377AC" w:rsidRDefault="00C2733C"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w:t>
      </w:r>
      <w:r w:rsidR="00F91FFE"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119):</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48240373" w:rsidR="0021069D" w:rsidRPr="003377AC" w:rsidRDefault="00F91FFE" w:rsidP="0021069D">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1069D" w:rsidRPr="003377AC">
        <w:rPr>
          <w:rFonts w:cstheme="minorHAnsi"/>
          <w:b/>
          <w:i/>
          <w:color w:val="7030A0"/>
          <w:highlight w:val="yellow"/>
        </w:rPr>
        <w:t xml:space="preserve"> </w:t>
      </w:r>
      <w:r w:rsidR="0021069D" w:rsidRPr="003377AC">
        <w:rPr>
          <w:rFonts w:cstheme="minorHAnsi"/>
          <w:i/>
          <w:highlight w:val="yellow"/>
        </w:rPr>
        <w:t xml:space="preserve">(Page 120): </w:t>
      </w:r>
      <w:r w:rsidR="0021069D" w:rsidRPr="003377AC">
        <w:rPr>
          <w:rFonts w:cstheme="minorHAnsi"/>
          <w:i/>
          <w:color w:val="7030A0"/>
          <w:highlight w:val="yellow"/>
        </w:rPr>
        <w:t>“</w:t>
      </w:r>
      <w:proofErr w:type="spellStart"/>
      <w:r w:rsidR="0021069D" w:rsidRPr="003377AC">
        <w:rPr>
          <w:rFonts w:cstheme="minorHAnsi"/>
          <w:i/>
          <w:color w:val="7030A0"/>
          <w:highlight w:val="yellow"/>
        </w:rPr>
        <w:t>ε</w:t>
      </w:r>
      <w:r w:rsidR="0021069D" w:rsidRPr="003377AC">
        <w:rPr>
          <w:rFonts w:cstheme="minorHAnsi"/>
          <w:i/>
          <w:color w:val="7030A0"/>
          <w:highlight w:val="yellow"/>
          <w:vertAlign w:val="subscript"/>
        </w:rPr>
        <w:t>trigger</w:t>
      </w:r>
      <w:proofErr w:type="spellEnd"/>
      <w:r w:rsidR="0021069D" w:rsidRPr="003377AC">
        <w:rPr>
          <w:rFonts w:cstheme="minorHAnsi"/>
          <w:i/>
          <w:color w:val="7030A0"/>
          <w:highlight w:val="yellow"/>
        </w:rPr>
        <w:t xml:space="preserve"> ≥ 0?”</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lastRenderedPageBreak/>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447A5D38" w:rsidR="00F91FFE"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3377AC" w:rsidRDefault="002B7E35" w:rsidP="001B475E">
      <w:pPr>
        <w:pStyle w:val="ListParagraph"/>
        <w:numPr>
          <w:ilvl w:val="1"/>
          <w:numId w:val="1"/>
        </w:numPr>
        <w:rPr>
          <w:rFonts w:cstheme="minorHAnsi"/>
          <w:i/>
        </w:rPr>
      </w:pPr>
      <w:r w:rsidRPr="003377AC">
        <w:rPr>
          <w:rFonts w:cstheme="minorHAnsi"/>
          <w:i/>
        </w:rPr>
        <w:t xml:space="preserve">B-tagging Efficiency: </w:t>
      </w:r>
    </w:p>
    <w:p w14:paraId="1A921F0D" w14:textId="4EE9A8DB" w:rsidR="002B7E35" w:rsidRPr="003377AC" w:rsidRDefault="002B7E35" w:rsidP="008F533D">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121): There’s a mark without a clear purpose – perhaps a clarification as to what the author meant to be asked during viva or to be clarified in the thesis text?</w:t>
      </w:r>
      <w:r w:rsidR="008F533D" w:rsidRPr="003377AC">
        <w:rPr>
          <w:rFonts w:cstheme="minorHAnsi"/>
          <w:i/>
          <w:highlight w:val="yellow"/>
        </w:rPr>
        <w:t xml:space="preserve"> </w:t>
      </w:r>
    </w:p>
    <w:p w14:paraId="74FFBC63" w14:textId="31EC19AF" w:rsidR="008F533D" w:rsidRPr="006406D9" w:rsidRDefault="008F533D" w:rsidP="008F533D">
      <w:pPr>
        <w:pStyle w:val="ListParagraph"/>
        <w:numPr>
          <w:ilvl w:val="2"/>
          <w:numId w:val="1"/>
        </w:numPr>
        <w:rPr>
          <w:rFonts w:cstheme="minorHAnsi"/>
          <w:b/>
          <w:bCs/>
          <w:iCs/>
          <w:color w:val="0070C0"/>
        </w:rPr>
      </w:pPr>
      <w:r w:rsidRPr="006406D9">
        <w:rPr>
          <w:rFonts w:cstheme="minorHAnsi"/>
          <w:b/>
          <w:iCs/>
          <w:color w:val="7030A0"/>
        </w:rPr>
        <w:t xml:space="preserve">Examiner 2 </w:t>
      </w:r>
      <w:r w:rsidRPr="006406D9">
        <w:rPr>
          <w:rFonts w:cstheme="minorHAnsi"/>
          <w:iCs/>
        </w:rPr>
        <w:t xml:space="preserve">(Page 121): Underlined last two lines with </w:t>
      </w:r>
      <w:r w:rsidRPr="006406D9">
        <w:rPr>
          <w:rFonts w:cstheme="minorHAnsi"/>
          <w:b/>
          <w:iCs/>
          <w:color w:val="7030A0"/>
        </w:rPr>
        <w:t>Q</w:t>
      </w:r>
      <w:r w:rsidRPr="006406D9">
        <w:rPr>
          <w:rFonts w:cstheme="minorHAnsi"/>
          <w:iCs/>
        </w:rPr>
        <w:t xml:space="preserve"> next to them. </w:t>
      </w:r>
      <w:r w:rsidRPr="006406D9">
        <w:rPr>
          <w:rFonts w:cstheme="minorHAnsi"/>
          <w:b/>
          <w:bCs/>
          <w:iCs/>
          <w:color w:val="0070C0"/>
        </w:rPr>
        <w:t>Suspect both were intending to ask viva question on this.</w:t>
      </w:r>
    </w:p>
    <w:p w14:paraId="7455697C" w14:textId="76DE923A" w:rsidR="00910395" w:rsidRPr="003377AC" w:rsidRDefault="00910395" w:rsidP="00910395">
      <w:pPr>
        <w:pStyle w:val="ListParagraph"/>
        <w:numPr>
          <w:ilvl w:val="0"/>
          <w:numId w:val="1"/>
        </w:numPr>
        <w:rPr>
          <w:rFonts w:cstheme="minorHAnsi"/>
          <w:i/>
        </w:rPr>
      </w:pPr>
      <w:r w:rsidRPr="003377A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0F5F76" w:rsidRDefault="00512FB5" w:rsidP="00D67770">
      <w:pPr>
        <w:pStyle w:val="ListParagraph"/>
        <w:numPr>
          <w:ilvl w:val="1"/>
          <w:numId w:val="1"/>
        </w:numPr>
        <w:rPr>
          <w:rFonts w:cstheme="minorHAnsi"/>
          <w:iCs/>
          <w:highlight w:val="green"/>
        </w:rPr>
      </w:pPr>
      <w:r w:rsidRPr="000F5F76">
        <w:rPr>
          <w:rFonts w:cstheme="minorHAnsi"/>
          <w:b/>
          <w:iCs/>
          <w:color w:val="7030A0"/>
          <w:highlight w:val="green"/>
        </w:rPr>
        <w:t xml:space="preserve">Examiners </w:t>
      </w:r>
      <w:r w:rsidRPr="000F5F76">
        <w:rPr>
          <w:rFonts w:cstheme="minorHAnsi"/>
          <w:iCs/>
          <w:highlight w:val="green"/>
        </w:rPr>
        <w:t>(Page 122):</w:t>
      </w:r>
      <w:r w:rsidR="00EB52D0" w:rsidRPr="000F5F76">
        <w:rPr>
          <w:rFonts w:cstheme="minorHAnsi"/>
          <w:iCs/>
          <w:highlight w:val="green"/>
        </w:rPr>
        <w:t xml:space="preserve"> Figure 7.1 </w:t>
      </w:r>
      <w:r w:rsidRPr="000F5F76">
        <w:rPr>
          <w:rFonts w:cstheme="minorHAnsi"/>
          <w:iCs/>
          <w:highlight w:val="green"/>
        </w:rPr>
        <w:t xml:space="preserve">- </w:t>
      </w:r>
      <w:r w:rsidRPr="000F5F76">
        <w:rPr>
          <w:rFonts w:cstheme="minorHAnsi"/>
          <w:b/>
          <w:iCs/>
          <w:color w:val="7030A0"/>
          <w:highlight w:val="green"/>
        </w:rPr>
        <w:t>Should NPLs be on the plot?</w:t>
      </w:r>
    </w:p>
    <w:p w14:paraId="5FA6358C" w14:textId="5659F1C7" w:rsidR="0016706F" w:rsidRPr="000F5F76" w:rsidRDefault="0016706F" w:rsidP="0016706F">
      <w:pPr>
        <w:pStyle w:val="ListParagraph"/>
        <w:numPr>
          <w:ilvl w:val="2"/>
          <w:numId w:val="1"/>
        </w:numPr>
        <w:rPr>
          <w:rFonts w:cstheme="minorHAnsi"/>
          <w:iCs/>
          <w:color w:val="00B050"/>
          <w:highlight w:val="green"/>
        </w:rPr>
      </w:pPr>
      <w:r w:rsidRPr="000F5F76">
        <w:rPr>
          <w:rFonts w:cstheme="minorHAnsi"/>
          <w:b/>
          <w:iCs/>
          <w:color w:val="00B050"/>
          <w:highlight w:val="green"/>
        </w:rPr>
        <w:t>Confirm with internal examiner.</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77777777" w:rsidR="00DB643B" w:rsidRPr="003377AC" w:rsidRDefault="000C1BAE" w:rsidP="00D67770">
      <w:pPr>
        <w:pStyle w:val="ListParagraph"/>
        <w:numPr>
          <w:ilvl w:val="1"/>
          <w:numId w:val="1"/>
        </w:numPr>
        <w:rPr>
          <w:rFonts w:cstheme="minorHAnsi"/>
          <w:iCs/>
          <w:highlight w:val="yellow"/>
        </w:rPr>
      </w:pPr>
      <w:r w:rsidRPr="003377AC">
        <w:rPr>
          <w:rFonts w:cstheme="minorHAnsi"/>
          <w:b/>
          <w:iCs/>
          <w:color w:val="7030A0"/>
          <w:highlight w:val="yellow"/>
        </w:rPr>
        <w:t xml:space="preserve">Both </w:t>
      </w:r>
      <w:r w:rsidR="00DD645C" w:rsidRPr="003377AC">
        <w:rPr>
          <w:rFonts w:cstheme="minorHAnsi"/>
          <w:b/>
          <w:iCs/>
          <w:color w:val="7030A0"/>
          <w:highlight w:val="yellow"/>
        </w:rPr>
        <w:t>e</w:t>
      </w:r>
      <w:r w:rsidR="008123CC" w:rsidRPr="003377AC">
        <w:rPr>
          <w:rFonts w:cstheme="minorHAnsi"/>
          <w:b/>
          <w:iCs/>
          <w:color w:val="7030A0"/>
          <w:highlight w:val="yellow"/>
        </w:rPr>
        <w:t xml:space="preserve">xaminers </w:t>
      </w:r>
      <w:r w:rsidR="008123CC" w:rsidRPr="003377AC">
        <w:rPr>
          <w:rFonts w:cstheme="minorHAnsi"/>
          <w:iCs/>
          <w:highlight w:val="yellow"/>
        </w:rPr>
        <w:t>(Page 123): Table 7.4 – “</w:t>
      </w:r>
      <w:r w:rsidR="008123CC" w:rsidRPr="003377AC">
        <w:rPr>
          <w:rFonts w:cstheme="minorHAnsi"/>
          <w:b/>
          <w:iCs/>
          <w:color w:val="FF0000"/>
          <w:highlight w:val="yellow"/>
        </w:rPr>
        <w:t>non-prompt leptons</w:t>
      </w:r>
      <w:r w:rsidR="008123CC" w:rsidRPr="003377AC">
        <w:rPr>
          <w:rFonts w:cstheme="minorHAnsi"/>
          <w:iCs/>
          <w:color w:val="FF0000"/>
          <w:highlight w:val="yellow"/>
        </w:rPr>
        <w:t xml:space="preserve"> </w:t>
      </w:r>
      <w:r w:rsidR="002F4101" w:rsidRPr="003377AC">
        <w:rPr>
          <w:rFonts w:cstheme="minorHAnsi"/>
          <w:b/>
          <w:iCs/>
          <w:color w:val="FF0000"/>
          <w:highlight w:val="yellow"/>
        </w:rPr>
        <w:t>(</w:t>
      </w:r>
      <w:r w:rsidR="008123CC" w:rsidRPr="003377AC">
        <w:rPr>
          <w:rFonts w:cstheme="minorHAnsi"/>
          <w:b/>
          <w:iCs/>
          <w:color w:val="FF0000"/>
          <w:highlight w:val="yellow"/>
        </w:rPr>
        <w:t>NPLs</w:t>
      </w:r>
      <w:r w:rsidR="002F4101" w:rsidRPr="003377AC">
        <w:rPr>
          <w:rFonts w:cstheme="minorHAnsi"/>
          <w:b/>
          <w:iCs/>
          <w:color w:val="FF0000"/>
          <w:highlight w:val="yellow"/>
        </w:rPr>
        <w:t>)</w:t>
      </w:r>
      <w:r w:rsidR="008123CC" w:rsidRPr="003377AC">
        <w:rPr>
          <w:rFonts w:cstheme="minorHAnsi"/>
          <w:iCs/>
          <w:highlight w:val="yellow"/>
        </w:rPr>
        <w:t>” and errors on data entries are “</w:t>
      </w:r>
      <w:r w:rsidR="008123CC" w:rsidRPr="003377AC">
        <w:rPr>
          <w:rFonts w:cstheme="minorHAnsi"/>
          <w:iCs/>
          <w:color w:val="7030A0"/>
          <w:highlight w:val="yellow"/>
        </w:rPr>
        <w:t>not needed</w:t>
      </w:r>
      <w:r w:rsidR="008123CC" w:rsidRPr="003377AC">
        <w:rPr>
          <w:rFonts w:cstheme="minorHAnsi"/>
          <w:iCs/>
          <w:highlight w:val="yellow"/>
        </w:rPr>
        <w:t>”.</w:t>
      </w:r>
      <w:r w:rsidR="00DB643B" w:rsidRPr="003377AC">
        <w:rPr>
          <w:rFonts w:cstheme="minorHAnsi"/>
          <w:iCs/>
          <w:highlight w:val="yellow"/>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72342D"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Only stat not system</w:t>
      </w:r>
      <w:r w:rsidR="00E759C4" w:rsidRPr="003377AC">
        <w:rPr>
          <w:rFonts w:cstheme="minorHAnsi"/>
          <w:b/>
          <w:i/>
          <w:color w:val="0070C0"/>
          <w:highlight w:val="yellow"/>
        </w:rPr>
        <w:t>[</w:t>
      </w:r>
      <w:proofErr w:type="spellStart"/>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7095FB43" w14:textId="1C360F56" w:rsidR="0072342D" w:rsidRPr="0072342D" w:rsidRDefault="0072342D" w:rsidP="0072342D">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3377AC" w:rsidRDefault="00082D62" w:rsidP="001B475E">
      <w:pPr>
        <w:pStyle w:val="ListParagraph"/>
        <w:numPr>
          <w:ilvl w:val="0"/>
          <w:numId w:val="1"/>
        </w:numPr>
        <w:rPr>
          <w:rFonts w:cstheme="minorHAnsi"/>
          <w:i/>
        </w:rPr>
      </w:pPr>
      <w:r w:rsidRPr="003377AC">
        <w:rPr>
          <w:rFonts w:cstheme="minorHAnsi"/>
          <w:i/>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31BA5B29"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Should stat errors be on data entries too?</w:t>
      </w:r>
    </w:p>
    <w:p w14:paraId="5547F9F4" w14:textId="74A1B32E" w:rsidR="00D0715C" w:rsidRPr="000F5F76" w:rsidRDefault="00D0715C" w:rsidP="00D0715C">
      <w:pPr>
        <w:pStyle w:val="ListParagraph"/>
        <w:numPr>
          <w:ilvl w:val="3"/>
          <w:numId w:val="1"/>
        </w:numPr>
        <w:rPr>
          <w:rFonts w:cstheme="minorHAnsi"/>
          <w:iCs/>
          <w:color w:val="00B050"/>
          <w:highlight w:val="green"/>
        </w:rPr>
      </w:pPr>
      <w:r w:rsidRPr="000F5F76">
        <w:rPr>
          <w:rFonts w:cstheme="minorHAnsi"/>
          <w:b/>
          <w:iCs/>
          <w:color w:val="00B050"/>
          <w:highlight w:val="green"/>
        </w:rPr>
        <w:t>Confirm in corrections session with internal examiner.</w:t>
      </w:r>
    </w:p>
    <w:p w14:paraId="437AC75A" w14:textId="779C615C" w:rsidR="00562387" w:rsidRPr="003377AC" w:rsidRDefault="00562387" w:rsidP="00562387">
      <w:pPr>
        <w:pStyle w:val="ListParagraph"/>
        <w:numPr>
          <w:ilvl w:val="1"/>
          <w:numId w:val="1"/>
        </w:numPr>
        <w:rPr>
          <w:rFonts w:cstheme="minorHAnsi"/>
          <w:i/>
        </w:rPr>
      </w:pPr>
      <w:proofErr w:type="spellStart"/>
      <w:r w:rsidRPr="003377AC">
        <w:rPr>
          <w:rFonts w:cstheme="minorHAnsi"/>
          <w:i/>
        </w:rPr>
        <w:t>Z+jets</w:t>
      </w:r>
      <w:proofErr w:type="spellEnd"/>
      <w:r w:rsidRPr="003377AC">
        <w:rPr>
          <w:rFonts w:cstheme="minorHAnsi"/>
          <w:i/>
        </w:rPr>
        <w:t xml:space="preserve"> Background:</w:t>
      </w:r>
    </w:p>
    <w:p w14:paraId="271B7C54" w14:textId="470E55FF" w:rsidR="00562387" w:rsidRDefault="00562387" w:rsidP="00562387">
      <w:pPr>
        <w:pStyle w:val="ListParagraph"/>
        <w:numPr>
          <w:ilvl w:val="2"/>
          <w:numId w:val="1"/>
        </w:numPr>
        <w:rPr>
          <w:rFonts w:cstheme="minorHAnsi"/>
          <w:i/>
          <w:highlight w:val="yellow"/>
        </w:rPr>
      </w:pPr>
      <w:r w:rsidRPr="003377AC">
        <w:rPr>
          <w:rFonts w:cstheme="minorHAnsi"/>
          <w:b/>
          <w:i/>
          <w:color w:val="7030A0"/>
          <w:highlight w:val="yellow"/>
        </w:rPr>
        <w:t>Examiner</w:t>
      </w:r>
      <w:r w:rsidR="005126CB">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 xml:space="preserve">(Page </w:t>
      </w:r>
      <w:r w:rsidR="005126CB">
        <w:rPr>
          <w:rFonts w:cstheme="minorHAnsi"/>
          <w:i/>
          <w:highlight w:val="yellow"/>
        </w:rPr>
        <w:t>130</w:t>
      </w:r>
      <w:r w:rsidRPr="003377AC">
        <w:rPr>
          <w:rFonts w:cstheme="minorHAnsi"/>
          <w:i/>
          <w:highlight w:val="yellow"/>
        </w:rPr>
        <w:t xml:space="preserve">): Add </w:t>
      </w:r>
      <w:r w:rsidRPr="003377AC">
        <w:rPr>
          <w:rFonts w:cstheme="minorHAnsi"/>
          <w:b/>
          <w:i/>
          <w:color w:val="7030A0"/>
          <w:highlight w:val="yellow"/>
        </w:rPr>
        <w:t>LO</w:t>
      </w:r>
      <w:r w:rsidRPr="003377AC">
        <w:rPr>
          <w:rFonts w:cstheme="minorHAnsi"/>
          <w:i/>
          <w:highlight w:val="yellow"/>
        </w:rPr>
        <w:t xml:space="preserve"> and </w:t>
      </w:r>
      <w:r w:rsidRPr="003377AC">
        <w:rPr>
          <w:rFonts w:cstheme="minorHAnsi"/>
          <w:b/>
          <w:i/>
          <w:color w:val="7030A0"/>
          <w:highlight w:val="yellow"/>
        </w:rPr>
        <w:t>NLO</w:t>
      </w:r>
      <w:r w:rsidRPr="003377AC">
        <w:rPr>
          <w:rFonts w:cstheme="minorHAnsi"/>
          <w:i/>
          <w:highlight w:val="yellow"/>
        </w:rPr>
        <w:t xml:space="preserve"> and subheadings on plots</w:t>
      </w:r>
      <w:r w:rsidR="00A51F43">
        <w:rPr>
          <w:rFonts w:cstheme="minorHAnsi"/>
          <w:i/>
          <w:highlight w:val="yellow"/>
        </w:rPr>
        <w:t xml:space="preserve"> (Figs 7.5-7.7) </w:t>
      </w:r>
      <w:r w:rsidRPr="003377AC">
        <w:rPr>
          <w:rFonts w:cstheme="minorHAnsi"/>
          <w:i/>
          <w:highlight w:val="yellow"/>
        </w:rPr>
        <w:t xml:space="preserve"> to make things clearer.</w:t>
      </w:r>
    </w:p>
    <w:p w14:paraId="6532CCBF" w14:textId="2068ACD2" w:rsidR="007C01F7" w:rsidRPr="007C01F7" w:rsidRDefault="007C01F7" w:rsidP="007C01F7">
      <w:pPr>
        <w:pStyle w:val="ListParagraph"/>
        <w:numPr>
          <w:ilvl w:val="3"/>
          <w:numId w:val="1"/>
        </w:numPr>
        <w:rPr>
          <w:rFonts w:cstheme="minorHAnsi"/>
          <w:i/>
          <w:color w:val="0070C0"/>
          <w:highlight w:val="yellow"/>
        </w:rPr>
      </w:pPr>
      <w:r w:rsidRPr="007C01F7">
        <w:rPr>
          <w:rFonts w:cstheme="minorHAnsi"/>
          <w:b/>
          <w:i/>
          <w:color w:val="0070C0"/>
          <w:highlight w:val="yellow"/>
        </w:rPr>
        <w:t xml:space="preserve">Added </w:t>
      </w:r>
      <w:r>
        <w:rPr>
          <w:rFonts w:cstheme="minorHAnsi"/>
          <w:b/>
          <w:i/>
          <w:color w:val="0070C0"/>
          <w:highlight w:val="yellow"/>
        </w:rPr>
        <w:t xml:space="preserve">subheadings and included </w:t>
      </w:r>
      <w:r w:rsidR="008E4653">
        <w:rPr>
          <w:rFonts w:cstheme="minorHAnsi"/>
          <w:b/>
          <w:i/>
          <w:color w:val="0070C0"/>
          <w:highlight w:val="yellow"/>
        </w:rPr>
        <w:t>in</w:t>
      </w:r>
      <w:r>
        <w:rPr>
          <w:rFonts w:cstheme="minorHAnsi"/>
          <w:b/>
          <w:i/>
          <w:color w:val="0070C0"/>
          <w:highlight w:val="yellow"/>
        </w:rPr>
        <w:t xml:space="preserve"> labels</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lastRenderedPageBreak/>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40686E9" w14:textId="358A144E" w:rsidR="007A089B" w:rsidRDefault="0087155A" w:rsidP="007A089B">
      <w:pPr>
        <w:pStyle w:val="ListParagraph"/>
        <w:numPr>
          <w:ilvl w:val="2"/>
          <w:numId w:val="1"/>
        </w:numPr>
        <w:rPr>
          <w:rFonts w:cstheme="minorHAnsi"/>
          <w:b/>
          <w:color w:val="FF0000"/>
        </w:rPr>
      </w:pPr>
      <w:r>
        <w:rPr>
          <w:rFonts w:cstheme="minorHAnsi"/>
          <w:b/>
          <w:color w:val="FF0000"/>
        </w:rPr>
        <w:t xml:space="preserve">Updated plots so that the </w:t>
      </w:r>
      <w:proofErr w:type="spellStart"/>
      <w:r w:rsidR="00F32026" w:rsidRPr="003377AC">
        <w:rPr>
          <w:rFonts w:cstheme="minorHAnsi"/>
          <w:b/>
          <w:color w:val="FF0000"/>
        </w:rPr>
        <w:t>pT</w:t>
      </w:r>
      <w:proofErr w:type="spellEnd"/>
      <w:r w:rsidR="00F32026" w:rsidRPr="003377AC">
        <w:rPr>
          <w:rFonts w:cstheme="minorHAnsi"/>
          <w:b/>
          <w:color w:val="FF0000"/>
        </w:rPr>
        <w:t xml:space="preserve"> cuts </w:t>
      </w:r>
      <w:r w:rsidR="00A52B37">
        <w:rPr>
          <w:rFonts w:cstheme="minorHAnsi"/>
          <w:b/>
          <w:color w:val="FF0000"/>
        </w:rPr>
        <w:t>are</w:t>
      </w:r>
      <w:r w:rsidR="00F32026" w:rsidRPr="003377AC">
        <w:rPr>
          <w:rFonts w:cstheme="minorHAnsi"/>
          <w:b/>
          <w:color w:val="FF0000"/>
        </w:rPr>
        <w:t xml:space="preserve"> </w:t>
      </w:r>
      <w:proofErr w:type="spellStart"/>
      <w:r w:rsidR="00F32026" w:rsidRPr="003377AC">
        <w:rPr>
          <w:rFonts w:cstheme="minorHAnsi"/>
          <w:b/>
          <w:color w:val="FF0000"/>
        </w:rPr>
        <w:t>pT</w:t>
      </w:r>
      <w:proofErr w:type="spellEnd"/>
      <w:r w:rsidR="00F32026" w:rsidRPr="003377AC">
        <w:rPr>
          <w:rFonts w:cstheme="minorHAnsi"/>
          <w:b/>
          <w:color w:val="FF0000"/>
        </w:rPr>
        <w:t xml:space="preserve"> &gt; 35 and </w:t>
      </w:r>
      <w:proofErr w:type="spellStart"/>
      <w:r w:rsidR="00F32026" w:rsidRPr="003377AC">
        <w:rPr>
          <w:rFonts w:cstheme="minorHAnsi"/>
          <w:b/>
          <w:color w:val="FF0000"/>
        </w:rPr>
        <w:t>pT</w:t>
      </w:r>
      <w:proofErr w:type="spellEnd"/>
      <w:r w:rsidR="00F32026" w:rsidRPr="003377AC">
        <w:rPr>
          <w:rFonts w:cstheme="minorHAnsi"/>
          <w:b/>
          <w:color w:val="FF0000"/>
        </w:rPr>
        <w:t xml:space="preserve"> &gt;26 for e</w:t>
      </w:r>
      <w:r w:rsidR="00183A40" w:rsidRPr="003377A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4F051D" w:rsidRDefault="00B20FA9" w:rsidP="00310C03">
      <w:pPr>
        <w:pStyle w:val="ListParagraph"/>
        <w:numPr>
          <w:ilvl w:val="1"/>
          <w:numId w:val="1"/>
        </w:numPr>
        <w:rPr>
          <w:rFonts w:cstheme="minorHAnsi"/>
          <w:i/>
        </w:rPr>
      </w:pPr>
      <w:r w:rsidRPr="004F051D">
        <w:rPr>
          <w:rFonts w:cstheme="minorHAnsi"/>
          <w:i/>
        </w:rPr>
        <w:t>Experimental Uncertainties</w:t>
      </w:r>
      <w:r w:rsidR="007D31D6" w:rsidRPr="004F051D">
        <w:rPr>
          <w:rFonts w:cstheme="minorHAnsi"/>
          <w:i/>
        </w:rPr>
        <w:t>:</w:t>
      </w:r>
    </w:p>
    <w:p w14:paraId="0700483F" w14:textId="2862890F" w:rsidR="008928DB" w:rsidRPr="004F051D" w:rsidRDefault="008928DB" w:rsidP="008928DB">
      <w:pPr>
        <w:pStyle w:val="ListParagraph"/>
        <w:numPr>
          <w:ilvl w:val="2"/>
          <w:numId w:val="1"/>
        </w:numPr>
        <w:rPr>
          <w:rFonts w:cstheme="minorHAnsi"/>
          <w:i/>
        </w:rPr>
      </w:pPr>
      <w:r w:rsidRPr="004F051D">
        <w:rPr>
          <w:rFonts w:cstheme="minorHAnsi"/>
          <w:i/>
        </w:rPr>
        <w:t>Parton Density Functions:</w:t>
      </w:r>
    </w:p>
    <w:p w14:paraId="6730CE07" w14:textId="3B0F7998" w:rsidR="008928DB" w:rsidRPr="004F051D" w:rsidRDefault="008928DB" w:rsidP="008928DB">
      <w:pPr>
        <w:pStyle w:val="ListParagraph"/>
        <w:numPr>
          <w:ilvl w:val="3"/>
          <w:numId w:val="1"/>
        </w:numPr>
        <w:rPr>
          <w:rFonts w:cstheme="minorHAnsi"/>
          <w:i/>
        </w:rPr>
      </w:pPr>
      <w:r w:rsidRPr="004F051D">
        <w:rPr>
          <w:rFonts w:cstheme="minorHAnsi"/>
          <w:b/>
          <w:i/>
          <w:color w:val="7030A0"/>
        </w:rPr>
        <w:t xml:space="preserve">Examiner 2 </w:t>
      </w:r>
      <w:r w:rsidRPr="004F051D">
        <w:rPr>
          <w:rFonts w:cstheme="minorHAnsi"/>
          <w:i/>
        </w:rPr>
        <w:t>(Page 136):</w:t>
      </w:r>
      <w:r w:rsidR="00A53B2F" w:rsidRPr="004F051D">
        <w:rPr>
          <w:rFonts w:cstheme="minorHAnsi"/>
          <w:i/>
        </w:rPr>
        <w:t xml:space="preserve"> At end of subsection </w:t>
      </w:r>
      <w:r w:rsidR="00A53B2F" w:rsidRPr="004F051D">
        <w:rPr>
          <w:rFonts w:cstheme="minorHAnsi"/>
          <w:b/>
          <w:i/>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8C4862">
        <w:rPr>
          <w:rFonts w:cstheme="minorHAnsi"/>
          <w:b/>
          <w:i/>
          <w:iCs/>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19A21425" w:rsidR="00F95DE0" w:rsidRPr="003377AC" w:rsidRDefault="00F95DE0" w:rsidP="00F95DE0">
      <w:pPr>
        <w:pStyle w:val="ListParagraph"/>
        <w:numPr>
          <w:ilvl w:val="2"/>
          <w:numId w:val="1"/>
        </w:numPr>
        <w:rPr>
          <w:rFonts w:cstheme="minorHAnsi"/>
          <w:i/>
        </w:rPr>
      </w:pPr>
      <w:r w:rsidRPr="003377AC">
        <w:rPr>
          <w:rFonts w:cstheme="minorHAnsi"/>
          <w:i/>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1B90A31E" w:rsidR="006E749D" w:rsidRPr="0027799A"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E5188" w:rsidRDefault="005647A3" w:rsidP="00310C03">
      <w:pPr>
        <w:pStyle w:val="ListParagraph"/>
        <w:numPr>
          <w:ilvl w:val="3"/>
          <w:numId w:val="1"/>
        </w:numPr>
        <w:rPr>
          <w:rFonts w:cstheme="minorHAnsi"/>
          <w:b/>
          <w:iCs/>
          <w:color w:val="FF0000"/>
          <w:highlight w:val="green"/>
        </w:rPr>
      </w:pPr>
      <w:r w:rsidRPr="002E5188">
        <w:rPr>
          <w:rFonts w:cstheme="minorHAnsi"/>
          <w:b/>
          <w:iCs/>
          <w:color w:val="7030A0"/>
          <w:highlight w:val="green"/>
        </w:rPr>
        <w:t>Both e</w:t>
      </w:r>
      <w:r w:rsidR="00BD3D94" w:rsidRPr="002E5188">
        <w:rPr>
          <w:rFonts w:cstheme="minorHAnsi"/>
          <w:b/>
          <w:iCs/>
          <w:color w:val="7030A0"/>
          <w:highlight w:val="green"/>
        </w:rPr>
        <w:t xml:space="preserve">xaminers </w:t>
      </w:r>
      <w:r w:rsidR="00BD3D94" w:rsidRPr="002E5188">
        <w:rPr>
          <w:rFonts w:cstheme="minorHAnsi"/>
          <w:iCs/>
          <w:highlight w:val="green"/>
        </w:rPr>
        <w:t xml:space="preserve">(Page 138): </w:t>
      </w:r>
      <w:r w:rsidR="004D75AB" w:rsidRPr="002E5188">
        <w:rPr>
          <w:rFonts w:cstheme="minorHAnsi"/>
          <w:iCs/>
          <w:highlight w:val="green"/>
        </w:rPr>
        <w:t xml:space="preserve">“… it is </w:t>
      </w:r>
      <w:r w:rsidR="004D75AB" w:rsidRPr="002E5188">
        <w:rPr>
          <w:rFonts w:cstheme="minorHAnsi"/>
          <w:iCs/>
          <w:highlight w:val="green"/>
          <w:u w:val="single" w:color="7030A0"/>
        </w:rPr>
        <w:t>now CMS policy to assume</w:t>
      </w:r>
      <w:r w:rsidR="004D75AB" w:rsidRPr="002E5188">
        <w:rPr>
          <w:rFonts w:cstheme="minorHAnsi"/>
          <w:iCs/>
          <w:highlight w:val="green"/>
        </w:rPr>
        <w:t xml:space="preserve"> an uncertainty of 10%.” </w:t>
      </w:r>
      <w:r w:rsidR="004D75AB" w:rsidRPr="002E5188">
        <w:rPr>
          <w:rFonts w:cstheme="minorHAnsi"/>
          <w:iCs/>
          <w:color w:val="7030A0"/>
          <w:highlight w:val="green"/>
        </w:rPr>
        <w:t xml:space="preserve">Justify your analysis. </w:t>
      </w:r>
      <w:r w:rsidRPr="002E5188">
        <w:rPr>
          <w:rFonts w:cstheme="minorHAnsi"/>
          <w:iCs/>
          <w:color w:val="7030A0"/>
          <w:highlight w:val="green"/>
        </w:rPr>
        <w:t>Add reference.</w:t>
      </w:r>
    </w:p>
    <w:p w14:paraId="0A03D357" w14:textId="71B8B411" w:rsidR="00514EE8" w:rsidRPr="002E5188" w:rsidRDefault="00514EE8" w:rsidP="00514EE8">
      <w:pPr>
        <w:pStyle w:val="ListParagraph"/>
        <w:numPr>
          <w:ilvl w:val="4"/>
          <w:numId w:val="1"/>
        </w:numPr>
        <w:rPr>
          <w:rFonts w:cstheme="minorHAnsi"/>
          <w:b/>
          <w:iCs/>
          <w:color w:val="00B050"/>
          <w:highlight w:val="green"/>
        </w:rPr>
      </w:pPr>
      <w:r w:rsidRPr="002E5188">
        <w:rPr>
          <w:rFonts w:cstheme="minorHAnsi"/>
          <w:b/>
          <w:iCs/>
          <w:color w:val="00B050"/>
          <w:highlight w:val="green"/>
        </w:rPr>
        <w:t>Chase up with Jo et al.</w:t>
      </w:r>
    </w:p>
    <w:p w14:paraId="28FA3943" w14:textId="4B994AD0"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r w:rsidR="00CD38AA" w:rsidRPr="003377AC">
        <w:rPr>
          <w:rFonts w:cstheme="minorHAnsi"/>
          <w:i/>
          <w:highlight w:val="yellow"/>
        </w:rPr>
        <w:t>Uncertainties</w:t>
      </w:r>
      <w:r w:rsidRPr="003377AC">
        <w:rPr>
          <w:rFonts w:cstheme="minorHAnsi"/>
          <w:i/>
          <w:highlight w:val="yellow"/>
        </w:rPr>
        <w:t>:</w:t>
      </w:r>
    </w:p>
    <w:p w14:paraId="71DA9275" w14:textId="1B728467"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00A11AD5">
        <w:rPr>
          <w:rFonts w:cstheme="minorHAnsi"/>
          <w:b/>
          <w:i/>
          <w:color w:val="0070C0"/>
          <w:highlight w:val="yellow"/>
        </w:rPr>
        <w:t>Going</w:t>
      </w:r>
      <w:r w:rsidRPr="003377AC">
        <w:rPr>
          <w:rFonts w:cstheme="minorHAnsi"/>
          <w:b/>
          <w:i/>
          <w:color w:val="0070C0"/>
          <w:highlight w:val="yellow"/>
        </w:rPr>
        <w:t xml:space="preserve"> </w:t>
      </w:r>
      <w:r w:rsidR="00A11AD5">
        <w:rPr>
          <w:rFonts w:cstheme="minorHAnsi"/>
          <w:b/>
          <w:i/>
          <w:color w:val="0070C0"/>
          <w:highlight w:val="yellow"/>
        </w:rPr>
        <w:t>this</w:t>
      </w:r>
      <w:r w:rsidRPr="003377AC">
        <w:rPr>
          <w:rFonts w:cstheme="minorHAnsi"/>
          <w:b/>
          <w:i/>
          <w:color w:val="0070C0"/>
          <w:highlight w:val="yellow"/>
        </w:rPr>
        <w:t xml:space="preserve">, </w:t>
      </w:r>
      <w:r w:rsidR="00A11AD5">
        <w:rPr>
          <w:rFonts w:cstheme="minorHAnsi"/>
          <w:b/>
          <w:i/>
          <w:color w:val="0070C0"/>
          <w:highlight w:val="yellow"/>
        </w:rPr>
        <w:t xml:space="preserve">I </w:t>
      </w:r>
      <w:r w:rsidRPr="003377AC">
        <w:rPr>
          <w:rFonts w:cstheme="minorHAnsi"/>
          <w:b/>
          <w:i/>
          <w:color w:val="0070C0"/>
          <w:highlight w:val="yellow"/>
        </w:rPr>
        <w:t>suspect that a more detailed discussion is desired.</w:t>
      </w:r>
    </w:p>
    <w:p w14:paraId="66A58B64" w14:textId="6E2EBA68" w:rsidR="00BD3D94" w:rsidRPr="003377AC" w:rsidRDefault="00310C03" w:rsidP="00BD3D94">
      <w:pPr>
        <w:pStyle w:val="ListParagraph"/>
        <w:numPr>
          <w:ilvl w:val="0"/>
          <w:numId w:val="1"/>
        </w:numPr>
        <w:rPr>
          <w:rFonts w:cstheme="minorHAnsi"/>
          <w:i/>
        </w:rPr>
      </w:pPr>
      <w:r w:rsidRPr="003377AC">
        <w:rPr>
          <w:rFonts w:cstheme="minorHAnsi"/>
          <w:i/>
        </w:rPr>
        <w:t>Multivariate Analysis Techniques</w:t>
      </w:r>
      <w:r w:rsidR="00BD3D94" w:rsidRPr="003377AC">
        <w:rPr>
          <w:rFonts w:cstheme="minorHAnsi"/>
          <w:i/>
        </w:rPr>
        <w:t>:</w:t>
      </w:r>
    </w:p>
    <w:p w14:paraId="3604866B" w14:textId="26762EFE" w:rsidR="00BD3D94" w:rsidRPr="003377AC" w:rsidRDefault="00D63E7C" w:rsidP="00310C03">
      <w:pPr>
        <w:pStyle w:val="ListParagraph"/>
        <w:numPr>
          <w:ilvl w:val="1"/>
          <w:numId w:val="1"/>
        </w:numPr>
        <w:rPr>
          <w:rFonts w:cstheme="minorHAnsi"/>
          <w:i/>
        </w:rPr>
      </w:pPr>
      <w:r w:rsidRPr="003377AC">
        <w:rPr>
          <w:rFonts w:cstheme="minorHAnsi"/>
          <w:i/>
        </w:rPr>
        <w:t>Boosted Decision Trees</w:t>
      </w:r>
      <w:r w:rsidR="009D57F2" w:rsidRPr="003377AC">
        <w:rPr>
          <w:rFonts w:cstheme="minorHAnsi"/>
          <w:i/>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3377AC" w:rsidRDefault="00CB793D" w:rsidP="00CB793D">
      <w:pPr>
        <w:pStyle w:val="ListParagraph"/>
        <w:numPr>
          <w:ilvl w:val="1"/>
          <w:numId w:val="1"/>
        </w:numPr>
        <w:rPr>
          <w:rFonts w:cstheme="minorHAnsi"/>
          <w:i/>
        </w:rPr>
      </w:pPr>
      <w:r w:rsidRPr="003377AC">
        <w:rPr>
          <w:rFonts w:cstheme="minorHAnsi"/>
          <w:i/>
        </w:rPr>
        <w:t>BDT Optimisation and Evaluation:</w:t>
      </w:r>
    </w:p>
    <w:p w14:paraId="4A9A0AAD" w14:textId="1E51E3DF" w:rsidR="00CB793D" w:rsidRPr="007D3946" w:rsidRDefault="00CB793D" w:rsidP="00CB793D">
      <w:pPr>
        <w:pStyle w:val="ListParagraph"/>
        <w:numPr>
          <w:ilvl w:val="2"/>
          <w:numId w:val="1"/>
        </w:numPr>
        <w:rPr>
          <w:rFonts w:cstheme="minorHAnsi"/>
          <w:i/>
        </w:rPr>
      </w:pPr>
      <w:r w:rsidRPr="007D3946">
        <w:rPr>
          <w:rFonts w:cstheme="minorHAnsi"/>
          <w:i/>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Default="007A6151" w:rsidP="00CB793D">
      <w:pPr>
        <w:pStyle w:val="ListParagraph"/>
        <w:numPr>
          <w:ilvl w:val="3"/>
          <w:numId w:val="1"/>
        </w:numPr>
        <w:rPr>
          <w:rFonts w:cstheme="minorHAnsi"/>
          <w:i/>
          <w:highlight w:val="yellow"/>
        </w:rPr>
      </w:pPr>
      <w:r w:rsidRPr="003377AC">
        <w:rPr>
          <w:rFonts w:cstheme="minorHAnsi"/>
          <w:b/>
          <w:i/>
          <w:color w:val="7030A0"/>
          <w:highlight w:val="yellow"/>
        </w:rPr>
        <w:t>Both</w:t>
      </w:r>
      <w:r w:rsidR="00A11508" w:rsidRPr="003377AC">
        <w:rPr>
          <w:rFonts w:cstheme="minorHAnsi"/>
          <w:b/>
          <w:i/>
          <w:color w:val="7030A0"/>
          <w:highlight w:val="yellow"/>
        </w:rPr>
        <w:t xml:space="preserve"> </w:t>
      </w:r>
      <w:r w:rsidRPr="003377AC">
        <w:rPr>
          <w:rFonts w:cstheme="minorHAnsi"/>
          <w:b/>
          <w:i/>
          <w:color w:val="7030A0"/>
          <w:highlight w:val="yellow"/>
        </w:rPr>
        <w:t>e</w:t>
      </w:r>
      <w:r w:rsidR="003C3033" w:rsidRPr="003377AC">
        <w:rPr>
          <w:rFonts w:cstheme="minorHAnsi"/>
          <w:b/>
          <w:i/>
          <w:color w:val="7030A0"/>
          <w:highlight w:val="yellow"/>
        </w:rPr>
        <w:t xml:space="preserve">xaminers </w:t>
      </w:r>
      <w:r w:rsidR="003C3033" w:rsidRPr="003377AC">
        <w:rPr>
          <w:rFonts w:cstheme="minorHAnsi"/>
          <w:i/>
          <w:highlight w:val="yellow"/>
        </w:rPr>
        <w:t>(Page 155): Correct x –axis range for Fig 7.2</w:t>
      </w:r>
      <w:r w:rsidR="00E067A6">
        <w:rPr>
          <w:rFonts w:cstheme="minorHAnsi"/>
          <w:i/>
          <w:highlight w:val="yellow"/>
        </w:rPr>
        <w:t>1-22</w:t>
      </w:r>
      <w:r w:rsidR="003C3033" w:rsidRPr="003377AC">
        <w:rPr>
          <w:rFonts w:cstheme="minorHAnsi"/>
          <w:i/>
          <w:highlight w:val="yellow"/>
        </w:rPr>
        <w:t>2</w:t>
      </w:r>
      <w:r w:rsidR="00F46E99" w:rsidRPr="003377AC">
        <w:rPr>
          <w:rFonts w:cstheme="minorHAnsi"/>
          <w:i/>
          <w:highlight w:val="yellow"/>
        </w:rPr>
        <w:t>’s “</w:t>
      </w:r>
      <w:proofErr w:type="spellStart"/>
      <w:r w:rsidR="00F46E99" w:rsidRPr="003377AC">
        <w:rPr>
          <w:rFonts w:cstheme="minorHAnsi"/>
          <w:i/>
          <w:highlight w:val="yellow"/>
        </w:rPr>
        <w:t>totHtOverPt</w:t>
      </w:r>
      <w:proofErr w:type="spellEnd"/>
      <w:r w:rsidR="00F46E99" w:rsidRPr="003377AC">
        <w:rPr>
          <w:rFonts w:cstheme="minorHAnsi"/>
          <w:i/>
          <w:highlight w:val="yellow"/>
        </w:rPr>
        <w:t>”</w:t>
      </w:r>
      <w:r w:rsidR="00F9079E" w:rsidRPr="003377AC">
        <w:rPr>
          <w:rFonts w:cstheme="minorHAnsi"/>
          <w:i/>
          <w:highlight w:val="yellow"/>
        </w:rPr>
        <w:t xml:space="preserve"> and remove empty plot</w:t>
      </w:r>
      <w:r w:rsidR="00E067A6">
        <w:rPr>
          <w:rFonts w:cstheme="minorHAnsi"/>
          <w:i/>
          <w:highlight w:val="yellow"/>
        </w:rPr>
        <w:t xml:space="preserve"> in Fig. 7.21</w:t>
      </w:r>
      <w:r w:rsidR="00F9079E" w:rsidRPr="003377AC">
        <w:rPr>
          <w:rFonts w:cstheme="minorHAnsi"/>
          <w:i/>
          <w:highlight w:val="yellow"/>
        </w:rPr>
        <w:t>!</w:t>
      </w:r>
    </w:p>
    <w:p w14:paraId="0EAE28AA" w14:textId="0C0C53CC" w:rsidR="009B17B6" w:rsidRPr="00B903E8" w:rsidRDefault="009B17B6" w:rsidP="009B17B6">
      <w:pPr>
        <w:pStyle w:val="ListParagraph"/>
        <w:numPr>
          <w:ilvl w:val="4"/>
          <w:numId w:val="1"/>
        </w:numPr>
        <w:rPr>
          <w:rFonts w:cstheme="minorHAnsi"/>
          <w:i/>
          <w:highlight w:val="yellow"/>
        </w:rPr>
      </w:pPr>
      <w:r w:rsidRPr="00B903E8">
        <w:rPr>
          <w:rFonts w:cstheme="minorHAnsi"/>
          <w:b/>
          <w:iCs/>
          <w:color w:val="0070C0"/>
          <w:highlight w:val="yellow"/>
        </w:rPr>
        <w:t xml:space="preserve">Need to remake plots on home PC or with </w:t>
      </w:r>
      <w:proofErr w:type="spellStart"/>
      <w:r w:rsidRPr="00B903E8">
        <w:rPr>
          <w:rFonts w:cstheme="minorHAnsi"/>
          <w:b/>
          <w:iCs/>
          <w:color w:val="0070C0"/>
          <w:highlight w:val="yellow"/>
        </w:rPr>
        <w:t>Corin’s</w:t>
      </w:r>
      <w:proofErr w:type="spellEnd"/>
      <w:r w:rsidRPr="00B903E8">
        <w:rPr>
          <w:rFonts w:cstheme="minorHAnsi"/>
          <w:b/>
          <w:iCs/>
          <w:color w:val="0070C0"/>
          <w:highlight w:val="yellow"/>
        </w:rPr>
        <w:t xml:space="preserve"> help.</w:t>
      </w:r>
    </w:p>
    <w:p w14:paraId="0640808F" w14:textId="67569D9A" w:rsidR="00A11508" w:rsidRPr="00F544C1" w:rsidRDefault="00A11508" w:rsidP="00A11508">
      <w:pPr>
        <w:pStyle w:val="ListParagraph"/>
        <w:numPr>
          <w:ilvl w:val="2"/>
          <w:numId w:val="1"/>
        </w:numPr>
        <w:rPr>
          <w:rFonts w:cstheme="minorHAnsi"/>
          <w:iCs/>
          <w:highlight w:val="yellow"/>
        </w:rPr>
      </w:pPr>
      <w:r w:rsidRPr="00F544C1">
        <w:rPr>
          <w:rFonts w:cstheme="minorHAnsi"/>
          <w:iCs/>
          <w:highlight w:val="yellow"/>
        </w:rPr>
        <w:t xml:space="preserve">BDT Evaluation: </w:t>
      </w:r>
    </w:p>
    <w:p w14:paraId="0110E1E7" w14:textId="3F8FEC55" w:rsidR="00E7457E" w:rsidRPr="00F544C1" w:rsidRDefault="00F46E99" w:rsidP="00255415">
      <w:pPr>
        <w:pStyle w:val="ListParagraph"/>
        <w:numPr>
          <w:ilvl w:val="3"/>
          <w:numId w:val="1"/>
        </w:numPr>
        <w:rPr>
          <w:rFonts w:cstheme="minorHAnsi"/>
          <w:iCs/>
          <w:highlight w:val="yellow"/>
        </w:rPr>
      </w:pPr>
      <w:r w:rsidRPr="00F544C1">
        <w:rPr>
          <w:rFonts w:cstheme="minorHAnsi"/>
          <w:b/>
          <w:iCs/>
          <w:color w:val="7030A0"/>
          <w:highlight w:val="yellow"/>
        </w:rPr>
        <w:t>Examiner</w:t>
      </w:r>
      <w:r w:rsidR="00E7457E" w:rsidRPr="00F544C1">
        <w:rPr>
          <w:rFonts w:cstheme="minorHAnsi"/>
          <w:b/>
          <w:iCs/>
          <w:color w:val="7030A0"/>
          <w:highlight w:val="yellow"/>
        </w:rPr>
        <w:t xml:space="preserve"> 1</w:t>
      </w:r>
      <w:r w:rsidRPr="00F544C1">
        <w:rPr>
          <w:rFonts w:cstheme="minorHAnsi"/>
          <w:b/>
          <w:iCs/>
          <w:color w:val="7030A0"/>
          <w:highlight w:val="yellow"/>
        </w:rPr>
        <w:t xml:space="preserve"> </w:t>
      </w:r>
      <w:r w:rsidRPr="00F544C1">
        <w:rPr>
          <w:rFonts w:cstheme="minorHAnsi"/>
          <w:iCs/>
          <w:highlight w:val="yellow"/>
        </w:rPr>
        <w:t xml:space="preserve">(Page 156): </w:t>
      </w:r>
      <w:r w:rsidR="00026A6F" w:rsidRPr="00F544C1">
        <w:rPr>
          <w:rFonts w:cstheme="minorHAnsi"/>
          <w:iCs/>
          <w:highlight w:val="yellow"/>
        </w:rPr>
        <w:t xml:space="preserve">Fig 7.23 </w:t>
      </w:r>
      <w:r w:rsidR="00026A6F" w:rsidRPr="00F544C1">
        <w:rPr>
          <w:rFonts w:cstheme="minorHAnsi"/>
          <w:iCs/>
          <w:color w:val="7030A0"/>
          <w:highlight w:val="yellow"/>
        </w:rPr>
        <w:t>{Add if [illegible</w:t>
      </w:r>
      <w:r w:rsidR="00FC792C" w:rsidRPr="00F544C1">
        <w:rPr>
          <w:rFonts w:cstheme="minorHAnsi"/>
          <w:iCs/>
          <w:color w:val="7030A0"/>
          <w:highlight w:val="yellow"/>
        </w:rPr>
        <w:t xml:space="preserve"> – material?</w:t>
      </w:r>
      <w:r w:rsidR="00026A6F" w:rsidRPr="00F544C1">
        <w:rPr>
          <w:rFonts w:cstheme="minorHAnsi"/>
          <w:iCs/>
          <w:color w:val="7030A0"/>
          <w:highlight w:val="yellow"/>
        </w:rPr>
        <w:t>] about the bins.</w:t>
      </w:r>
      <w:r w:rsidR="0080726D" w:rsidRPr="00F544C1">
        <w:rPr>
          <w:rFonts w:cstheme="minorHAnsi"/>
          <w:iCs/>
          <w:color w:val="7030A0"/>
          <w:highlight w:val="yellow"/>
        </w:rPr>
        <w:t xml:space="preserve"> </w:t>
      </w:r>
    </w:p>
    <w:p w14:paraId="3A4BF5BE" w14:textId="3E02A6C5" w:rsidR="00C01F99" w:rsidRPr="00F544C1" w:rsidRDefault="00C01F99" w:rsidP="00E7457E">
      <w:pPr>
        <w:pStyle w:val="ListParagraph"/>
        <w:numPr>
          <w:ilvl w:val="4"/>
          <w:numId w:val="1"/>
        </w:numPr>
        <w:rPr>
          <w:rFonts w:cstheme="minorHAnsi"/>
          <w:iCs/>
          <w:highlight w:val="yellow"/>
        </w:rPr>
      </w:pPr>
      <w:r w:rsidRPr="00F544C1">
        <w:rPr>
          <w:rFonts w:cstheme="minorHAnsi"/>
          <w:b/>
          <w:iCs/>
          <w:color w:val="0070C0"/>
          <w:highlight w:val="yellow"/>
        </w:rPr>
        <w:t>Suspect asking how the bin sizes were determined.</w:t>
      </w:r>
    </w:p>
    <w:p w14:paraId="06C4BA99" w14:textId="4489A6A6" w:rsidR="00284686" w:rsidRPr="00F544C1" w:rsidRDefault="00284686" w:rsidP="00E7457E">
      <w:pPr>
        <w:pStyle w:val="ListParagraph"/>
        <w:numPr>
          <w:ilvl w:val="4"/>
          <w:numId w:val="1"/>
        </w:numPr>
        <w:rPr>
          <w:rFonts w:cstheme="minorHAnsi"/>
          <w:iCs/>
          <w:color w:val="F79646" w:themeColor="accent6"/>
          <w:highlight w:val="yellow"/>
        </w:rPr>
      </w:pPr>
      <w:proofErr w:type="spellStart"/>
      <w:r w:rsidRPr="00F544C1">
        <w:rPr>
          <w:rFonts w:cstheme="minorHAnsi"/>
          <w:b/>
          <w:iCs/>
          <w:color w:val="F79646" w:themeColor="accent6"/>
          <w:highlight w:val="yellow"/>
        </w:rPr>
        <w:t>Corin</w:t>
      </w:r>
      <w:proofErr w:type="spellEnd"/>
      <w:r w:rsidRPr="00F544C1">
        <w:rPr>
          <w:rFonts w:cstheme="minorHAnsi"/>
          <w:b/>
          <w:iCs/>
          <w:color w:val="F79646" w:themeColor="accent6"/>
          <w:highlight w:val="yellow"/>
        </w:rPr>
        <w:t xml:space="preserve">: </w:t>
      </w:r>
      <w:r w:rsidRPr="00F544C1">
        <w:rPr>
          <w:rFonts w:cstheme="minorHAnsi"/>
          <w:bCs/>
          <w:iCs/>
          <w:color w:val="F79646" w:themeColor="accent6"/>
          <w:highlight w:val="yellow"/>
        </w:rPr>
        <w:t xml:space="preserve">“basically everything starts on one big bin, then it </w:t>
      </w:r>
      <w:proofErr w:type="spellStart"/>
      <w:r w:rsidRPr="00F544C1">
        <w:rPr>
          <w:rFonts w:cstheme="minorHAnsi"/>
          <w:bCs/>
          <w:iCs/>
          <w:color w:val="F79646" w:themeColor="accent6"/>
          <w:highlight w:val="yellow"/>
        </w:rPr>
        <w:t>it</w:t>
      </w:r>
      <w:proofErr w:type="spellEnd"/>
      <w:r w:rsidRPr="00F544C1">
        <w:rPr>
          <w:rFonts w:cstheme="minorHAnsi"/>
          <w:bCs/>
          <w:iCs/>
          <w:color w:val="F79646" w:themeColor="accent6"/>
          <w:highlight w:val="yellow"/>
        </w:rPr>
        <w:t xml:space="preserve"> split at the median (unweighted), so on recursively until the error exceeds some value or the number of signal events/background events would go be below some value</w:t>
      </w:r>
      <w:r w:rsidR="002E5188" w:rsidRPr="00F544C1">
        <w:rPr>
          <w:rFonts w:cstheme="minorHAnsi"/>
          <w:bCs/>
          <w:iCs/>
          <w:color w:val="F79646" w:themeColor="accent6"/>
          <w:highlight w:val="yellow"/>
        </w:rPr>
        <w:t>. so at least background event (after weighting) and no more than 10% statistical error in signal or background</w:t>
      </w:r>
      <w:r w:rsidRPr="00F544C1">
        <w:rPr>
          <w:rFonts w:cstheme="minorHAnsi"/>
          <w:bCs/>
          <w:iCs/>
          <w:color w:val="F79646" w:themeColor="accent6"/>
          <w:highlight w:val="yellow"/>
        </w:rPr>
        <w:t>”</w:t>
      </w:r>
    </w:p>
    <w:p w14:paraId="512F6672" w14:textId="77777777" w:rsidR="00284686" w:rsidRPr="00F544C1" w:rsidRDefault="00284686" w:rsidP="00284686">
      <w:pPr>
        <w:pStyle w:val="ListParagraph"/>
        <w:numPr>
          <w:ilvl w:val="4"/>
          <w:numId w:val="1"/>
        </w:numPr>
        <w:rPr>
          <w:rFonts w:cstheme="minorHAnsi"/>
          <w:iCs/>
          <w:color w:val="F79646" w:themeColor="accent6"/>
          <w:highlight w:val="yellow"/>
        </w:rPr>
      </w:pPr>
      <w:r w:rsidRPr="00F544C1">
        <w:rPr>
          <w:rFonts w:cstheme="minorHAnsi"/>
          <w:iCs/>
          <w:color w:val="F79646" w:themeColor="accent6"/>
          <w:highlight w:val="yellow"/>
        </w:rPr>
        <w:t># The recursive binning strategies will stop splitting once these limits: are reached</w:t>
      </w:r>
    </w:p>
    <w:p w14:paraId="356BB6C8" w14:textId="33D610C3"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min_signal_events</w:t>
      </w:r>
      <w:proofErr w:type="spellEnd"/>
      <w:r w:rsidRPr="00F544C1">
        <w:rPr>
          <w:rFonts w:cstheme="minorHAnsi"/>
          <w:iCs/>
          <w:color w:val="F79646" w:themeColor="accent6"/>
          <w:highlight w:val="yellow"/>
        </w:rPr>
        <w:t>: 0</w:t>
      </w:r>
    </w:p>
    <w:p w14:paraId="22BA46D2" w14:textId="77777777"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min_background_events</w:t>
      </w:r>
      <w:proofErr w:type="spellEnd"/>
      <w:r w:rsidRPr="00F544C1">
        <w:rPr>
          <w:rFonts w:cstheme="minorHAnsi"/>
          <w:iCs/>
          <w:color w:val="F79646" w:themeColor="accent6"/>
          <w:highlight w:val="yellow"/>
        </w:rPr>
        <w:t>: 1</w:t>
      </w:r>
    </w:p>
    <w:p w14:paraId="7564EB5E" w14:textId="77777777"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max_signal_error</w:t>
      </w:r>
      <w:proofErr w:type="spellEnd"/>
      <w:r w:rsidRPr="00F544C1">
        <w:rPr>
          <w:rFonts w:cstheme="minorHAnsi"/>
          <w:iCs/>
          <w:color w:val="F79646" w:themeColor="accent6"/>
          <w:highlight w:val="yellow"/>
        </w:rPr>
        <w:t>: 0.1</w:t>
      </w:r>
    </w:p>
    <w:p w14:paraId="35C79BB1" w14:textId="021B890A"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max_background_error</w:t>
      </w:r>
      <w:proofErr w:type="spellEnd"/>
      <w:r w:rsidRPr="00F544C1">
        <w:rPr>
          <w:rFonts w:cstheme="minorHAnsi"/>
          <w:iCs/>
          <w:color w:val="F79646" w:themeColor="accent6"/>
          <w:highlight w:val="yellow"/>
        </w:rPr>
        <w:t>: 0.1</w:t>
      </w:r>
    </w:p>
    <w:p w14:paraId="3CFBB74B" w14:textId="62BC1B3E" w:rsidR="00F46E99" w:rsidRPr="007B4B54" w:rsidRDefault="00C01F99" w:rsidP="00255415">
      <w:pPr>
        <w:pStyle w:val="ListParagraph"/>
        <w:numPr>
          <w:ilvl w:val="3"/>
          <w:numId w:val="1"/>
        </w:numPr>
        <w:rPr>
          <w:rFonts w:cstheme="minorHAnsi"/>
          <w:iCs/>
        </w:rPr>
      </w:pPr>
      <w:r w:rsidRPr="007B4B54">
        <w:rPr>
          <w:rFonts w:cstheme="minorHAnsi"/>
          <w:iCs/>
          <w:color w:val="7030A0"/>
        </w:rPr>
        <w:t>Also, h</w:t>
      </w:r>
      <w:r w:rsidR="0080726D" w:rsidRPr="007B4B54">
        <w:rPr>
          <w:rFonts w:cstheme="minorHAnsi"/>
          <w:iCs/>
          <w:color w:val="7030A0"/>
        </w:rPr>
        <w:t>ow does one work out systematics for MVA?</w:t>
      </w:r>
    </w:p>
    <w:p w14:paraId="656E02DF" w14:textId="1D90AC5F" w:rsidR="000F604F" w:rsidRPr="007B4B54" w:rsidRDefault="000F604F" w:rsidP="000F604F">
      <w:pPr>
        <w:pStyle w:val="ListParagraph"/>
        <w:numPr>
          <w:ilvl w:val="4"/>
          <w:numId w:val="1"/>
        </w:numPr>
        <w:rPr>
          <w:rFonts w:cstheme="minorHAnsi"/>
          <w:i/>
        </w:rPr>
      </w:pPr>
      <w:r w:rsidRPr="007B4B54">
        <w:rPr>
          <w:rFonts w:cstheme="minorHAnsi"/>
          <w:b/>
          <w:iCs/>
          <w:color w:val="0070C0"/>
        </w:rPr>
        <w:t>Asked during the viva. Suspect not correction but question.</w:t>
      </w:r>
    </w:p>
    <w:p w14:paraId="52317787" w14:textId="1BA90520" w:rsidR="000F604F" w:rsidRPr="007B4B54" w:rsidRDefault="000F604F" w:rsidP="000F604F">
      <w:pPr>
        <w:pStyle w:val="ListParagraph"/>
        <w:numPr>
          <w:ilvl w:val="4"/>
          <w:numId w:val="1"/>
        </w:numPr>
        <w:rPr>
          <w:rFonts w:cstheme="minorHAnsi"/>
          <w:i/>
          <w:color w:val="00B050"/>
          <w:highlight w:val="green"/>
        </w:rPr>
      </w:pPr>
      <w:r w:rsidRPr="007B4B54">
        <w:rPr>
          <w:rFonts w:cstheme="minorHAnsi"/>
          <w:b/>
          <w:iCs/>
          <w:color w:val="00B050"/>
          <w:highlight w:val="green"/>
        </w:rPr>
        <w:t>To be confirmed with internal examiner.</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3377AC" w:rsidRDefault="00D30280" w:rsidP="001B475E">
      <w:pPr>
        <w:pStyle w:val="ListParagraph"/>
        <w:numPr>
          <w:ilvl w:val="0"/>
          <w:numId w:val="1"/>
        </w:numPr>
        <w:rPr>
          <w:rFonts w:cstheme="minorHAnsi"/>
          <w:i/>
        </w:rPr>
      </w:pPr>
      <w:r w:rsidRPr="003377AC">
        <w:rPr>
          <w:rFonts w:cstheme="minorHAnsi"/>
          <w:i/>
        </w:rPr>
        <w:t>DATA IS OF GOOD QUALITY  -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r w:rsidRPr="003377AC">
        <w:rPr>
          <w:rFonts w:cstheme="minorHAnsi"/>
        </w:rPr>
        <w:t>Page 158,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lastRenderedPageBreak/>
        <w:t xml:space="preserve">Examiner 2 </w:t>
      </w:r>
      <w:r w:rsidRPr="003377AC">
        <w:rPr>
          <w:rFonts w:cstheme="minorHAnsi"/>
          <w:i/>
          <w:highlight w:val="yellow"/>
        </w:rPr>
        <w:t xml:space="preserve">(Page 159): (Bottom of the page) </w:t>
      </w:r>
      <w:r w:rsidRPr="003377AC">
        <w:rPr>
          <w:rFonts w:cstheme="minorHAnsi"/>
          <w:i/>
          <w:color w:val="7030A0"/>
          <w:highlight w:val="yellow"/>
        </w:rPr>
        <w:t xml:space="preserve">“this concerns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 …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F92D468" w:rsidR="00E27026" w:rsidRPr="00475FD2" w:rsidRDefault="00E27026" w:rsidP="001B475E">
      <w:pPr>
        <w:pStyle w:val="ListParagraph"/>
        <w:numPr>
          <w:ilvl w:val="0"/>
          <w:numId w:val="1"/>
        </w:numPr>
        <w:rPr>
          <w:rFonts w:cstheme="minorHAnsi"/>
          <w:iCs/>
        </w:rPr>
      </w:pPr>
      <w:r w:rsidRPr="00475FD2">
        <w:rPr>
          <w:rFonts w:cstheme="minorHAnsi"/>
          <w:iCs/>
        </w:rPr>
        <w:t>Future Measurements:</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3377AC" w:rsidRDefault="009E2ACE" w:rsidP="001B475E">
      <w:pPr>
        <w:rPr>
          <w:rFonts w:cstheme="minorHAnsi"/>
          <w:i/>
        </w:rPr>
      </w:pPr>
      <w:r w:rsidRPr="003377AC">
        <w:rPr>
          <w:rFonts w:cstheme="minorHAnsi"/>
          <w:i/>
        </w:rPr>
        <w:t>Appendices:</w:t>
      </w:r>
    </w:p>
    <w:p w14:paraId="657F595E" w14:textId="4BDF50AB" w:rsidR="009E2ACE" w:rsidRPr="003377AC" w:rsidRDefault="009E2ACE" w:rsidP="009E2ACE">
      <w:pPr>
        <w:pStyle w:val="ListParagraph"/>
        <w:numPr>
          <w:ilvl w:val="0"/>
          <w:numId w:val="9"/>
        </w:numPr>
        <w:rPr>
          <w:rFonts w:cstheme="minorHAnsi"/>
          <w:i/>
        </w:rPr>
      </w:pPr>
      <w:r w:rsidRPr="003377AC">
        <w:rPr>
          <w:rFonts w:cstheme="minorHAnsi"/>
          <w:i/>
        </w:rPr>
        <w:t>Appendix B:</w:t>
      </w:r>
    </w:p>
    <w:p w14:paraId="5411D9DA" w14:textId="51268D1B" w:rsidR="009E2ACE" w:rsidRPr="003377AC" w:rsidRDefault="009E2ACE" w:rsidP="009E2ACE">
      <w:pPr>
        <w:pStyle w:val="ListParagraph"/>
        <w:numPr>
          <w:ilvl w:val="1"/>
          <w:numId w:val="9"/>
        </w:numPr>
        <w:rPr>
          <w:rFonts w:cstheme="minorHAnsi"/>
          <w:i/>
        </w:rPr>
      </w:pPr>
      <w:r w:rsidRPr="003377AC">
        <w:rPr>
          <w:rFonts w:cstheme="minorHAnsi"/>
          <w:i/>
        </w:rPr>
        <w:t>B.1 Signal Region: Get plots onto same page as heading.</w:t>
      </w:r>
    </w:p>
    <w:p w14:paraId="7F467437" w14:textId="301F6D1F" w:rsidR="007650BC" w:rsidRPr="003377AC" w:rsidRDefault="00B33A03" w:rsidP="001B475E">
      <w:pPr>
        <w:rPr>
          <w:rFonts w:cstheme="minorHAnsi"/>
          <w:i/>
        </w:rPr>
      </w:pPr>
      <w:r w:rsidRPr="003377AC">
        <w:rPr>
          <w:rFonts w:cstheme="minorHAnsi"/>
          <w:i/>
        </w:rPr>
        <w:t>Bibliography</w:t>
      </w:r>
      <w:r w:rsidR="007650BC" w:rsidRPr="003377AC">
        <w:rPr>
          <w:rFonts w:cstheme="minorHAnsi"/>
          <w:i/>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Fix DOI links.</w:t>
      </w:r>
    </w:p>
    <w:p w14:paraId="340122AC" w14:textId="5662F996"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xml:space="preserve"> (Page 213): Typo for [6] “</w:t>
      </w:r>
      <w:proofErr w:type="spellStart"/>
      <w:r w:rsidRPr="003377AC">
        <w:rPr>
          <w:rFonts w:cstheme="minorHAnsi"/>
          <w:i/>
          <w:color w:val="7030A0"/>
        </w:rPr>
        <w:t>acclrateurs</w:t>
      </w:r>
      <w:proofErr w:type="spellEnd"/>
      <w:r w:rsidRPr="003377AC">
        <w:rPr>
          <w:rFonts w:cstheme="minorHAnsi"/>
          <w:i/>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4CE55B97" w14:textId="336ADE7E" w:rsidR="00A03A3D" w:rsidRPr="003377AC" w:rsidRDefault="007650BC" w:rsidP="007E76EA">
      <w:pPr>
        <w:pStyle w:val="ListParagraph"/>
        <w:numPr>
          <w:ilvl w:val="0"/>
          <w:numId w:val="1"/>
        </w:numPr>
        <w:spacing w:line="240" w:lineRule="auto"/>
        <w:rPr>
          <w:rFonts w:cstheme="minorHAnsi"/>
          <w:i/>
        </w:rPr>
      </w:pPr>
      <w:r w:rsidRPr="003377AC">
        <w:rPr>
          <w:rFonts w:cstheme="minorHAnsi"/>
          <w:i/>
        </w:rPr>
        <w:t>149 – needs making clearer</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814DD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814DD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EE323" w14:textId="77777777" w:rsidR="00814DD5" w:rsidRDefault="00814DD5" w:rsidP="007420B7">
      <w:pPr>
        <w:spacing w:after="0" w:line="240" w:lineRule="auto"/>
      </w:pPr>
      <w:r>
        <w:separator/>
      </w:r>
    </w:p>
  </w:endnote>
  <w:endnote w:type="continuationSeparator" w:id="0">
    <w:p w14:paraId="32A5AF08" w14:textId="77777777" w:rsidR="00814DD5" w:rsidRDefault="00814DD5"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050E08" w:rsidRDefault="00050E0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050E08" w:rsidRDefault="0005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E031D" w14:textId="77777777" w:rsidR="00814DD5" w:rsidRDefault="00814DD5" w:rsidP="007420B7">
      <w:pPr>
        <w:spacing w:after="0" w:line="240" w:lineRule="auto"/>
      </w:pPr>
      <w:r>
        <w:separator/>
      </w:r>
    </w:p>
  </w:footnote>
  <w:footnote w:type="continuationSeparator" w:id="0">
    <w:p w14:paraId="65A012A2" w14:textId="77777777" w:rsidR="00814DD5" w:rsidRDefault="00814DD5"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48D1"/>
    <w:rsid w:val="000C576C"/>
    <w:rsid w:val="000C5CAF"/>
    <w:rsid w:val="000D09BC"/>
    <w:rsid w:val="000D29D0"/>
    <w:rsid w:val="000D52C3"/>
    <w:rsid w:val="000D7952"/>
    <w:rsid w:val="000D7EB0"/>
    <w:rsid w:val="000E2A48"/>
    <w:rsid w:val="000E632C"/>
    <w:rsid w:val="000E667E"/>
    <w:rsid w:val="000E67D9"/>
    <w:rsid w:val="000E6B05"/>
    <w:rsid w:val="000F0710"/>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216E4"/>
    <w:rsid w:val="00121D86"/>
    <w:rsid w:val="001221F5"/>
    <w:rsid w:val="00122D14"/>
    <w:rsid w:val="00124423"/>
    <w:rsid w:val="001260B6"/>
    <w:rsid w:val="001266A5"/>
    <w:rsid w:val="00127E80"/>
    <w:rsid w:val="00134B57"/>
    <w:rsid w:val="00134CA6"/>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BD0"/>
    <w:rsid w:val="001B2403"/>
    <w:rsid w:val="001B24D0"/>
    <w:rsid w:val="001B475E"/>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513C"/>
    <w:rsid w:val="00285E5D"/>
    <w:rsid w:val="00286BDA"/>
    <w:rsid w:val="00290E42"/>
    <w:rsid w:val="00292940"/>
    <w:rsid w:val="00297853"/>
    <w:rsid w:val="002A03C7"/>
    <w:rsid w:val="002A0AC6"/>
    <w:rsid w:val="002A0E69"/>
    <w:rsid w:val="002A32AB"/>
    <w:rsid w:val="002A45BA"/>
    <w:rsid w:val="002A45F5"/>
    <w:rsid w:val="002A50BB"/>
    <w:rsid w:val="002A5276"/>
    <w:rsid w:val="002A5732"/>
    <w:rsid w:val="002B0BFE"/>
    <w:rsid w:val="002B0E0B"/>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15E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467F"/>
    <w:rsid w:val="003C4EE1"/>
    <w:rsid w:val="003C54E2"/>
    <w:rsid w:val="003C6511"/>
    <w:rsid w:val="003C6571"/>
    <w:rsid w:val="003C6896"/>
    <w:rsid w:val="003D04D0"/>
    <w:rsid w:val="003D18CD"/>
    <w:rsid w:val="003D2FAF"/>
    <w:rsid w:val="003D40E6"/>
    <w:rsid w:val="003D48AC"/>
    <w:rsid w:val="003D5692"/>
    <w:rsid w:val="003D6138"/>
    <w:rsid w:val="003D61C7"/>
    <w:rsid w:val="003D6350"/>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FB"/>
    <w:rsid w:val="004F3AFE"/>
    <w:rsid w:val="004F410C"/>
    <w:rsid w:val="004F4C62"/>
    <w:rsid w:val="004F5AC5"/>
    <w:rsid w:val="004F73DB"/>
    <w:rsid w:val="00500DE8"/>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643F"/>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54FF"/>
    <w:rsid w:val="005E0395"/>
    <w:rsid w:val="005E1077"/>
    <w:rsid w:val="005E1160"/>
    <w:rsid w:val="005E1F82"/>
    <w:rsid w:val="005E23F9"/>
    <w:rsid w:val="005E2E36"/>
    <w:rsid w:val="005E36ED"/>
    <w:rsid w:val="005E4832"/>
    <w:rsid w:val="005E4981"/>
    <w:rsid w:val="005E7080"/>
    <w:rsid w:val="005E716B"/>
    <w:rsid w:val="005E72F2"/>
    <w:rsid w:val="005F0715"/>
    <w:rsid w:val="005F2608"/>
    <w:rsid w:val="0060372F"/>
    <w:rsid w:val="00603E9B"/>
    <w:rsid w:val="006042CC"/>
    <w:rsid w:val="006043D2"/>
    <w:rsid w:val="0060519F"/>
    <w:rsid w:val="00610888"/>
    <w:rsid w:val="0061138B"/>
    <w:rsid w:val="00614EA0"/>
    <w:rsid w:val="00616DDA"/>
    <w:rsid w:val="006174A5"/>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4A1"/>
    <w:rsid w:val="0096779A"/>
    <w:rsid w:val="009677FA"/>
    <w:rsid w:val="00967CD5"/>
    <w:rsid w:val="00970FBD"/>
    <w:rsid w:val="0097113E"/>
    <w:rsid w:val="00971F1C"/>
    <w:rsid w:val="009746DF"/>
    <w:rsid w:val="00974DF9"/>
    <w:rsid w:val="0097601C"/>
    <w:rsid w:val="00977579"/>
    <w:rsid w:val="00982CBE"/>
    <w:rsid w:val="0098458B"/>
    <w:rsid w:val="00985882"/>
    <w:rsid w:val="00986C39"/>
    <w:rsid w:val="0099009D"/>
    <w:rsid w:val="00990E15"/>
    <w:rsid w:val="009919FF"/>
    <w:rsid w:val="00993BEB"/>
    <w:rsid w:val="0099551B"/>
    <w:rsid w:val="00995F05"/>
    <w:rsid w:val="00996109"/>
    <w:rsid w:val="009972BB"/>
    <w:rsid w:val="009A0AC0"/>
    <w:rsid w:val="009A42E8"/>
    <w:rsid w:val="009A79BC"/>
    <w:rsid w:val="009B020A"/>
    <w:rsid w:val="009B17B6"/>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AD5"/>
    <w:rsid w:val="00A11F4B"/>
    <w:rsid w:val="00A15120"/>
    <w:rsid w:val="00A1620C"/>
    <w:rsid w:val="00A17695"/>
    <w:rsid w:val="00A21AD0"/>
    <w:rsid w:val="00A21C02"/>
    <w:rsid w:val="00A237E9"/>
    <w:rsid w:val="00A23CBD"/>
    <w:rsid w:val="00A2681F"/>
    <w:rsid w:val="00A26A01"/>
    <w:rsid w:val="00A27098"/>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767"/>
    <w:rsid w:val="00AE077B"/>
    <w:rsid w:val="00AE4BDC"/>
    <w:rsid w:val="00AE50FC"/>
    <w:rsid w:val="00AE7063"/>
    <w:rsid w:val="00AE783E"/>
    <w:rsid w:val="00AF1C32"/>
    <w:rsid w:val="00AF4557"/>
    <w:rsid w:val="00AF503D"/>
    <w:rsid w:val="00AF566B"/>
    <w:rsid w:val="00AF5A33"/>
    <w:rsid w:val="00AF6047"/>
    <w:rsid w:val="00B00A09"/>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C89"/>
    <w:rsid w:val="00B80E24"/>
    <w:rsid w:val="00B82EDF"/>
    <w:rsid w:val="00B83A3A"/>
    <w:rsid w:val="00B84BAC"/>
    <w:rsid w:val="00B868AA"/>
    <w:rsid w:val="00B86A38"/>
    <w:rsid w:val="00B86B6C"/>
    <w:rsid w:val="00B87D2B"/>
    <w:rsid w:val="00B903E8"/>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5016"/>
    <w:rsid w:val="00CD5AAF"/>
    <w:rsid w:val="00CD6689"/>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715C"/>
    <w:rsid w:val="00D1244D"/>
    <w:rsid w:val="00D2016C"/>
    <w:rsid w:val="00D20592"/>
    <w:rsid w:val="00D23B54"/>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26FE"/>
    <w:rsid w:val="00DF43BD"/>
    <w:rsid w:val="00DF466A"/>
    <w:rsid w:val="00DF52DB"/>
    <w:rsid w:val="00E012B1"/>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57E"/>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B7F"/>
    <w:rsid w:val="00F46E99"/>
    <w:rsid w:val="00F503AB"/>
    <w:rsid w:val="00F528EC"/>
    <w:rsid w:val="00F52C62"/>
    <w:rsid w:val="00F52DA1"/>
    <w:rsid w:val="00F53125"/>
    <w:rsid w:val="00F544C1"/>
    <w:rsid w:val="00F547C1"/>
    <w:rsid w:val="00F624E3"/>
    <w:rsid w:val="00F66154"/>
    <w:rsid w:val="00F6617A"/>
    <w:rsid w:val="00F670F0"/>
    <w:rsid w:val="00F70F46"/>
    <w:rsid w:val="00F72627"/>
    <w:rsid w:val="00F740F8"/>
    <w:rsid w:val="00F7499C"/>
    <w:rsid w:val="00F76F7A"/>
    <w:rsid w:val="00F7716B"/>
    <w:rsid w:val="00F77E09"/>
    <w:rsid w:val="00F80DEC"/>
    <w:rsid w:val="00F80F3D"/>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4891"/>
    <w:rsid w:val="00FA5136"/>
    <w:rsid w:val="00FA581C"/>
    <w:rsid w:val="00FA66E2"/>
    <w:rsid w:val="00FA6810"/>
    <w:rsid w:val="00FA78EF"/>
    <w:rsid w:val="00FA7DBD"/>
    <w:rsid w:val="00FB0DDF"/>
    <w:rsid w:val="00FB21DA"/>
    <w:rsid w:val="00FB2B7A"/>
    <w:rsid w:val="00FB2CDF"/>
    <w:rsid w:val="00FB2E09"/>
    <w:rsid w:val="00FB33D4"/>
    <w:rsid w:val="00FB3676"/>
    <w:rsid w:val="00FB6001"/>
    <w:rsid w:val="00FB725E"/>
    <w:rsid w:val="00FB7FD0"/>
    <w:rsid w:val="00FC07BC"/>
    <w:rsid w:val="00FC0811"/>
    <w:rsid w:val="00FC08D3"/>
    <w:rsid w:val="00FC0994"/>
    <w:rsid w:val="00FC0A9C"/>
    <w:rsid w:val="00FC361E"/>
    <w:rsid w:val="00FC38D2"/>
    <w:rsid w:val="00FC396D"/>
    <w:rsid w:val="00FC57A3"/>
    <w:rsid w:val="00FC792C"/>
    <w:rsid w:val="00FD02E2"/>
    <w:rsid w:val="00FD0F58"/>
    <w:rsid w:val="00FD32F1"/>
    <w:rsid w:val="00FD35E3"/>
    <w:rsid w:val="00FD3F85"/>
    <w:rsid w:val="00FD4CAF"/>
    <w:rsid w:val="00FD5A4E"/>
    <w:rsid w:val="00FD701B"/>
    <w:rsid w:val="00FE192C"/>
    <w:rsid w:val="00FE678A"/>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1AEDA-87B3-F34F-B865-BA4EA4668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28</Pages>
  <Words>8271</Words>
  <Characters>47151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1549</cp:revision>
  <dcterms:created xsi:type="dcterms:W3CDTF">2019-01-22T23:16:00Z</dcterms:created>
  <dcterms:modified xsi:type="dcterms:W3CDTF">2019-08-01T08:03:00Z</dcterms:modified>
</cp:coreProperties>
</file>