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F5A2" w14:textId="0928EEB1" w:rsidR="00FE2A71" w:rsidRDefault="004238A0">
      <w:hyperlink r:id="rId4" w:history="1">
        <w:r w:rsidRPr="004714CE">
          <w:rPr>
            <w:rStyle w:val="Hipervnculo"/>
          </w:rPr>
          <w:t>https://www.google.com/search?q=ni%C3%B1os+estudiando+colombia+jpeg&amp;tbm=isch&amp;ved=2ahUKEwiB2YeK4bL2AhWpajABHTYRClkQ2-cCegQIABAA&amp;oq=ni%C3%B1os+estudiando+colombia+jpeg&amp;gs_lcp=CgNpbWcQAzoHCCMQ7wMQJzoFCAAQgAQ6BggAEAgQHjoECAAQHlC5C1jwJ2CQK2gBcAB4AIABmAGIAcsHkgEDMC43mAEAoAEBqgELZ3dzLXdpei1pbWfAAQE&amp;sclient=img&amp;ei=wVMlYsH0GKnVwbkPtqKoyAU&amp;bih=653&amp;biw=1440&amp;rlz=1C5CHFA_enCO982CO982#:~:text=Global%20Campaign%20for,para%20la%20Paz</w:t>
        </w:r>
      </w:hyperlink>
    </w:p>
    <w:p w14:paraId="283C8859" w14:textId="0259A1FE" w:rsidR="004238A0" w:rsidRDefault="004238A0"/>
    <w:p w14:paraId="43A84EC3" w14:textId="2AE25F3E" w:rsidR="004238A0" w:rsidRDefault="004238A0"/>
    <w:p w14:paraId="496C942E" w14:textId="293F3262" w:rsidR="004238A0" w:rsidRDefault="004238A0">
      <w:hyperlink r:id="rId5" w:history="1">
        <w:r w:rsidRPr="004714CE">
          <w:rPr>
            <w:rStyle w:val="Hipervnculo"/>
          </w:rPr>
          <w:t>https://www.google.com/url?sa=i&amp;url=https%3A%2F%2Fwww.mineducacion.gov.co%2Fportal%2Fsalaprensa%2FNoticias%2F366064%3AMinisterio-de-Educacion-y-Gobierno-nacional-les-cumplen-a-los-ninos-de-La-Guajira&amp;psig=AOvVaw20wMdOY9BfqjvRlS3ywupb&amp;ust=1646699870225000&amp;source=images&amp;cd=vfe&amp;ved=0CAsQjRxqFwoTCODY5J_hsvYCFQAAAAAdAAAAABAU</w:t>
        </w:r>
      </w:hyperlink>
    </w:p>
    <w:p w14:paraId="19FBC8F0" w14:textId="787C983D" w:rsidR="004238A0" w:rsidRDefault="004238A0"/>
    <w:p w14:paraId="5EE956AB" w14:textId="6E7254C3" w:rsidR="004238A0" w:rsidRDefault="004238A0">
      <w:hyperlink r:id="rId6" w:history="1">
        <w:r w:rsidRPr="004714CE">
          <w:rPr>
            <w:rStyle w:val="Hipervnculo"/>
          </w:rPr>
          <w:t>https://www.google.com/url?sa=i&amp;url=https%3A%2F%2Fmigravenezuela.com%2Fweb%2Farticulo%2Fmigrantes-edad-escolar-pueden-ir-a-clases-en-colombia%2F834&amp;psig=AOvVaw20wMdOY9BfqjvRlS3ywupb&amp;ust=1646699870225000&amp;source=images&amp;cd=vfe&amp;ved=0CAsQjRxqFwoTCODY5J_hsvYCFQAAAAAdAAAAABA2</w:t>
        </w:r>
      </w:hyperlink>
    </w:p>
    <w:p w14:paraId="6236D492" w14:textId="332AC223" w:rsidR="004238A0" w:rsidRDefault="004238A0"/>
    <w:p w14:paraId="0A6697F4" w14:textId="3F5B5D32" w:rsidR="004238A0" w:rsidRDefault="004238A0">
      <w:hyperlink r:id="rId7" w:history="1">
        <w:r w:rsidRPr="004714CE">
          <w:rPr>
            <w:rStyle w:val="Hipervnculo"/>
          </w:rPr>
          <w:t>https://www.google.com/url?sa=i&amp;url=https%3A%2F%2Felucabista.com%2F2017%2F06%2F06%2Fencuentro-educativo-ucab-analizara-transformacion-curricular%2F&amp;psig=AOvVaw20wMdOY9BfqjvRlS3ywupb&amp;ust=1646699870225000&amp;source=images&amp;cd=vfe&amp;ved=0CAsQjRxqFwoTCODY5J_hsvYCFQAAAAAdAAAAABBB</w:t>
        </w:r>
      </w:hyperlink>
    </w:p>
    <w:p w14:paraId="7086C33B" w14:textId="2F132BF2" w:rsidR="004238A0" w:rsidRDefault="004238A0"/>
    <w:p w14:paraId="0D89AD9F" w14:textId="15FD5648" w:rsidR="004238A0" w:rsidRDefault="004238A0">
      <w:hyperlink r:id="rId8" w:history="1">
        <w:r w:rsidRPr="004714CE">
          <w:rPr>
            <w:rStyle w:val="Hipervnculo"/>
          </w:rPr>
          <w:t>https://www.google.com/url?sa=i&amp;url=https%3A%2F%2Fnoticias.caracoltv.com%2Fel-proyecto-es-colombia%2Ftemporada-2%2Fvideos%2Fel-sistema-educativo-en-colombia-batalla-entre-la-calidad-y-la-falta-de-oportunidades&amp;psig=AOvVaw20wMdOY9BfqjvRlS3ywupb&amp;ust=1646699870225000&amp;source=images&amp;cd=vfe&amp;ved=0CAsQjRxqFwoTCODY5J_hsvYCFQAAAAAdAAAAABBk</w:t>
        </w:r>
      </w:hyperlink>
    </w:p>
    <w:p w14:paraId="28D4F82C" w14:textId="32E3CE24" w:rsidR="004238A0" w:rsidRDefault="004238A0"/>
    <w:p w14:paraId="68680794" w14:textId="79F7A40F" w:rsidR="004238A0" w:rsidRDefault="004238A0"/>
    <w:p w14:paraId="2C5DD7D9" w14:textId="7A9472C3" w:rsidR="004238A0" w:rsidRDefault="004238A0">
      <w:hyperlink r:id="rId9" w:history="1">
        <w:r w:rsidRPr="004714CE">
          <w:rPr>
            <w:rStyle w:val="Hipervnculo"/>
          </w:rPr>
          <w:t>https://global.unitednations.entermediadb.net/assets/mediadb/services/module/asset/downloads/preset/Libraries/Production+Library/03-08-2020-UNICEF-Guatemala.jpg/image1170x530cropped.jpg</w:t>
        </w:r>
      </w:hyperlink>
    </w:p>
    <w:p w14:paraId="772904BD" w14:textId="77777777" w:rsidR="004238A0" w:rsidRDefault="004238A0"/>
    <w:sectPr w:rsidR="004238A0" w:rsidSect="00B51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A0"/>
    <w:rsid w:val="000A6EEF"/>
    <w:rsid w:val="004238A0"/>
    <w:rsid w:val="005D2776"/>
    <w:rsid w:val="00947EEC"/>
    <w:rsid w:val="00A22007"/>
    <w:rsid w:val="00B5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B00E2"/>
  <w15:chartTrackingRefBased/>
  <w15:docId w15:val="{845BB406-7651-0B4B-A730-7BDA3384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8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noticias.caracoltv.com%2Fel-proyecto-es-colombia%2Ftemporada-2%2Fvideos%2Fel-sistema-educativo-en-colombia-batalla-entre-la-calidad-y-la-falta-de-oportunidades&amp;psig=AOvVaw20wMdOY9BfqjvRlS3ywupb&amp;ust=1646699870225000&amp;source=images&amp;cd=vfe&amp;ved=0CAsQjRxqFwoTCODY5J_hsvYCFQAAAAAdAAAAABB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elucabista.com%2F2017%2F06%2F06%2Fencuentro-educativo-ucab-analizara-transformacion-curricular%2F&amp;psig=AOvVaw20wMdOY9BfqjvRlS3ywupb&amp;ust=1646699870225000&amp;source=images&amp;cd=vfe&amp;ved=0CAsQjRxqFwoTCODY5J_hsvYCFQAAAAAdAAAAABB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migravenezuela.com%2Fweb%2Farticulo%2Fmigrantes-edad-escolar-pueden-ir-a-clases-en-colombia%2F834&amp;psig=AOvVaw20wMdOY9BfqjvRlS3ywupb&amp;ust=1646699870225000&amp;source=images&amp;cd=vfe&amp;ved=0CAsQjRxqFwoTCODY5J_hsvYCFQAAAAAdAAAAAB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url=https%3A%2F%2Fwww.mineducacion.gov.co%2Fportal%2Fsalaprensa%2FNoticias%2F366064%3AMinisterio-de-Educacion-y-Gobierno-nacional-les-cumplen-a-los-ninos-de-La-Guajira&amp;psig=AOvVaw20wMdOY9BfqjvRlS3ywupb&amp;ust=1646699870225000&amp;source=images&amp;cd=vfe&amp;ved=0CAsQjRxqFwoTCODY5J_hsvYCFQAAAAAdAAAAAB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q=ni%C3%B1os+estudiando+colombia+jpeg&amp;tbm=isch&amp;ved=2ahUKEwiB2YeK4bL2AhWpajABHTYRClkQ2-cCegQIABAA&amp;oq=ni%C3%B1os+estudiando+colombia+jpeg&amp;gs_lcp=CgNpbWcQAzoHCCMQ7wMQJzoFCAAQgAQ6BggAEAgQHjoECAAQHlC5C1jwJ2CQK2gBcAB4AIABmAGIAcsHkgEDMC43mAEAoAEBqgELZ3dzLXdpei1pbWfAAQE&amp;sclient=img&amp;ei=wVMlYsH0GKnVwbkPtqKoyAU&amp;bih=653&amp;biw=1440&amp;rlz=1C5CHFA_enCO982CO982#:~:text=Global%20Campaign%20for,para%20la%20Paz" TargetMode="External"/><Relationship Id="rId9" Type="http://schemas.openxmlformats.org/officeDocument/2006/relationships/hyperlink" Target="https://global.unitednations.entermediadb.net/assets/mediadb/services/module/asset/downloads/preset/Libraries/Production+Library/03-08-2020-UNICEF-Guatemala.jpg/image1170x530cropped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2022-03-07T00:45:00Z</dcterms:created>
  <dcterms:modified xsi:type="dcterms:W3CDTF">2022-03-07T00:51:00Z</dcterms:modified>
</cp:coreProperties>
</file>