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4099" w:rsidRPr="008D687E" w:rsidRDefault="00444099" w:rsidP="00444099">
      <w:pPr>
        <w:jc w:val="center"/>
        <w:rPr>
          <w:rFonts w:ascii="CMU Serif" w:hAnsi="CMU Serif" w:cs="CMU Serif"/>
          <w:b/>
          <w:sz w:val="28"/>
          <w:szCs w:val="28"/>
        </w:rPr>
      </w:pPr>
      <w:r w:rsidRPr="008D687E">
        <w:rPr>
          <w:rFonts w:ascii="CMU Serif" w:hAnsi="CMU Serif" w:cs="CMU Serif"/>
          <w:b/>
          <w:sz w:val="28"/>
          <w:szCs w:val="28"/>
        </w:rPr>
        <w:t>ECON613 HW2</w:t>
      </w:r>
    </w:p>
    <w:p w:rsidR="00444099" w:rsidRPr="00444099" w:rsidRDefault="00444099" w:rsidP="00444099">
      <w:pPr>
        <w:jc w:val="center"/>
        <w:rPr>
          <w:rFonts w:ascii="CMU Serif Roman" w:hAnsi="CMU Serif Roman" w:cs="CMU Serif Roman"/>
          <w:b/>
        </w:rPr>
      </w:pPr>
    </w:p>
    <w:p w:rsidR="00444099" w:rsidRPr="00444099" w:rsidRDefault="00444099" w:rsidP="00444099">
      <w:pPr>
        <w:jc w:val="right"/>
        <w:rPr>
          <w:rFonts w:ascii="CMU Serif Roman" w:hAnsi="CMU Serif Roman" w:cs="CMU Serif Roman"/>
        </w:rPr>
      </w:pPr>
      <w:r w:rsidRPr="00444099">
        <w:rPr>
          <w:rFonts w:ascii="CMU Serif Roman" w:hAnsi="CMU Serif Roman" w:cs="CMU Serif Roman"/>
        </w:rPr>
        <w:t>David Christian</w:t>
      </w:r>
    </w:p>
    <w:p w:rsidR="00444099" w:rsidRPr="00444099" w:rsidRDefault="00444099" w:rsidP="00444099">
      <w:pPr>
        <w:jc w:val="center"/>
        <w:rPr>
          <w:rFonts w:ascii="CMU Serif Roman" w:hAnsi="CMU Serif Roman" w:cs="CMU Serif Roman"/>
          <w:b/>
        </w:rPr>
      </w:pPr>
    </w:p>
    <w:p w:rsidR="00444099" w:rsidRPr="008D687E" w:rsidRDefault="00444099" w:rsidP="00444099">
      <w:pPr>
        <w:jc w:val="center"/>
        <w:rPr>
          <w:rFonts w:ascii="CMU Serif" w:hAnsi="CMU Serif" w:cs="CMU Serif"/>
          <w:b/>
        </w:rPr>
      </w:pPr>
      <w:r w:rsidRPr="008D687E">
        <w:rPr>
          <w:rFonts w:ascii="CMU Serif" w:hAnsi="CMU Serif" w:cs="CMU Serif"/>
          <w:b/>
        </w:rPr>
        <w:t>Reporting of Numbers, Outputs from R and Interpretation</w:t>
      </w:r>
    </w:p>
    <w:p w:rsidR="00444099" w:rsidRPr="00444099" w:rsidRDefault="00444099" w:rsidP="00A25FD4">
      <w:pPr>
        <w:rPr>
          <w:rFonts w:ascii="CMU Serif Roman" w:hAnsi="CMU Serif Roman" w:cs="CMU Serif Roman"/>
          <w:b/>
        </w:rPr>
      </w:pPr>
    </w:p>
    <w:p w:rsidR="00A25FD4" w:rsidRDefault="008D687E" w:rsidP="00A25FD4">
      <w:pPr>
        <w:rPr>
          <w:rFonts w:ascii="CMU Serif" w:hAnsi="CMU Serif" w:cs="CMU Serif"/>
          <w:b/>
        </w:rPr>
      </w:pPr>
      <w:r>
        <w:rPr>
          <w:rFonts w:ascii="CMU Serif" w:hAnsi="CMU Serif" w:cs="CMU Serif"/>
          <w:b/>
        </w:rPr>
        <w:t>Exercise 2: OLS</w:t>
      </w:r>
    </w:p>
    <w:p w:rsidR="008D687E" w:rsidRDefault="008D687E" w:rsidP="00A25FD4">
      <w:pPr>
        <w:rPr>
          <w:rFonts w:ascii="CMU Serif" w:hAnsi="CMU Serif" w:cs="CMU Serif"/>
          <w:b/>
        </w:rPr>
      </w:pPr>
    </w:p>
    <w:p w:rsidR="00037752" w:rsidRDefault="008D687E" w:rsidP="00037752">
      <w:pPr>
        <w:pStyle w:val="ListParagraph"/>
        <w:numPr>
          <w:ilvl w:val="0"/>
          <w:numId w:val="1"/>
        </w:numPr>
        <w:rPr>
          <w:rFonts w:ascii="CMU Serif" w:hAnsi="CMU Serif" w:cs="CMU Serif"/>
        </w:rPr>
      </w:pPr>
      <w:r>
        <w:rPr>
          <w:rFonts w:ascii="CMU Serif" w:hAnsi="CMU Serif" w:cs="CMU Serif"/>
        </w:rPr>
        <w:t>Correlation between Y and X1</w:t>
      </w:r>
      <w:r w:rsidR="00037752">
        <w:rPr>
          <w:rFonts w:ascii="CMU Serif" w:hAnsi="CMU Serif" w:cs="CMU Serif"/>
        </w:rPr>
        <w:t xml:space="preserve"> = 0.214395.</w:t>
      </w:r>
    </w:p>
    <w:p w:rsidR="00037752" w:rsidRDefault="008D687E" w:rsidP="00037752">
      <w:pPr>
        <w:pStyle w:val="ListParagraph"/>
        <w:rPr>
          <w:rFonts w:ascii="CMU Serif" w:hAnsi="CMU Serif" w:cs="CMU Serif"/>
        </w:rPr>
      </w:pPr>
      <w:r>
        <w:rPr>
          <w:rFonts w:ascii="CMU Serif" w:hAnsi="CMU Serif" w:cs="CMU Serif"/>
        </w:rPr>
        <w:t>How different is it from 1.2?</w:t>
      </w:r>
      <w:r w:rsidR="00037752">
        <w:rPr>
          <w:rFonts w:ascii="CMU Serif" w:hAnsi="CMU Serif" w:cs="CMU Serif"/>
        </w:rPr>
        <w:t xml:space="preserve"> Significant difference. Correlation isn’t the same as coefficient. Correlation could only take up a value of 0-1.</w:t>
      </w:r>
    </w:p>
    <w:p w:rsidR="00037752" w:rsidRPr="00037752" w:rsidRDefault="00037752" w:rsidP="00037752">
      <w:pPr>
        <w:ind w:left="360"/>
        <w:rPr>
          <w:rFonts w:ascii="CMU Serif" w:hAnsi="CMU Serif" w:cs="CMU Serif"/>
        </w:rPr>
      </w:pPr>
    </w:p>
    <w:p w:rsidR="008D687E" w:rsidRDefault="008D687E" w:rsidP="008D687E">
      <w:pPr>
        <w:pStyle w:val="ListParagraph"/>
        <w:numPr>
          <w:ilvl w:val="0"/>
          <w:numId w:val="1"/>
        </w:numPr>
        <w:rPr>
          <w:rFonts w:ascii="CMU Serif" w:hAnsi="CMU Serif" w:cs="CMU Serif"/>
        </w:rPr>
      </w:pPr>
      <w:r>
        <w:rPr>
          <w:rFonts w:ascii="CMU Serif" w:hAnsi="CMU Serif" w:cs="CMU Serif"/>
        </w:rPr>
        <w:t xml:space="preserve">Coefficients of </w:t>
      </w:r>
      <w:r w:rsidR="00037752">
        <w:rPr>
          <w:rFonts w:ascii="CMU Serif" w:hAnsi="CMU Serif" w:cs="CMU Serif"/>
        </w:rPr>
        <w:t xml:space="preserve">OLS </w:t>
      </w:r>
      <w:r>
        <w:rPr>
          <w:rFonts w:ascii="CMU Serif" w:hAnsi="CMU Serif" w:cs="CMU Serif"/>
        </w:rPr>
        <w:t>regression of Y on X where X=(1,X1,X2,X3)</w:t>
      </w:r>
    </w:p>
    <w:tbl>
      <w:tblPr>
        <w:tblStyle w:val="TableGrid"/>
        <w:tblW w:w="0" w:type="auto"/>
        <w:tblLook w:val="04A0" w:firstRow="1" w:lastRow="0" w:firstColumn="1" w:lastColumn="0" w:noHBand="0" w:noVBand="1"/>
      </w:tblPr>
      <w:tblGrid>
        <w:gridCol w:w="1812"/>
        <w:gridCol w:w="1884"/>
        <w:gridCol w:w="1884"/>
        <w:gridCol w:w="1885"/>
        <w:gridCol w:w="1885"/>
      </w:tblGrid>
      <w:tr w:rsidR="00037752" w:rsidTr="006070B8">
        <w:tc>
          <w:tcPr>
            <w:tcW w:w="1812" w:type="dxa"/>
          </w:tcPr>
          <w:p w:rsidR="00037752" w:rsidRDefault="00037752" w:rsidP="006070B8">
            <w:pPr>
              <w:rPr>
                <w:rFonts w:ascii="CMU Serif" w:hAnsi="CMU Serif" w:cs="CMU Serif"/>
              </w:rPr>
            </w:pPr>
          </w:p>
        </w:tc>
        <w:tc>
          <w:tcPr>
            <w:tcW w:w="1884" w:type="dxa"/>
          </w:tcPr>
          <w:p w:rsidR="00037752" w:rsidRDefault="00037752" w:rsidP="006070B8">
            <w:pPr>
              <w:jc w:val="center"/>
              <w:rPr>
                <w:rFonts w:ascii="CMU Serif" w:hAnsi="CMU Serif" w:cs="CMU Serif"/>
              </w:rPr>
            </w:pPr>
            <w:r>
              <w:rPr>
                <w:rFonts w:ascii="CMU Serif" w:hAnsi="CMU Serif" w:cs="CMU Serif"/>
              </w:rPr>
              <w:t>B0</w:t>
            </w:r>
          </w:p>
        </w:tc>
        <w:tc>
          <w:tcPr>
            <w:tcW w:w="1884" w:type="dxa"/>
          </w:tcPr>
          <w:p w:rsidR="00037752" w:rsidRDefault="00037752" w:rsidP="006070B8">
            <w:pPr>
              <w:jc w:val="center"/>
              <w:rPr>
                <w:rFonts w:ascii="CMU Serif" w:hAnsi="CMU Serif" w:cs="CMU Serif"/>
              </w:rPr>
            </w:pPr>
            <w:r>
              <w:rPr>
                <w:rFonts w:ascii="CMU Serif" w:hAnsi="CMU Serif" w:cs="CMU Serif"/>
              </w:rPr>
              <w:t>B1</w:t>
            </w:r>
          </w:p>
        </w:tc>
        <w:tc>
          <w:tcPr>
            <w:tcW w:w="1885" w:type="dxa"/>
          </w:tcPr>
          <w:p w:rsidR="00037752" w:rsidRDefault="00037752" w:rsidP="006070B8">
            <w:pPr>
              <w:jc w:val="center"/>
              <w:rPr>
                <w:rFonts w:ascii="CMU Serif" w:hAnsi="CMU Serif" w:cs="CMU Serif"/>
              </w:rPr>
            </w:pPr>
            <w:r>
              <w:rPr>
                <w:rFonts w:ascii="CMU Serif" w:hAnsi="CMU Serif" w:cs="CMU Serif"/>
              </w:rPr>
              <w:t>B2</w:t>
            </w:r>
          </w:p>
        </w:tc>
        <w:tc>
          <w:tcPr>
            <w:tcW w:w="1885" w:type="dxa"/>
          </w:tcPr>
          <w:p w:rsidR="00037752" w:rsidRDefault="00037752" w:rsidP="006070B8">
            <w:pPr>
              <w:jc w:val="center"/>
              <w:rPr>
                <w:rFonts w:ascii="CMU Serif" w:hAnsi="CMU Serif" w:cs="CMU Serif"/>
              </w:rPr>
            </w:pPr>
            <w:r>
              <w:rPr>
                <w:rFonts w:ascii="CMU Serif" w:hAnsi="CMU Serif" w:cs="CMU Serif"/>
              </w:rPr>
              <w:t>B3</w:t>
            </w:r>
          </w:p>
        </w:tc>
      </w:tr>
      <w:tr w:rsidR="00037752" w:rsidTr="006070B8">
        <w:tc>
          <w:tcPr>
            <w:tcW w:w="1812" w:type="dxa"/>
          </w:tcPr>
          <w:p w:rsidR="00037752" w:rsidRDefault="00037752" w:rsidP="006070B8">
            <w:pPr>
              <w:rPr>
                <w:rFonts w:ascii="CMU Serif" w:hAnsi="CMU Serif" w:cs="CMU Serif"/>
              </w:rPr>
            </w:pPr>
            <w:r>
              <w:rPr>
                <w:rFonts w:ascii="CMU Serif" w:hAnsi="CMU Serif" w:cs="CMU Serif"/>
              </w:rPr>
              <w:t>OLS Coeff.</w:t>
            </w:r>
          </w:p>
        </w:tc>
        <w:tc>
          <w:tcPr>
            <w:tcW w:w="1884" w:type="dxa"/>
          </w:tcPr>
          <w:p w:rsidR="00037752" w:rsidRDefault="005B3275" w:rsidP="006070B8">
            <w:pPr>
              <w:jc w:val="center"/>
              <w:rPr>
                <w:rFonts w:ascii="CMU Serif" w:hAnsi="CMU Serif" w:cs="CMU Serif"/>
              </w:rPr>
            </w:pPr>
            <w:r>
              <w:rPr>
                <w:rFonts w:ascii="CMU Serif" w:hAnsi="CMU Serif" w:cs="CMU Serif"/>
              </w:rPr>
              <w:t>2.46188824</w:t>
            </w:r>
          </w:p>
        </w:tc>
        <w:tc>
          <w:tcPr>
            <w:tcW w:w="1884" w:type="dxa"/>
          </w:tcPr>
          <w:p w:rsidR="00037752" w:rsidRDefault="005B3275" w:rsidP="006070B8">
            <w:pPr>
              <w:jc w:val="center"/>
              <w:rPr>
                <w:rFonts w:ascii="CMU Serif" w:hAnsi="CMU Serif" w:cs="CMU Serif"/>
              </w:rPr>
            </w:pPr>
            <w:r>
              <w:rPr>
                <w:rFonts w:ascii="CMU Serif" w:hAnsi="CMU Serif" w:cs="CMU Serif"/>
              </w:rPr>
              <w:t>1.22016690</w:t>
            </w:r>
          </w:p>
        </w:tc>
        <w:tc>
          <w:tcPr>
            <w:tcW w:w="1885" w:type="dxa"/>
          </w:tcPr>
          <w:p w:rsidR="00037752" w:rsidRDefault="005B3275" w:rsidP="006070B8">
            <w:pPr>
              <w:jc w:val="center"/>
              <w:rPr>
                <w:rFonts w:ascii="CMU Serif" w:hAnsi="CMU Serif" w:cs="CMU Serif"/>
              </w:rPr>
            </w:pPr>
            <w:r>
              <w:rPr>
                <w:rFonts w:ascii="CMU Serif" w:hAnsi="CMU Serif" w:cs="CMU Serif"/>
              </w:rPr>
              <w:t>-0.89864211</w:t>
            </w:r>
          </w:p>
        </w:tc>
        <w:tc>
          <w:tcPr>
            <w:tcW w:w="1885" w:type="dxa"/>
          </w:tcPr>
          <w:p w:rsidR="00037752" w:rsidRDefault="005B3275" w:rsidP="006070B8">
            <w:pPr>
              <w:jc w:val="center"/>
              <w:rPr>
                <w:rFonts w:ascii="CMU Serif" w:hAnsi="CMU Serif" w:cs="CMU Serif"/>
              </w:rPr>
            </w:pPr>
            <w:r>
              <w:rPr>
                <w:rFonts w:ascii="CMU Serif" w:hAnsi="CMU Serif" w:cs="CMU Serif"/>
              </w:rPr>
              <w:t>0.07408614</w:t>
            </w:r>
          </w:p>
        </w:tc>
      </w:tr>
    </w:tbl>
    <w:p w:rsidR="00037752" w:rsidRPr="00037752" w:rsidRDefault="00037752" w:rsidP="00037752">
      <w:pPr>
        <w:rPr>
          <w:rFonts w:ascii="CMU Serif" w:hAnsi="CMU Serif" w:cs="CMU Serif"/>
        </w:rPr>
      </w:pPr>
    </w:p>
    <w:p w:rsidR="008D687E" w:rsidRDefault="008D687E" w:rsidP="008D687E">
      <w:pPr>
        <w:pStyle w:val="ListParagraph"/>
        <w:numPr>
          <w:ilvl w:val="0"/>
          <w:numId w:val="1"/>
        </w:numPr>
        <w:rPr>
          <w:rFonts w:ascii="CMU Serif" w:hAnsi="CMU Serif" w:cs="CMU Serif"/>
        </w:rPr>
      </w:pPr>
      <w:r>
        <w:rPr>
          <w:rFonts w:ascii="CMU Serif" w:hAnsi="CMU Serif" w:cs="CMU Serif"/>
        </w:rPr>
        <w:t>Calculate the standard errors of</w:t>
      </w:r>
      <w:r w:rsidR="005B3275">
        <w:rPr>
          <w:rFonts w:ascii="CMU Serif" w:hAnsi="CMU Serif" w:cs="CMU Serif"/>
        </w:rPr>
        <w:t xml:space="preserve"> estimated</w:t>
      </w:r>
      <w:r>
        <w:rPr>
          <w:rFonts w:ascii="CMU Serif" w:hAnsi="CMU Serif" w:cs="CMU Serif"/>
        </w:rPr>
        <w:t xml:space="preserve"> </w:t>
      </w:r>
      <w:r w:rsidR="005B3275">
        <w:rPr>
          <w:rFonts w:ascii="CMU Serif" w:hAnsi="CMU Serif" w:cs="CMU Serif"/>
        </w:rPr>
        <w:t>coefficients:</w:t>
      </w:r>
    </w:p>
    <w:tbl>
      <w:tblPr>
        <w:tblStyle w:val="TableGrid"/>
        <w:tblW w:w="0" w:type="auto"/>
        <w:tblLook w:val="04A0" w:firstRow="1" w:lastRow="0" w:firstColumn="1" w:lastColumn="0" w:noHBand="0" w:noVBand="1"/>
      </w:tblPr>
      <w:tblGrid>
        <w:gridCol w:w="1975"/>
        <w:gridCol w:w="1721"/>
        <w:gridCol w:w="1884"/>
        <w:gridCol w:w="1885"/>
        <w:gridCol w:w="1885"/>
      </w:tblGrid>
      <w:tr w:rsidR="005B3275" w:rsidTr="005B3275">
        <w:tc>
          <w:tcPr>
            <w:tcW w:w="1975" w:type="dxa"/>
          </w:tcPr>
          <w:p w:rsidR="005B3275" w:rsidRDefault="005B3275" w:rsidP="006070B8">
            <w:pPr>
              <w:rPr>
                <w:rFonts w:ascii="CMU Serif" w:hAnsi="CMU Serif" w:cs="CMU Serif"/>
              </w:rPr>
            </w:pPr>
          </w:p>
        </w:tc>
        <w:tc>
          <w:tcPr>
            <w:tcW w:w="1721" w:type="dxa"/>
          </w:tcPr>
          <w:p w:rsidR="005B3275" w:rsidRDefault="005B3275" w:rsidP="006070B8">
            <w:pPr>
              <w:jc w:val="center"/>
              <w:rPr>
                <w:rFonts w:ascii="CMU Serif" w:hAnsi="CMU Serif" w:cs="CMU Serif"/>
              </w:rPr>
            </w:pPr>
            <w:r>
              <w:rPr>
                <w:rFonts w:ascii="CMU Serif" w:hAnsi="CMU Serif" w:cs="CMU Serif"/>
              </w:rPr>
              <w:t>B0</w:t>
            </w:r>
          </w:p>
        </w:tc>
        <w:tc>
          <w:tcPr>
            <w:tcW w:w="1884" w:type="dxa"/>
          </w:tcPr>
          <w:p w:rsidR="005B3275" w:rsidRDefault="005B3275" w:rsidP="006070B8">
            <w:pPr>
              <w:jc w:val="center"/>
              <w:rPr>
                <w:rFonts w:ascii="CMU Serif" w:hAnsi="CMU Serif" w:cs="CMU Serif"/>
              </w:rPr>
            </w:pPr>
            <w:r>
              <w:rPr>
                <w:rFonts w:ascii="CMU Serif" w:hAnsi="CMU Serif" w:cs="CMU Serif"/>
              </w:rPr>
              <w:t>B1</w:t>
            </w:r>
          </w:p>
        </w:tc>
        <w:tc>
          <w:tcPr>
            <w:tcW w:w="1885" w:type="dxa"/>
          </w:tcPr>
          <w:p w:rsidR="005B3275" w:rsidRDefault="005B3275" w:rsidP="006070B8">
            <w:pPr>
              <w:jc w:val="center"/>
              <w:rPr>
                <w:rFonts w:ascii="CMU Serif" w:hAnsi="CMU Serif" w:cs="CMU Serif"/>
              </w:rPr>
            </w:pPr>
            <w:r>
              <w:rPr>
                <w:rFonts w:ascii="CMU Serif" w:hAnsi="CMU Serif" w:cs="CMU Serif"/>
              </w:rPr>
              <w:t>B2</w:t>
            </w:r>
          </w:p>
        </w:tc>
        <w:tc>
          <w:tcPr>
            <w:tcW w:w="1885" w:type="dxa"/>
          </w:tcPr>
          <w:p w:rsidR="005B3275" w:rsidRDefault="005B3275" w:rsidP="006070B8">
            <w:pPr>
              <w:jc w:val="center"/>
              <w:rPr>
                <w:rFonts w:ascii="CMU Serif" w:hAnsi="CMU Serif" w:cs="CMU Serif"/>
              </w:rPr>
            </w:pPr>
            <w:r>
              <w:rPr>
                <w:rFonts w:ascii="CMU Serif" w:hAnsi="CMU Serif" w:cs="CMU Serif"/>
              </w:rPr>
              <w:t>B3</w:t>
            </w:r>
          </w:p>
        </w:tc>
      </w:tr>
      <w:tr w:rsidR="005B3275" w:rsidTr="005B3275">
        <w:tc>
          <w:tcPr>
            <w:tcW w:w="1975" w:type="dxa"/>
          </w:tcPr>
          <w:p w:rsidR="005B3275" w:rsidRDefault="005B3275" w:rsidP="006070B8">
            <w:pPr>
              <w:rPr>
                <w:rFonts w:ascii="CMU Serif" w:hAnsi="CMU Serif" w:cs="CMU Serif"/>
              </w:rPr>
            </w:pPr>
            <w:r>
              <w:rPr>
                <w:rFonts w:ascii="CMU Serif" w:hAnsi="CMU Serif" w:cs="CMU Serif"/>
              </w:rPr>
              <w:t>Std. Error OLS</w:t>
            </w:r>
          </w:p>
        </w:tc>
        <w:tc>
          <w:tcPr>
            <w:tcW w:w="1721" w:type="dxa"/>
          </w:tcPr>
          <w:p w:rsidR="005B3275" w:rsidRDefault="005B3275" w:rsidP="006070B8">
            <w:pPr>
              <w:jc w:val="center"/>
              <w:rPr>
                <w:rFonts w:ascii="CMU Serif" w:hAnsi="CMU Serif" w:cs="CMU Serif"/>
              </w:rPr>
            </w:pPr>
            <w:r w:rsidRPr="005B3275">
              <w:rPr>
                <w:rFonts w:ascii="CMU Serif" w:hAnsi="CMU Serif" w:cs="CMU Serif"/>
              </w:rPr>
              <w:t>0.040403101</w:t>
            </w:r>
          </w:p>
        </w:tc>
        <w:tc>
          <w:tcPr>
            <w:tcW w:w="1884" w:type="dxa"/>
          </w:tcPr>
          <w:p w:rsidR="005B3275" w:rsidRDefault="005B3275" w:rsidP="006070B8">
            <w:pPr>
              <w:jc w:val="center"/>
              <w:rPr>
                <w:rFonts w:ascii="CMU Serif" w:hAnsi="CMU Serif" w:cs="CMU Serif"/>
              </w:rPr>
            </w:pPr>
            <w:r w:rsidRPr="005B3275">
              <w:rPr>
                <w:rFonts w:ascii="CMU Serif" w:hAnsi="CMU Serif" w:cs="CMU Serif"/>
              </w:rPr>
              <w:t>0.017152761</w:t>
            </w:r>
          </w:p>
        </w:tc>
        <w:tc>
          <w:tcPr>
            <w:tcW w:w="1885" w:type="dxa"/>
          </w:tcPr>
          <w:p w:rsidR="005B3275" w:rsidRDefault="005B3275" w:rsidP="006070B8">
            <w:pPr>
              <w:jc w:val="center"/>
              <w:rPr>
                <w:rFonts w:ascii="CMU Serif" w:hAnsi="CMU Serif" w:cs="CMU Serif"/>
              </w:rPr>
            </w:pPr>
            <w:r w:rsidRPr="005B3275">
              <w:rPr>
                <w:rFonts w:ascii="CMU Serif" w:hAnsi="CMU Serif" w:cs="CMU Serif"/>
              </w:rPr>
              <w:t>0.002871315</w:t>
            </w:r>
          </w:p>
        </w:tc>
        <w:tc>
          <w:tcPr>
            <w:tcW w:w="1885" w:type="dxa"/>
          </w:tcPr>
          <w:p w:rsidR="005B3275" w:rsidRDefault="005B3275" w:rsidP="006070B8">
            <w:pPr>
              <w:jc w:val="center"/>
              <w:rPr>
                <w:rFonts w:ascii="CMU Serif" w:hAnsi="CMU Serif" w:cs="CMU Serif"/>
              </w:rPr>
            </w:pPr>
            <w:r w:rsidRPr="005B3275">
              <w:rPr>
                <w:rFonts w:ascii="CMU Serif" w:hAnsi="CMU Serif" w:cs="CMU Serif"/>
              </w:rPr>
              <w:t>0.021664003</w:t>
            </w:r>
          </w:p>
        </w:tc>
      </w:tr>
      <w:tr w:rsidR="005B3275" w:rsidTr="006070B8">
        <w:tc>
          <w:tcPr>
            <w:tcW w:w="1975" w:type="dxa"/>
          </w:tcPr>
          <w:p w:rsidR="005B3275" w:rsidRDefault="005B3275" w:rsidP="006070B8">
            <w:pPr>
              <w:rPr>
                <w:rFonts w:ascii="CMU Serif" w:hAnsi="CMU Serif" w:cs="CMU Serif"/>
              </w:rPr>
            </w:pPr>
            <w:r>
              <w:rPr>
                <w:rFonts w:ascii="CMU Serif" w:hAnsi="CMU Serif" w:cs="CMU Serif"/>
              </w:rPr>
              <w:t xml:space="preserve">Std. Error </w:t>
            </w:r>
            <w:r>
              <w:rPr>
                <w:rFonts w:ascii="CMU Serif" w:hAnsi="CMU Serif" w:cs="CMU Serif"/>
              </w:rPr>
              <w:t>B49</w:t>
            </w:r>
          </w:p>
        </w:tc>
        <w:tc>
          <w:tcPr>
            <w:tcW w:w="1721" w:type="dxa"/>
          </w:tcPr>
          <w:p w:rsidR="005B3275" w:rsidRDefault="005B3275" w:rsidP="006070B8">
            <w:pPr>
              <w:jc w:val="center"/>
              <w:rPr>
                <w:rFonts w:ascii="CMU Serif" w:hAnsi="CMU Serif" w:cs="CMU Serif"/>
              </w:rPr>
            </w:pPr>
            <w:r w:rsidRPr="005B3275">
              <w:rPr>
                <w:rFonts w:ascii="CMU Serif" w:hAnsi="CMU Serif" w:cs="CMU Serif"/>
              </w:rPr>
              <w:t>0.136032412</w:t>
            </w:r>
          </w:p>
        </w:tc>
        <w:tc>
          <w:tcPr>
            <w:tcW w:w="1884" w:type="dxa"/>
          </w:tcPr>
          <w:p w:rsidR="005B3275" w:rsidRDefault="005B3275" w:rsidP="006070B8">
            <w:pPr>
              <w:jc w:val="center"/>
              <w:rPr>
                <w:rFonts w:ascii="CMU Serif" w:hAnsi="CMU Serif" w:cs="CMU Serif"/>
              </w:rPr>
            </w:pPr>
            <w:r w:rsidRPr="005B3275">
              <w:rPr>
                <w:rFonts w:ascii="CMU Serif" w:hAnsi="CMU Serif" w:cs="CMU Serif"/>
              </w:rPr>
              <w:t>0.057630324</w:t>
            </w:r>
          </w:p>
        </w:tc>
        <w:tc>
          <w:tcPr>
            <w:tcW w:w="1885" w:type="dxa"/>
          </w:tcPr>
          <w:p w:rsidR="005B3275" w:rsidRDefault="005B3275" w:rsidP="006070B8">
            <w:pPr>
              <w:jc w:val="center"/>
              <w:rPr>
                <w:rFonts w:ascii="CMU Serif" w:hAnsi="CMU Serif" w:cs="CMU Serif"/>
              </w:rPr>
            </w:pPr>
            <w:r w:rsidRPr="005B3275">
              <w:rPr>
                <w:rFonts w:ascii="CMU Serif" w:hAnsi="CMU Serif" w:cs="CMU Serif"/>
              </w:rPr>
              <w:t>0.009806999</w:t>
            </w:r>
          </w:p>
        </w:tc>
        <w:tc>
          <w:tcPr>
            <w:tcW w:w="1885" w:type="dxa"/>
          </w:tcPr>
          <w:p w:rsidR="005B3275" w:rsidRDefault="005B3275" w:rsidP="006070B8">
            <w:pPr>
              <w:jc w:val="center"/>
              <w:rPr>
                <w:rFonts w:ascii="CMU Serif" w:hAnsi="CMU Serif" w:cs="CMU Serif"/>
              </w:rPr>
            </w:pPr>
            <w:r w:rsidRPr="005B3275">
              <w:rPr>
                <w:rFonts w:ascii="CMU Serif" w:hAnsi="CMU Serif" w:cs="CMU Serif"/>
              </w:rPr>
              <w:t>0.073001834</w:t>
            </w:r>
          </w:p>
        </w:tc>
      </w:tr>
      <w:tr w:rsidR="005B3275" w:rsidTr="006070B8">
        <w:tc>
          <w:tcPr>
            <w:tcW w:w="1975" w:type="dxa"/>
          </w:tcPr>
          <w:p w:rsidR="005B3275" w:rsidRDefault="005B3275" w:rsidP="006070B8">
            <w:pPr>
              <w:rPr>
                <w:rFonts w:ascii="CMU Serif" w:hAnsi="CMU Serif" w:cs="CMU Serif"/>
              </w:rPr>
            </w:pPr>
            <w:r>
              <w:rPr>
                <w:rFonts w:ascii="CMU Serif" w:hAnsi="CMU Serif" w:cs="CMU Serif"/>
              </w:rPr>
              <w:t xml:space="preserve">Std. Error </w:t>
            </w:r>
            <w:r>
              <w:rPr>
                <w:rFonts w:ascii="CMU Serif" w:hAnsi="CMU Serif" w:cs="CMU Serif"/>
              </w:rPr>
              <w:t>B499</w:t>
            </w:r>
          </w:p>
        </w:tc>
        <w:tc>
          <w:tcPr>
            <w:tcW w:w="1721" w:type="dxa"/>
          </w:tcPr>
          <w:p w:rsidR="005B3275" w:rsidRDefault="005B3275" w:rsidP="006070B8">
            <w:pPr>
              <w:jc w:val="center"/>
              <w:rPr>
                <w:rFonts w:ascii="CMU Serif" w:hAnsi="CMU Serif" w:cs="CMU Serif"/>
              </w:rPr>
            </w:pPr>
            <w:r w:rsidRPr="005B3275">
              <w:rPr>
                <w:rFonts w:ascii="CMU Serif" w:hAnsi="CMU Serif" w:cs="CMU Serif"/>
              </w:rPr>
              <w:t>0.13596917</w:t>
            </w:r>
          </w:p>
        </w:tc>
        <w:tc>
          <w:tcPr>
            <w:tcW w:w="1884" w:type="dxa"/>
          </w:tcPr>
          <w:p w:rsidR="005B3275" w:rsidRDefault="005B3275" w:rsidP="006070B8">
            <w:pPr>
              <w:jc w:val="center"/>
              <w:rPr>
                <w:rFonts w:ascii="CMU Serif" w:hAnsi="CMU Serif" w:cs="CMU Serif"/>
              </w:rPr>
            </w:pPr>
            <w:r w:rsidRPr="005B3275">
              <w:rPr>
                <w:rFonts w:ascii="CMU Serif" w:hAnsi="CMU Serif" w:cs="CMU Serif"/>
              </w:rPr>
              <w:t>0.05772607</w:t>
            </w:r>
          </w:p>
        </w:tc>
        <w:tc>
          <w:tcPr>
            <w:tcW w:w="1885" w:type="dxa"/>
          </w:tcPr>
          <w:p w:rsidR="005B3275" w:rsidRDefault="005B3275" w:rsidP="006070B8">
            <w:pPr>
              <w:jc w:val="center"/>
              <w:rPr>
                <w:rFonts w:ascii="CMU Serif" w:hAnsi="CMU Serif" w:cs="CMU Serif"/>
              </w:rPr>
            </w:pPr>
            <w:r w:rsidRPr="005B3275">
              <w:rPr>
                <w:rFonts w:ascii="CMU Serif" w:hAnsi="CMU Serif" w:cs="CMU Serif"/>
              </w:rPr>
              <w:t>0.00966345</w:t>
            </w:r>
          </w:p>
        </w:tc>
        <w:tc>
          <w:tcPr>
            <w:tcW w:w="1885" w:type="dxa"/>
          </w:tcPr>
          <w:p w:rsidR="005B3275" w:rsidRDefault="005B3275" w:rsidP="006070B8">
            <w:pPr>
              <w:jc w:val="center"/>
              <w:rPr>
                <w:rFonts w:ascii="CMU Serif" w:hAnsi="CMU Serif" w:cs="CMU Serif"/>
              </w:rPr>
            </w:pPr>
            <w:r w:rsidRPr="005B3275">
              <w:rPr>
                <w:rFonts w:ascii="CMU Serif" w:hAnsi="CMU Serif" w:cs="CMU Serif"/>
              </w:rPr>
              <w:t>0.07291236</w:t>
            </w:r>
          </w:p>
        </w:tc>
      </w:tr>
    </w:tbl>
    <w:p w:rsidR="005B3275" w:rsidRDefault="005B3275" w:rsidP="008D687E">
      <w:pPr>
        <w:rPr>
          <w:rFonts w:ascii="CMU Serif" w:hAnsi="CMU Serif" w:cs="CMU Serif"/>
        </w:rPr>
      </w:pPr>
    </w:p>
    <w:p w:rsidR="008D687E" w:rsidRDefault="008D687E" w:rsidP="008D687E">
      <w:pPr>
        <w:rPr>
          <w:rFonts w:ascii="CMU Serif" w:hAnsi="CMU Serif" w:cs="CMU Serif"/>
          <w:b/>
        </w:rPr>
      </w:pPr>
      <w:r>
        <w:rPr>
          <w:rFonts w:ascii="CMU Serif" w:hAnsi="CMU Serif" w:cs="CMU Serif"/>
          <w:b/>
        </w:rPr>
        <w:t xml:space="preserve">Exercise </w:t>
      </w:r>
      <w:r>
        <w:rPr>
          <w:rFonts w:ascii="CMU Serif" w:hAnsi="CMU Serif" w:cs="CMU Serif"/>
          <w:b/>
        </w:rPr>
        <w:t>3</w:t>
      </w:r>
      <w:r>
        <w:rPr>
          <w:rFonts w:ascii="CMU Serif" w:hAnsi="CMU Serif" w:cs="CMU Serif"/>
          <w:b/>
        </w:rPr>
        <w:t xml:space="preserve">: </w:t>
      </w:r>
      <w:r>
        <w:rPr>
          <w:rFonts w:ascii="CMU Serif" w:hAnsi="CMU Serif" w:cs="CMU Serif"/>
          <w:b/>
        </w:rPr>
        <w:t>Numerical Optimization</w:t>
      </w:r>
    </w:p>
    <w:p w:rsidR="008D687E" w:rsidRDefault="008D687E" w:rsidP="008D687E">
      <w:pPr>
        <w:rPr>
          <w:rFonts w:ascii="CMU Serif" w:hAnsi="CMU Serif" w:cs="CMU Serif"/>
          <w:b/>
        </w:rPr>
      </w:pPr>
    </w:p>
    <w:p w:rsidR="008D687E" w:rsidRDefault="008D687E" w:rsidP="008D687E">
      <w:pPr>
        <w:pStyle w:val="ListParagraph"/>
        <w:numPr>
          <w:ilvl w:val="0"/>
          <w:numId w:val="1"/>
        </w:numPr>
        <w:rPr>
          <w:rFonts w:ascii="CMU Serif" w:hAnsi="CMU Serif" w:cs="CMU Serif"/>
        </w:rPr>
      </w:pPr>
      <w:r>
        <w:rPr>
          <w:rFonts w:ascii="CMU Serif" w:hAnsi="CMU Serif" w:cs="CMU Serif"/>
        </w:rPr>
        <w:t>Probit parameters obtained from steepest ascent optimization algorithm</w:t>
      </w:r>
    </w:p>
    <w:p w:rsidR="008D687E" w:rsidRDefault="008D687E" w:rsidP="008D687E">
      <w:pPr>
        <w:rPr>
          <w:rFonts w:ascii="CMU Serif" w:hAnsi="CMU Serif" w:cs="CMU Serif"/>
        </w:rPr>
      </w:pPr>
    </w:p>
    <w:tbl>
      <w:tblPr>
        <w:tblStyle w:val="TableGrid"/>
        <w:tblW w:w="0" w:type="auto"/>
        <w:tblLook w:val="04A0" w:firstRow="1" w:lastRow="0" w:firstColumn="1" w:lastColumn="0" w:noHBand="0" w:noVBand="1"/>
      </w:tblPr>
      <w:tblGrid>
        <w:gridCol w:w="1812"/>
        <w:gridCol w:w="1884"/>
        <w:gridCol w:w="1884"/>
        <w:gridCol w:w="1885"/>
        <w:gridCol w:w="1885"/>
      </w:tblGrid>
      <w:tr w:rsidR="008D687E" w:rsidTr="008D687E">
        <w:tc>
          <w:tcPr>
            <w:tcW w:w="1812" w:type="dxa"/>
          </w:tcPr>
          <w:p w:rsidR="008D687E" w:rsidRDefault="008D687E" w:rsidP="008D687E">
            <w:pPr>
              <w:rPr>
                <w:rFonts w:ascii="CMU Serif" w:hAnsi="CMU Serif" w:cs="CMU Serif"/>
              </w:rPr>
            </w:pPr>
          </w:p>
        </w:tc>
        <w:tc>
          <w:tcPr>
            <w:tcW w:w="1884" w:type="dxa"/>
          </w:tcPr>
          <w:p w:rsidR="008D687E" w:rsidRDefault="008D687E" w:rsidP="008D687E">
            <w:pPr>
              <w:jc w:val="center"/>
              <w:rPr>
                <w:rFonts w:ascii="CMU Serif" w:hAnsi="CMU Serif" w:cs="CMU Serif"/>
              </w:rPr>
            </w:pPr>
            <w:r>
              <w:rPr>
                <w:rFonts w:ascii="CMU Serif" w:hAnsi="CMU Serif" w:cs="CMU Serif"/>
              </w:rPr>
              <w:t>B0</w:t>
            </w:r>
          </w:p>
        </w:tc>
        <w:tc>
          <w:tcPr>
            <w:tcW w:w="1884" w:type="dxa"/>
          </w:tcPr>
          <w:p w:rsidR="008D687E" w:rsidRDefault="008D687E" w:rsidP="008D687E">
            <w:pPr>
              <w:jc w:val="center"/>
              <w:rPr>
                <w:rFonts w:ascii="CMU Serif" w:hAnsi="CMU Serif" w:cs="CMU Serif"/>
              </w:rPr>
            </w:pPr>
            <w:r>
              <w:rPr>
                <w:rFonts w:ascii="CMU Serif" w:hAnsi="CMU Serif" w:cs="CMU Serif"/>
              </w:rPr>
              <w:t>B1</w:t>
            </w:r>
          </w:p>
        </w:tc>
        <w:tc>
          <w:tcPr>
            <w:tcW w:w="1885" w:type="dxa"/>
          </w:tcPr>
          <w:p w:rsidR="008D687E" w:rsidRDefault="008D687E" w:rsidP="008D687E">
            <w:pPr>
              <w:jc w:val="center"/>
              <w:rPr>
                <w:rFonts w:ascii="CMU Serif" w:hAnsi="CMU Serif" w:cs="CMU Serif"/>
              </w:rPr>
            </w:pPr>
            <w:r>
              <w:rPr>
                <w:rFonts w:ascii="CMU Serif" w:hAnsi="CMU Serif" w:cs="CMU Serif"/>
              </w:rPr>
              <w:t>B2</w:t>
            </w:r>
          </w:p>
        </w:tc>
        <w:tc>
          <w:tcPr>
            <w:tcW w:w="1885" w:type="dxa"/>
          </w:tcPr>
          <w:p w:rsidR="008D687E" w:rsidRDefault="008D687E" w:rsidP="008D687E">
            <w:pPr>
              <w:jc w:val="center"/>
              <w:rPr>
                <w:rFonts w:ascii="CMU Serif" w:hAnsi="CMU Serif" w:cs="CMU Serif"/>
              </w:rPr>
            </w:pPr>
            <w:r>
              <w:rPr>
                <w:rFonts w:ascii="CMU Serif" w:hAnsi="CMU Serif" w:cs="CMU Serif"/>
              </w:rPr>
              <w:t>B3</w:t>
            </w:r>
          </w:p>
        </w:tc>
      </w:tr>
      <w:tr w:rsidR="008D687E" w:rsidTr="008D687E">
        <w:tc>
          <w:tcPr>
            <w:tcW w:w="1812" w:type="dxa"/>
          </w:tcPr>
          <w:p w:rsidR="008D687E" w:rsidRDefault="008D687E" w:rsidP="008D687E">
            <w:pPr>
              <w:rPr>
                <w:rFonts w:ascii="CMU Serif" w:hAnsi="CMU Serif" w:cs="CMU Serif"/>
              </w:rPr>
            </w:pPr>
            <w:r>
              <w:rPr>
                <w:rFonts w:ascii="CMU Serif" w:hAnsi="CMU Serif" w:cs="CMU Serif"/>
              </w:rPr>
              <w:t>Steepest Asc</w:t>
            </w:r>
          </w:p>
        </w:tc>
        <w:tc>
          <w:tcPr>
            <w:tcW w:w="1884" w:type="dxa"/>
          </w:tcPr>
          <w:p w:rsidR="008D687E" w:rsidRDefault="00E016F9" w:rsidP="008D687E">
            <w:pPr>
              <w:jc w:val="center"/>
              <w:rPr>
                <w:rFonts w:ascii="CMU Serif" w:hAnsi="CMU Serif" w:cs="CMU Serif"/>
              </w:rPr>
            </w:pPr>
            <w:r w:rsidRPr="00E016F9">
              <w:rPr>
                <w:rFonts w:ascii="CMU Serif" w:hAnsi="CMU Serif" w:cs="CMU Serif"/>
              </w:rPr>
              <w:t>2.87558275</w:t>
            </w:r>
          </w:p>
        </w:tc>
        <w:tc>
          <w:tcPr>
            <w:tcW w:w="1884" w:type="dxa"/>
          </w:tcPr>
          <w:p w:rsidR="008D687E" w:rsidRDefault="00E016F9" w:rsidP="008D687E">
            <w:pPr>
              <w:jc w:val="center"/>
              <w:rPr>
                <w:rFonts w:ascii="CMU Serif" w:hAnsi="CMU Serif" w:cs="CMU Serif"/>
              </w:rPr>
            </w:pPr>
            <w:r w:rsidRPr="00E016F9">
              <w:rPr>
                <w:rFonts w:ascii="CMU Serif" w:hAnsi="CMU Serif" w:cs="CMU Serif"/>
              </w:rPr>
              <w:t>1.21847704</w:t>
            </w:r>
          </w:p>
        </w:tc>
        <w:tc>
          <w:tcPr>
            <w:tcW w:w="1885" w:type="dxa"/>
          </w:tcPr>
          <w:p w:rsidR="008D687E" w:rsidRDefault="00E016F9" w:rsidP="008D687E">
            <w:pPr>
              <w:jc w:val="center"/>
              <w:rPr>
                <w:rFonts w:ascii="CMU Serif" w:hAnsi="CMU Serif" w:cs="CMU Serif"/>
              </w:rPr>
            </w:pPr>
            <w:r w:rsidRPr="00E016F9">
              <w:rPr>
                <w:rFonts w:ascii="CMU Serif" w:hAnsi="CMU Serif" w:cs="CMU Serif"/>
              </w:rPr>
              <w:t>-0.88665890</w:t>
            </w:r>
          </w:p>
        </w:tc>
        <w:tc>
          <w:tcPr>
            <w:tcW w:w="1885" w:type="dxa"/>
          </w:tcPr>
          <w:p w:rsidR="008D687E" w:rsidRDefault="00E016F9" w:rsidP="008D687E">
            <w:pPr>
              <w:jc w:val="center"/>
              <w:rPr>
                <w:rFonts w:ascii="CMU Serif" w:hAnsi="CMU Serif" w:cs="CMU Serif"/>
              </w:rPr>
            </w:pPr>
            <w:r w:rsidRPr="00E016F9">
              <w:rPr>
                <w:rFonts w:ascii="CMU Serif" w:hAnsi="CMU Serif" w:cs="CMU Serif"/>
              </w:rPr>
              <w:t>0.03748106</w:t>
            </w:r>
          </w:p>
        </w:tc>
      </w:tr>
      <w:tr w:rsidR="008D687E" w:rsidTr="008D687E">
        <w:tc>
          <w:tcPr>
            <w:tcW w:w="1812" w:type="dxa"/>
          </w:tcPr>
          <w:p w:rsidR="008D687E" w:rsidRDefault="008D687E" w:rsidP="006070B8">
            <w:pPr>
              <w:rPr>
                <w:rFonts w:ascii="CMU Serif" w:hAnsi="CMU Serif" w:cs="CMU Serif"/>
              </w:rPr>
            </w:pPr>
            <w:r>
              <w:rPr>
                <w:rFonts w:ascii="CMU Serif" w:hAnsi="CMU Serif" w:cs="CMU Serif"/>
              </w:rPr>
              <w:t>True Param</w:t>
            </w:r>
          </w:p>
        </w:tc>
        <w:tc>
          <w:tcPr>
            <w:tcW w:w="1884" w:type="dxa"/>
          </w:tcPr>
          <w:p w:rsidR="008D687E" w:rsidRDefault="008D687E" w:rsidP="008D687E">
            <w:pPr>
              <w:jc w:val="center"/>
              <w:rPr>
                <w:rFonts w:ascii="CMU Serif" w:hAnsi="CMU Serif" w:cs="CMU Serif"/>
              </w:rPr>
            </w:pPr>
            <w:r>
              <w:rPr>
                <w:rFonts w:ascii="CMU Serif" w:hAnsi="CMU Serif" w:cs="CMU Serif"/>
              </w:rPr>
              <w:t>0.5</w:t>
            </w:r>
          </w:p>
        </w:tc>
        <w:tc>
          <w:tcPr>
            <w:tcW w:w="1884" w:type="dxa"/>
          </w:tcPr>
          <w:p w:rsidR="008D687E" w:rsidRDefault="008D687E" w:rsidP="008D687E">
            <w:pPr>
              <w:jc w:val="center"/>
              <w:rPr>
                <w:rFonts w:ascii="CMU Serif" w:hAnsi="CMU Serif" w:cs="CMU Serif"/>
              </w:rPr>
            </w:pPr>
            <w:r>
              <w:rPr>
                <w:rFonts w:ascii="CMU Serif" w:hAnsi="CMU Serif" w:cs="CMU Serif"/>
              </w:rPr>
              <w:t>1.2</w:t>
            </w:r>
          </w:p>
        </w:tc>
        <w:tc>
          <w:tcPr>
            <w:tcW w:w="1885" w:type="dxa"/>
          </w:tcPr>
          <w:p w:rsidR="008D687E" w:rsidRDefault="008D687E" w:rsidP="008D687E">
            <w:pPr>
              <w:jc w:val="center"/>
              <w:rPr>
                <w:rFonts w:ascii="CMU Serif" w:hAnsi="CMU Serif" w:cs="CMU Serif"/>
              </w:rPr>
            </w:pPr>
            <w:r>
              <w:rPr>
                <w:rFonts w:ascii="CMU Serif" w:hAnsi="CMU Serif" w:cs="CMU Serif"/>
              </w:rPr>
              <w:t>-0.9</w:t>
            </w:r>
          </w:p>
        </w:tc>
        <w:tc>
          <w:tcPr>
            <w:tcW w:w="1885" w:type="dxa"/>
          </w:tcPr>
          <w:p w:rsidR="008D687E" w:rsidRDefault="008D687E" w:rsidP="008D687E">
            <w:pPr>
              <w:jc w:val="center"/>
              <w:rPr>
                <w:rFonts w:ascii="CMU Serif" w:hAnsi="CMU Serif" w:cs="CMU Serif"/>
              </w:rPr>
            </w:pPr>
            <w:r>
              <w:rPr>
                <w:rFonts w:ascii="CMU Serif" w:hAnsi="CMU Serif" w:cs="CMU Serif"/>
              </w:rPr>
              <w:t>0.1</w:t>
            </w:r>
          </w:p>
        </w:tc>
      </w:tr>
    </w:tbl>
    <w:p w:rsidR="008D687E" w:rsidRDefault="008D687E" w:rsidP="008D687E">
      <w:pPr>
        <w:rPr>
          <w:rFonts w:ascii="CMU Serif" w:hAnsi="CMU Serif" w:cs="CMU Serif"/>
        </w:rPr>
      </w:pPr>
    </w:p>
    <w:p w:rsidR="008D687E" w:rsidRDefault="008D687E" w:rsidP="008D687E">
      <w:pPr>
        <w:rPr>
          <w:rFonts w:ascii="CMU Serif" w:hAnsi="CMU Serif" w:cs="CMU Serif"/>
          <w:b/>
        </w:rPr>
      </w:pPr>
      <w:r>
        <w:rPr>
          <w:rFonts w:ascii="CMU Serif" w:hAnsi="CMU Serif" w:cs="CMU Serif"/>
          <w:b/>
        </w:rPr>
        <w:t xml:space="preserve">Exercise </w:t>
      </w:r>
      <w:r>
        <w:rPr>
          <w:rFonts w:ascii="CMU Serif" w:hAnsi="CMU Serif" w:cs="CMU Serif"/>
          <w:b/>
        </w:rPr>
        <w:t>4</w:t>
      </w:r>
      <w:r>
        <w:rPr>
          <w:rFonts w:ascii="CMU Serif" w:hAnsi="CMU Serif" w:cs="CMU Serif"/>
          <w:b/>
        </w:rPr>
        <w:t xml:space="preserve">: </w:t>
      </w:r>
      <w:r>
        <w:rPr>
          <w:rFonts w:ascii="CMU Serif" w:hAnsi="CMU Serif" w:cs="CMU Serif"/>
          <w:b/>
        </w:rPr>
        <w:t>Discrete Choice</w:t>
      </w:r>
    </w:p>
    <w:p w:rsidR="008D687E" w:rsidRDefault="008D687E" w:rsidP="008D687E">
      <w:pPr>
        <w:rPr>
          <w:rFonts w:ascii="CMU Serif" w:hAnsi="CMU Serif" w:cs="CMU Serif"/>
          <w:b/>
        </w:rPr>
      </w:pPr>
    </w:p>
    <w:p w:rsidR="008D687E" w:rsidRDefault="008D687E" w:rsidP="008D687E">
      <w:pPr>
        <w:pStyle w:val="ListParagraph"/>
        <w:numPr>
          <w:ilvl w:val="0"/>
          <w:numId w:val="1"/>
        </w:numPr>
        <w:rPr>
          <w:rFonts w:ascii="CMU Serif" w:hAnsi="CMU Serif" w:cs="CMU Serif"/>
        </w:rPr>
      </w:pPr>
      <w:r>
        <w:rPr>
          <w:rFonts w:ascii="CMU Serif" w:hAnsi="CMU Serif" w:cs="CMU Serif"/>
        </w:rPr>
        <w:t xml:space="preserve">Comparison of coefficients obtained from pre-programmed optimization packages: </w:t>
      </w:r>
    </w:p>
    <w:p w:rsidR="008D687E" w:rsidRDefault="008D687E" w:rsidP="008D687E">
      <w:pPr>
        <w:rPr>
          <w:rFonts w:ascii="CMU Serif" w:hAnsi="CMU Serif" w:cs="CMU Serif"/>
        </w:rPr>
      </w:pPr>
    </w:p>
    <w:tbl>
      <w:tblPr>
        <w:tblStyle w:val="TableGrid"/>
        <w:tblW w:w="0" w:type="auto"/>
        <w:tblLook w:val="04A0" w:firstRow="1" w:lastRow="0" w:firstColumn="1" w:lastColumn="0" w:noHBand="0" w:noVBand="1"/>
      </w:tblPr>
      <w:tblGrid>
        <w:gridCol w:w="1812"/>
        <w:gridCol w:w="1884"/>
        <w:gridCol w:w="1884"/>
        <w:gridCol w:w="1885"/>
        <w:gridCol w:w="1885"/>
      </w:tblGrid>
      <w:tr w:rsidR="008D687E" w:rsidTr="006070B8">
        <w:tc>
          <w:tcPr>
            <w:tcW w:w="1812" w:type="dxa"/>
          </w:tcPr>
          <w:p w:rsidR="008D687E" w:rsidRDefault="008D687E" w:rsidP="006070B8">
            <w:pPr>
              <w:rPr>
                <w:rFonts w:ascii="CMU Serif" w:hAnsi="CMU Serif" w:cs="CMU Serif"/>
              </w:rPr>
            </w:pPr>
          </w:p>
        </w:tc>
        <w:tc>
          <w:tcPr>
            <w:tcW w:w="1884" w:type="dxa"/>
          </w:tcPr>
          <w:p w:rsidR="008D687E" w:rsidRDefault="008D687E" w:rsidP="006070B8">
            <w:pPr>
              <w:jc w:val="center"/>
              <w:rPr>
                <w:rFonts w:ascii="CMU Serif" w:hAnsi="CMU Serif" w:cs="CMU Serif"/>
              </w:rPr>
            </w:pPr>
            <w:r>
              <w:rPr>
                <w:rFonts w:ascii="CMU Serif" w:hAnsi="CMU Serif" w:cs="CMU Serif"/>
              </w:rPr>
              <w:t>B0</w:t>
            </w:r>
          </w:p>
        </w:tc>
        <w:tc>
          <w:tcPr>
            <w:tcW w:w="1884" w:type="dxa"/>
          </w:tcPr>
          <w:p w:rsidR="008D687E" w:rsidRDefault="008D687E" w:rsidP="006070B8">
            <w:pPr>
              <w:jc w:val="center"/>
              <w:rPr>
                <w:rFonts w:ascii="CMU Serif" w:hAnsi="CMU Serif" w:cs="CMU Serif"/>
              </w:rPr>
            </w:pPr>
            <w:r>
              <w:rPr>
                <w:rFonts w:ascii="CMU Serif" w:hAnsi="CMU Serif" w:cs="CMU Serif"/>
              </w:rPr>
              <w:t>B1</w:t>
            </w:r>
          </w:p>
        </w:tc>
        <w:tc>
          <w:tcPr>
            <w:tcW w:w="1885" w:type="dxa"/>
          </w:tcPr>
          <w:p w:rsidR="008D687E" w:rsidRDefault="008D687E" w:rsidP="006070B8">
            <w:pPr>
              <w:jc w:val="center"/>
              <w:rPr>
                <w:rFonts w:ascii="CMU Serif" w:hAnsi="CMU Serif" w:cs="CMU Serif"/>
              </w:rPr>
            </w:pPr>
            <w:r>
              <w:rPr>
                <w:rFonts w:ascii="CMU Serif" w:hAnsi="CMU Serif" w:cs="CMU Serif"/>
              </w:rPr>
              <w:t>B2</w:t>
            </w:r>
          </w:p>
        </w:tc>
        <w:tc>
          <w:tcPr>
            <w:tcW w:w="1885" w:type="dxa"/>
          </w:tcPr>
          <w:p w:rsidR="008D687E" w:rsidRDefault="008D687E" w:rsidP="006070B8">
            <w:pPr>
              <w:jc w:val="center"/>
              <w:rPr>
                <w:rFonts w:ascii="CMU Serif" w:hAnsi="CMU Serif" w:cs="CMU Serif"/>
              </w:rPr>
            </w:pPr>
            <w:r>
              <w:rPr>
                <w:rFonts w:ascii="CMU Serif" w:hAnsi="CMU Serif" w:cs="CMU Serif"/>
              </w:rPr>
              <w:t>B3</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Probit</w:t>
            </w:r>
          </w:p>
        </w:tc>
        <w:tc>
          <w:tcPr>
            <w:tcW w:w="1884" w:type="dxa"/>
          </w:tcPr>
          <w:p w:rsidR="008D687E" w:rsidRDefault="00E016F9" w:rsidP="006070B8">
            <w:pPr>
              <w:jc w:val="center"/>
              <w:rPr>
                <w:rFonts w:ascii="CMU Serif" w:hAnsi="CMU Serif" w:cs="CMU Serif"/>
              </w:rPr>
            </w:pPr>
            <w:r w:rsidRPr="00E016F9">
              <w:rPr>
                <w:rFonts w:ascii="CMU Serif" w:hAnsi="CMU Serif" w:cs="CMU Serif"/>
              </w:rPr>
              <w:t>2.91999344</w:t>
            </w:r>
          </w:p>
        </w:tc>
        <w:tc>
          <w:tcPr>
            <w:tcW w:w="1884" w:type="dxa"/>
          </w:tcPr>
          <w:p w:rsidR="008D687E" w:rsidRDefault="00E016F9" w:rsidP="006070B8">
            <w:pPr>
              <w:jc w:val="center"/>
              <w:rPr>
                <w:rFonts w:ascii="CMU Serif" w:hAnsi="CMU Serif" w:cs="CMU Serif"/>
              </w:rPr>
            </w:pPr>
            <w:r w:rsidRPr="00E016F9">
              <w:rPr>
                <w:rFonts w:ascii="CMU Serif" w:hAnsi="CMU Serif" w:cs="CMU Serif"/>
              </w:rPr>
              <w:t>1.21102642</w:t>
            </w:r>
          </w:p>
        </w:tc>
        <w:tc>
          <w:tcPr>
            <w:tcW w:w="1885" w:type="dxa"/>
          </w:tcPr>
          <w:p w:rsidR="008D687E" w:rsidRDefault="00E016F9" w:rsidP="006070B8">
            <w:pPr>
              <w:jc w:val="center"/>
              <w:rPr>
                <w:rFonts w:ascii="CMU Serif" w:hAnsi="CMU Serif" w:cs="CMU Serif"/>
              </w:rPr>
            </w:pPr>
            <w:r w:rsidRPr="00E016F9">
              <w:rPr>
                <w:rFonts w:ascii="CMU Serif" w:hAnsi="CMU Serif" w:cs="CMU Serif"/>
              </w:rPr>
              <w:t>-0.89133655</w:t>
            </w:r>
          </w:p>
        </w:tc>
        <w:tc>
          <w:tcPr>
            <w:tcW w:w="1885" w:type="dxa"/>
          </w:tcPr>
          <w:p w:rsidR="008D687E" w:rsidRDefault="00E016F9" w:rsidP="006070B8">
            <w:pPr>
              <w:jc w:val="center"/>
              <w:rPr>
                <w:rFonts w:ascii="CMU Serif" w:hAnsi="CMU Serif" w:cs="CMU Serif"/>
              </w:rPr>
            </w:pPr>
            <w:r w:rsidRPr="00E016F9">
              <w:rPr>
                <w:rFonts w:ascii="CMU Serif" w:hAnsi="CMU Serif" w:cs="CMU Serif"/>
              </w:rPr>
              <w:t>0.03401492</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Logit</w:t>
            </w:r>
          </w:p>
        </w:tc>
        <w:tc>
          <w:tcPr>
            <w:tcW w:w="1884" w:type="dxa"/>
          </w:tcPr>
          <w:p w:rsidR="008D687E" w:rsidRDefault="00E016F9" w:rsidP="006070B8">
            <w:pPr>
              <w:jc w:val="center"/>
              <w:rPr>
                <w:rFonts w:ascii="CMU Serif" w:hAnsi="CMU Serif" w:cs="CMU Serif"/>
              </w:rPr>
            </w:pPr>
            <w:r w:rsidRPr="00E016F9">
              <w:rPr>
                <w:rFonts w:ascii="CMU Serif" w:hAnsi="CMU Serif" w:cs="CMU Serif"/>
              </w:rPr>
              <w:t>5.1421674</w:t>
            </w:r>
          </w:p>
        </w:tc>
        <w:tc>
          <w:tcPr>
            <w:tcW w:w="1884" w:type="dxa"/>
          </w:tcPr>
          <w:p w:rsidR="008D687E" w:rsidRDefault="00E016F9" w:rsidP="006070B8">
            <w:pPr>
              <w:jc w:val="center"/>
              <w:rPr>
                <w:rFonts w:ascii="CMU Serif" w:hAnsi="CMU Serif" w:cs="CMU Serif"/>
              </w:rPr>
            </w:pPr>
            <w:r w:rsidRPr="00E016F9">
              <w:rPr>
                <w:rFonts w:ascii="CMU Serif" w:hAnsi="CMU Serif" w:cs="CMU Serif"/>
              </w:rPr>
              <w:t>2.1666104</w:t>
            </w:r>
          </w:p>
        </w:tc>
        <w:tc>
          <w:tcPr>
            <w:tcW w:w="1885" w:type="dxa"/>
          </w:tcPr>
          <w:p w:rsidR="008D687E" w:rsidRDefault="00E016F9" w:rsidP="006070B8">
            <w:pPr>
              <w:jc w:val="center"/>
              <w:rPr>
                <w:rFonts w:ascii="CMU Serif" w:hAnsi="CMU Serif" w:cs="CMU Serif"/>
              </w:rPr>
            </w:pPr>
            <w:r w:rsidRPr="00E016F9">
              <w:rPr>
                <w:rFonts w:ascii="CMU Serif" w:hAnsi="CMU Serif" w:cs="CMU Serif"/>
              </w:rPr>
              <w:t>-1.5818825</w:t>
            </w:r>
          </w:p>
        </w:tc>
        <w:tc>
          <w:tcPr>
            <w:tcW w:w="1885" w:type="dxa"/>
          </w:tcPr>
          <w:p w:rsidR="008D687E" w:rsidRDefault="00E016F9" w:rsidP="006070B8">
            <w:pPr>
              <w:jc w:val="center"/>
              <w:rPr>
                <w:rFonts w:ascii="CMU Serif" w:hAnsi="CMU Serif" w:cs="CMU Serif"/>
              </w:rPr>
            </w:pPr>
            <w:r w:rsidRPr="00E016F9">
              <w:rPr>
                <w:rFonts w:ascii="CMU Serif" w:hAnsi="CMU Serif" w:cs="CMU Serif"/>
              </w:rPr>
              <w:t>0.0572931</w:t>
            </w:r>
          </w:p>
        </w:tc>
      </w:tr>
      <w:tr w:rsidR="008D687E" w:rsidTr="008D687E">
        <w:tc>
          <w:tcPr>
            <w:tcW w:w="1812" w:type="dxa"/>
          </w:tcPr>
          <w:p w:rsidR="008D687E" w:rsidRDefault="008D687E" w:rsidP="006070B8">
            <w:pPr>
              <w:rPr>
                <w:rFonts w:ascii="CMU Serif" w:hAnsi="CMU Serif" w:cs="CMU Serif"/>
              </w:rPr>
            </w:pPr>
            <w:r>
              <w:rPr>
                <w:rFonts w:ascii="CMU Serif" w:hAnsi="CMU Serif" w:cs="CMU Serif"/>
              </w:rPr>
              <w:t>LPM</w:t>
            </w:r>
          </w:p>
        </w:tc>
        <w:tc>
          <w:tcPr>
            <w:tcW w:w="1884" w:type="dxa"/>
          </w:tcPr>
          <w:p w:rsidR="008D687E" w:rsidRDefault="00E016F9" w:rsidP="006070B8">
            <w:pPr>
              <w:jc w:val="center"/>
              <w:rPr>
                <w:rFonts w:ascii="CMU Serif" w:hAnsi="CMU Serif" w:cs="CMU Serif"/>
              </w:rPr>
            </w:pPr>
            <w:r w:rsidRPr="00E016F9">
              <w:rPr>
                <w:rFonts w:ascii="CMU Serif" w:hAnsi="CMU Serif" w:cs="CMU Serif"/>
              </w:rPr>
              <w:t>6.343236e+24</w:t>
            </w:r>
          </w:p>
        </w:tc>
        <w:tc>
          <w:tcPr>
            <w:tcW w:w="1884" w:type="dxa"/>
          </w:tcPr>
          <w:p w:rsidR="008D687E" w:rsidRDefault="00E016F9" w:rsidP="006070B8">
            <w:pPr>
              <w:jc w:val="center"/>
              <w:rPr>
                <w:rFonts w:ascii="CMU Serif" w:hAnsi="CMU Serif" w:cs="CMU Serif"/>
              </w:rPr>
            </w:pPr>
            <w:r w:rsidRPr="00E016F9">
              <w:rPr>
                <w:rFonts w:ascii="CMU Serif" w:hAnsi="CMU Serif" w:cs="CMU Serif"/>
              </w:rPr>
              <w:t>1.020405e+26</w:t>
            </w:r>
          </w:p>
        </w:tc>
        <w:tc>
          <w:tcPr>
            <w:tcW w:w="1885" w:type="dxa"/>
          </w:tcPr>
          <w:p w:rsidR="008D687E" w:rsidRDefault="00E016F9" w:rsidP="006070B8">
            <w:pPr>
              <w:jc w:val="center"/>
              <w:rPr>
                <w:rFonts w:ascii="CMU Serif" w:hAnsi="CMU Serif" w:cs="CMU Serif"/>
              </w:rPr>
            </w:pPr>
            <w:r w:rsidRPr="00E016F9">
              <w:rPr>
                <w:rFonts w:ascii="CMU Serif" w:hAnsi="CMU Serif" w:cs="CMU Serif"/>
              </w:rPr>
              <w:t>-2.173977e+26</w:t>
            </w:r>
          </w:p>
        </w:tc>
        <w:tc>
          <w:tcPr>
            <w:tcW w:w="1885" w:type="dxa"/>
          </w:tcPr>
          <w:p w:rsidR="008D687E" w:rsidRDefault="00E016F9" w:rsidP="006070B8">
            <w:pPr>
              <w:jc w:val="center"/>
              <w:rPr>
                <w:rFonts w:ascii="CMU Serif" w:hAnsi="CMU Serif" w:cs="CMU Serif"/>
              </w:rPr>
            </w:pPr>
            <w:r w:rsidRPr="00E016F9">
              <w:rPr>
                <w:rFonts w:ascii="CMU Serif" w:hAnsi="CMU Serif" w:cs="CMU Serif"/>
              </w:rPr>
              <w:t>9.898747e+25</w:t>
            </w:r>
          </w:p>
        </w:tc>
      </w:tr>
      <w:tr w:rsidR="008D687E" w:rsidTr="008D687E">
        <w:tc>
          <w:tcPr>
            <w:tcW w:w="1812" w:type="dxa"/>
          </w:tcPr>
          <w:p w:rsidR="008D687E" w:rsidRDefault="008D687E" w:rsidP="006070B8">
            <w:pPr>
              <w:rPr>
                <w:rFonts w:ascii="CMU Serif" w:hAnsi="CMU Serif" w:cs="CMU Serif"/>
              </w:rPr>
            </w:pPr>
            <w:r>
              <w:rPr>
                <w:rFonts w:ascii="CMU Serif" w:hAnsi="CMU Serif" w:cs="CMU Serif"/>
              </w:rPr>
              <w:t>True Param</w:t>
            </w:r>
          </w:p>
        </w:tc>
        <w:tc>
          <w:tcPr>
            <w:tcW w:w="1884" w:type="dxa"/>
          </w:tcPr>
          <w:p w:rsidR="008D687E" w:rsidRDefault="008D687E" w:rsidP="006070B8">
            <w:pPr>
              <w:jc w:val="center"/>
              <w:rPr>
                <w:rFonts w:ascii="CMU Serif" w:hAnsi="CMU Serif" w:cs="CMU Serif"/>
              </w:rPr>
            </w:pPr>
            <w:r>
              <w:rPr>
                <w:rFonts w:ascii="CMU Serif" w:hAnsi="CMU Serif" w:cs="CMU Serif"/>
              </w:rPr>
              <w:t>0.5</w:t>
            </w:r>
          </w:p>
        </w:tc>
        <w:tc>
          <w:tcPr>
            <w:tcW w:w="1884" w:type="dxa"/>
          </w:tcPr>
          <w:p w:rsidR="008D687E" w:rsidRDefault="008D687E" w:rsidP="006070B8">
            <w:pPr>
              <w:jc w:val="center"/>
              <w:rPr>
                <w:rFonts w:ascii="CMU Serif" w:hAnsi="CMU Serif" w:cs="CMU Serif"/>
              </w:rPr>
            </w:pPr>
            <w:r>
              <w:rPr>
                <w:rFonts w:ascii="CMU Serif" w:hAnsi="CMU Serif" w:cs="CMU Serif"/>
              </w:rPr>
              <w:t>1.2</w:t>
            </w:r>
          </w:p>
        </w:tc>
        <w:tc>
          <w:tcPr>
            <w:tcW w:w="1885" w:type="dxa"/>
          </w:tcPr>
          <w:p w:rsidR="008D687E" w:rsidRDefault="008D687E" w:rsidP="006070B8">
            <w:pPr>
              <w:jc w:val="center"/>
              <w:rPr>
                <w:rFonts w:ascii="CMU Serif" w:hAnsi="CMU Serif" w:cs="CMU Serif"/>
              </w:rPr>
            </w:pPr>
            <w:r>
              <w:rPr>
                <w:rFonts w:ascii="CMU Serif" w:hAnsi="CMU Serif" w:cs="CMU Serif"/>
              </w:rPr>
              <w:t>-0.9</w:t>
            </w:r>
          </w:p>
        </w:tc>
        <w:tc>
          <w:tcPr>
            <w:tcW w:w="1885" w:type="dxa"/>
          </w:tcPr>
          <w:p w:rsidR="008D687E" w:rsidRDefault="008D687E" w:rsidP="006070B8">
            <w:pPr>
              <w:jc w:val="center"/>
              <w:rPr>
                <w:rFonts w:ascii="CMU Serif" w:hAnsi="CMU Serif" w:cs="CMU Serif"/>
              </w:rPr>
            </w:pPr>
            <w:r>
              <w:rPr>
                <w:rFonts w:ascii="CMU Serif" w:hAnsi="CMU Serif" w:cs="CMU Serif"/>
              </w:rPr>
              <w:t>0.1</w:t>
            </w:r>
          </w:p>
        </w:tc>
      </w:tr>
    </w:tbl>
    <w:p w:rsidR="008D687E" w:rsidRPr="008D687E" w:rsidRDefault="008D687E" w:rsidP="008D687E">
      <w:pPr>
        <w:rPr>
          <w:rFonts w:ascii="CMU Serif" w:hAnsi="CMU Serif" w:cs="CMU Serif"/>
        </w:rPr>
      </w:pPr>
    </w:p>
    <w:p w:rsidR="008D687E" w:rsidRDefault="008D687E" w:rsidP="008D687E">
      <w:pPr>
        <w:pStyle w:val="ListParagraph"/>
        <w:numPr>
          <w:ilvl w:val="0"/>
          <w:numId w:val="1"/>
        </w:numPr>
        <w:rPr>
          <w:rFonts w:ascii="CMU Serif" w:hAnsi="CMU Serif" w:cs="CMU Serif"/>
        </w:rPr>
      </w:pPr>
      <w:r>
        <w:rPr>
          <w:rFonts w:ascii="CMU Serif" w:hAnsi="CMU Serif" w:cs="CMU Serif"/>
        </w:rPr>
        <w:lastRenderedPageBreak/>
        <w:t>T-statistic and Significance of coefficients:</w:t>
      </w:r>
    </w:p>
    <w:p w:rsidR="008D687E" w:rsidRDefault="008D687E" w:rsidP="008D687E">
      <w:pPr>
        <w:rPr>
          <w:rFonts w:ascii="CMU Serif" w:hAnsi="CMU Serif" w:cs="CMU Serif"/>
        </w:rPr>
      </w:pPr>
    </w:p>
    <w:p w:rsidR="008D687E" w:rsidRDefault="008D687E" w:rsidP="008D687E">
      <w:pPr>
        <w:rPr>
          <w:rFonts w:ascii="CMU Serif" w:hAnsi="CMU Serif" w:cs="CMU Serif"/>
        </w:rPr>
      </w:pPr>
      <w:r>
        <w:rPr>
          <w:rFonts w:ascii="CMU Serif" w:hAnsi="CMU Serif" w:cs="CMU Serif"/>
        </w:rPr>
        <w:t>T-statistics obtained:</w:t>
      </w:r>
    </w:p>
    <w:tbl>
      <w:tblPr>
        <w:tblStyle w:val="TableGrid"/>
        <w:tblW w:w="0" w:type="auto"/>
        <w:tblLook w:val="04A0" w:firstRow="1" w:lastRow="0" w:firstColumn="1" w:lastColumn="0" w:noHBand="0" w:noVBand="1"/>
      </w:tblPr>
      <w:tblGrid>
        <w:gridCol w:w="1812"/>
        <w:gridCol w:w="1884"/>
        <w:gridCol w:w="1884"/>
        <w:gridCol w:w="1885"/>
        <w:gridCol w:w="1885"/>
      </w:tblGrid>
      <w:tr w:rsidR="008D687E" w:rsidTr="006070B8">
        <w:tc>
          <w:tcPr>
            <w:tcW w:w="1812" w:type="dxa"/>
          </w:tcPr>
          <w:p w:rsidR="008D687E" w:rsidRDefault="008D687E" w:rsidP="006070B8">
            <w:pPr>
              <w:rPr>
                <w:rFonts w:ascii="CMU Serif" w:hAnsi="CMU Serif" w:cs="CMU Serif"/>
              </w:rPr>
            </w:pPr>
          </w:p>
        </w:tc>
        <w:tc>
          <w:tcPr>
            <w:tcW w:w="1884" w:type="dxa"/>
          </w:tcPr>
          <w:p w:rsidR="008D687E" w:rsidRDefault="008D687E" w:rsidP="006070B8">
            <w:pPr>
              <w:jc w:val="center"/>
              <w:rPr>
                <w:rFonts w:ascii="CMU Serif" w:hAnsi="CMU Serif" w:cs="CMU Serif"/>
              </w:rPr>
            </w:pPr>
            <w:r>
              <w:rPr>
                <w:rFonts w:ascii="CMU Serif" w:hAnsi="CMU Serif" w:cs="CMU Serif"/>
              </w:rPr>
              <w:t>B0</w:t>
            </w:r>
          </w:p>
        </w:tc>
        <w:tc>
          <w:tcPr>
            <w:tcW w:w="1884" w:type="dxa"/>
          </w:tcPr>
          <w:p w:rsidR="008D687E" w:rsidRDefault="008D687E" w:rsidP="006070B8">
            <w:pPr>
              <w:jc w:val="center"/>
              <w:rPr>
                <w:rFonts w:ascii="CMU Serif" w:hAnsi="CMU Serif" w:cs="CMU Serif"/>
              </w:rPr>
            </w:pPr>
            <w:r>
              <w:rPr>
                <w:rFonts w:ascii="CMU Serif" w:hAnsi="CMU Serif" w:cs="CMU Serif"/>
              </w:rPr>
              <w:t>B1</w:t>
            </w:r>
          </w:p>
        </w:tc>
        <w:tc>
          <w:tcPr>
            <w:tcW w:w="1885" w:type="dxa"/>
          </w:tcPr>
          <w:p w:rsidR="008D687E" w:rsidRDefault="008D687E" w:rsidP="006070B8">
            <w:pPr>
              <w:jc w:val="center"/>
              <w:rPr>
                <w:rFonts w:ascii="CMU Serif" w:hAnsi="CMU Serif" w:cs="CMU Serif"/>
              </w:rPr>
            </w:pPr>
            <w:r>
              <w:rPr>
                <w:rFonts w:ascii="CMU Serif" w:hAnsi="CMU Serif" w:cs="CMU Serif"/>
              </w:rPr>
              <w:t>B2</w:t>
            </w:r>
          </w:p>
        </w:tc>
        <w:tc>
          <w:tcPr>
            <w:tcW w:w="1885" w:type="dxa"/>
          </w:tcPr>
          <w:p w:rsidR="008D687E" w:rsidRDefault="008D687E" w:rsidP="006070B8">
            <w:pPr>
              <w:jc w:val="center"/>
              <w:rPr>
                <w:rFonts w:ascii="CMU Serif" w:hAnsi="CMU Serif" w:cs="CMU Serif"/>
              </w:rPr>
            </w:pPr>
            <w:r>
              <w:rPr>
                <w:rFonts w:ascii="CMU Serif" w:hAnsi="CMU Serif" w:cs="CMU Serif"/>
              </w:rPr>
              <w:t>B3</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Probit</w:t>
            </w:r>
          </w:p>
        </w:tc>
        <w:tc>
          <w:tcPr>
            <w:tcW w:w="1884" w:type="dxa"/>
          </w:tcPr>
          <w:p w:rsidR="008D687E" w:rsidRDefault="00E016F9" w:rsidP="006070B8">
            <w:pPr>
              <w:jc w:val="center"/>
              <w:rPr>
                <w:rFonts w:ascii="CMU Serif" w:hAnsi="CMU Serif" w:cs="CMU Serif"/>
              </w:rPr>
            </w:pPr>
            <w:r w:rsidRPr="00E016F9">
              <w:rPr>
                <w:rFonts w:ascii="CMU Serif" w:hAnsi="CMU Serif" w:cs="CMU Serif"/>
              </w:rPr>
              <w:t>55.626532</w:t>
            </w:r>
          </w:p>
        </w:tc>
        <w:tc>
          <w:tcPr>
            <w:tcW w:w="1884" w:type="dxa"/>
          </w:tcPr>
          <w:p w:rsidR="008D687E" w:rsidRDefault="00E016F9" w:rsidP="006070B8">
            <w:pPr>
              <w:jc w:val="center"/>
              <w:rPr>
                <w:rFonts w:ascii="CMU Serif" w:hAnsi="CMU Serif" w:cs="CMU Serif"/>
              </w:rPr>
            </w:pPr>
            <w:r w:rsidRPr="00E016F9">
              <w:rPr>
                <w:rFonts w:ascii="CMU Serif" w:hAnsi="CMU Serif" w:cs="CMU Serif"/>
              </w:rPr>
              <w:t>50.655525</w:t>
            </w:r>
          </w:p>
        </w:tc>
        <w:tc>
          <w:tcPr>
            <w:tcW w:w="1885" w:type="dxa"/>
          </w:tcPr>
          <w:p w:rsidR="008D687E" w:rsidRDefault="00E016F9" w:rsidP="006070B8">
            <w:pPr>
              <w:jc w:val="center"/>
              <w:rPr>
                <w:rFonts w:ascii="CMU Serif" w:hAnsi="CMU Serif" w:cs="CMU Serif"/>
              </w:rPr>
            </w:pPr>
            <w:r w:rsidRPr="00E016F9">
              <w:rPr>
                <w:rFonts w:ascii="CMU Serif" w:hAnsi="CMU Serif" w:cs="CMU Serif"/>
              </w:rPr>
              <w:t>-220.758770</w:t>
            </w:r>
          </w:p>
        </w:tc>
        <w:tc>
          <w:tcPr>
            <w:tcW w:w="1885" w:type="dxa"/>
          </w:tcPr>
          <w:p w:rsidR="008D687E" w:rsidRDefault="00E016F9" w:rsidP="006070B8">
            <w:pPr>
              <w:jc w:val="center"/>
              <w:rPr>
                <w:rFonts w:ascii="CMU Serif" w:hAnsi="CMU Serif" w:cs="CMU Serif"/>
              </w:rPr>
            </w:pPr>
            <w:r w:rsidRPr="00E016F9">
              <w:rPr>
                <w:rFonts w:ascii="CMU Serif" w:hAnsi="CMU Serif" w:cs="CMU Serif"/>
              </w:rPr>
              <w:t>1.238825</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Logit</w:t>
            </w:r>
          </w:p>
        </w:tc>
        <w:tc>
          <w:tcPr>
            <w:tcW w:w="1884" w:type="dxa"/>
          </w:tcPr>
          <w:p w:rsidR="008D687E" w:rsidRDefault="00E016F9" w:rsidP="006070B8">
            <w:pPr>
              <w:jc w:val="center"/>
              <w:rPr>
                <w:rFonts w:ascii="CMU Serif" w:hAnsi="CMU Serif" w:cs="CMU Serif"/>
              </w:rPr>
            </w:pPr>
            <w:r w:rsidRPr="00E016F9">
              <w:rPr>
                <w:rFonts w:ascii="CMU Serif" w:hAnsi="CMU Serif" w:cs="CMU Serif"/>
              </w:rPr>
              <w:t>61.553031</w:t>
            </w:r>
          </w:p>
        </w:tc>
        <w:tc>
          <w:tcPr>
            <w:tcW w:w="1884" w:type="dxa"/>
          </w:tcPr>
          <w:p w:rsidR="008D687E" w:rsidRDefault="00E016F9" w:rsidP="006070B8">
            <w:pPr>
              <w:jc w:val="center"/>
              <w:rPr>
                <w:rFonts w:ascii="CMU Serif" w:hAnsi="CMU Serif" w:cs="CMU Serif"/>
              </w:rPr>
            </w:pPr>
            <w:r w:rsidRPr="00E016F9">
              <w:rPr>
                <w:rFonts w:ascii="CMU Serif" w:hAnsi="CMU Serif" w:cs="CMU Serif"/>
              </w:rPr>
              <w:t>57.017328</w:t>
            </w:r>
          </w:p>
        </w:tc>
        <w:tc>
          <w:tcPr>
            <w:tcW w:w="1885" w:type="dxa"/>
          </w:tcPr>
          <w:p w:rsidR="008D687E" w:rsidRDefault="00E016F9" w:rsidP="006070B8">
            <w:pPr>
              <w:jc w:val="center"/>
              <w:rPr>
                <w:rFonts w:ascii="CMU Serif" w:hAnsi="CMU Serif" w:cs="CMU Serif"/>
              </w:rPr>
            </w:pPr>
            <w:r w:rsidRPr="00E016F9">
              <w:rPr>
                <w:rFonts w:ascii="CMU Serif" w:hAnsi="CMU Serif" w:cs="CMU Serif"/>
              </w:rPr>
              <w:t>-244.580307</w:t>
            </w:r>
          </w:p>
        </w:tc>
        <w:tc>
          <w:tcPr>
            <w:tcW w:w="1885" w:type="dxa"/>
          </w:tcPr>
          <w:p w:rsidR="008D687E" w:rsidRDefault="00E016F9" w:rsidP="006070B8">
            <w:pPr>
              <w:jc w:val="center"/>
              <w:rPr>
                <w:rFonts w:ascii="CMU Serif" w:hAnsi="CMU Serif" w:cs="CMU Serif"/>
              </w:rPr>
            </w:pPr>
            <w:r w:rsidRPr="00E016F9">
              <w:rPr>
                <w:rFonts w:ascii="CMU Serif" w:hAnsi="CMU Serif" w:cs="CMU Serif"/>
              </w:rPr>
              <w:t>1.302973</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LPM</w:t>
            </w:r>
          </w:p>
        </w:tc>
        <w:tc>
          <w:tcPr>
            <w:tcW w:w="1884" w:type="dxa"/>
          </w:tcPr>
          <w:p w:rsidR="008D687E" w:rsidRDefault="00E016F9" w:rsidP="006070B8">
            <w:pPr>
              <w:jc w:val="center"/>
              <w:rPr>
                <w:rFonts w:ascii="CMU Serif" w:hAnsi="CMU Serif" w:cs="CMU Serif"/>
              </w:rPr>
            </w:pPr>
            <w:r w:rsidRPr="00E016F9">
              <w:rPr>
                <w:rFonts w:ascii="CMU Serif" w:hAnsi="CMU Serif" w:cs="CMU Serif"/>
              </w:rPr>
              <w:t>0.5034963</w:t>
            </w:r>
          </w:p>
        </w:tc>
        <w:tc>
          <w:tcPr>
            <w:tcW w:w="1884" w:type="dxa"/>
          </w:tcPr>
          <w:p w:rsidR="008D687E" w:rsidRDefault="00E016F9" w:rsidP="006070B8">
            <w:pPr>
              <w:jc w:val="center"/>
              <w:rPr>
                <w:rFonts w:ascii="CMU Serif" w:hAnsi="CMU Serif" w:cs="CMU Serif"/>
              </w:rPr>
            </w:pPr>
            <w:r w:rsidRPr="00E016F9">
              <w:rPr>
                <w:rFonts w:ascii="CMU Serif" w:hAnsi="CMU Serif" w:cs="CMU Serif"/>
              </w:rPr>
              <w:t>1.7737433</w:t>
            </w:r>
          </w:p>
        </w:tc>
        <w:tc>
          <w:tcPr>
            <w:tcW w:w="1885" w:type="dxa"/>
          </w:tcPr>
          <w:p w:rsidR="008D687E" w:rsidRDefault="00E016F9" w:rsidP="006070B8">
            <w:pPr>
              <w:jc w:val="center"/>
              <w:rPr>
                <w:rFonts w:ascii="CMU Serif" w:hAnsi="CMU Serif" w:cs="CMU Serif"/>
              </w:rPr>
            </w:pPr>
            <w:r w:rsidRPr="00E016F9">
              <w:rPr>
                <w:rFonts w:ascii="CMU Serif" w:hAnsi="CMU Serif" w:cs="CMU Serif"/>
              </w:rPr>
              <w:t>-2.4522613</w:t>
            </w:r>
          </w:p>
        </w:tc>
        <w:tc>
          <w:tcPr>
            <w:tcW w:w="1885" w:type="dxa"/>
          </w:tcPr>
          <w:p w:rsidR="008D687E" w:rsidRDefault="00E016F9" w:rsidP="006070B8">
            <w:pPr>
              <w:jc w:val="center"/>
              <w:rPr>
                <w:rFonts w:ascii="CMU Serif" w:hAnsi="CMU Serif" w:cs="CMU Serif"/>
              </w:rPr>
            </w:pPr>
            <w:r w:rsidRPr="00E016F9">
              <w:rPr>
                <w:rFonts w:ascii="CMU Serif" w:hAnsi="CMU Serif" w:cs="CMU Serif"/>
              </w:rPr>
              <w:t>1.8697457</w:t>
            </w:r>
          </w:p>
        </w:tc>
      </w:tr>
    </w:tbl>
    <w:p w:rsidR="008D687E" w:rsidRDefault="008D687E" w:rsidP="008D687E">
      <w:pPr>
        <w:rPr>
          <w:rFonts w:ascii="CMU Serif" w:hAnsi="CMU Serif" w:cs="CMU Serif"/>
        </w:rPr>
      </w:pPr>
      <w:r>
        <w:rPr>
          <w:rFonts w:ascii="CMU Serif" w:hAnsi="CMU Serif" w:cs="CMU Serif"/>
        </w:rPr>
        <w:t>Significant if t&gt;1.96</w:t>
      </w:r>
    </w:p>
    <w:p w:rsidR="008D687E" w:rsidRPr="008D687E" w:rsidRDefault="008D687E" w:rsidP="008D687E">
      <w:pPr>
        <w:rPr>
          <w:rFonts w:ascii="CMU Serif" w:hAnsi="CMU Serif" w:cs="CMU Serif"/>
        </w:rPr>
      </w:pPr>
    </w:p>
    <w:p w:rsidR="00EC6551" w:rsidRDefault="008D687E" w:rsidP="00EC6551">
      <w:pPr>
        <w:pStyle w:val="ListParagraph"/>
        <w:numPr>
          <w:ilvl w:val="0"/>
          <w:numId w:val="1"/>
        </w:numPr>
        <w:rPr>
          <w:rFonts w:ascii="CMU Serif" w:hAnsi="CMU Serif" w:cs="CMU Serif"/>
        </w:rPr>
      </w:pPr>
      <w:r>
        <w:rPr>
          <w:rFonts w:ascii="CMU Serif" w:hAnsi="CMU Serif" w:cs="CMU Serif"/>
        </w:rPr>
        <w:t>Interpretation</w:t>
      </w:r>
      <w:r w:rsidR="00EC6551">
        <w:rPr>
          <w:rFonts w:ascii="CMU Serif" w:hAnsi="CMU Serif" w:cs="CMU Serif"/>
        </w:rPr>
        <w:t xml:space="preserve"> from coefficients:</w:t>
      </w:r>
    </w:p>
    <w:p w:rsidR="00EC6551" w:rsidRDefault="00EC6551" w:rsidP="00EC6551">
      <w:pPr>
        <w:rPr>
          <w:rFonts w:ascii="CMU Serif" w:hAnsi="CMU Serif" w:cs="CMU Serif"/>
        </w:rPr>
      </w:pPr>
    </w:p>
    <w:p w:rsidR="00EC6551" w:rsidRDefault="00EC6551" w:rsidP="00EC6551">
      <w:pPr>
        <w:rPr>
          <w:rFonts w:ascii="CMU Serif" w:hAnsi="CMU Serif" w:cs="CMU Serif"/>
        </w:rPr>
      </w:pPr>
      <w:r>
        <w:rPr>
          <w:rFonts w:ascii="CMU Serif" w:hAnsi="CMU Serif" w:cs="CMU Serif"/>
        </w:rPr>
        <w:t xml:space="preserve">All we can conclude from the coefficients depend on their signs only, not their magnitude. Intercepts are positive in all models. Positive coefficients of B1, B3 show that the higher X1 and X3 are, the more likely it is that Y for individual i will be more than the sample average Y. </w:t>
      </w:r>
    </w:p>
    <w:p w:rsidR="00EC6551" w:rsidRDefault="00EC6551" w:rsidP="00EC6551">
      <w:pPr>
        <w:rPr>
          <w:rFonts w:ascii="CMU Serif" w:hAnsi="CMU Serif" w:cs="CMU Serif"/>
        </w:rPr>
      </w:pPr>
    </w:p>
    <w:p w:rsidR="00EC6551" w:rsidRDefault="00EC6551" w:rsidP="00EC6551">
      <w:pPr>
        <w:rPr>
          <w:rFonts w:ascii="CMU Serif" w:hAnsi="CMU Serif" w:cs="CMU Serif"/>
        </w:rPr>
      </w:pPr>
      <w:r>
        <w:rPr>
          <w:rFonts w:ascii="CMU Serif" w:hAnsi="CMU Serif" w:cs="CMU Serif"/>
        </w:rPr>
        <w:t>Meanwhile, negative coefficients of B2 show that the higher X2 is, the less likely it is that Y is going to lie above sample average Y.</w:t>
      </w:r>
    </w:p>
    <w:p w:rsidR="00EC6551" w:rsidRDefault="00EC6551" w:rsidP="00EC6551">
      <w:pPr>
        <w:rPr>
          <w:rFonts w:ascii="CMU Serif" w:hAnsi="CMU Serif" w:cs="CMU Serif"/>
        </w:rPr>
      </w:pPr>
    </w:p>
    <w:p w:rsidR="00EC6551" w:rsidRPr="00EC6551" w:rsidRDefault="00EC6551" w:rsidP="00EC6551">
      <w:pPr>
        <w:rPr>
          <w:rFonts w:ascii="CMU Serif" w:hAnsi="CMU Serif" w:cs="CMU Serif"/>
        </w:rPr>
      </w:pPr>
      <w:r>
        <w:rPr>
          <w:rFonts w:ascii="CMU Serif" w:hAnsi="CMU Serif" w:cs="CMU Serif"/>
        </w:rPr>
        <w:t>In general, Probit coefficients are relatively closer to those of OLS and the true parameter, because both rely on normal distribution. Whereas Logit coefficients that rely on logistic distributions are not.</w:t>
      </w:r>
    </w:p>
    <w:p w:rsidR="00444099" w:rsidRDefault="00444099" w:rsidP="00A25FD4">
      <w:pPr>
        <w:rPr>
          <w:rFonts w:ascii="CMU Serif" w:hAnsi="CMU Serif" w:cs="CMU Serif"/>
        </w:rPr>
      </w:pPr>
    </w:p>
    <w:p w:rsidR="00EC6551" w:rsidRPr="00EC6551" w:rsidRDefault="00EC6551" w:rsidP="00A25FD4">
      <w:pPr>
        <w:rPr>
          <w:rFonts w:ascii="Cambria Math" w:eastAsiaTheme="minorHAnsi" w:hAnsi="Cambria Math" w:cs="CMU Serif"/>
          <w:lang w:eastAsia="zh-CN"/>
        </w:rPr>
      </w:pPr>
      <w:r>
        <w:rPr>
          <w:rFonts w:ascii="CMU Serif" w:hAnsi="CMU Serif" w:cs="CMU Serif"/>
        </w:rPr>
        <w:t>Intercepts, B1 and B2 are statistically significant across all models. We have enough evidence to conclude that variations of the values of X1 and X2 do significantly explain variation in ydum. Meanwhile, B3 isn’t significant statistically. We don’t have enough evidence to reject the hypothesis that B3 is statistically the same with zero</w:t>
      </w:r>
      <w:r>
        <w:rPr>
          <w:rFonts w:ascii="Cambria Math" w:eastAsiaTheme="minorHAnsi" w:hAnsi="Cambria Math" w:cs="CMU Serif" w:hint="eastAsia"/>
          <w:lang w:eastAsia="zh-CN"/>
        </w:rPr>
        <w:t>.</w:t>
      </w:r>
      <w:bookmarkStart w:id="0" w:name="_GoBack"/>
      <w:bookmarkEnd w:id="0"/>
    </w:p>
    <w:p w:rsidR="00444099" w:rsidRPr="00444099" w:rsidRDefault="00444099" w:rsidP="00A25FD4">
      <w:pPr>
        <w:rPr>
          <w:b/>
        </w:rPr>
      </w:pPr>
    </w:p>
    <w:p w:rsidR="008D687E" w:rsidRDefault="008D687E" w:rsidP="008D687E">
      <w:pPr>
        <w:rPr>
          <w:rFonts w:ascii="CMU Serif" w:hAnsi="CMU Serif" w:cs="CMU Serif"/>
          <w:b/>
        </w:rPr>
      </w:pPr>
      <w:r>
        <w:rPr>
          <w:rFonts w:ascii="CMU Serif" w:hAnsi="CMU Serif" w:cs="CMU Serif"/>
          <w:b/>
        </w:rPr>
        <w:t xml:space="preserve">Exercise </w:t>
      </w:r>
      <w:r>
        <w:rPr>
          <w:rFonts w:ascii="CMU Serif" w:hAnsi="CMU Serif" w:cs="CMU Serif"/>
          <w:b/>
        </w:rPr>
        <w:t>5</w:t>
      </w:r>
      <w:r>
        <w:rPr>
          <w:rFonts w:ascii="CMU Serif" w:hAnsi="CMU Serif" w:cs="CMU Serif"/>
          <w:b/>
        </w:rPr>
        <w:t xml:space="preserve">: </w:t>
      </w:r>
      <w:r>
        <w:rPr>
          <w:rFonts w:ascii="CMU Serif" w:hAnsi="CMU Serif" w:cs="CMU Serif"/>
          <w:b/>
        </w:rPr>
        <w:t>Marginal Effects</w:t>
      </w:r>
    </w:p>
    <w:p w:rsidR="008D687E" w:rsidRDefault="008D687E" w:rsidP="008D687E">
      <w:pPr>
        <w:rPr>
          <w:rFonts w:ascii="CMU Serif" w:hAnsi="CMU Serif" w:cs="CMU Serif"/>
          <w:b/>
        </w:rPr>
      </w:pPr>
    </w:p>
    <w:p w:rsidR="008D687E" w:rsidRDefault="008D687E" w:rsidP="008D687E">
      <w:pPr>
        <w:pStyle w:val="ListParagraph"/>
        <w:numPr>
          <w:ilvl w:val="0"/>
          <w:numId w:val="1"/>
        </w:numPr>
        <w:rPr>
          <w:rFonts w:ascii="CMU Serif" w:hAnsi="CMU Serif" w:cs="CMU Serif"/>
        </w:rPr>
      </w:pPr>
      <w:r>
        <w:rPr>
          <w:rFonts w:ascii="CMU Serif" w:hAnsi="CMU Serif" w:cs="CMU Serif"/>
        </w:rPr>
        <w:t>Average marginal effect of X on Y</w:t>
      </w:r>
    </w:p>
    <w:p w:rsidR="008D687E" w:rsidRDefault="008D687E" w:rsidP="008D687E">
      <w:pPr>
        <w:rPr>
          <w:rFonts w:ascii="CMU Serif" w:hAnsi="CMU Serif" w:cs="CMU Serif"/>
        </w:rPr>
      </w:pPr>
    </w:p>
    <w:tbl>
      <w:tblPr>
        <w:tblStyle w:val="TableGrid"/>
        <w:tblW w:w="0" w:type="auto"/>
        <w:tblLook w:val="04A0" w:firstRow="1" w:lastRow="0" w:firstColumn="1" w:lastColumn="0" w:noHBand="0" w:noVBand="1"/>
      </w:tblPr>
      <w:tblGrid>
        <w:gridCol w:w="1812"/>
        <w:gridCol w:w="1884"/>
        <w:gridCol w:w="1884"/>
        <w:gridCol w:w="1885"/>
        <w:gridCol w:w="1885"/>
      </w:tblGrid>
      <w:tr w:rsidR="008D687E" w:rsidTr="006070B8">
        <w:tc>
          <w:tcPr>
            <w:tcW w:w="1812" w:type="dxa"/>
          </w:tcPr>
          <w:p w:rsidR="008D687E" w:rsidRDefault="008D687E" w:rsidP="006070B8">
            <w:pPr>
              <w:rPr>
                <w:rFonts w:ascii="CMU Serif" w:hAnsi="CMU Serif" w:cs="CMU Serif"/>
              </w:rPr>
            </w:pPr>
          </w:p>
        </w:tc>
        <w:tc>
          <w:tcPr>
            <w:tcW w:w="1884" w:type="dxa"/>
          </w:tcPr>
          <w:p w:rsidR="008D687E" w:rsidRDefault="008D687E" w:rsidP="006070B8">
            <w:pPr>
              <w:jc w:val="center"/>
              <w:rPr>
                <w:rFonts w:ascii="CMU Serif" w:hAnsi="CMU Serif" w:cs="CMU Serif"/>
              </w:rPr>
            </w:pPr>
            <w:r>
              <w:rPr>
                <w:rFonts w:ascii="CMU Serif" w:hAnsi="CMU Serif" w:cs="CMU Serif"/>
              </w:rPr>
              <w:t>B0</w:t>
            </w:r>
          </w:p>
        </w:tc>
        <w:tc>
          <w:tcPr>
            <w:tcW w:w="1884" w:type="dxa"/>
          </w:tcPr>
          <w:p w:rsidR="008D687E" w:rsidRDefault="008D687E" w:rsidP="006070B8">
            <w:pPr>
              <w:jc w:val="center"/>
              <w:rPr>
                <w:rFonts w:ascii="CMU Serif" w:hAnsi="CMU Serif" w:cs="CMU Serif"/>
              </w:rPr>
            </w:pPr>
            <w:r>
              <w:rPr>
                <w:rFonts w:ascii="CMU Serif" w:hAnsi="CMU Serif" w:cs="CMU Serif"/>
              </w:rPr>
              <w:t>B1</w:t>
            </w:r>
          </w:p>
        </w:tc>
        <w:tc>
          <w:tcPr>
            <w:tcW w:w="1885" w:type="dxa"/>
          </w:tcPr>
          <w:p w:rsidR="008D687E" w:rsidRDefault="008D687E" w:rsidP="006070B8">
            <w:pPr>
              <w:jc w:val="center"/>
              <w:rPr>
                <w:rFonts w:ascii="CMU Serif" w:hAnsi="CMU Serif" w:cs="CMU Serif"/>
              </w:rPr>
            </w:pPr>
            <w:r>
              <w:rPr>
                <w:rFonts w:ascii="CMU Serif" w:hAnsi="CMU Serif" w:cs="CMU Serif"/>
              </w:rPr>
              <w:t>B2</w:t>
            </w:r>
          </w:p>
        </w:tc>
        <w:tc>
          <w:tcPr>
            <w:tcW w:w="1885" w:type="dxa"/>
          </w:tcPr>
          <w:p w:rsidR="008D687E" w:rsidRDefault="008D687E" w:rsidP="006070B8">
            <w:pPr>
              <w:jc w:val="center"/>
              <w:rPr>
                <w:rFonts w:ascii="CMU Serif" w:hAnsi="CMU Serif" w:cs="CMU Serif"/>
              </w:rPr>
            </w:pPr>
            <w:r>
              <w:rPr>
                <w:rFonts w:ascii="CMU Serif" w:hAnsi="CMU Serif" w:cs="CMU Serif"/>
              </w:rPr>
              <w:t>B3</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Probit</w:t>
            </w:r>
          </w:p>
        </w:tc>
        <w:tc>
          <w:tcPr>
            <w:tcW w:w="1884" w:type="dxa"/>
          </w:tcPr>
          <w:p w:rsidR="008D687E" w:rsidRDefault="008B1AF7" w:rsidP="006070B8">
            <w:pPr>
              <w:jc w:val="center"/>
              <w:rPr>
                <w:rFonts w:ascii="CMU Serif" w:hAnsi="CMU Serif" w:cs="CMU Serif"/>
              </w:rPr>
            </w:pPr>
            <w:r w:rsidRPr="008B1AF7">
              <w:rPr>
                <w:rFonts w:ascii="CMU Serif" w:hAnsi="CMU Serif" w:cs="CMU Serif"/>
              </w:rPr>
              <w:t>0.35025581</w:t>
            </w:r>
          </w:p>
        </w:tc>
        <w:tc>
          <w:tcPr>
            <w:tcW w:w="1884" w:type="dxa"/>
          </w:tcPr>
          <w:p w:rsidR="008D687E" w:rsidRDefault="008B1AF7" w:rsidP="006070B8">
            <w:pPr>
              <w:jc w:val="center"/>
              <w:rPr>
                <w:rFonts w:ascii="CMU Serif" w:hAnsi="CMU Serif" w:cs="CMU Serif"/>
              </w:rPr>
            </w:pPr>
            <w:r w:rsidRPr="008B1AF7">
              <w:rPr>
                <w:rFonts w:ascii="CMU Serif" w:hAnsi="CMU Serif" w:cs="CMU Serif"/>
              </w:rPr>
              <w:t>0.14526370</w:t>
            </w:r>
          </w:p>
        </w:tc>
        <w:tc>
          <w:tcPr>
            <w:tcW w:w="1885" w:type="dxa"/>
          </w:tcPr>
          <w:p w:rsidR="008D687E" w:rsidRDefault="008B1AF7" w:rsidP="006070B8">
            <w:pPr>
              <w:jc w:val="center"/>
              <w:rPr>
                <w:rFonts w:ascii="CMU Serif" w:hAnsi="CMU Serif" w:cs="CMU Serif"/>
              </w:rPr>
            </w:pPr>
            <w:r w:rsidRPr="008B1AF7">
              <w:rPr>
                <w:rFonts w:ascii="CMU Serif" w:hAnsi="CMU Serif" w:cs="CMU Serif"/>
              </w:rPr>
              <w:t>-0.10691661</w:t>
            </w:r>
          </w:p>
        </w:tc>
        <w:tc>
          <w:tcPr>
            <w:tcW w:w="1885" w:type="dxa"/>
          </w:tcPr>
          <w:p w:rsidR="008D687E" w:rsidRDefault="008B1AF7" w:rsidP="006070B8">
            <w:pPr>
              <w:jc w:val="center"/>
              <w:rPr>
                <w:rFonts w:ascii="CMU Serif" w:hAnsi="CMU Serif" w:cs="CMU Serif"/>
              </w:rPr>
            </w:pPr>
            <w:r w:rsidRPr="008B1AF7">
              <w:rPr>
                <w:rFonts w:ascii="CMU Serif" w:hAnsi="CMU Serif" w:cs="CMU Serif"/>
              </w:rPr>
              <w:t>0.00408012</w:t>
            </w:r>
          </w:p>
        </w:tc>
      </w:tr>
      <w:tr w:rsidR="008D687E" w:rsidTr="006070B8">
        <w:tc>
          <w:tcPr>
            <w:tcW w:w="1812" w:type="dxa"/>
          </w:tcPr>
          <w:p w:rsidR="008D687E" w:rsidRDefault="008D687E" w:rsidP="006070B8">
            <w:pPr>
              <w:rPr>
                <w:rFonts w:ascii="CMU Serif" w:hAnsi="CMU Serif" w:cs="CMU Serif"/>
              </w:rPr>
            </w:pPr>
            <w:r>
              <w:rPr>
                <w:rFonts w:ascii="CMU Serif" w:hAnsi="CMU Serif" w:cs="CMU Serif"/>
              </w:rPr>
              <w:t>Logit</w:t>
            </w:r>
          </w:p>
        </w:tc>
        <w:tc>
          <w:tcPr>
            <w:tcW w:w="1884" w:type="dxa"/>
          </w:tcPr>
          <w:p w:rsidR="008D687E" w:rsidRDefault="008B1AF7" w:rsidP="006070B8">
            <w:pPr>
              <w:jc w:val="center"/>
              <w:rPr>
                <w:rFonts w:ascii="CMU Serif" w:hAnsi="CMU Serif" w:cs="CMU Serif"/>
              </w:rPr>
            </w:pPr>
            <w:r w:rsidRPr="008B1AF7">
              <w:rPr>
                <w:rFonts w:ascii="CMU Serif" w:hAnsi="CMU Serif" w:cs="CMU Serif"/>
              </w:rPr>
              <w:t>0.484609415</w:t>
            </w:r>
          </w:p>
        </w:tc>
        <w:tc>
          <w:tcPr>
            <w:tcW w:w="1884" w:type="dxa"/>
          </w:tcPr>
          <w:p w:rsidR="008D687E" w:rsidRDefault="008B1AF7" w:rsidP="006070B8">
            <w:pPr>
              <w:jc w:val="center"/>
              <w:rPr>
                <w:rFonts w:ascii="CMU Serif" w:hAnsi="CMU Serif" w:cs="CMU Serif"/>
              </w:rPr>
            </w:pPr>
            <w:r w:rsidRPr="008B1AF7">
              <w:rPr>
                <w:rFonts w:ascii="CMU Serif" w:hAnsi="CMU Serif" w:cs="CMU Serif"/>
              </w:rPr>
              <w:t>0.204186235</w:t>
            </w:r>
          </w:p>
        </w:tc>
        <w:tc>
          <w:tcPr>
            <w:tcW w:w="1885" w:type="dxa"/>
          </w:tcPr>
          <w:p w:rsidR="008D687E" w:rsidRDefault="008B1AF7" w:rsidP="006070B8">
            <w:pPr>
              <w:jc w:val="center"/>
              <w:rPr>
                <w:rFonts w:ascii="CMU Serif" w:hAnsi="CMU Serif" w:cs="CMU Serif"/>
              </w:rPr>
            </w:pPr>
            <w:r w:rsidRPr="008B1AF7">
              <w:rPr>
                <w:rFonts w:ascii="CMU Serif" w:hAnsi="CMU Serif" w:cs="CMU Serif"/>
              </w:rPr>
              <w:t>-0.149080163</w:t>
            </w:r>
          </w:p>
        </w:tc>
        <w:tc>
          <w:tcPr>
            <w:tcW w:w="1885" w:type="dxa"/>
          </w:tcPr>
          <w:p w:rsidR="008D687E" w:rsidRDefault="008B1AF7" w:rsidP="006070B8">
            <w:pPr>
              <w:jc w:val="center"/>
              <w:rPr>
                <w:rFonts w:ascii="CMU Serif" w:hAnsi="CMU Serif" w:cs="CMU Serif"/>
              </w:rPr>
            </w:pPr>
            <w:r w:rsidRPr="008B1AF7">
              <w:rPr>
                <w:rFonts w:ascii="CMU Serif" w:hAnsi="CMU Serif" w:cs="CMU Serif"/>
              </w:rPr>
              <w:t>0.005399431</w:t>
            </w:r>
          </w:p>
        </w:tc>
      </w:tr>
    </w:tbl>
    <w:p w:rsidR="008D687E" w:rsidRPr="008D687E" w:rsidRDefault="008D687E" w:rsidP="008D687E">
      <w:pPr>
        <w:rPr>
          <w:rFonts w:ascii="CMU Serif" w:hAnsi="CMU Serif" w:cs="CMU Serif"/>
        </w:rPr>
      </w:pPr>
    </w:p>
    <w:p w:rsidR="008D687E" w:rsidRDefault="008D687E" w:rsidP="008D687E">
      <w:pPr>
        <w:pStyle w:val="ListParagraph"/>
        <w:numPr>
          <w:ilvl w:val="0"/>
          <w:numId w:val="1"/>
        </w:numPr>
        <w:rPr>
          <w:rFonts w:ascii="CMU Serif" w:hAnsi="CMU Serif" w:cs="CMU Serif"/>
        </w:rPr>
      </w:pPr>
      <w:r>
        <w:rPr>
          <w:rFonts w:ascii="CMU Serif" w:hAnsi="CMU Serif" w:cs="CMU Serif"/>
        </w:rPr>
        <w:t>Standard deviations</w:t>
      </w:r>
      <w:r w:rsidR="008B1AF7">
        <w:rPr>
          <w:rFonts w:ascii="CMU Serif" w:hAnsi="CMU Serif" w:cs="CMU Serif"/>
        </w:rPr>
        <w:t xml:space="preserve"> / standard errors</w:t>
      </w:r>
      <w:r>
        <w:rPr>
          <w:rFonts w:ascii="CMU Serif" w:hAnsi="CMU Serif" w:cs="CMU Serif"/>
        </w:rPr>
        <w:t xml:space="preserve"> of marginal effects</w:t>
      </w:r>
    </w:p>
    <w:p w:rsidR="008B1AF7" w:rsidRPr="008B1AF7" w:rsidRDefault="008B1AF7" w:rsidP="008B1AF7">
      <w:pPr>
        <w:pStyle w:val="ListParagraph"/>
        <w:rPr>
          <w:rFonts w:ascii="CMU Serif" w:hAnsi="CMU Serif" w:cs="CMU Serif"/>
        </w:rPr>
      </w:pPr>
    </w:p>
    <w:tbl>
      <w:tblPr>
        <w:tblStyle w:val="TableGrid"/>
        <w:tblW w:w="0" w:type="auto"/>
        <w:tblLook w:val="04A0" w:firstRow="1" w:lastRow="0" w:firstColumn="1" w:lastColumn="0" w:noHBand="0" w:noVBand="1"/>
      </w:tblPr>
      <w:tblGrid>
        <w:gridCol w:w="2923"/>
        <w:gridCol w:w="1603"/>
        <w:gridCol w:w="1603"/>
        <w:gridCol w:w="1618"/>
        <w:gridCol w:w="1603"/>
      </w:tblGrid>
      <w:tr w:rsidR="008D687E" w:rsidTr="008D687E">
        <w:tc>
          <w:tcPr>
            <w:tcW w:w="3145" w:type="dxa"/>
          </w:tcPr>
          <w:p w:rsidR="008D687E" w:rsidRDefault="008D687E" w:rsidP="006070B8">
            <w:pPr>
              <w:rPr>
                <w:rFonts w:ascii="CMU Serif" w:hAnsi="CMU Serif" w:cs="CMU Serif"/>
              </w:rPr>
            </w:pPr>
          </w:p>
        </w:tc>
        <w:tc>
          <w:tcPr>
            <w:tcW w:w="1530" w:type="dxa"/>
          </w:tcPr>
          <w:p w:rsidR="008D687E" w:rsidRDefault="008D687E" w:rsidP="006070B8">
            <w:pPr>
              <w:jc w:val="center"/>
              <w:rPr>
                <w:rFonts w:ascii="CMU Serif" w:hAnsi="CMU Serif" w:cs="CMU Serif"/>
              </w:rPr>
            </w:pPr>
            <w:r>
              <w:rPr>
                <w:rFonts w:ascii="CMU Serif" w:hAnsi="CMU Serif" w:cs="CMU Serif"/>
              </w:rPr>
              <w:t>B0</w:t>
            </w:r>
          </w:p>
        </w:tc>
        <w:tc>
          <w:tcPr>
            <w:tcW w:w="1530" w:type="dxa"/>
          </w:tcPr>
          <w:p w:rsidR="008D687E" w:rsidRDefault="008D687E" w:rsidP="006070B8">
            <w:pPr>
              <w:jc w:val="center"/>
              <w:rPr>
                <w:rFonts w:ascii="CMU Serif" w:hAnsi="CMU Serif" w:cs="CMU Serif"/>
              </w:rPr>
            </w:pPr>
            <w:r>
              <w:rPr>
                <w:rFonts w:ascii="CMU Serif" w:hAnsi="CMU Serif" w:cs="CMU Serif"/>
              </w:rPr>
              <w:t>B1</w:t>
            </w:r>
          </w:p>
        </w:tc>
        <w:tc>
          <w:tcPr>
            <w:tcW w:w="1620" w:type="dxa"/>
          </w:tcPr>
          <w:p w:rsidR="008D687E" w:rsidRDefault="008D687E" w:rsidP="006070B8">
            <w:pPr>
              <w:jc w:val="center"/>
              <w:rPr>
                <w:rFonts w:ascii="CMU Serif" w:hAnsi="CMU Serif" w:cs="CMU Serif"/>
              </w:rPr>
            </w:pPr>
            <w:r>
              <w:rPr>
                <w:rFonts w:ascii="CMU Serif" w:hAnsi="CMU Serif" w:cs="CMU Serif"/>
              </w:rPr>
              <w:t>B2</w:t>
            </w:r>
          </w:p>
        </w:tc>
        <w:tc>
          <w:tcPr>
            <w:tcW w:w="1525" w:type="dxa"/>
          </w:tcPr>
          <w:p w:rsidR="008D687E" w:rsidRDefault="008D687E" w:rsidP="006070B8">
            <w:pPr>
              <w:jc w:val="center"/>
              <w:rPr>
                <w:rFonts w:ascii="CMU Serif" w:hAnsi="CMU Serif" w:cs="CMU Serif"/>
              </w:rPr>
            </w:pPr>
            <w:r>
              <w:rPr>
                <w:rFonts w:ascii="CMU Serif" w:hAnsi="CMU Serif" w:cs="CMU Serif"/>
              </w:rPr>
              <w:t>B3</w:t>
            </w:r>
          </w:p>
        </w:tc>
      </w:tr>
      <w:tr w:rsidR="008D687E" w:rsidTr="008D687E">
        <w:tc>
          <w:tcPr>
            <w:tcW w:w="3145" w:type="dxa"/>
          </w:tcPr>
          <w:p w:rsidR="008D687E" w:rsidRDefault="008D687E" w:rsidP="006070B8">
            <w:pPr>
              <w:rPr>
                <w:rFonts w:ascii="CMU Serif" w:hAnsi="CMU Serif" w:cs="CMU Serif"/>
              </w:rPr>
            </w:pPr>
            <w:r>
              <w:rPr>
                <w:rFonts w:ascii="CMU Serif" w:hAnsi="CMU Serif" w:cs="CMU Serif"/>
              </w:rPr>
              <w:t>Probit</w:t>
            </w:r>
            <w:r>
              <w:rPr>
                <w:rFonts w:ascii="CMU Serif" w:hAnsi="CMU Serif" w:cs="CMU Serif"/>
              </w:rPr>
              <w:t xml:space="preserve"> – Delta Method</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0.004191249</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0.007099756</w:t>
            </w:r>
          </w:p>
        </w:tc>
        <w:tc>
          <w:tcPr>
            <w:tcW w:w="1620" w:type="dxa"/>
          </w:tcPr>
          <w:p w:rsidR="008D687E" w:rsidRDefault="008B1AF7" w:rsidP="006070B8">
            <w:pPr>
              <w:jc w:val="center"/>
              <w:rPr>
                <w:rFonts w:ascii="CMU Serif" w:hAnsi="CMU Serif" w:cs="CMU Serif"/>
              </w:rPr>
            </w:pPr>
            <w:r w:rsidRPr="008B1AF7">
              <w:rPr>
                <w:rFonts w:ascii="CMU Serif" w:hAnsi="CMU Serif" w:cs="CMU Serif"/>
              </w:rPr>
              <w:t>0.003102693</w:t>
            </w:r>
          </w:p>
        </w:tc>
        <w:tc>
          <w:tcPr>
            <w:tcW w:w="1525" w:type="dxa"/>
          </w:tcPr>
          <w:p w:rsidR="008D687E" w:rsidRDefault="008B1AF7" w:rsidP="006070B8">
            <w:pPr>
              <w:jc w:val="center"/>
              <w:rPr>
                <w:rFonts w:ascii="CMU Serif" w:hAnsi="CMU Serif" w:cs="CMU Serif"/>
              </w:rPr>
            </w:pPr>
            <w:r w:rsidRPr="008B1AF7">
              <w:rPr>
                <w:rFonts w:ascii="CMU Serif" w:hAnsi="CMU Serif" w:cs="CMU Serif"/>
              </w:rPr>
              <w:t>0.003477847</w:t>
            </w:r>
          </w:p>
        </w:tc>
      </w:tr>
      <w:tr w:rsidR="008D687E" w:rsidTr="008D687E">
        <w:tc>
          <w:tcPr>
            <w:tcW w:w="3145" w:type="dxa"/>
          </w:tcPr>
          <w:p w:rsidR="008D687E" w:rsidRDefault="008D687E" w:rsidP="006070B8">
            <w:pPr>
              <w:rPr>
                <w:rFonts w:ascii="CMU Serif" w:hAnsi="CMU Serif" w:cs="CMU Serif"/>
              </w:rPr>
            </w:pPr>
            <w:r>
              <w:rPr>
                <w:rFonts w:ascii="CMU Serif" w:hAnsi="CMU Serif" w:cs="CMU Serif"/>
              </w:rPr>
              <w:lastRenderedPageBreak/>
              <w:t>Probit – Bootstrap 49</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0.0062965603</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0.0028676773</w:t>
            </w:r>
          </w:p>
        </w:tc>
        <w:tc>
          <w:tcPr>
            <w:tcW w:w="1620" w:type="dxa"/>
          </w:tcPr>
          <w:p w:rsidR="008D687E" w:rsidRDefault="008B1AF7" w:rsidP="006070B8">
            <w:pPr>
              <w:jc w:val="center"/>
              <w:rPr>
                <w:rFonts w:ascii="CMU Serif" w:hAnsi="CMU Serif" w:cs="CMU Serif"/>
              </w:rPr>
            </w:pPr>
            <w:r w:rsidRPr="008B1AF7">
              <w:rPr>
                <w:rFonts w:ascii="CMU Serif" w:hAnsi="CMU Serif" w:cs="CMU Serif"/>
              </w:rPr>
              <w:t>0.0004843142</w:t>
            </w:r>
          </w:p>
        </w:tc>
        <w:tc>
          <w:tcPr>
            <w:tcW w:w="1525" w:type="dxa"/>
          </w:tcPr>
          <w:p w:rsidR="008D687E" w:rsidRDefault="008B1AF7" w:rsidP="006070B8">
            <w:pPr>
              <w:jc w:val="center"/>
              <w:rPr>
                <w:rFonts w:ascii="CMU Serif" w:hAnsi="CMU Serif" w:cs="CMU Serif"/>
              </w:rPr>
            </w:pPr>
            <w:r w:rsidRPr="008B1AF7">
              <w:rPr>
                <w:rFonts w:ascii="CMU Serif" w:hAnsi="CMU Serif" w:cs="CMU Serif"/>
              </w:rPr>
              <w:t>0.0032935396</w:t>
            </w:r>
          </w:p>
        </w:tc>
      </w:tr>
      <w:tr w:rsidR="008D687E" w:rsidTr="008D687E">
        <w:tc>
          <w:tcPr>
            <w:tcW w:w="3145" w:type="dxa"/>
          </w:tcPr>
          <w:p w:rsidR="008D687E" w:rsidRDefault="008D687E" w:rsidP="006070B8">
            <w:pPr>
              <w:rPr>
                <w:rFonts w:ascii="CMU Serif" w:hAnsi="CMU Serif" w:cs="CMU Serif"/>
              </w:rPr>
            </w:pPr>
            <w:r>
              <w:rPr>
                <w:rFonts w:ascii="CMU Serif" w:hAnsi="CMU Serif" w:cs="CMU Serif"/>
              </w:rPr>
              <w:t>Logit – Delta Method</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0.010692756</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0.004038257</w:t>
            </w:r>
          </w:p>
        </w:tc>
        <w:tc>
          <w:tcPr>
            <w:tcW w:w="1620" w:type="dxa"/>
          </w:tcPr>
          <w:p w:rsidR="008D687E" w:rsidRDefault="008B1AF7" w:rsidP="006070B8">
            <w:pPr>
              <w:jc w:val="center"/>
              <w:rPr>
                <w:rFonts w:ascii="CMU Serif" w:hAnsi="CMU Serif" w:cs="CMU Serif"/>
              </w:rPr>
            </w:pPr>
            <w:r w:rsidRPr="008B1AF7">
              <w:rPr>
                <w:rFonts w:ascii="CMU Serif" w:hAnsi="CMU Serif" w:cs="CMU Serif"/>
              </w:rPr>
              <w:t>0.008188363</w:t>
            </w:r>
          </w:p>
        </w:tc>
        <w:tc>
          <w:tcPr>
            <w:tcW w:w="1525" w:type="dxa"/>
          </w:tcPr>
          <w:p w:rsidR="008D687E" w:rsidRDefault="008B1AF7" w:rsidP="006070B8">
            <w:pPr>
              <w:jc w:val="center"/>
              <w:rPr>
                <w:rFonts w:ascii="CMU Serif" w:hAnsi="CMU Serif" w:cs="CMU Serif"/>
              </w:rPr>
            </w:pPr>
            <w:r w:rsidRPr="008B1AF7">
              <w:rPr>
                <w:rFonts w:ascii="CMU Serif" w:hAnsi="CMU Serif" w:cs="CMU Serif"/>
              </w:rPr>
              <w:t>0.005929016</w:t>
            </w:r>
          </w:p>
        </w:tc>
      </w:tr>
      <w:tr w:rsidR="008D687E" w:rsidTr="008D687E">
        <w:tc>
          <w:tcPr>
            <w:tcW w:w="3145" w:type="dxa"/>
          </w:tcPr>
          <w:p w:rsidR="008D687E" w:rsidRDefault="008D687E" w:rsidP="006070B8">
            <w:pPr>
              <w:rPr>
                <w:rFonts w:ascii="CMU Serif" w:hAnsi="CMU Serif" w:cs="CMU Serif"/>
              </w:rPr>
            </w:pPr>
            <w:r>
              <w:rPr>
                <w:rFonts w:ascii="CMU Serif" w:hAnsi="CMU Serif" w:cs="CMU Serif"/>
              </w:rPr>
              <w:t xml:space="preserve">Logit – </w:t>
            </w:r>
            <w:r>
              <w:rPr>
                <w:rFonts w:ascii="CMU Serif" w:hAnsi="CMU Serif" w:cs="CMU Serif"/>
              </w:rPr>
              <w:t>Bootstrap 49</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0.0018477477</w:t>
            </w:r>
          </w:p>
        </w:tc>
        <w:tc>
          <w:tcPr>
            <w:tcW w:w="1530" w:type="dxa"/>
          </w:tcPr>
          <w:p w:rsidR="008D687E" w:rsidRDefault="008B1AF7" w:rsidP="006070B8">
            <w:pPr>
              <w:jc w:val="center"/>
              <w:rPr>
                <w:rFonts w:ascii="CMU Serif" w:hAnsi="CMU Serif" w:cs="CMU Serif"/>
              </w:rPr>
            </w:pPr>
            <w:r w:rsidRPr="008B1AF7">
              <w:rPr>
                <w:rFonts w:ascii="CMU Serif" w:hAnsi="CMU Serif" w:cs="CMU Serif"/>
              </w:rPr>
              <w:t>0.0005528921</w:t>
            </w:r>
          </w:p>
        </w:tc>
        <w:tc>
          <w:tcPr>
            <w:tcW w:w="1620" w:type="dxa"/>
          </w:tcPr>
          <w:p w:rsidR="008D687E" w:rsidRDefault="008B1AF7" w:rsidP="006070B8">
            <w:pPr>
              <w:jc w:val="center"/>
              <w:rPr>
                <w:rFonts w:ascii="CMU Serif" w:hAnsi="CMU Serif" w:cs="CMU Serif"/>
              </w:rPr>
            </w:pPr>
            <w:r w:rsidRPr="008B1AF7">
              <w:rPr>
                <w:rFonts w:ascii="CMU Serif" w:hAnsi="CMU Serif" w:cs="CMU Serif"/>
              </w:rPr>
              <w:t>0.0000944745</w:t>
            </w:r>
          </w:p>
        </w:tc>
        <w:tc>
          <w:tcPr>
            <w:tcW w:w="1525" w:type="dxa"/>
          </w:tcPr>
          <w:p w:rsidR="008D687E" w:rsidRDefault="008B1AF7" w:rsidP="006070B8">
            <w:pPr>
              <w:jc w:val="center"/>
              <w:rPr>
                <w:rFonts w:ascii="CMU Serif" w:hAnsi="CMU Serif" w:cs="CMU Serif"/>
              </w:rPr>
            </w:pPr>
            <w:r w:rsidRPr="008B1AF7">
              <w:rPr>
                <w:rFonts w:ascii="CMU Serif" w:hAnsi="CMU Serif" w:cs="CMU Serif"/>
              </w:rPr>
              <w:t>0.0006126259</w:t>
            </w:r>
          </w:p>
        </w:tc>
      </w:tr>
    </w:tbl>
    <w:p w:rsidR="008D687E" w:rsidRPr="008D687E" w:rsidRDefault="008D687E" w:rsidP="008D687E">
      <w:pPr>
        <w:rPr>
          <w:rFonts w:ascii="CMU Serif" w:hAnsi="CMU Serif" w:cs="CMU Serif"/>
        </w:rPr>
      </w:pPr>
    </w:p>
    <w:p w:rsidR="008D687E" w:rsidRPr="008D687E" w:rsidRDefault="008D687E" w:rsidP="008D687E">
      <w:pPr>
        <w:rPr>
          <w:rFonts w:ascii="CMU Serif" w:hAnsi="CMU Serif" w:cs="CMU Serif"/>
        </w:rPr>
      </w:pPr>
    </w:p>
    <w:p w:rsidR="008D687E" w:rsidRPr="00444099" w:rsidRDefault="008D687E" w:rsidP="008D687E">
      <w:pPr>
        <w:rPr>
          <w:rFonts w:ascii="CMU Serif Roman" w:hAnsi="CMU Serif Roman" w:cs="CMU Serif Roman"/>
          <w:b/>
        </w:rPr>
      </w:pPr>
    </w:p>
    <w:p w:rsidR="00A25FD4" w:rsidRDefault="00A25FD4" w:rsidP="00A25FD4"/>
    <w:sectPr w:rsidR="00A25FD4" w:rsidSect="0003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w:panose1 w:val="02000603000000000000"/>
    <w:charset w:val="00"/>
    <w:family w:val="auto"/>
    <w:pitch w:val="variable"/>
    <w:sig w:usb0="E10002FF" w:usb1="5201E9EB" w:usb2="02020004" w:usb3="00000000" w:csb0="0000019F" w:csb1="00000000"/>
  </w:font>
  <w:font w:name="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29674C"/>
    <w:multiLevelType w:val="hybridMultilevel"/>
    <w:tmpl w:val="3D0A2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D4"/>
    <w:rsid w:val="000373AD"/>
    <w:rsid w:val="00037752"/>
    <w:rsid w:val="00376BBF"/>
    <w:rsid w:val="00444099"/>
    <w:rsid w:val="005B3275"/>
    <w:rsid w:val="008B1AF7"/>
    <w:rsid w:val="008D687E"/>
    <w:rsid w:val="00A25FD4"/>
    <w:rsid w:val="00E016F9"/>
    <w:rsid w:val="00EC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8FC887"/>
  <w15:chartTrackingRefBased/>
  <w15:docId w15:val="{E4630AD3-3638-A74D-91B0-A6C22FD5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7E"/>
    <w:pPr>
      <w:ind w:left="720"/>
      <w:contextualSpacing/>
    </w:pPr>
  </w:style>
  <w:style w:type="table" w:styleId="TableGrid">
    <w:name w:val="Table Grid"/>
    <w:basedOn w:val="TableNormal"/>
    <w:uiPriority w:val="39"/>
    <w:rsid w:val="008D6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Christian</dc:creator>
  <cp:keywords/>
  <dc:description/>
  <cp:lastModifiedBy>David Christian</cp:lastModifiedBy>
  <cp:revision>1</cp:revision>
  <dcterms:created xsi:type="dcterms:W3CDTF">2019-02-19T22:02:00Z</dcterms:created>
  <dcterms:modified xsi:type="dcterms:W3CDTF">2019-02-20T01:47:00Z</dcterms:modified>
</cp:coreProperties>
</file>