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D559" w14:textId="77777777" w:rsidR="00925705" w:rsidRDefault="00DA3012">
      <w:pPr>
        <w:rPr>
          <w:rFonts w:asciiTheme="minorEastAsia" w:eastAsia="新細明體" w:hAnsiTheme="minorEastAsia" w:cs="Arial"/>
          <w:sz w:val="22"/>
          <w:shd w:val="clear" w:color="auto" w:fill="FFFFFF"/>
        </w:rPr>
      </w:pPr>
      <w:r w:rsidRPr="003A7376">
        <w:rPr>
          <w:rFonts w:asciiTheme="minorEastAsia" w:hAnsiTheme="minorEastAsia" w:cs="Arial" w:hint="eastAsia"/>
          <w:sz w:val="22"/>
          <w:shd w:val="clear" w:color="auto" w:fill="FFFFFF"/>
        </w:rPr>
        <w:t xml:space="preserve">2021 12 14 </w:t>
      </w:r>
      <w:r w:rsidR="00925705" w:rsidRPr="00925705">
        <w:rPr>
          <w:rFonts w:asciiTheme="minorEastAsia" w:hAnsiTheme="minorEastAsia" w:cs="Arial" w:hint="eastAsia"/>
          <w:sz w:val="22"/>
          <w:shd w:val="clear" w:color="auto" w:fill="FFFFFF"/>
        </w:rPr>
        <w:t>期末專題需求分析</w:t>
      </w:r>
    </w:p>
    <w:p w14:paraId="5F6A8E68" w14:textId="48F65893" w:rsidR="00DA3012" w:rsidRPr="003A7376" w:rsidRDefault="00DA3012">
      <w:pPr>
        <w:rPr>
          <w:rFonts w:asciiTheme="minorEastAsia" w:hAnsiTheme="minorEastAsia" w:cs="Arial"/>
          <w:sz w:val="22"/>
          <w:shd w:val="clear" w:color="auto" w:fill="FFFFFF"/>
        </w:rPr>
      </w:pPr>
      <w:r w:rsidRPr="003A7376">
        <w:rPr>
          <w:rFonts w:asciiTheme="minorEastAsia" w:hAnsiTheme="minorEastAsia" w:cs="Arial" w:hint="eastAsia"/>
          <w:sz w:val="22"/>
          <w:shd w:val="clear" w:color="auto" w:fill="FFFFFF"/>
        </w:rPr>
        <w:t xml:space="preserve">1082960 陳冠宇 </w:t>
      </w:r>
    </w:p>
    <w:p w14:paraId="397A3C7F" w14:textId="77777777" w:rsidR="00DA3012" w:rsidRPr="003A7376" w:rsidRDefault="00DA3012">
      <w:pPr>
        <w:rPr>
          <w:rFonts w:asciiTheme="minorEastAsia" w:hAnsiTheme="minorEastAsia" w:cs="Arial"/>
          <w:sz w:val="22"/>
          <w:shd w:val="clear" w:color="auto" w:fill="FFFFFF"/>
        </w:rPr>
      </w:pPr>
      <w:r w:rsidRPr="003A7376">
        <w:rPr>
          <w:rFonts w:asciiTheme="minorEastAsia" w:hAnsiTheme="minorEastAsia" w:cs="Arial" w:hint="eastAsia"/>
          <w:sz w:val="22"/>
          <w:shd w:val="clear" w:color="auto" w:fill="FFFFFF"/>
        </w:rPr>
        <w:t xml:space="preserve">1082951 石明正 </w:t>
      </w:r>
    </w:p>
    <w:p w14:paraId="651032B2" w14:textId="15E62731" w:rsidR="00DA3012" w:rsidRPr="003A7376" w:rsidRDefault="00DA3012">
      <w:pPr>
        <w:rPr>
          <w:rFonts w:asciiTheme="minorEastAsia" w:hAnsiTheme="minorEastAsia" w:cs="Arial" w:hint="eastAsia"/>
          <w:sz w:val="22"/>
          <w:shd w:val="clear" w:color="auto" w:fill="FFFFFF"/>
        </w:rPr>
      </w:pPr>
      <w:r w:rsidRPr="003A7376">
        <w:rPr>
          <w:rFonts w:asciiTheme="minorEastAsia" w:hAnsiTheme="minorEastAsia" w:cs="Arial" w:hint="eastAsia"/>
          <w:sz w:val="22"/>
          <w:shd w:val="clear" w:color="auto" w:fill="FFFFFF"/>
        </w:rPr>
        <w:t>1082945 陳鼎諾</w:t>
      </w:r>
    </w:p>
    <w:p w14:paraId="286022C1" w14:textId="77777777" w:rsidR="00DA3012" w:rsidRPr="003A7376" w:rsidRDefault="00DA3012">
      <w:pPr>
        <w:rPr>
          <w:rFonts w:asciiTheme="minorEastAsia" w:hAnsiTheme="minorEastAsia" w:cs="Arial"/>
          <w:sz w:val="22"/>
          <w:shd w:val="clear" w:color="auto" w:fill="FFFFFF"/>
        </w:rPr>
      </w:pPr>
    </w:p>
    <w:p w14:paraId="48FD7332" w14:textId="5882AE28" w:rsidR="00622077" w:rsidRPr="003A7376" w:rsidRDefault="00622077">
      <w:pPr>
        <w:rPr>
          <w:rFonts w:asciiTheme="minorEastAsia" w:hAnsiTheme="minorEastAsia" w:cs="Arial"/>
          <w:sz w:val="22"/>
          <w:shd w:val="clear" w:color="auto" w:fill="FFFFFF"/>
        </w:rPr>
      </w:pPr>
      <w:r w:rsidRPr="003A7376">
        <w:rPr>
          <w:rFonts w:asciiTheme="minorEastAsia" w:hAnsiTheme="minorEastAsia" w:cs="Arial"/>
          <w:sz w:val="22"/>
          <w:shd w:val="clear" w:color="auto" w:fill="FFFFFF"/>
        </w:rPr>
        <w:t>功能需求</w:t>
      </w:r>
    </w:p>
    <w:p w14:paraId="32BD2B9A" w14:textId="6AC9C299" w:rsidR="00622077" w:rsidRPr="003A7376" w:rsidRDefault="00622077" w:rsidP="00123D0B">
      <w:pPr>
        <w:pStyle w:val="a3"/>
        <w:numPr>
          <w:ilvl w:val="0"/>
          <w:numId w:val="1"/>
        </w:numPr>
        <w:ind w:leftChars="0"/>
        <w:jc w:val="both"/>
        <w:rPr>
          <w:rFonts w:asciiTheme="minorEastAsia" w:hAnsiTheme="minorEastAsia" w:cs="Arial"/>
          <w:sz w:val="22"/>
          <w:shd w:val="clear" w:color="auto" w:fill="FFFFFF"/>
        </w:rPr>
      </w:pPr>
      <w:r w:rsidRPr="003A7376">
        <w:rPr>
          <w:rFonts w:asciiTheme="minorEastAsia" w:hAnsiTheme="minorEastAsia" w:cs="Arial" w:hint="eastAsia"/>
          <w:sz w:val="22"/>
          <w:shd w:val="clear" w:color="auto" w:fill="FFFFFF"/>
        </w:rPr>
        <w:t>要可以用IP或是房號查詢自己的流量</w:t>
      </w:r>
    </w:p>
    <w:p w14:paraId="4834C168" w14:textId="2D494D9A" w:rsidR="00123D0B" w:rsidRPr="003A7376" w:rsidRDefault="00123D0B" w:rsidP="00123D0B">
      <w:pPr>
        <w:pStyle w:val="a3"/>
        <w:numPr>
          <w:ilvl w:val="0"/>
          <w:numId w:val="1"/>
        </w:numPr>
        <w:ind w:leftChars="0"/>
        <w:jc w:val="both"/>
        <w:rPr>
          <w:rFonts w:asciiTheme="minorEastAsia" w:hAnsiTheme="minorEastAsia" w:cs="Arial"/>
          <w:sz w:val="22"/>
          <w:shd w:val="clear" w:color="auto" w:fill="FFFFFF"/>
        </w:rPr>
      </w:pPr>
      <w:r w:rsidRPr="003A7376">
        <w:rPr>
          <w:rFonts w:asciiTheme="minorEastAsia" w:hAnsiTheme="minorEastAsia" w:cs="Arial" w:hint="eastAsia"/>
          <w:sz w:val="22"/>
          <w:shd w:val="clear" w:color="auto" w:fill="FFFFFF"/>
        </w:rPr>
        <w:t>要有圖表顯示</w:t>
      </w:r>
    </w:p>
    <w:p w14:paraId="7032CD9B" w14:textId="535C5E0D" w:rsidR="00123D0B" w:rsidRPr="003A7376" w:rsidRDefault="00123D0B" w:rsidP="00123D0B">
      <w:pPr>
        <w:pStyle w:val="a3"/>
        <w:numPr>
          <w:ilvl w:val="0"/>
          <w:numId w:val="1"/>
        </w:numPr>
        <w:ind w:leftChars="0"/>
        <w:jc w:val="both"/>
        <w:rPr>
          <w:rFonts w:asciiTheme="minorEastAsia" w:hAnsiTheme="minorEastAsia" w:cs="Arial" w:hint="eastAsia"/>
          <w:sz w:val="22"/>
          <w:shd w:val="clear" w:color="auto" w:fill="FFFFFF"/>
        </w:rPr>
      </w:pPr>
      <w:r w:rsidRPr="003A7376">
        <w:rPr>
          <w:rFonts w:asciiTheme="minorEastAsia" w:hAnsiTheme="minorEastAsia" w:cs="Arial" w:hint="eastAsia"/>
          <w:sz w:val="22"/>
          <w:shd w:val="clear" w:color="auto" w:fill="FFFFFF"/>
        </w:rPr>
        <w:t>要可以連續查詢好幾天</w:t>
      </w:r>
    </w:p>
    <w:p w14:paraId="038DE6FF" w14:textId="77777777" w:rsidR="0016503A" w:rsidRPr="003A7376" w:rsidRDefault="0016503A">
      <w:pPr>
        <w:rPr>
          <w:rFonts w:asciiTheme="minorEastAsia" w:hAnsiTheme="minorEastAsia" w:cs="Arial"/>
          <w:sz w:val="22"/>
          <w:shd w:val="clear" w:color="auto" w:fill="FFFFFF"/>
        </w:rPr>
      </w:pPr>
    </w:p>
    <w:p w14:paraId="01B9F9A6" w14:textId="0B136ECA" w:rsidR="00024F26" w:rsidRPr="003A7376" w:rsidRDefault="00622077">
      <w:pPr>
        <w:rPr>
          <w:rFonts w:asciiTheme="minorEastAsia" w:hAnsiTheme="minorEastAsia" w:cs="Arial"/>
          <w:sz w:val="22"/>
          <w:shd w:val="clear" w:color="auto" w:fill="FFFFFF"/>
        </w:rPr>
      </w:pPr>
      <w:r w:rsidRPr="003A7376">
        <w:rPr>
          <w:rFonts w:asciiTheme="minorEastAsia" w:hAnsiTheme="minorEastAsia" w:cs="Arial"/>
          <w:sz w:val="22"/>
          <w:shd w:val="clear" w:color="auto" w:fill="FFFFFF"/>
        </w:rPr>
        <w:t>資料需求</w:t>
      </w:r>
    </w:p>
    <w:p w14:paraId="6812775B" w14:textId="6510409E" w:rsidR="00123D0B" w:rsidRPr="003A7376" w:rsidRDefault="00123D0B" w:rsidP="00123D0B">
      <w:pPr>
        <w:pStyle w:val="a3"/>
        <w:numPr>
          <w:ilvl w:val="0"/>
          <w:numId w:val="2"/>
        </w:numPr>
        <w:ind w:leftChars="0"/>
        <w:rPr>
          <w:rFonts w:asciiTheme="minorEastAsia" w:hAnsiTheme="minorEastAsia"/>
          <w:sz w:val="22"/>
        </w:rPr>
      </w:pPr>
      <w:r w:rsidRPr="003A7376">
        <w:rPr>
          <w:rFonts w:asciiTheme="minorEastAsia" w:hAnsiTheme="minorEastAsia" w:hint="eastAsia"/>
          <w:sz w:val="22"/>
        </w:rPr>
        <w:t>學校網路流量(每小時)</w:t>
      </w:r>
    </w:p>
    <w:p w14:paraId="3B8BD061" w14:textId="1DCB24F6" w:rsidR="00123D0B" w:rsidRPr="003A7376" w:rsidRDefault="0016503A" w:rsidP="00123D0B">
      <w:pPr>
        <w:pStyle w:val="a3"/>
        <w:numPr>
          <w:ilvl w:val="0"/>
          <w:numId w:val="2"/>
        </w:numPr>
        <w:ind w:leftChars="0"/>
        <w:rPr>
          <w:rFonts w:asciiTheme="minorEastAsia" w:hAnsiTheme="minorEastAsia" w:hint="eastAsia"/>
          <w:sz w:val="22"/>
        </w:rPr>
      </w:pPr>
      <w:r w:rsidRPr="003A7376">
        <w:rPr>
          <w:rFonts w:asciiTheme="minorEastAsia" w:hAnsiTheme="minorEastAsia" w:hint="eastAsia"/>
          <w:sz w:val="22"/>
        </w:rPr>
        <w:t>IP對照房號</w:t>
      </w:r>
      <w:r w:rsidR="00BB69D4" w:rsidRPr="003A7376">
        <w:rPr>
          <w:rFonts w:asciiTheme="minorEastAsia" w:hAnsiTheme="minorEastAsia" w:hint="eastAsia"/>
          <w:sz w:val="22"/>
        </w:rPr>
        <w:t>號碼</w:t>
      </w:r>
    </w:p>
    <w:sectPr w:rsidR="00123D0B" w:rsidRPr="003A7376" w:rsidSect="0093734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dobe 仿宋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90434"/>
    <w:multiLevelType w:val="hybridMultilevel"/>
    <w:tmpl w:val="E2E293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17B6DBA"/>
    <w:multiLevelType w:val="hybridMultilevel"/>
    <w:tmpl w:val="70C24A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94E"/>
    <w:rsid w:val="00024F26"/>
    <w:rsid w:val="00123D0B"/>
    <w:rsid w:val="0016503A"/>
    <w:rsid w:val="003A7376"/>
    <w:rsid w:val="00622077"/>
    <w:rsid w:val="006B4387"/>
    <w:rsid w:val="00707D3E"/>
    <w:rsid w:val="007B3DA1"/>
    <w:rsid w:val="00925705"/>
    <w:rsid w:val="00937348"/>
    <w:rsid w:val="00AA794E"/>
    <w:rsid w:val="00BB69D4"/>
    <w:rsid w:val="00DA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C2EE"/>
  <w15:chartTrackingRefBased/>
  <w15:docId w15:val="{5FC7F2A7-D4D0-441B-A96B-513EC857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D0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Yu Gothic"/>
        <a:ea typeface="Adobe 仿宋 Std R"/>
        <a:cs typeface="PingFang TC Semibold"/>
      </a:majorFont>
      <a:minorFont>
        <a:latin typeface="Yu Gothic"/>
        <a:ea typeface="Adobe 仿宋 Std R"/>
        <a:cs typeface="PingFang TC Regula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cena1051629@outlook.com</dc:creator>
  <cp:keywords/>
  <dc:description/>
  <cp:lastModifiedBy>cena1051629@outlook.com</cp:lastModifiedBy>
  <cp:revision>12</cp:revision>
  <dcterms:created xsi:type="dcterms:W3CDTF">2021-12-14T11:42:00Z</dcterms:created>
  <dcterms:modified xsi:type="dcterms:W3CDTF">2021-12-14T11:47:00Z</dcterms:modified>
</cp:coreProperties>
</file>