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 HTML Basics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HTML?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HTML stands for HyperText Markup Language. It's the standard markup language for creating web pages and web applications.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Latest Versions of 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HTML5 is the latest version as of now.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Syntax of 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HTML syntax consists of elements represented by tags enclosed in angle brackets, typically in pairs like `&lt;tag&gt;content&lt;/tag&gt;`.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Tag in 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 tag is a piece of code that defines an element within an HTML document.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Attribute in HTML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Attributes provide additional information about an element and are always specified in the opening tag.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Difference between HTML and XHTML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XHTML is stricter than HTML, adhering to XML syntax rules. HTML is more forgiving and widely supported.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HTML Tags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Types of Lists Available in 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HTML supports ordered lists (`&lt;ol&gt;`), unordered lists (`&lt;ul&gt;`), and definition lists (`&lt;dl&gt;`).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8. Use of the `&lt;head&gt;` Tag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The `&lt;head&gt;` tag contains metadata about the HTML document, such as its title and links to stylesheets.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9. Use of the `&lt;title&gt;` Tag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The `&lt;title&gt;` tag specifies the title of the HTML document, which appears in the browser's title bar or tab.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10. Use of the `&lt;body&gt;` Tag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The `&lt;body&gt;` tag contains the content of the HTML document that is displayed to the user.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11. Use of the `&lt;header&gt;` Tag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The `&lt;header&gt;` tag typically contains introductory content or navigational links for a section or the entire document.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12. Use of the `&lt;footer&gt;` Tag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The `&lt;footer&gt;` tag usually contains information about the author, copyright, or links to related documents.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13. Use of the `&lt;nav&gt;` Tag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The `&lt;nav&gt;` tag is used to define a section with navigation links.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14. Use of the `&lt;article&gt;` Tag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The `&lt;article&gt;` tag defines independent, self-contained content that can be reused or syndicated.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15. Use of the `&lt;section&gt;` Tag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The `&lt;section&gt;` tag defines a section of a document, typically with a heading.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16. Use of the `&lt;aside&gt;` Tag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The `&lt;aside&gt;` tag defines content aside from the main content, such as sidebars or tangentially related information.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17. Use of the `&lt;h1&gt;` to `&lt;h6&gt;` Tags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These tags define headings of different levels, with `&lt;h1&gt;` being the highest level and `&lt;h6&gt;` being the lowest.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18. Use of the `&lt;p&gt;` Tag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The `&lt;p&gt;` tag defines a paragraph of text.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19. Use of the `&lt;a&gt;` Tag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The `&lt;a&gt;` tag creates a hyperlink to another webpage or resource.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20. Use of the `&lt;img&gt;` Tag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The `&lt;img&gt;` tag embeds an image in an HTML document.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21. Use of the `&lt;form&gt;` Tag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The `&lt;form&gt;` tag creates an interactive form for user input.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22. Use of the `&lt;input&gt;` Tag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The `&lt;input&gt;` tag defines an input control within a form.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23. Use of the `&lt;button&gt;` Tag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The `&lt;button&gt;` tag creates a clickable button.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24. Use of the `&lt;textarea&gt;` Tag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The `&lt;textarea&gt;` tag defines a multi-line text input control.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25. Use of the `&lt;select&gt;` Tag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The `&lt;select&gt;` tag creates a drop-down list.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26. Use of the `&lt;option&gt;` Tag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The `&lt;option&gt;` tag defines an option in a select list.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27. Use of the `&lt;label&gt;` Tag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The `&lt;label&gt;` tag defines a label for an `&lt;input&gt;`, `&lt;select&gt;`, or `&lt;textarea&gt;` element.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28. Use of the `&lt;fieldset&gt;` Tag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The `&lt;fieldset&gt;` tag groups related elements in a form.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29. Use of the `&lt;legend&gt;` Tag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The `&lt;legend&gt;` tag defines a caption for the `&lt;fieldset&gt;` element.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30. Use of the `&lt;table&gt;` Tag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The `&lt;table&gt;` tag creates an HTML table.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31. Use of the `&lt;tr&gt;` Tag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The `&lt;tr&gt;` tag defines a row in a table.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32. Use of the `&lt;th&gt;` Tag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The `&lt;th&gt;` tag defines a header cell in a table.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33. Use of the `&lt;td&gt;` Tag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The `&lt;td&gt;` tag defines a standard cell in a table.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34. Use of the `&lt;caption&gt;` Tag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The `&lt;caption&gt;` tag defines a table caption.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35. Use of the `&lt;ul&gt;` Tag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The `&lt;ul&gt;` tag creates an unordered list.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36. Use of the `&lt;ol&gt;` Tag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The `&lt;ol&gt;` tag creates an ordered list.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37. Use of the `&lt;li&gt;` Tag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The `&lt;li&gt;` tag defines a list item.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38. Use of the `&lt;div&gt;` Tag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The `&lt;div&gt;` tag defines a division or section in an HTML document.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39. Use of the `&lt;span&gt;` Tag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The `&lt;span&gt;` tag defines a section in a document for styling purposes.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 HTML Attributes and Elements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40. Use of the `&lt;meta&gt;` Tag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The `&lt;meta&gt;` tag provides metadata about the HTML document.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41. Use of the `&lt;style&gt;` Tag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The `&lt;style&gt;` tag defines internal CSS styles for an HTML document.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42. Use of the `&lt;link&gt;` Tag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The `&lt;link&gt;` tag links an external resource, such as a stylesheet, to the HTML document.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43. Use of the `&lt;script&gt;` Tag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The `&lt;script&gt;` tag embeds or links to client-side scripts, such as JavaScript.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44. Difference between `&lt;strong&gt;` and `&lt;em&gt;` Tags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`&lt;strong&gt;` is used to indicate strong importance, while `&lt;em&gt;` is used to emphasize text.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45. Difference between `&lt;b&gt;` and `&lt;i&gt;` Tags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`&lt;b&gt;` and `&lt;i&gt;` were traditionally used for bold and italic styling, respectively, but `&lt;strong&gt;` and `&lt;em&gt;` are now preferred for semantic meaning.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46. Difference between `&lt;br&gt;` and `&lt;hr&gt;` Tags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`&lt;br&gt;` creates a line break, while `&lt;hr&gt;` creates a horizontal rule (a horizontal line).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47. Difference between `&lt;ul&gt;` and `&lt;ol&gt;` Tags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`&lt;ul&gt;` creates an unordered list with bullet points, while `&lt;ol&gt;` creates an ordered list with numbers or letters.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48. Difference between `&lt;div&gt;` and `&lt;span&gt;` Tags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`&lt;div&gt;` is a block-level element used for grouping and layout, while `&lt;span&gt;` is an inline element used for styling or targeting specific content.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### Miscellaneous HTML Concepts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49. Use of the `&lt;!DOCTYPE&gt;` Declaration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The `&lt;!DOCTYPE&gt;` declaration specifies the document type and version of HTML being used.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50. Difference between HTML5 and Previous Versions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HTML5 introduces new elements, attributes, and APIs for improved semantics, multimedia support, and offline applications.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Join this telegram channel for web development resources 👇👇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https://t.me/webdevcoursefree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