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AFBAC" w14:textId="77777777" w:rsidR="003723A3" w:rsidRDefault="00F15D7B">
      <w:pPr>
        <w:pStyle w:val="Heading1"/>
      </w:pPr>
      <w:bookmarkStart w:id="0" w:name="refresher-assignment"/>
      <w:r>
        <w:t>Refresher Assignment</w:t>
      </w:r>
      <w:bookmarkEnd w:id="0"/>
    </w:p>
    <w:p w14:paraId="6155C714" w14:textId="77777777" w:rsidR="003723A3" w:rsidRDefault="00F15D7B">
      <w:pPr>
        <w:pStyle w:val="Heading2"/>
      </w:pPr>
      <w:bookmarkStart w:id="1" w:name="david-cleveland"/>
      <w:r>
        <w:t>David Cleveland</w:t>
      </w:r>
      <w:bookmarkEnd w:id="1"/>
    </w:p>
    <w:p w14:paraId="32C3430D" w14:textId="77777777" w:rsidR="003723A3" w:rsidRDefault="00F15D7B">
      <w:pPr>
        <w:pStyle w:val="Heading3"/>
      </w:pPr>
      <w:bookmarkStart w:id="2" w:name="task-1"/>
      <w:r>
        <w:t>Task 1</w:t>
      </w:r>
      <w:bookmarkEnd w:id="2"/>
    </w:p>
    <w:p w14:paraId="07F01C13" w14:textId="77777777" w:rsidR="003723A3" w:rsidRDefault="00F15D7B">
      <w:pPr>
        <w:pStyle w:val="SourceCode"/>
      </w:pPr>
      <w:r>
        <w:rPr>
          <w:rStyle w:val="CommentTok"/>
        </w:rPr>
        <w:t>#install.packages(tidyverse)</w:t>
      </w:r>
      <w:r>
        <w:br/>
      </w:r>
      <w:r>
        <w:br/>
      </w:r>
      <w:r>
        <w:rPr>
          <w:rStyle w:val="KeywordTok"/>
        </w:rPr>
        <w:t>library</w:t>
      </w:r>
      <w:r>
        <w:rPr>
          <w:rStyle w:val="NormalTok"/>
        </w:rPr>
        <w:t>(tidyverse)</w:t>
      </w:r>
    </w:p>
    <w:p w14:paraId="2171A9EB" w14:textId="77777777" w:rsidR="003723A3" w:rsidRDefault="00F15D7B">
      <w:pPr>
        <w:pStyle w:val="Heading4"/>
      </w:pPr>
      <w:bookmarkStart w:id="3" w:name="task-2"/>
      <w:r>
        <w:t>Task 2</w:t>
      </w:r>
      <w:bookmarkEnd w:id="3"/>
    </w:p>
    <w:p w14:paraId="20906BDF" w14:textId="77777777" w:rsidR="003723A3" w:rsidRDefault="00F15D7B">
      <w:pPr>
        <w:pStyle w:val="SourceCode"/>
      </w:pPr>
      <w:r>
        <w:rPr>
          <w:rStyle w:val="NormalTok"/>
        </w:rPr>
        <w:t>diamonddata =</w:t>
      </w:r>
      <w:r>
        <w:rPr>
          <w:rStyle w:val="StringTok"/>
        </w:rPr>
        <w:t xml:space="preserve"> </w:t>
      </w:r>
      <w:r>
        <w:rPr>
          <w:rStyle w:val="NormalTok"/>
        </w:rPr>
        <w:t>diamonds</w:t>
      </w:r>
      <w:r>
        <w:br/>
      </w:r>
      <w:r>
        <w:br/>
      </w:r>
      <w:r>
        <w:rPr>
          <w:rStyle w:val="CommentTok"/>
        </w:rPr>
        <w:t>#head(diamonddata)</w:t>
      </w:r>
    </w:p>
    <w:p w14:paraId="5F871922" w14:textId="77777777" w:rsidR="003723A3" w:rsidRDefault="00F15D7B">
      <w:pPr>
        <w:pStyle w:val="Heading4"/>
      </w:pPr>
      <w:bookmarkStart w:id="4" w:name="X3889d377d0e4c27d3a25a446c32f0f88d5893a0"/>
      <w:r w:rsidRPr="00F16E83">
        <w:rPr>
          <w:highlight w:val="yellow"/>
        </w:rPr>
        <w:t>There are 53940 observations, 10 variables, 6 rows and 10 columns in this dataset.</w:t>
      </w:r>
      <w:bookmarkEnd w:id="4"/>
    </w:p>
    <w:p w14:paraId="5CDC265C" w14:textId="77777777" w:rsidR="003723A3" w:rsidRDefault="00F15D7B">
      <w:pPr>
        <w:pStyle w:val="Heading4"/>
      </w:pPr>
      <w:bookmarkStart w:id="5" w:name="task-3"/>
      <w:r>
        <w:t>Task 3</w:t>
      </w:r>
      <w:bookmarkEnd w:id="5"/>
    </w:p>
    <w:p w14:paraId="04B87EAD" w14:textId="77777777" w:rsidR="003723A3" w:rsidRDefault="00F15D7B">
      <w:pPr>
        <w:pStyle w:val="SourceCode"/>
      </w:pPr>
      <w:r>
        <w:rPr>
          <w:rStyle w:val="KeywordTok"/>
        </w:rPr>
        <w:t>ggplot</w:t>
      </w:r>
      <w:r>
        <w:rPr>
          <w:rStyle w:val="NormalTok"/>
        </w:rPr>
        <w:t xml:space="preserve">(diamonddata, </w:t>
      </w:r>
      <w:r>
        <w:rPr>
          <w:rStyle w:val="KeywordTok"/>
        </w:rPr>
        <w:t>aes</w:t>
      </w:r>
      <w:r>
        <w:rPr>
          <w:rStyle w:val="NormalTok"/>
        </w:rPr>
        <w:t>(</w:t>
      </w:r>
      <w:r>
        <w:rPr>
          <w:rStyle w:val="DataTypeTok"/>
        </w:rPr>
        <w:t>x =</w:t>
      </w:r>
      <w:r>
        <w:rPr>
          <w:rStyle w:val="NormalTok"/>
        </w:rPr>
        <w:t xml:space="preserve"> carat, </w:t>
      </w:r>
      <w:r>
        <w:rPr>
          <w:rStyle w:val="DataTypeTok"/>
        </w:rPr>
        <w:t>y =</w:t>
      </w:r>
      <w:r>
        <w:rPr>
          <w:rStyle w:val="NormalTok"/>
        </w:rPr>
        <w:t xml:space="preserve"> price)) </w:t>
      </w:r>
      <w:r>
        <w:rPr>
          <w:rStyle w:val="OperatorTok"/>
        </w:rPr>
        <w:t>+</w:t>
      </w:r>
      <w:r>
        <w:br/>
      </w:r>
      <w:r>
        <w:rPr>
          <w:rStyle w:val="StringTok"/>
        </w:rPr>
        <w:t xml:space="preserve">  </w:t>
      </w:r>
      <w:r>
        <w:rPr>
          <w:rStyle w:val="KeywordTok"/>
        </w:rPr>
        <w:t>geom_point</w:t>
      </w:r>
      <w:r>
        <w:rPr>
          <w:rStyle w:val="NormalTok"/>
        </w:rPr>
        <w:t>()</w:t>
      </w:r>
    </w:p>
    <w:p w14:paraId="34E071DD" w14:textId="77777777" w:rsidR="003723A3" w:rsidRDefault="00F15D7B">
      <w:pPr>
        <w:pStyle w:val="FirstParagraph"/>
      </w:pPr>
      <w:r>
        <w:rPr>
          <w:noProof/>
        </w:rPr>
        <w:drawing>
          <wp:inline distT="0" distB="0" distL="0" distR="0" wp14:anchorId="06999823" wp14:editId="4D6E37F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1Assignment3_Refresher-Assignment_Cleveland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17CFBE9" w14:textId="77777777" w:rsidR="003723A3" w:rsidRDefault="00F15D7B">
      <w:pPr>
        <w:pStyle w:val="Heading4"/>
      </w:pPr>
      <w:bookmarkStart w:id="6" w:name="Xcd3f084a3287e4cf3818fec2ba21e07c45bec22"/>
      <w:r w:rsidRPr="00F16E83">
        <w:rPr>
          <w:highlight w:val="yellow"/>
        </w:rPr>
        <w:lastRenderedPageBreak/>
        <w:t>Generally, the larger the carat the more the diamond will cost.</w:t>
      </w:r>
      <w:bookmarkEnd w:id="6"/>
    </w:p>
    <w:p w14:paraId="52D8DE34" w14:textId="77777777" w:rsidR="003723A3" w:rsidRDefault="00F15D7B">
      <w:pPr>
        <w:pStyle w:val="Heading4"/>
      </w:pPr>
      <w:bookmarkStart w:id="7" w:name="task-4"/>
      <w:r>
        <w:t>Task 4</w:t>
      </w:r>
      <w:bookmarkEnd w:id="7"/>
    </w:p>
    <w:p w14:paraId="64D15272" w14:textId="77777777" w:rsidR="003723A3" w:rsidRDefault="00F15D7B">
      <w:pPr>
        <w:pStyle w:val="SourceCode"/>
      </w:pPr>
      <w:r>
        <w:rPr>
          <w:rStyle w:val="KeywordTok"/>
        </w:rPr>
        <w:t>ggplot</w:t>
      </w:r>
      <w:r>
        <w:rPr>
          <w:rStyle w:val="NormalTok"/>
        </w:rPr>
        <w:t xml:space="preserve">(diamonddata, </w:t>
      </w:r>
      <w:r>
        <w:rPr>
          <w:rStyle w:val="KeywordTok"/>
        </w:rPr>
        <w:t>aes</w:t>
      </w:r>
      <w:r>
        <w:rPr>
          <w:rStyle w:val="NormalTok"/>
        </w:rPr>
        <w:t>(</w:t>
      </w:r>
      <w:r>
        <w:rPr>
          <w:rStyle w:val="DataTypeTok"/>
        </w:rPr>
        <w:t>x =</w:t>
      </w:r>
      <w:r>
        <w:rPr>
          <w:rStyle w:val="NormalTok"/>
        </w:rPr>
        <w:t xml:space="preserve"> c</w:t>
      </w:r>
      <w:r>
        <w:rPr>
          <w:rStyle w:val="NormalTok"/>
        </w:rPr>
        <w:t xml:space="preserve">arat, </w:t>
      </w:r>
      <w:r>
        <w:rPr>
          <w:rStyle w:val="DataTypeTok"/>
        </w:rPr>
        <w:t>y =</w:t>
      </w:r>
      <w:r>
        <w:rPr>
          <w:rStyle w:val="NormalTok"/>
        </w:rPr>
        <w:t xml:space="preserve"> price, </w:t>
      </w:r>
      <w:r>
        <w:rPr>
          <w:rStyle w:val="DataTypeTok"/>
        </w:rPr>
        <w:t>color =</w:t>
      </w:r>
      <w:r>
        <w:rPr>
          <w:rStyle w:val="NormalTok"/>
        </w:rPr>
        <w:t xml:space="preserve"> cut)) </w:t>
      </w:r>
      <w:r>
        <w:rPr>
          <w:rStyle w:val="OperatorTok"/>
        </w:rPr>
        <w:t>+</w:t>
      </w:r>
      <w:r>
        <w:br/>
      </w:r>
      <w:r>
        <w:rPr>
          <w:rStyle w:val="StringTok"/>
        </w:rPr>
        <w:t xml:space="preserve">  </w:t>
      </w:r>
      <w:r>
        <w:rPr>
          <w:rStyle w:val="KeywordTok"/>
        </w:rPr>
        <w:t>geom_point</w:t>
      </w:r>
      <w:r>
        <w:rPr>
          <w:rStyle w:val="NormalTok"/>
        </w:rPr>
        <w:t>()</w:t>
      </w:r>
    </w:p>
    <w:p w14:paraId="4D54CC49" w14:textId="77777777" w:rsidR="003723A3" w:rsidRDefault="00F15D7B">
      <w:pPr>
        <w:pStyle w:val="FirstParagraph"/>
      </w:pPr>
      <w:r>
        <w:rPr>
          <w:noProof/>
        </w:rPr>
        <w:drawing>
          <wp:inline distT="0" distB="0" distL="0" distR="0" wp14:anchorId="186653AE" wp14:editId="28A4F63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1Assignment3_Refresher-Assignment_Cleveland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92DE370" w14:textId="77777777" w:rsidR="003723A3" w:rsidRDefault="00F15D7B">
      <w:pPr>
        <w:pStyle w:val="Heading4"/>
      </w:pPr>
      <w:bookmarkStart w:id="8" w:name="X11f465cb55e2f180232c42e2fd0fded6ee81d96"/>
      <w:r w:rsidRPr="00F16E83">
        <w:rPr>
          <w:highlight w:val="yellow"/>
        </w:rPr>
        <w:t>Generally, the larger the carat the more the diamond will cost. Additionally, the more the diamond cost the more ideal the cut appears. Conversely, the lease expensive the diamond seem to be fair.</w:t>
      </w:r>
      <w:bookmarkEnd w:id="8"/>
    </w:p>
    <w:p w14:paraId="007B0E24" w14:textId="77777777" w:rsidR="003723A3" w:rsidRDefault="00F15D7B">
      <w:pPr>
        <w:pStyle w:val="Heading4"/>
      </w:pPr>
      <w:bookmarkStart w:id="9" w:name="task-5"/>
      <w:r>
        <w:t>Task 5</w:t>
      </w:r>
      <w:bookmarkEnd w:id="9"/>
    </w:p>
    <w:p w14:paraId="0BDA3560" w14:textId="77777777" w:rsidR="003723A3" w:rsidRDefault="00F15D7B">
      <w:pPr>
        <w:pStyle w:val="SourceCode"/>
      </w:pPr>
      <w:r>
        <w:rPr>
          <w:rStyle w:val="KeywordTok"/>
        </w:rPr>
        <w:t>gg</w:t>
      </w:r>
      <w:r>
        <w:rPr>
          <w:rStyle w:val="KeywordTok"/>
        </w:rPr>
        <w:t>plot</w:t>
      </w:r>
      <w:r>
        <w:rPr>
          <w:rStyle w:val="NormalTok"/>
        </w:rPr>
        <w:t xml:space="preserve">(diamonddata, </w:t>
      </w:r>
      <w:r>
        <w:rPr>
          <w:rStyle w:val="KeywordTok"/>
        </w:rPr>
        <w:t>aes</w:t>
      </w:r>
      <w:r>
        <w:rPr>
          <w:rStyle w:val="NormalTok"/>
        </w:rPr>
        <w:t>(</w:t>
      </w:r>
      <w:r>
        <w:rPr>
          <w:rStyle w:val="DataTypeTok"/>
        </w:rPr>
        <w:t>x =</w:t>
      </w:r>
      <w:r>
        <w:rPr>
          <w:rStyle w:val="NormalTok"/>
        </w:rPr>
        <w:t xml:space="preserve"> carat, </w:t>
      </w:r>
      <w:r>
        <w:rPr>
          <w:rStyle w:val="DataTypeTok"/>
        </w:rPr>
        <w:t>y =</w:t>
      </w:r>
      <w:r>
        <w:rPr>
          <w:rStyle w:val="NormalTok"/>
        </w:rPr>
        <w:t xml:space="preserve"> price, </w:t>
      </w:r>
      <w:r>
        <w:rPr>
          <w:rStyle w:val="DataTypeTok"/>
        </w:rPr>
        <w:t>color =</w:t>
      </w:r>
      <w:r>
        <w:rPr>
          <w:rStyle w:val="NormalTok"/>
        </w:rPr>
        <w:t xml:space="preserve"> cut))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StringTok"/>
        </w:rPr>
        <w:t xml:space="preserve"> </w:t>
      </w:r>
      <w:r>
        <w:rPr>
          <w:rStyle w:val="NormalTok"/>
        </w:rPr>
        <w:t>color)</w:t>
      </w:r>
    </w:p>
    <w:p w14:paraId="4D3E637D" w14:textId="77777777" w:rsidR="003723A3" w:rsidRDefault="00F15D7B">
      <w:pPr>
        <w:pStyle w:val="FirstParagraph"/>
      </w:pPr>
      <w:r>
        <w:rPr>
          <w:noProof/>
        </w:rPr>
        <w:lastRenderedPageBreak/>
        <w:drawing>
          <wp:inline distT="0" distB="0" distL="0" distR="0" wp14:anchorId="5B86FBDD" wp14:editId="6479439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1Assignment3_Refresher-Assignment_Cleveland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D7B9FEA" w14:textId="77777777" w:rsidR="003723A3" w:rsidRDefault="00F15D7B">
      <w:pPr>
        <w:pStyle w:val="Heading4"/>
      </w:pPr>
      <w:bookmarkStart w:id="10" w:name="Xe43f10327df3bbb6636f04ea23ee96bf916533a"/>
      <w:r w:rsidRPr="00F16E83">
        <w:rPr>
          <w:highlight w:val="yellow"/>
        </w:rPr>
        <w:t>The relationship between carat and price remain the same. Generally, the larger the carat the higher the price. However, as you begin to add the factor of color one begins to see differences in the graphs. It appears that colors “D, E, F and G” tend to hav</w:t>
      </w:r>
      <w:r w:rsidRPr="00F16E83">
        <w:rPr>
          <w:highlight w:val="yellow"/>
        </w:rPr>
        <w:t>e smaller carats but still have higher cost. There are less occurrences of diamonds above 3 carats in color “D,E,F and G.”</w:t>
      </w:r>
      <w:bookmarkEnd w:id="10"/>
    </w:p>
    <w:p w14:paraId="3AB2D2F0" w14:textId="77777777" w:rsidR="003723A3" w:rsidRDefault="00F15D7B">
      <w:pPr>
        <w:pStyle w:val="Heading4"/>
      </w:pPr>
      <w:bookmarkStart w:id="11" w:name="task-6"/>
      <w:r>
        <w:t>Task 6</w:t>
      </w:r>
      <w:bookmarkEnd w:id="11"/>
    </w:p>
    <w:p w14:paraId="79530FA2" w14:textId="77777777" w:rsidR="003723A3" w:rsidRDefault="00F15D7B">
      <w:pPr>
        <w:pStyle w:val="SourceCode"/>
      </w:pPr>
      <w:r>
        <w:rPr>
          <w:rStyle w:val="NormalTok"/>
        </w:rPr>
        <w:t>InventoryData &lt;-</w:t>
      </w:r>
      <w:r>
        <w:rPr>
          <w:rStyle w:val="StringTok"/>
        </w:rPr>
        <w:t xml:space="preserve"> </w:t>
      </w:r>
      <w:r>
        <w:rPr>
          <w:rStyle w:val="KeywordTok"/>
        </w:rPr>
        <w:t>read_csv</w:t>
      </w:r>
      <w:r>
        <w:rPr>
          <w:rStyle w:val="NormalTok"/>
        </w:rPr>
        <w:t>(</w:t>
      </w:r>
      <w:r>
        <w:rPr>
          <w:rStyle w:val="StringTok"/>
        </w:rPr>
        <w:t>"InventoryData.csv"</w:t>
      </w:r>
      <w:r>
        <w:rPr>
          <w:rStyle w:val="NormalTok"/>
        </w:rPr>
        <w:t>)</w:t>
      </w:r>
      <w:r>
        <w:br/>
      </w:r>
      <w:r>
        <w:br/>
      </w:r>
      <w:r>
        <w:rPr>
          <w:rStyle w:val="NormalTok"/>
        </w:rPr>
        <w:t>inventory =</w:t>
      </w:r>
      <w:r>
        <w:rPr>
          <w:rStyle w:val="StringTok"/>
        </w:rPr>
        <w:t xml:space="preserve"> </w:t>
      </w:r>
      <w:r>
        <w:rPr>
          <w:rStyle w:val="NormalTok"/>
        </w:rPr>
        <w:t>InventoryData</w:t>
      </w:r>
      <w:r>
        <w:br/>
      </w:r>
      <w:r>
        <w:br/>
      </w:r>
      <w:r>
        <w:rPr>
          <w:rStyle w:val="KeywordTok"/>
        </w:rPr>
        <w:t>summary</w:t>
      </w:r>
      <w:r>
        <w:rPr>
          <w:rStyle w:val="NormalTok"/>
        </w:rPr>
        <w:t>(inventory)</w:t>
      </w:r>
    </w:p>
    <w:p w14:paraId="028BC0E0" w14:textId="77777777" w:rsidR="003723A3" w:rsidRDefault="00F15D7B">
      <w:pPr>
        <w:pStyle w:val="SourceCode"/>
      </w:pPr>
      <w:r>
        <w:rPr>
          <w:rStyle w:val="VerbatimChar"/>
        </w:rPr>
        <w:t xml:space="preserve">##    Item SKU            Store </w:t>
      </w:r>
      <w:r>
        <w:rPr>
          <w:rStyle w:val="VerbatimChar"/>
        </w:rPr>
        <w:t xml:space="preserve">            Supplier         Cost per Unit ($)</w:t>
      </w:r>
      <w:r>
        <w:br/>
      </w:r>
      <w:r>
        <w:rPr>
          <w:rStyle w:val="VerbatimChar"/>
        </w:rPr>
        <w:t xml:space="preserve">##  Length:13561       Length:13561       Length:13561       Min.   :   0.0   </w:t>
      </w:r>
      <w:r>
        <w:br/>
      </w:r>
      <w:r>
        <w:rPr>
          <w:rStyle w:val="VerbatimChar"/>
        </w:rPr>
        <w:t xml:space="preserve">##  Class :character   Class :character   Class :character   1st Qu.: 137.0   </w:t>
      </w:r>
      <w:r>
        <w:br/>
      </w:r>
      <w:r>
        <w:rPr>
          <w:rStyle w:val="VerbatimChar"/>
        </w:rPr>
        <w:t>##  Mode  :character   Mode  :character   Mode  :ch</w:t>
      </w:r>
      <w:r>
        <w:rPr>
          <w:rStyle w:val="VerbatimChar"/>
        </w:rPr>
        <w:t xml:space="preserve">aracter   Median : 377.5   </w:t>
      </w:r>
      <w:r>
        <w:br/>
      </w:r>
      <w:r>
        <w:rPr>
          <w:rStyle w:val="VerbatimChar"/>
        </w:rPr>
        <w:t xml:space="preserve">##                                                           Mean   : 504.4   </w:t>
      </w:r>
      <w:r>
        <w:br/>
      </w:r>
      <w:r>
        <w:rPr>
          <w:rStyle w:val="VerbatimChar"/>
        </w:rPr>
        <w:t xml:space="preserve">##                                                           3rd Qu.: 775.5   </w:t>
      </w:r>
      <w:r>
        <w:br/>
      </w:r>
      <w:r>
        <w:rPr>
          <w:rStyle w:val="VerbatimChar"/>
        </w:rPr>
        <w:t>##                                                           Max.   :1</w:t>
      </w:r>
      <w:r>
        <w:rPr>
          <w:rStyle w:val="VerbatimChar"/>
        </w:rPr>
        <w:t xml:space="preserve">982.3   </w:t>
      </w:r>
      <w:r>
        <w:br/>
      </w:r>
      <w:r>
        <w:rPr>
          <w:rStyle w:val="VerbatimChar"/>
        </w:rPr>
        <w:t xml:space="preserve">##     On Hand      Annual Demand   </w:t>
      </w:r>
      <w:r>
        <w:br/>
      </w:r>
      <w:r>
        <w:rPr>
          <w:rStyle w:val="VerbatimChar"/>
        </w:rPr>
        <w:t xml:space="preserve">##  Min.   :  0.0   Min.   :   0.0  </w:t>
      </w:r>
      <w:r>
        <w:br/>
      </w:r>
      <w:r>
        <w:rPr>
          <w:rStyle w:val="VerbatimChar"/>
        </w:rPr>
        <w:t xml:space="preserve">##  1st Qu.: 50.0   1st Qu.: 483.0  </w:t>
      </w:r>
      <w:r>
        <w:br/>
      </w:r>
      <w:r>
        <w:rPr>
          <w:rStyle w:val="VerbatimChar"/>
        </w:rPr>
        <w:t xml:space="preserve">##  Median :101.0   Median : 965.0  </w:t>
      </w:r>
      <w:r>
        <w:br/>
      </w:r>
      <w:r>
        <w:rPr>
          <w:rStyle w:val="VerbatimChar"/>
        </w:rPr>
        <w:t xml:space="preserve">##  Mean   :100.5   Mean   : 966.2  </w:t>
      </w:r>
      <w:r>
        <w:br/>
      </w:r>
      <w:r>
        <w:rPr>
          <w:rStyle w:val="VerbatimChar"/>
        </w:rPr>
        <w:lastRenderedPageBreak/>
        <w:t xml:space="preserve">##  3rd Qu.:151.0   3rd Qu.:1448.0  </w:t>
      </w:r>
      <w:r>
        <w:br/>
      </w:r>
      <w:r>
        <w:rPr>
          <w:rStyle w:val="VerbatimChar"/>
        </w:rPr>
        <w:t xml:space="preserve">##  Max.   :200.0   Max. </w:t>
      </w:r>
      <w:r>
        <w:rPr>
          <w:rStyle w:val="VerbatimChar"/>
        </w:rPr>
        <w:t xml:space="preserve">  :2150.0</w:t>
      </w:r>
    </w:p>
    <w:p w14:paraId="46731124" w14:textId="77777777" w:rsidR="003723A3" w:rsidRDefault="00F15D7B">
      <w:pPr>
        <w:pStyle w:val="Heading4"/>
      </w:pPr>
      <w:bookmarkStart w:id="12" w:name="task-7"/>
      <w:r>
        <w:t>Task 7</w:t>
      </w:r>
      <w:bookmarkEnd w:id="12"/>
    </w:p>
    <w:p w14:paraId="47655BA9" w14:textId="77777777" w:rsidR="003723A3" w:rsidRDefault="00F15D7B">
      <w:pPr>
        <w:pStyle w:val="SourceCode"/>
      </w:pPr>
      <w:r>
        <w:rPr>
          <w:rStyle w:val="NormalTok"/>
        </w:rPr>
        <w:t>inventoryA =</w:t>
      </w:r>
      <w:r>
        <w:rPr>
          <w:rStyle w:val="StringTok"/>
        </w:rPr>
        <w:t xml:space="preserve"> </w:t>
      </w:r>
      <w:r>
        <w:rPr>
          <w:rStyle w:val="NormalTok"/>
        </w:rPr>
        <w:t xml:space="preserve">inventory </w:t>
      </w:r>
      <w:r>
        <w:rPr>
          <w:rStyle w:val="OperatorTok"/>
        </w:rPr>
        <w:t>%&gt;%</w:t>
      </w:r>
      <w:r>
        <w:br/>
      </w:r>
      <w:r>
        <w:rPr>
          <w:rStyle w:val="StringTok"/>
        </w:rPr>
        <w:t xml:space="preserve">  </w:t>
      </w:r>
      <w:r>
        <w:rPr>
          <w:rStyle w:val="KeywordTok"/>
        </w:rPr>
        <w:t>filter</w:t>
      </w:r>
      <w:r>
        <w:rPr>
          <w:rStyle w:val="NormalTok"/>
        </w:rPr>
        <w:t xml:space="preserve">(Supplier </w:t>
      </w:r>
      <w:r>
        <w:rPr>
          <w:rStyle w:val="OperatorTok"/>
        </w:rPr>
        <w:t>==</w:t>
      </w:r>
      <w:r>
        <w:rPr>
          <w:rStyle w:val="StringTok"/>
        </w:rPr>
        <w:t xml:space="preserve"> "A"</w:t>
      </w:r>
      <w:r>
        <w:rPr>
          <w:rStyle w:val="NormalTok"/>
        </w:rPr>
        <w:t>)</w:t>
      </w:r>
      <w:r>
        <w:br/>
      </w:r>
      <w:r>
        <w:br/>
      </w:r>
      <w:r>
        <w:rPr>
          <w:rStyle w:val="KeywordTok"/>
        </w:rPr>
        <w:t>head</w:t>
      </w:r>
      <w:r>
        <w:rPr>
          <w:rStyle w:val="NormalTok"/>
        </w:rPr>
        <w:t>(inventoryA)</w:t>
      </w:r>
    </w:p>
    <w:p w14:paraId="167A3B1D" w14:textId="77777777" w:rsidR="003723A3" w:rsidRDefault="00F15D7B">
      <w:pPr>
        <w:pStyle w:val="SourceCode"/>
      </w:pPr>
      <w:r>
        <w:rPr>
          <w:rStyle w:val="VerbatimChar"/>
        </w:rPr>
        <w:t>## # A tibble: 6 x 6</w:t>
      </w:r>
      <w:r>
        <w:br/>
      </w:r>
      <w:r>
        <w:rPr>
          <w:rStyle w:val="VerbatimChar"/>
        </w:rPr>
        <w:t>##   `Item SKU` Store  Supplier `Cost per Unit ($)` `On Hand` `Annual Demand`</w:t>
      </w:r>
      <w:r>
        <w:br/>
      </w:r>
      <w:r>
        <w:rPr>
          <w:rStyle w:val="VerbatimChar"/>
        </w:rPr>
        <w:t xml:space="preserve">##   &lt;chr&gt;      &lt;chr&gt;  &lt;chr&gt;                  &lt;dbl&gt;     &lt;dbl&gt;        </w:t>
      </w:r>
      <w:r>
        <w:rPr>
          <w:rStyle w:val="VerbatimChar"/>
        </w:rPr>
        <w:t xml:space="preserve">   &lt;dbl&gt;</w:t>
      </w:r>
      <w:r>
        <w:br/>
      </w:r>
      <w:r>
        <w:rPr>
          <w:rStyle w:val="VerbatimChar"/>
        </w:rPr>
        <w:t>## 1 0100       003480 A                      125.        159            1693</w:t>
      </w:r>
      <w:r>
        <w:br/>
      </w:r>
      <w:r>
        <w:rPr>
          <w:rStyle w:val="VerbatimChar"/>
        </w:rPr>
        <w:t>## 2 011        020109 A                       12.3       173            1695</w:t>
      </w:r>
      <w:r>
        <w:br/>
      </w:r>
      <w:r>
        <w:rPr>
          <w:rStyle w:val="VerbatimChar"/>
        </w:rPr>
        <w:t>## 3 0113       031779 A                      208.        166            1496</w:t>
      </w:r>
      <w:r>
        <w:br/>
      </w:r>
      <w:r>
        <w:rPr>
          <w:rStyle w:val="VerbatimChar"/>
        </w:rPr>
        <w:t xml:space="preserve">## 4 0113    </w:t>
      </w:r>
      <w:r>
        <w:rPr>
          <w:rStyle w:val="VerbatimChar"/>
        </w:rPr>
        <w:t xml:space="preserve">   080212 A                      187.        157            1654</w:t>
      </w:r>
      <w:r>
        <w:br/>
      </w:r>
      <w:r>
        <w:rPr>
          <w:rStyle w:val="VerbatimChar"/>
        </w:rPr>
        <w:t>## 5 0122       003480 A                       68.5        34             290</w:t>
      </w:r>
      <w:r>
        <w:br/>
      </w:r>
      <w:r>
        <w:rPr>
          <w:rStyle w:val="VerbatimChar"/>
        </w:rPr>
        <w:t>## 6 0122       020109 A                      120.         77             680</w:t>
      </w:r>
    </w:p>
    <w:p w14:paraId="6A3A7D68" w14:textId="77777777" w:rsidR="003723A3" w:rsidRDefault="00F15D7B">
      <w:pPr>
        <w:pStyle w:val="Heading4"/>
      </w:pPr>
      <w:bookmarkStart w:id="13" w:name="X9845b2b06e22196ab51e196355bc76b73463939"/>
      <w:r w:rsidRPr="00F16E83">
        <w:rPr>
          <w:highlight w:val="yellow"/>
        </w:rPr>
        <w:t xml:space="preserve">There are 3,695 observations and 6 </w:t>
      </w:r>
      <w:r w:rsidRPr="00F16E83">
        <w:rPr>
          <w:highlight w:val="yellow"/>
        </w:rPr>
        <w:t>variables (rows) in this data set.</w:t>
      </w:r>
      <w:bookmarkEnd w:id="13"/>
    </w:p>
    <w:p w14:paraId="60E9EF9F" w14:textId="77777777" w:rsidR="003723A3" w:rsidRDefault="00F15D7B">
      <w:pPr>
        <w:pStyle w:val="Heading4"/>
      </w:pPr>
      <w:bookmarkStart w:id="14" w:name="task-8"/>
      <w:r>
        <w:t>Task 8</w:t>
      </w:r>
      <w:bookmarkEnd w:id="14"/>
    </w:p>
    <w:p w14:paraId="099A95BC" w14:textId="77777777" w:rsidR="003723A3" w:rsidRDefault="00F15D7B">
      <w:pPr>
        <w:pStyle w:val="SourceCode"/>
      </w:pPr>
      <w:r>
        <w:rPr>
          <w:rStyle w:val="NormalTok"/>
        </w:rPr>
        <w:t>inventoryA =</w:t>
      </w:r>
      <w:r>
        <w:rPr>
          <w:rStyle w:val="StringTok"/>
        </w:rPr>
        <w:t xml:space="preserve"> </w:t>
      </w:r>
      <w:r>
        <w:rPr>
          <w:rStyle w:val="KeywordTok"/>
        </w:rPr>
        <w:t>mutate</w:t>
      </w:r>
      <w:r>
        <w:rPr>
          <w:rStyle w:val="NormalTok"/>
        </w:rPr>
        <w:t xml:space="preserve">(inventoryA, </w:t>
      </w:r>
      <w:r>
        <w:rPr>
          <w:rStyle w:val="DataTypeTok"/>
        </w:rPr>
        <w:t>OnHandRatio =</w:t>
      </w:r>
      <w:r>
        <w:rPr>
          <w:rStyle w:val="NormalTok"/>
        </w:rPr>
        <w:t xml:space="preserve"> </w:t>
      </w:r>
      <w:r>
        <w:rPr>
          <w:rStyle w:val="StringTok"/>
        </w:rPr>
        <w:t>`</w:t>
      </w:r>
      <w:r>
        <w:rPr>
          <w:rStyle w:val="DataTypeTok"/>
        </w:rPr>
        <w:t>On Hand</w:t>
      </w:r>
      <w:r>
        <w:rPr>
          <w:rStyle w:val="StringTok"/>
        </w:rPr>
        <w:t>`</w:t>
      </w:r>
      <w:r>
        <w:rPr>
          <w:rStyle w:val="NormalTok"/>
        </w:rPr>
        <w:t xml:space="preserve"> </w:t>
      </w:r>
      <w:r>
        <w:rPr>
          <w:rStyle w:val="OperatorTok"/>
        </w:rPr>
        <w:t>/</w:t>
      </w:r>
      <w:r>
        <w:rPr>
          <w:rStyle w:val="StringTok"/>
        </w:rPr>
        <w:t xml:space="preserve"> `</w:t>
      </w:r>
      <w:r>
        <w:rPr>
          <w:rStyle w:val="DataTypeTok"/>
        </w:rPr>
        <w:t>Annual Demand</w:t>
      </w:r>
      <w:r>
        <w:rPr>
          <w:rStyle w:val="StringTok"/>
        </w:rPr>
        <w:t>`</w:t>
      </w:r>
      <w:r>
        <w:rPr>
          <w:rStyle w:val="NormalTok"/>
        </w:rPr>
        <w:t xml:space="preserve">) </w:t>
      </w:r>
      <w:r>
        <w:br/>
      </w:r>
      <w:r>
        <w:br/>
      </w:r>
      <w:r>
        <w:rPr>
          <w:rStyle w:val="KeywordTok"/>
        </w:rPr>
        <w:t>head</w:t>
      </w:r>
      <w:r>
        <w:rPr>
          <w:rStyle w:val="NormalTok"/>
        </w:rPr>
        <w:t>(inventoryA)</w:t>
      </w:r>
    </w:p>
    <w:p w14:paraId="0A6F0127" w14:textId="77777777" w:rsidR="003723A3" w:rsidRDefault="00F15D7B">
      <w:pPr>
        <w:pStyle w:val="SourceCode"/>
      </w:pPr>
      <w:r>
        <w:rPr>
          <w:rStyle w:val="VerbatimChar"/>
        </w:rPr>
        <w:t>## # A tibble: 6 x 7</w:t>
      </w:r>
      <w:r>
        <w:br/>
      </w:r>
      <w:r>
        <w:rPr>
          <w:rStyle w:val="VerbatimChar"/>
        </w:rPr>
        <w:t>##   `Item SKU` Store Supplier `Cost per Unit ~ `On Hand` `Annual Demand`</w:t>
      </w:r>
      <w:r>
        <w:br/>
      </w:r>
      <w:r>
        <w:rPr>
          <w:rStyle w:val="VerbatimChar"/>
        </w:rPr>
        <w:t>##   &lt;chr&gt;      &lt;chr&gt; &lt;chr&gt;               &lt;dbl&gt;     &lt;dbl&gt;           &lt;dbl&gt;</w:t>
      </w:r>
      <w:r>
        <w:br/>
      </w:r>
      <w:r>
        <w:rPr>
          <w:rStyle w:val="VerbatimChar"/>
        </w:rPr>
        <w:t>## 1 0100       0034~ A                   125.        159            1693</w:t>
      </w:r>
      <w:r>
        <w:br/>
      </w:r>
      <w:r>
        <w:rPr>
          <w:rStyle w:val="VerbatimChar"/>
        </w:rPr>
        <w:t xml:space="preserve">## 2 011        0201~ A           </w:t>
      </w:r>
      <w:r>
        <w:rPr>
          <w:rStyle w:val="VerbatimChar"/>
        </w:rPr>
        <w:t xml:space="preserve">         12.3       173            1695</w:t>
      </w:r>
      <w:r>
        <w:br/>
      </w:r>
      <w:r>
        <w:rPr>
          <w:rStyle w:val="VerbatimChar"/>
        </w:rPr>
        <w:t>## 3 0113       0317~ A                   208.        166            1496</w:t>
      </w:r>
      <w:r>
        <w:br/>
      </w:r>
      <w:r>
        <w:rPr>
          <w:rStyle w:val="VerbatimChar"/>
        </w:rPr>
        <w:t>## 4 0113       0802~ A                   187.        157            1654</w:t>
      </w:r>
      <w:r>
        <w:br/>
      </w:r>
      <w:r>
        <w:rPr>
          <w:rStyle w:val="VerbatimChar"/>
        </w:rPr>
        <w:t xml:space="preserve">## 5 0122       0034~ A                    68.5        34           </w:t>
      </w:r>
      <w:r>
        <w:rPr>
          <w:rStyle w:val="VerbatimChar"/>
        </w:rPr>
        <w:t xml:space="preserve">  290</w:t>
      </w:r>
      <w:r>
        <w:br/>
      </w:r>
      <w:r>
        <w:rPr>
          <w:rStyle w:val="VerbatimChar"/>
        </w:rPr>
        <w:t>## 6 0122       0201~ A                   120.         77             680</w:t>
      </w:r>
      <w:r>
        <w:br/>
      </w:r>
      <w:r>
        <w:rPr>
          <w:rStyle w:val="VerbatimChar"/>
        </w:rPr>
        <w:t>## # ... with 1 more variable: OnHandRatio &lt;dbl&gt;</w:t>
      </w:r>
    </w:p>
    <w:p w14:paraId="5F8BDCF4" w14:textId="77777777" w:rsidR="003723A3" w:rsidRDefault="00F15D7B">
      <w:pPr>
        <w:pStyle w:val="Heading4"/>
      </w:pPr>
      <w:bookmarkStart w:id="15" w:name="Xb53725af53e9c567f07e5f511e951b899ad9973"/>
      <w:r w:rsidRPr="00F16E83">
        <w:rPr>
          <w:highlight w:val="yellow"/>
        </w:rPr>
        <w:t>The line of code mutates the dataset to add a variable (row), which is labeled “OnHandRatio.” The code is telling the table div</w:t>
      </w:r>
      <w:r w:rsidRPr="00F16E83">
        <w:rPr>
          <w:highlight w:val="yellow"/>
        </w:rPr>
        <w:t>ide “On Hand” by “Annual Demand” and call the variable “OnHandRatio.”</w:t>
      </w:r>
      <w:bookmarkEnd w:id="15"/>
    </w:p>
    <w:p w14:paraId="13A867CB" w14:textId="77777777" w:rsidR="003723A3" w:rsidRDefault="00F15D7B">
      <w:pPr>
        <w:pStyle w:val="Heading4"/>
      </w:pPr>
      <w:bookmarkStart w:id="16" w:name="task-9"/>
      <w:r>
        <w:t>Task 9</w:t>
      </w:r>
      <w:bookmarkEnd w:id="16"/>
    </w:p>
    <w:p w14:paraId="3EA2807B" w14:textId="77777777" w:rsidR="003723A3" w:rsidRDefault="00F15D7B">
      <w:pPr>
        <w:pStyle w:val="SourceCode"/>
      </w:pPr>
      <w:r>
        <w:rPr>
          <w:rStyle w:val="NormalTok"/>
        </w:rPr>
        <w:t>avg_cost &lt;-</w:t>
      </w:r>
      <w:r>
        <w:rPr>
          <w:rStyle w:val="StringTok"/>
        </w:rPr>
        <w:t xml:space="preserve"> </w:t>
      </w:r>
      <w:r>
        <w:rPr>
          <w:rStyle w:val="NormalTok"/>
        </w:rPr>
        <w:t>inventoryA</w:t>
      </w:r>
      <w:r>
        <w:br/>
      </w:r>
      <w:r>
        <w:br/>
      </w:r>
      <w:r>
        <w:br/>
      </w:r>
      <w:r>
        <w:rPr>
          <w:rStyle w:val="NormalTok"/>
        </w:rPr>
        <w:t xml:space="preserve">avg_cost </w:t>
      </w:r>
      <w:r>
        <w:rPr>
          <w:rStyle w:val="OperatorTok"/>
        </w:rPr>
        <w:t>%&gt;%</w:t>
      </w:r>
      <w:r>
        <w:br/>
      </w:r>
      <w:r>
        <w:rPr>
          <w:rStyle w:val="StringTok"/>
        </w:rPr>
        <w:t xml:space="preserve">  </w:t>
      </w:r>
      <w:r>
        <w:rPr>
          <w:rStyle w:val="KeywordTok"/>
        </w:rPr>
        <w:t>group_by</w:t>
      </w:r>
      <w:r>
        <w:rPr>
          <w:rStyle w:val="NormalTok"/>
        </w:rPr>
        <w:t>(</w:t>
      </w:r>
      <w:r>
        <w:rPr>
          <w:rStyle w:val="StringTok"/>
        </w:rPr>
        <w:t>`</w:t>
      </w:r>
      <w:r>
        <w:rPr>
          <w:rStyle w:val="DataTypeTok"/>
        </w:rPr>
        <w:t>Item SKU</w:t>
      </w:r>
      <w:r>
        <w:rPr>
          <w:rStyle w:val="StringTok"/>
        </w:rPr>
        <w:t>`</w:t>
      </w:r>
      <w:r>
        <w:rPr>
          <w:rStyle w:val="NormalTok"/>
        </w:rPr>
        <w:t xml:space="preserve">) </w:t>
      </w:r>
      <w:r>
        <w:rPr>
          <w:rStyle w:val="OperatorTok"/>
        </w:rPr>
        <w:t>%&gt;%</w:t>
      </w:r>
      <w:r>
        <w:br/>
      </w:r>
      <w:r>
        <w:rPr>
          <w:rStyle w:val="StringTok"/>
        </w:rPr>
        <w:t xml:space="preserve">  </w:t>
      </w:r>
      <w:r>
        <w:rPr>
          <w:rStyle w:val="KeywordTok"/>
        </w:rPr>
        <w:t>summarize</w:t>
      </w:r>
      <w:r>
        <w:rPr>
          <w:rStyle w:val="NormalTok"/>
        </w:rPr>
        <w:t>(</w:t>
      </w:r>
      <w:r>
        <w:rPr>
          <w:rStyle w:val="DataTypeTok"/>
        </w:rPr>
        <w:t>SKUAvgCost =</w:t>
      </w:r>
      <w:r>
        <w:rPr>
          <w:rStyle w:val="NormalTok"/>
        </w:rPr>
        <w:t xml:space="preserve"> </w:t>
      </w:r>
      <w:r>
        <w:rPr>
          <w:rStyle w:val="KeywordTok"/>
        </w:rPr>
        <w:t>median</w:t>
      </w:r>
      <w:r>
        <w:rPr>
          <w:rStyle w:val="NormalTok"/>
        </w:rPr>
        <w:t>(</w:t>
      </w:r>
      <w:r>
        <w:rPr>
          <w:rStyle w:val="StringTok"/>
        </w:rPr>
        <w:t>`</w:t>
      </w:r>
      <w:r>
        <w:rPr>
          <w:rStyle w:val="DataTypeTok"/>
        </w:rPr>
        <w:t>Cost per Unit ($)</w:t>
      </w:r>
      <w:r>
        <w:rPr>
          <w:rStyle w:val="StringTok"/>
        </w:rPr>
        <w:t>`</w:t>
      </w:r>
      <w:r>
        <w:rPr>
          <w:rStyle w:val="NormalTok"/>
        </w:rPr>
        <w:t>))</w:t>
      </w:r>
    </w:p>
    <w:p w14:paraId="7B27CF30" w14:textId="77777777" w:rsidR="003723A3" w:rsidRDefault="00F15D7B">
      <w:pPr>
        <w:pStyle w:val="SourceCode"/>
      </w:pPr>
      <w:r>
        <w:rPr>
          <w:rStyle w:val="VerbatimChar"/>
        </w:rPr>
        <w:lastRenderedPageBreak/>
        <w:t>## # A tibble: 1,720 x 2</w:t>
      </w:r>
      <w:r>
        <w:br/>
      </w:r>
      <w:r>
        <w:rPr>
          <w:rStyle w:val="VerbatimChar"/>
        </w:rPr>
        <w:t>##    `Item SKU` SKUAvgCost</w:t>
      </w:r>
      <w:r>
        <w:br/>
      </w:r>
      <w:r>
        <w:rPr>
          <w:rStyle w:val="VerbatimChar"/>
        </w:rPr>
        <w:t>##    &lt;</w:t>
      </w:r>
      <w:r>
        <w:rPr>
          <w:rStyle w:val="VerbatimChar"/>
        </w:rPr>
        <w:t>chr&gt;           &lt;dbl&gt;</w:t>
      </w:r>
      <w:r>
        <w:br/>
      </w:r>
      <w:r>
        <w:rPr>
          <w:rStyle w:val="VerbatimChar"/>
        </w:rPr>
        <w:t xml:space="preserve">##  1 0100           125.  </w:t>
      </w:r>
      <w:r>
        <w:br/>
      </w:r>
      <w:r>
        <w:rPr>
          <w:rStyle w:val="VerbatimChar"/>
        </w:rPr>
        <w:t xml:space="preserve">##  2 011             12.3 </w:t>
      </w:r>
      <w:r>
        <w:br/>
      </w:r>
      <w:r>
        <w:rPr>
          <w:rStyle w:val="VerbatimChar"/>
        </w:rPr>
        <w:t xml:space="preserve">##  3 0113           197.  </w:t>
      </w:r>
      <w:r>
        <w:br/>
      </w:r>
      <w:r>
        <w:rPr>
          <w:rStyle w:val="VerbatimChar"/>
        </w:rPr>
        <w:t xml:space="preserve">##  4 0122            68.5 </w:t>
      </w:r>
      <w:r>
        <w:br/>
      </w:r>
      <w:r>
        <w:rPr>
          <w:rStyle w:val="VerbatimChar"/>
        </w:rPr>
        <w:t xml:space="preserve">##  5 013             19.1 </w:t>
      </w:r>
      <w:r>
        <w:br/>
      </w:r>
      <w:r>
        <w:rPr>
          <w:rStyle w:val="VerbatimChar"/>
        </w:rPr>
        <w:t xml:space="preserve">##  6 0133           203.  </w:t>
      </w:r>
      <w:r>
        <w:br/>
      </w:r>
      <w:r>
        <w:rPr>
          <w:rStyle w:val="VerbatimChar"/>
        </w:rPr>
        <w:t xml:space="preserve">##  7 0137           165.  </w:t>
      </w:r>
      <w:r>
        <w:br/>
      </w:r>
      <w:r>
        <w:rPr>
          <w:rStyle w:val="VerbatimChar"/>
        </w:rPr>
        <w:t>##  8 014              9.22</w:t>
      </w:r>
      <w:r>
        <w:br/>
      </w:r>
      <w:r>
        <w:rPr>
          <w:rStyle w:val="VerbatimChar"/>
        </w:rPr>
        <w:t xml:space="preserve">##  9 0151            75.7 </w:t>
      </w:r>
      <w:r>
        <w:br/>
      </w:r>
      <w:r>
        <w:rPr>
          <w:rStyle w:val="VerbatimChar"/>
        </w:rPr>
        <w:t xml:space="preserve">## 10 0152           269.  </w:t>
      </w:r>
      <w:r>
        <w:br/>
      </w:r>
      <w:r>
        <w:rPr>
          <w:rStyle w:val="VerbatimChar"/>
        </w:rPr>
        <w:t>## # ... with 1,710 more rows</w:t>
      </w:r>
    </w:p>
    <w:p w14:paraId="414462D7" w14:textId="77777777" w:rsidR="003723A3" w:rsidRDefault="00F15D7B">
      <w:pPr>
        <w:pStyle w:val="Heading4"/>
      </w:pPr>
      <w:bookmarkStart w:id="17" w:name="task-10"/>
      <w:r>
        <w:t>Task 10</w:t>
      </w:r>
      <w:bookmarkEnd w:id="17"/>
    </w:p>
    <w:p w14:paraId="7790BC6D" w14:textId="77777777" w:rsidR="003723A3" w:rsidRDefault="00F15D7B">
      <w:pPr>
        <w:pStyle w:val="Heading4"/>
      </w:pPr>
      <w:bookmarkStart w:id="18" w:name="X95643218c98ed2be5afef45061aa3bedc97e285"/>
      <w:r w:rsidRPr="00F16E83">
        <w:rPr>
          <w:highlight w:val="yellow"/>
        </w:rPr>
        <w:t>I found task 9 to be the most challenging. I was not able to arrive with the average of “Cost per Unit ($).”</w:t>
      </w:r>
      <w:bookmarkEnd w:id="18"/>
    </w:p>
    <w:sectPr w:rsidR="003723A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40E4D" w14:textId="77777777" w:rsidR="00F15D7B" w:rsidRDefault="00F15D7B">
      <w:pPr>
        <w:spacing w:after="0"/>
      </w:pPr>
      <w:r>
        <w:separator/>
      </w:r>
    </w:p>
  </w:endnote>
  <w:endnote w:type="continuationSeparator" w:id="0">
    <w:p w14:paraId="67DD6224" w14:textId="77777777" w:rsidR="00F15D7B" w:rsidRDefault="00F15D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0CD50" w14:textId="77777777" w:rsidR="00F15D7B" w:rsidRDefault="00F15D7B">
      <w:r>
        <w:separator/>
      </w:r>
    </w:p>
  </w:footnote>
  <w:footnote w:type="continuationSeparator" w:id="0">
    <w:p w14:paraId="4C48574C" w14:textId="77777777" w:rsidR="00F15D7B" w:rsidRDefault="00F15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9064C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723A3"/>
    <w:rsid w:val="004E29B3"/>
    <w:rsid w:val="00590D07"/>
    <w:rsid w:val="00784D58"/>
    <w:rsid w:val="008D6863"/>
    <w:rsid w:val="00B86B75"/>
    <w:rsid w:val="00BC48D5"/>
    <w:rsid w:val="00C36279"/>
    <w:rsid w:val="00E315A3"/>
    <w:rsid w:val="00F15D7B"/>
    <w:rsid w:val="00F16E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4F48"/>
  <w15:docId w15:val="{70B97EC9-DC60-4095-A647-18D97B29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Cleveland</dc:creator>
  <cp:keywords/>
  <cp:lastModifiedBy>David Cleveland</cp:lastModifiedBy>
  <cp:revision>2</cp:revision>
  <dcterms:created xsi:type="dcterms:W3CDTF">2020-05-16T01:54:00Z</dcterms:created>
  <dcterms:modified xsi:type="dcterms:W3CDTF">2020-05-16T01:54:00Z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