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AB9" w:rsidRPr="00A84AB9" w:rsidRDefault="00A84AB9" w:rsidP="00A84AB9">
      <w:pPr>
        <w:pStyle w:val="TOCHeading"/>
        <w:spacing w:before="120"/>
        <w:jc w:val="center"/>
        <w:rPr>
          <w:lang w:val="ca-ES"/>
        </w:rPr>
      </w:pPr>
      <w:r w:rsidRPr="00A84AB9">
        <w:rPr>
          <w:lang w:val="ca-ES"/>
        </w:rPr>
        <w:t>Treball de Simulació</w:t>
      </w:r>
    </w:p>
    <w:p w:rsidR="00BA17B5" w:rsidRPr="00A84AB9" w:rsidRDefault="00A84AB9" w:rsidP="00BA17B5">
      <w:pPr>
        <w:spacing w:before="120" w:after="0"/>
        <w:jc w:val="center"/>
        <w:rPr>
          <w:lang w:val="ca-ES" w:eastAsia="es-ES"/>
        </w:rPr>
      </w:pPr>
      <w:r w:rsidRPr="00A84AB9">
        <w:rPr>
          <w:lang w:val="ca-ES" w:eastAsia="es-ES"/>
        </w:rPr>
        <w:t>Optimització i Simulació</w:t>
      </w:r>
      <w:r w:rsidR="00BA17B5">
        <w:rPr>
          <w:lang w:val="ca-ES" w:eastAsia="es-ES"/>
        </w:rPr>
        <w:t xml:space="preserve"> 2016-2017</w:t>
      </w:r>
      <w:r w:rsidR="007E5C4A">
        <w:rPr>
          <w:lang w:val="ca-ES" w:eastAsia="es-ES"/>
        </w:rPr>
        <w:t>Q</w:t>
      </w:r>
      <w:r w:rsidR="00BA17B5">
        <w:rPr>
          <w:lang w:val="ca-ES" w:eastAsia="es-ES"/>
        </w:rPr>
        <w:t>t</w:t>
      </w:r>
    </w:p>
    <w:p w:rsidR="00A84AB9" w:rsidRDefault="00A84AB9" w:rsidP="00A84AB9">
      <w:pPr>
        <w:rPr>
          <w:lang w:val="ca-ES" w:eastAsia="es-ES"/>
        </w:rPr>
      </w:pPr>
    </w:p>
    <w:p w:rsidR="001411AF" w:rsidRPr="00A84AB9" w:rsidRDefault="001411AF" w:rsidP="00A84AB9">
      <w:pPr>
        <w:rPr>
          <w:lang w:val="ca-ES" w:eastAsia="es-ES"/>
        </w:rPr>
      </w:pPr>
      <w:r>
        <w:rPr>
          <w:lang w:val="ca-ES" w:eastAsia="es-ES"/>
        </w:rPr>
        <w:t>Data:</w:t>
      </w:r>
      <w:r w:rsidR="002C3A01">
        <w:rPr>
          <w:lang w:val="ca-ES" w:eastAsia="es-ES"/>
        </w:rPr>
        <w:t xml:space="preserve"> 18/10/16</w:t>
      </w:r>
    </w:p>
    <w:p w:rsidR="00A84AB9" w:rsidRDefault="00A84AB9" w:rsidP="00A84AB9">
      <w:pPr>
        <w:spacing w:after="0"/>
        <w:rPr>
          <w:lang w:val="ca-ES" w:eastAsia="es-ES"/>
        </w:rPr>
      </w:pPr>
      <w:r w:rsidRPr="00A84AB9">
        <w:rPr>
          <w:lang w:val="ca-ES" w:eastAsia="es-ES"/>
        </w:rPr>
        <w:t>Grup de clas</w:t>
      </w:r>
      <w:r w:rsidR="001411AF">
        <w:rPr>
          <w:lang w:val="ca-ES" w:eastAsia="es-ES"/>
        </w:rPr>
        <w:t>s</w:t>
      </w:r>
      <w:r w:rsidRPr="00A84AB9">
        <w:rPr>
          <w:lang w:val="ca-ES" w:eastAsia="es-ES"/>
        </w:rPr>
        <w:t>e:</w:t>
      </w:r>
      <w:r w:rsidR="002C3A01">
        <w:rPr>
          <w:lang w:val="ca-ES" w:eastAsia="es-ES"/>
        </w:rPr>
        <w:t xml:space="preserve"> 20</w:t>
      </w:r>
    </w:p>
    <w:p w:rsidR="002C3A01" w:rsidRPr="00A84AB9" w:rsidRDefault="002C3A01" w:rsidP="00A84AB9">
      <w:pPr>
        <w:spacing w:after="0"/>
        <w:rPr>
          <w:lang w:val="ca-ES" w:eastAsia="es-ES"/>
        </w:rPr>
      </w:pPr>
    </w:p>
    <w:p w:rsidR="002C3A01" w:rsidRDefault="00A84AB9" w:rsidP="00A84AB9">
      <w:pPr>
        <w:spacing w:after="0"/>
        <w:rPr>
          <w:lang w:val="ca-ES" w:eastAsia="es-ES"/>
        </w:rPr>
      </w:pPr>
      <w:r w:rsidRPr="00A84AB9">
        <w:rPr>
          <w:lang w:val="ca-ES" w:eastAsia="es-ES"/>
        </w:rPr>
        <w:t>Grup de treball:</w:t>
      </w:r>
      <w:r w:rsidR="002C3A01">
        <w:rPr>
          <w:lang w:val="ca-ES" w:eastAsia="es-ES"/>
        </w:rPr>
        <w:t xml:space="preserve"> </w:t>
      </w:r>
      <w:r w:rsidR="003F2FF1">
        <w:t>T20_3</w:t>
      </w:r>
    </w:p>
    <w:p w:rsidR="002C3A01" w:rsidRPr="00A84AB9" w:rsidRDefault="002C3A01" w:rsidP="00A84AB9">
      <w:pPr>
        <w:spacing w:after="0"/>
        <w:rPr>
          <w:lang w:val="ca-ES" w:eastAsia="es-ES"/>
        </w:rPr>
      </w:pPr>
    </w:p>
    <w:p w:rsidR="00A84AB9" w:rsidRPr="00A84AB9" w:rsidRDefault="00A84AB9" w:rsidP="00A84AB9">
      <w:pPr>
        <w:spacing w:after="0"/>
        <w:rPr>
          <w:lang w:val="ca-ES" w:eastAsia="es-ES"/>
        </w:rPr>
      </w:pPr>
      <w:r w:rsidRPr="00A84AB9">
        <w:rPr>
          <w:lang w:val="ca-ES" w:eastAsia="es-ES"/>
        </w:rPr>
        <w:t>Autors:</w:t>
      </w:r>
    </w:p>
    <w:p w:rsidR="00A84AB9" w:rsidRDefault="002C3A01" w:rsidP="00A84AB9">
      <w:pPr>
        <w:spacing w:after="0"/>
        <w:rPr>
          <w:lang w:val="ca-ES" w:eastAsia="es-ES"/>
        </w:rPr>
      </w:pPr>
      <w:r>
        <w:rPr>
          <w:lang w:val="ca-ES" w:eastAsia="es-ES"/>
        </w:rPr>
        <w:t>David Cañones</w:t>
      </w:r>
    </w:p>
    <w:p w:rsidR="002C3A01" w:rsidRPr="00A84AB9" w:rsidRDefault="002C3A01" w:rsidP="00A84AB9">
      <w:pPr>
        <w:spacing w:after="0"/>
        <w:rPr>
          <w:lang w:val="ca-ES" w:eastAsia="es-ES"/>
        </w:rPr>
      </w:pPr>
      <w:r>
        <w:rPr>
          <w:lang w:val="ca-ES" w:eastAsia="es-ES"/>
        </w:rPr>
        <w:t>David Fernández</w:t>
      </w:r>
    </w:p>
    <w:p w:rsidR="00A84AB9" w:rsidRDefault="002C3A01" w:rsidP="00A84AB9">
      <w:pPr>
        <w:spacing w:after="0"/>
        <w:rPr>
          <w:lang w:val="ca-ES" w:eastAsia="es-ES"/>
        </w:rPr>
      </w:pPr>
      <w:r>
        <w:rPr>
          <w:lang w:val="ca-ES" w:eastAsia="es-ES"/>
        </w:rPr>
        <w:t>David Ibáñez</w:t>
      </w:r>
    </w:p>
    <w:p w:rsidR="002C3A01" w:rsidRDefault="002C3A01" w:rsidP="00A84AB9">
      <w:pPr>
        <w:spacing w:after="0"/>
        <w:rPr>
          <w:lang w:val="ca-ES" w:eastAsia="es-ES"/>
        </w:rPr>
      </w:pPr>
      <w:r>
        <w:rPr>
          <w:lang w:val="ca-ES" w:eastAsia="es-ES"/>
        </w:rPr>
        <w:t>Marc Millet</w:t>
      </w:r>
    </w:p>
    <w:p w:rsidR="002C3A01" w:rsidRPr="00A84AB9" w:rsidRDefault="002C3A01" w:rsidP="00A84AB9">
      <w:pPr>
        <w:spacing w:after="0"/>
        <w:rPr>
          <w:lang w:val="ca-ES" w:eastAsia="es-ES"/>
        </w:rPr>
      </w:pPr>
    </w:p>
    <w:p w:rsidR="00A84AB9" w:rsidRPr="00A84AB9" w:rsidRDefault="00A84AB9" w:rsidP="00A84AB9">
      <w:pPr>
        <w:spacing w:after="0"/>
        <w:rPr>
          <w:lang w:val="ca-ES" w:eastAsia="es-ES"/>
        </w:rPr>
      </w:pPr>
      <w:r w:rsidRPr="00A84AB9">
        <w:rPr>
          <w:lang w:val="ca-ES" w:eastAsia="es-ES"/>
        </w:rPr>
        <w:t>Professor:</w:t>
      </w:r>
    </w:p>
    <w:p w:rsidR="00A84AB9" w:rsidRPr="00A84AB9" w:rsidRDefault="00A84AB9" w:rsidP="00A84AB9">
      <w:pPr>
        <w:spacing w:after="0"/>
        <w:rPr>
          <w:lang w:val="ca-ES" w:eastAsia="es-ES"/>
        </w:rPr>
      </w:pPr>
    </w:p>
    <w:p w:rsidR="00A84AB9" w:rsidRPr="00837520" w:rsidRDefault="00A84AB9" w:rsidP="00A84AB9">
      <w:pPr>
        <w:rPr>
          <w:lang w:val="en-US" w:eastAsia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a-ES" w:eastAsia="en-US"/>
        </w:rPr>
        <w:id w:val="-92630887"/>
        <w:docPartObj>
          <w:docPartGallery w:val="Table of Contents"/>
          <w:docPartUnique/>
        </w:docPartObj>
      </w:sdtPr>
      <w:sdtEndPr/>
      <w:sdtContent>
        <w:p w:rsidR="00A84AB9" w:rsidRPr="00A84AB9" w:rsidRDefault="00A84AB9">
          <w:pPr>
            <w:pStyle w:val="TOCHeading"/>
            <w:rPr>
              <w:lang w:val="ca-ES"/>
            </w:rPr>
          </w:pPr>
          <w:r w:rsidRPr="00A84AB9">
            <w:rPr>
              <w:lang w:val="ca-ES"/>
            </w:rPr>
            <w:t>Contingut del treball</w:t>
          </w:r>
        </w:p>
        <w:p w:rsidR="00837520" w:rsidRDefault="00A84AB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A84AB9">
            <w:rPr>
              <w:lang w:val="ca-ES"/>
            </w:rPr>
            <w:fldChar w:fldCharType="begin"/>
          </w:r>
          <w:r w:rsidRPr="00A84AB9">
            <w:rPr>
              <w:lang w:val="ca-ES"/>
            </w:rPr>
            <w:instrText xml:space="preserve"> TOC \o "1-3" \h \z \u </w:instrText>
          </w:r>
          <w:r w:rsidRPr="00A84AB9">
            <w:rPr>
              <w:lang w:val="ca-ES"/>
            </w:rPr>
            <w:fldChar w:fldCharType="separate"/>
          </w:r>
          <w:hyperlink w:anchor="_Toc402253375" w:history="1">
            <w:r w:rsidR="00837520" w:rsidRPr="001D48C8">
              <w:rPr>
                <w:rStyle w:val="Hyperlink"/>
                <w:noProof/>
                <w:lang w:val="ca-ES"/>
              </w:rPr>
              <w:t>1.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Introducció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_Toc402253375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2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5701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76" w:history="1">
            <w:r w:rsidR="00837520" w:rsidRPr="001D48C8">
              <w:rPr>
                <w:rStyle w:val="Hyperlink"/>
                <w:noProof/>
                <w:lang w:val="ca-ES"/>
              </w:rPr>
              <w:t>2.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Descripció del sistema i estudi que es vol realitzar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_Toc402253376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2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5701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77" w:history="1">
            <w:r w:rsidR="00837520" w:rsidRPr="001D48C8">
              <w:rPr>
                <w:rStyle w:val="Hyperlink"/>
                <w:noProof/>
                <w:lang w:val="ca-ES"/>
              </w:rPr>
              <w:t>3.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Desenvolupament del model de simulació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_Toc402253377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2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5701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78" w:history="1">
            <w:r w:rsidR="00837520" w:rsidRPr="001D48C8">
              <w:rPr>
                <w:rStyle w:val="Hyperlink"/>
                <w:noProof/>
                <w:lang w:val="ca-ES"/>
              </w:rPr>
              <w:t>4.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Disseny i execució de l’experiment de simulació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_Toc402253378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2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5701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79" w:history="1">
            <w:r w:rsidR="00837520" w:rsidRPr="001D48C8">
              <w:rPr>
                <w:rStyle w:val="Hyperlink"/>
                <w:noProof/>
                <w:lang w:val="ca-ES"/>
              </w:rPr>
              <w:t>5.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Anàlisi dels resultats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_Toc402253379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2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5701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80" w:history="1">
            <w:r w:rsidR="00837520" w:rsidRPr="001D48C8">
              <w:rPr>
                <w:rStyle w:val="Hyperlink"/>
                <w:noProof/>
                <w:lang w:val="ca-ES"/>
              </w:rPr>
              <w:t>6.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Conclusions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_Toc402253380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3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570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81" w:history="1">
            <w:r w:rsidR="00837520" w:rsidRPr="001D48C8">
              <w:rPr>
                <w:rStyle w:val="Hyperlink"/>
                <w:noProof/>
                <w:lang w:val="ca-ES"/>
              </w:rPr>
              <w:t>Annex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_Toc402253381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3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A84AB9" w:rsidRPr="00A84AB9" w:rsidRDefault="00A84AB9">
          <w:pPr>
            <w:rPr>
              <w:lang w:val="ca-ES"/>
            </w:rPr>
          </w:pPr>
          <w:r w:rsidRPr="00A84AB9">
            <w:rPr>
              <w:b/>
              <w:bCs/>
              <w:lang w:val="ca-ES"/>
            </w:rPr>
            <w:fldChar w:fldCharType="end"/>
          </w:r>
        </w:p>
      </w:sdtContent>
    </w:sdt>
    <w:p w:rsidR="00A84AB9" w:rsidRDefault="00A84AB9">
      <w:r>
        <w:br w:type="page"/>
      </w:r>
    </w:p>
    <w:p w:rsidR="002C3A01" w:rsidRPr="001E3C09" w:rsidRDefault="00A84AB9" w:rsidP="002C3A01">
      <w:pPr>
        <w:pStyle w:val="Heading1"/>
        <w:numPr>
          <w:ilvl w:val="0"/>
          <w:numId w:val="1"/>
        </w:numPr>
        <w:rPr>
          <w:lang w:val="ca-ES"/>
        </w:rPr>
      </w:pPr>
      <w:bookmarkStart w:id="0" w:name="_Toc402200091"/>
      <w:bookmarkStart w:id="1" w:name="_Toc402253375"/>
      <w:r w:rsidRPr="00A84AB9">
        <w:rPr>
          <w:lang w:val="ca-ES"/>
        </w:rPr>
        <w:lastRenderedPageBreak/>
        <w:t>Introducció</w:t>
      </w:r>
      <w:bookmarkEnd w:id="0"/>
      <w:bookmarkEnd w:id="1"/>
    </w:p>
    <w:p w:rsidR="003F2FF1" w:rsidRDefault="003F2FF1" w:rsidP="002C3A01">
      <w:pPr>
        <w:rPr>
          <w:lang w:val="ca-ES"/>
        </w:rPr>
      </w:pPr>
      <w:r>
        <w:rPr>
          <w:lang w:val="ca-ES"/>
        </w:rPr>
        <w:t>Disposar de les eines digitals que tenim avui en dia ens permet realitzar simulacions fent un programa a mida per el problema. Aquest sistema ens permet du a terme una simulació molt més rápida i precisa si ho fessim a ma, a més de que ens permet realitzar moltes més simulacións en un temps molt petit.</w:t>
      </w:r>
    </w:p>
    <w:p w:rsidR="003F2FF1" w:rsidRDefault="003F2FF1" w:rsidP="002C3A01">
      <w:pPr>
        <w:rPr>
          <w:lang w:val="ca-ES"/>
        </w:rPr>
      </w:pPr>
      <w:r>
        <w:rPr>
          <w:lang w:val="ca-ES"/>
        </w:rPr>
        <w:t xml:space="preserve">L’objectiu d’aquest treball será simular un problema i analitzar els resultats obtinguts </w:t>
      </w:r>
      <w:r w:rsidR="001D458F">
        <w:rPr>
          <w:lang w:val="ca-ES"/>
        </w:rPr>
        <w:t>per poder millorar el sistema.</w:t>
      </w:r>
    </w:p>
    <w:p w:rsidR="00A84AB9" w:rsidRPr="00837520" w:rsidRDefault="00A84AB9" w:rsidP="00837520">
      <w:pPr>
        <w:pStyle w:val="Heading1"/>
        <w:numPr>
          <w:ilvl w:val="0"/>
          <w:numId w:val="1"/>
        </w:numPr>
        <w:rPr>
          <w:lang w:val="ca-ES"/>
        </w:rPr>
      </w:pPr>
      <w:bookmarkStart w:id="2" w:name="_Toc402200092"/>
      <w:bookmarkStart w:id="3" w:name="_Toc402253376"/>
      <w:r w:rsidRPr="00A84AB9">
        <w:rPr>
          <w:lang w:val="ca-ES"/>
        </w:rPr>
        <w:t>Descripció del sistema i estudi que es vol reali</w:t>
      </w:r>
      <w:r>
        <w:rPr>
          <w:lang w:val="ca-ES"/>
        </w:rPr>
        <w:t>t</w:t>
      </w:r>
      <w:r w:rsidRPr="00A84AB9">
        <w:rPr>
          <w:lang w:val="ca-ES"/>
        </w:rPr>
        <w:t>zar</w:t>
      </w:r>
      <w:bookmarkEnd w:id="2"/>
      <w:bookmarkEnd w:id="3"/>
    </w:p>
    <w:p w:rsidR="001E3C09" w:rsidRPr="001E3C09" w:rsidRDefault="001E3C09" w:rsidP="001E3C09">
      <w:pPr>
        <w:rPr>
          <w:lang w:val="ca-ES"/>
        </w:rPr>
      </w:pPr>
      <w:bookmarkStart w:id="4" w:name="_Toc402200093"/>
      <w:bookmarkStart w:id="5" w:name="_Toc402253377"/>
      <w:r w:rsidRPr="001E3C09">
        <w:rPr>
          <w:lang w:val="ca-ES"/>
        </w:rPr>
        <w:t>Es vol estimar el temps que passen els clients de la benzinera per posar gasolina i pagar en un torn de 16 hores. La benzinera disposa de dos sortidors per a motocicletes i X sortidors mixtes, les motocicletes al arribar hauran de decidir en quins sortidors fer cua, nosaltres hem establert que les motos es posaran sempre a la cua més curta. Hem escollit X sortidors mixtes per tal de que no es formin cues que tendeixin a augmentar amb el temps i per tal de que no hi hagi tampoc cap buit.</w:t>
      </w:r>
    </w:p>
    <w:p w:rsidR="001E3C09" w:rsidRPr="001E3C09" w:rsidRDefault="001E3C09" w:rsidP="001E3C09">
      <w:pPr>
        <w:rPr>
          <w:lang w:val="ca-ES"/>
        </w:rPr>
      </w:pPr>
      <w:r w:rsidRPr="001E3C09">
        <w:rPr>
          <w:lang w:val="ca-ES"/>
        </w:rPr>
        <w:t xml:space="preserve">En la nostra simulació volem estudiar el temps </w:t>
      </w:r>
      <w:r w:rsidR="00EC400D">
        <w:rPr>
          <w:lang w:val="ca-ES"/>
        </w:rPr>
        <w:t>que un vehicle s’</w:t>
      </w:r>
      <w:r w:rsidRPr="001E3C09">
        <w:rPr>
          <w:lang w:val="ca-ES"/>
        </w:rPr>
        <w:t>espera a les cues</w:t>
      </w:r>
      <w:r w:rsidR="00EC400D">
        <w:rPr>
          <w:lang w:val="ca-ES"/>
        </w:rPr>
        <w:t>,</w:t>
      </w:r>
      <w:r w:rsidRPr="001E3C09">
        <w:rPr>
          <w:lang w:val="ca-ES"/>
        </w:rPr>
        <w:t xml:space="preserve"> tant la dels sortidors com a la de la caixa per pagar.</w:t>
      </w:r>
      <w:bookmarkStart w:id="6" w:name="_GoBack"/>
      <w:bookmarkEnd w:id="6"/>
    </w:p>
    <w:p w:rsidR="00E84B70" w:rsidRPr="00E84B70" w:rsidRDefault="00A84AB9" w:rsidP="00E84B70">
      <w:pPr>
        <w:pStyle w:val="Heading1"/>
        <w:numPr>
          <w:ilvl w:val="0"/>
          <w:numId w:val="1"/>
        </w:numPr>
        <w:rPr>
          <w:lang w:val="ca-ES"/>
        </w:rPr>
      </w:pPr>
      <w:r w:rsidRPr="00A84AB9">
        <w:rPr>
          <w:lang w:val="ca-ES"/>
        </w:rPr>
        <w:t>Desenvolupament del model de simulació</w:t>
      </w:r>
      <w:bookmarkEnd w:id="4"/>
      <w:bookmarkEnd w:id="5"/>
    </w:p>
    <w:p w:rsid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E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lements </w:t>
      </w:r>
      <w:r w:rsidRPr="00E84B70">
        <w:rPr>
          <w:rFonts w:asciiTheme="minorHAnsi" w:hAnsiTheme="minorHAnsi"/>
          <w:sz w:val="22"/>
          <w:szCs w:val="36"/>
          <w:lang w:val="ca-ES"/>
        </w:rPr>
        <w:t>de</w:t>
      </w:r>
      <w:r w:rsidR="001D458F">
        <w:rPr>
          <w:rFonts w:asciiTheme="minorHAnsi" w:hAnsiTheme="minorHAnsi"/>
          <w:sz w:val="22"/>
          <w:szCs w:val="36"/>
          <w:lang w:val="ca-ES"/>
        </w:rPr>
        <w:t>l sistema per fer una simulació:</w:t>
      </w:r>
    </w:p>
    <w:p w:rsidR="001D458F" w:rsidRPr="001D458F" w:rsidRDefault="001D458F" w:rsidP="001D458F">
      <w:pPr>
        <w:pStyle w:val="ListParagraph"/>
        <w:numPr>
          <w:ilvl w:val="1"/>
          <w:numId w:val="3"/>
        </w:numPr>
        <w:spacing w:before="120" w:after="0"/>
        <w:rPr>
          <w:sz w:val="24"/>
          <w:lang w:val="ca-ES"/>
        </w:rPr>
      </w:pPr>
      <w:r w:rsidRPr="001D458F">
        <w:rPr>
          <w:sz w:val="24"/>
          <w:lang w:val="ca-ES"/>
        </w:rPr>
        <w:t>Motocicletes</w:t>
      </w:r>
    </w:p>
    <w:p w:rsidR="001D458F" w:rsidRPr="001D458F" w:rsidRDefault="001D458F" w:rsidP="001D458F">
      <w:pPr>
        <w:pStyle w:val="ListParagraph"/>
        <w:numPr>
          <w:ilvl w:val="1"/>
          <w:numId w:val="3"/>
        </w:numPr>
        <w:spacing w:before="120" w:after="0"/>
        <w:rPr>
          <w:sz w:val="24"/>
          <w:lang w:val="ca-ES"/>
        </w:rPr>
      </w:pPr>
      <w:r w:rsidRPr="001D458F">
        <w:rPr>
          <w:sz w:val="24"/>
          <w:lang w:val="ca-ES"/>
        </w:rPr>
        <w:t>Automòbils</w:t>
      </w:r>
    </w:p>
    <w:p w:rsidR="001D458F" w:rsidRPr="001D458F" w:rsidRDefault="001D458F" w:rsidP="001D458F">
      <w:pPr>
        <w:pStyle w:val="ListParagraph"/>
        <w:numPr>
          <w:ilvl w:val="1"/>
          <w:numId w:val="3"/>
        </w:numPr>
        <w:spacing w:before="120" w:after="0"/>
        <w:rPr>
          <w:sz w:val="24"/>
          <w:lang w:val="ca-ES"/>
        </w:rPr>
      </w:pPr>
      <w:r w:rsidRPr="001D458F">
        <w:rPr>
          <w:sz w:val="24"/>
          <w:lang w:val="ca-ES"/>
        </w:rPr>
        <w:t>Sortidors de motocicletes</w:t>
      </w:r>
    </w:p>
    <w:p w:rsidR="001D458F" w:rsidRPr="001D458F" w:rsidRDefault="001D458F" w:rsidP="001D458F">
      <w:pPr>
        <w:pStyle w:val="ListParagraph"/>
        <w:numPr>
          <w:ilvl w:val="1"/>
          <w:numId w:val="3"/>
        </w:numPr>
        <w:spacing w:before="120" w:after="0"/>
        <w:rPr>
          <w:sz w:val="24"/>
          <w:lang w:val="ca-ES"/>
        </w:rPr>
      </w:pPr>
      <w:r w:rsidRPr="001D458F">
        <w:rPr>
          <w:sz w:val="24"/>
          <w:lang w:val="ca-ES"/>
        </w:rPr>
        <w:t>Sortidors mixtos</w:t>
      </w:r>
    </w:p>
    <w:p w:rsidR="001D458F" w:rsidRPr="001D458F" w:rsidRDefault="001D458F" w:rsidP="001D458F">
      <w:pPr>
        <w:pStyle w:val="ListParagraph"/>
        <w:numPr>
          <w:ilvl w:val="1"/>
          <w:numId w:val="3"/>
        </w:numPr>
        <w:spacing w:before="120" w:after="0"/>
        <w:rPr>
          <w:sz w:val="24"/>
          <w:lang w:val="ca-ES"/>
        </w:rPr>
      </w:pPr>
      <w:r w:rsidRPr="001D458F">
        <w:rPr>
          <w:sz w:val="24"/>
          <w:lang w:val="ca-ES"/>
        </w:rPr>
        <w:t>Caixa</w:t>
      </w:r>
    </w:p>
    <w:p w:rsid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E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stats </w:t>
      </w:r>
      <w:r w:rsidRPr="00E84B70">
        <w:rPr>
          <w:rFonts w:asciiTheme="minorHAnsi" w:hAnsiTheme="minorHAnsi"/>
          <w:sz w:val="22"/>
          <w:szCs w:val="36"/>
          <w:lang w:val="ca-ES"/>
        </w:rPr>
        <w:t>del sistema</w:t>
      </w:r>
      <w:r>
        <w:rPr>
          <w:rFonts w:asciiTheme="minorHAnsi" w:hAnsiTheme="minorHAnsi"/>
          <w:sz w:val="22"/>
          <w:szCs w:val="36"/>
          <w:lang w:val="ca-ES"/>
        </w:rPr>
        <w:t xml:space="preserve"> (variables i valors que poden prendre)</w:t>
      </w:r>
      <w:r w:rsidR="001D458F">
        <w:rPr>
          <w:rFonts w:asciiTheme="minorHAnsi" w:hAnsiTheme="minorHAnsi"/>
          <w:sz w:val="22"/>
          <w:szCs w:val="36"/>
          <w:lang w:val="ca-ES"/>
        </w:rPr>
        <w:t>:</w:t>
      </w:r>
    </w:p>
    <w:p w:rsidR="001D458F" w:rsidRPr="001D458F" w:rsidRDefault="001D458F" w:rsidP="001D458F">
      <w:pPr>
        <w:ind w:left="708"/>
        <w:rPr>
          <w:lang w:val="ca-ES"/>
        </w:rPr>
      </w:pPr>
      <w:r w:rsidRPr="001D458F">
        <w:rPr>
          <w:lang w:val="ca-ES"/>
        </w:rPr>
        <w:t>En aquest apartat definim la variable N per a fer referencia al nombre de sortidors mixtos (no és una variable d’estat del sistema).</w:t>
      </w:r>
    </w:p>
    <w:p w:rsidR="001D458F" w:rsidRPr="001D458F" w:rsidRDefault="001D458F" w:rsidP="001D458F">
      <w:pPr>
        <w:pStyle w:val="ListParagraph"/>
        <w:numPr>
          <w:ilvl w:val="1"/>
          <w:numId w:val="3"/>
        </w:numPr>
        <w:spacing w:before="120" w:after="0"/>
        <w:rPr>
          <w:rFonts w:eastAsiaTheme="minorEastAsia"/>
          <w:sz w:val="24"/>
          <w:lang w:val="ca-ES"/>
        </w:rPr>
      </w:pPr>
      <w:r w:rsidRPr="001D458F">
        <w:rPr>
          <w:sz w:val="24"/>
          <w:lang w:val="ca-ES"/>
        </w:rPr>
        <w:t xml:space="preserve">Cua de sortidors de motos: </w:t>
      </w:r>
      <m:oMath>
        <m:r>
          <w:rPr>
            <w:rFonts w:ascii="Cambria Math" w:hAnsi="Cambria Math"/>
            <w:sz w:val="24"/>
            <w:lang w:val="ca-ES"/>
          </w:rPr>
          <m:t>SM</m:t>
        </m:r>
        <m:r>
          <m:rPr>
            <m:scr m:val="double-struck"/>
          </m:rPr>
          <w:rPr>
            <w:rFonts w:ascii="Cambria Math" w:hAnsi="Cambria Math"/>
            <w:sz w:val="24"/>
            <w:lang w:val="ca-ES"/>
          </w:rPr>
          <m:t>∈N∪{</m:t>
        </m:r>
        <m:r>
          <w:rPr>
            <w:rFonts w:ascii="Cambria Math" w:hAnsi="Cambria Math"/>
            <w:sz w:val="24"/>
            <w:lang w:val="ca-ES"/>
          </w:rPr>
          <m:t>0}</m:t>
        </m:r>
      </m:oMath>
    </w:p>
    <w:p w:rsidR="001D458F" w:rsidRPr="001D458F" w:rsidRDefault="001D458F" w:rsidP="001D458F">
      <w:pPr>
        <w:spacing w:before="120" w:after="0"/>
        <w:ind w:left="1800"/>
        <w:rPr>
          <w:rFonts w:eastAsiaTheme="minorEastAsia"/>
          <w:sz w:val="24"/>
          <w:lang w:val="ca-ES"/>
        </w:rPr>
      </w:pPr>
      <w:r w:rsidRPr="001D458F">
        <w:rPr>
          <w:rFonts w:eastAsiaTheme="minorEastAsia"/>
          <w:sz w:val="24"/>
          <w:lang w:val="ca-ES"/>
        </w:rPr>
        <w:t>Els 3 primers valors de SM indiquen quants sortidors estan plens (0, 1 o 2)</w:t>
      </w:r>
    </w:p>
    <w:p w:rsidR="001D458F" w:rsidRPr="001D458F" w:rsidRDefault="001D458F" w:rsidP="001D458F">
      <w:pPr>
        <w:pStyle w:val="ListParagraph"/>
        <w:numPr>
          <w:ilvl w:val="1"/>
          <w:numId w:val="3"/>
        </w:numPr>
        <w:spacing w:before="120" w:after="0"/>
        <w:rPr>
          <w:sz w:val="24"/>
          <w:lang w:val="ca-ES"/>
        </w:rPr>
      </w:pPr>
      <w:r w:rsidRPr="001D458F">
        <w:rPr>
          <w:sz w:val="24"/>
          <w:lang w:val="ca-ES"/>
        </w:rPr>
        <w:t xml:space="preserve">Cua de sortidors de cotxes: </w:t>
      </w:r>
      <m:oMath>
        <m:r>
          <w:rPr>
            <w:rFonts w:ascii="Cambria Math" w:hAnsi="Cambria Math"/>
            <w:sz w:val="24"/>
            <w:lang w:val="ca-ES"/>
          </w:rPr>
          <m:t>SC</m:t>
        </m:r>
        <m:r>
          <m:rPr>
            <m:scr m:val="double-struck"/>
          </m:rPr>
          <w:rPr>
            <w:rFonts w:ascii="Cambria Math" w:hAnsi="Cambria Math"/>
            <w:sz w:val="24"/>
            <w:lang w:val="ca-ES"/>
          </w:rPr>
          <m:t>∈N∪{</m:t>
        </m:r>
        <m:r>
          <w:rPr>
            <w:rFonts w:ascii="Cambria Math" w:hAnsi="Cambria Math"/>
            <w:sz w:val="24"/>
            <w:lang w:val="ca-ES"/>
          </w:rPr>
          <m:t>0}</m:t>
        </m:r>
      </m:oMath>
    </w:p>
    <w:p w:rsidR="001D458F" w:rsidRPr="001D458F" w:rsidRDefault="001D458F" w:rsidP="001D458F">
      <w:pPr>
        <w:spacing w:before="120" w:after="0"/>
        <w:ind w:left="1800"/>
        <w:rPr>
          <w:rFonts w:eastAsiaTheme="minorEastAsia"/>
          <w:sz w:val="24"/>
          <w:lang w:val="ca-ES"/>
        </w:rPr>
      </w:pPr>
      <w:r w:rsidRPr="001D458F">
        <w:rPr>
          <w:rFonts w:eastAsiaTheme="minorEastAsia"/>
          <w:sz w:val="24"/>
          <w:lang w:val="ca-ES"/>
        </w:rPr>
        <w:t>Els N primers valors de SC indiquen quants sortidors estan plens (0, 1, ..., N)</w:t>
      </w:r>
    </w:p>
    <w:p w:rsidR="001D458F" w:rsidRPr="001D458F" w:rsidRDefault="001D458F" w:rsidP="001D458F">
      <w:pPr>
        <w:pStyle w:val="ListParagraph"/>
        <w:numPr>
          <w:ilvl w:val="1"/>
          <w:numId w:val="3"/>
        </w:numPr>
        <w:spacing w:before="120" w:after="0"/>
        <w:rPr>
          <w:rFonts w:eastAsiaTheme="minorEastAsia"/>
          <w:sz w:val="24"/>
          <w:lang w:val="ca-ES"/>
        </w:rPr>
      </w:pPr>
      <w:r w:rsidRPr="001D458F">
        <w:rPr>
          <w:rFonts w:eastAsiaTheme="minorEastAsia"/>
          <w:sz w:val="24"/>
          <w:lang w:val="ca-ES"/>
        </w:rPr>
        <w:t xml:space="preserve">Cua de caixa: </w:t>
      </w:r>
      <m:oMath>
        <m:r>
          <w:rPr>
            <w:rFonts w:ascii="Cambria Math" w:hAnsi="Cambria Math"/>
            <w:sz w:val="24"/>
            <w:lang w:val="ca-ES"/>
          </w:rPr>
          <m:t>C</m:t>
        </m:r>
        <m:r>
          <m:rPr>
            <m:scr m:val="double-struck"/>
          </m:rPr>
          <w:rPr>
            <w:rFonts w:ascii="Cambria Math" w:hAnsi="Cambria Math"/>
            <w:sz w:val="24"/>
            <w:lang w:val="ca-ES"/>
          </w:rPr>
          <m:t>∈N∪{</m:t>
        </m:r>
        <m:r>
          <w:rPr>
            <w:rFonts w:ascii="Cambria Math" w:hAnsi="Cambria Math"/>
            <w:sz w:val="24"/>
            <w:lang w:val="ca-ES"/>
          </w:rPr>
          <m:t>0}</m:t>
        </m:r>
      </m:oMath>
    </w:p>
    <w:p w:rsidR="001D458F" w:rsidRPr="001D458F" w:rsidRDefault="001D458F" w:rsidP="001D458F">
      <w:pPr>
        <w:spacing w:before="120" w:after="0"/>
        <w:ind w:left="1800"/>
        <w:rPr>
          <w:sz w:val="24"/>
          <w:lang w:val="ca-ES"/>
        </w:rPr>
      </w:pPr>
      <w:r w:rsidRPr="001D458F">
        <w:rPr>
          <w:rFonts w:eastAsiaTheme="minorEastAsia"/>
          <w:sz w:val="24"/>
          <w:lang w:val="ca-ES"/>
        </w:rPr>
        <w:t>Els 2 primers valors de C indiquen si la caixa està ocupada</w:t>
      </w:r>
    </w:p>
    <w:p w:rsidR="00E84B70" w:rsidRP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sz w:val="22"/>
          <w:szCs w:val="36"/>
          <w:lang w:val="ca-ES"/>
        </w:rPr>
        <w:lastRenderedPageBreak/>
        <w:t>G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estió del </w:t>
      </w:r>
      <w:r w:rsidR="001D458F">
        <w:rPr>
          <w:rFonts w:asciiTheme="minorHAnsi" w:hAnsiTheme="minorHAnsi"/>
          <w:bCs/>
          <w:iCs/>
          <w:sz w:val="22"/>
          <w:szCs w:val="36"/>
          <w:lang w:val="ca-ES"/>
        </w:rPr>
        <w:t>rellotge: asíncrona.</w:t>
      </w:r>
    </w:p>
    <w:p w:rsid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E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sdeveniments </w:t>
      </w:r>
      <w:r w:rsidRPr="00E84B70">
        <w:rPr>
          <w:rFonts w:asciiTheme="minorHAnsi" w:hAnsiTheme="minorHAnsi"/>
          <w:sz w:val="22"/>
          <w:szCs w:val="36"/>
          <w:lang w:val="ca-ES"/>
        </w:rPr>
        <w:t>que</w:t>
      </w:r>
      <w:r w:rsidR="001D458F">
        <w:rPr>
          <w:rFonts w:asciiTheme="minorHAnsi" w:hAnsiTheme="minorHAnsi"/>
          <w:sz w:val="22"/>
          <w:szCs w:val="36"/>
          <w:lang w:val="ca-ES"/>
        </w:rPr>
        <w:t xml:space="preserve"> modifiquen l’estat del sistema:</w:t>
      </w:r>
    </w:p>
    <w:p w:rsidR="001D458F" w:rsidRPr="00E84B70" w:rsidRDefault="001D458F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</w:p>
    <w:p w:rsid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C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om 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els esdeveniment 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modifiquen 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l’estat del sistema </w:t>
      </w:r>
    </w:p>
    <w:p w:rsidR="00E84B70" w:rsidRP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sz w:val="22"/>
          <w:szCs w:val="36"/>
          <w:lang w:val="ca-ES"/>
        </w:rPr>
        <w:t>C</w:t>
      </w:r>
      <w:r w:rsidRPr="00E84B70">
        <w:rPr>
          <w:rFonts w:asciiTheme="minorHAnsi" w:hAnsiTheme="minorHAnsi"/>
          <w:sz w:val="22"/>
          <w:szCs w:val="36"/>
          <w:lang w:val="ca-ES"/>
        </w:rPr>
        <w:t>om s’afegeixen nous esdeveniments a la llista de propers esdeveniments</w:t>
      </w:r>
    </w:p>
    <w:p w:rsidR="001411AF" w:rsidRPr="0083752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sz w:val="22"/>
          <w:szCs w:val="36"/>
          <w:lang w:val="ca-ES"/>
        </w:rPr>
        <w:t>C</w:t>
      </w:r>
      <w:r w:rsidRPr="00E84B70">
        <w:rPr>
          <w:rFonts w:asciiTheme="minorHAnsi" w:hAnsiTheme="minorHAnsi"/>
          <w:sz w:val="22"/>
          <w:szCs w:val="36"/>
          <w:lang w:val="ca-ES"/>
        </w:rPr>
        <w:t>omptadors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 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estadístics </w:t>
      </w:r>
    </w:p>
    <w:p w:rsidR="00A84AB9" w:rsidRPr="00E84B70" w:rsidRDefault="00A84AB9" w:rsidP="00A84AB9">
      <w:pPr>
        <w:pStyle w:val="Heading1"/>
        <w:numPr>
          <w:ilvl w:val="0"/>
          <w:numId w:val="1"/>
        </w:numPr>
        <w:rPr>
          <w:lang w:val="ca-ES"/>
        </w:rPr>
      </w:pPr>
      <w:bookmarkStart w:id="7" w:name="_Toc402200094"/>
      <w:bookmarkStart w:id="8" w:name="_Toc402253378"/>
      <w:r w:rsidRPr="00A84AB9">
        <w:rPr>
          <w:lang w:val="ca-ES"/>
        </w:rPr>
        <w:t>Disseny i execució de l’experiment de simulació</w:t>
      </w:r>
      <w:bookmarkEnd w:id="7"/>
      <w:bookmarkEnd w:id="8"/>
    </w:p>
    <w:p w:rsidR="00503BCD" w:rsidRDefault="00503BCD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Magnituds que voleu observar</w:t>
      </w:r>
    </w:p>
    <w:p w:rsidR="00E84B70" w:rsidRPr="00E84B70" w:rsidRDefault="001411AF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Simulació e</w:t>
      </w:r>
      <w:r w:rsidR="00E84B70" w:rsidRPr="00E84B70">
        <w:rPr>
          <w:rFonts w:asciiTheme="minorHAnsi" w:hAnsiTheme="minorHAnsi"/>
          <w:bCs/>
          <w:iCs/>
          <w:sz w:val="22"/>
          <w:szCs w:val="36"/>
          <w:lang w:val="ca-ES"/>
        </w:rPr>
        <w:t>n règim transitori o permanent</w:t>
      </w:r>
    </w:p>
    <w:p w:rsidR="00E84B70" w:rsidRPr="00E84B70" w:rsidRDefault="001411AF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C</w:t>
      </w:r>
      <w:r w:rsidR="00E84B70" w:rsidRPr="00E84B70">
        <w:rPr>
          <w:rFonts w:asciiTheme="minorHAnsi" w:hAnsiTheme="minorHAnsi"/>
          <w:bCs/>
          <w:iCs/>
          <w:sz w:val="22"/>
          <w:szCs w:val="36"/>
          <w:lang w:val="ca-ES"/>
        </w:rPr>
        <w:t>ondicions inicials de les simulació (el valor de les variables d’estat a l’inici de les simulació)</w:t>
      </w:r>
    </w:p>
    <w:p w:rsidR="00E84B70" w:rsidRP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>En cas de simular el sistema en règim permanent: donar l’allargada del temps de “warm-up”</w:t>
      </w:r>
    </w:p>
    <w:p w:rsidR="00E84B70" w:rsidRPr="00E84B70" w:rsidRDefault="001411AF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C</w:t>
      </w:r>
      <w:r w:rsidR="00E84B70" w:rsidRPr="00E84B70">
        <w:rPr>
          <w:rFonts w:asciiTheme="minorHAnsi" w:hAnsiTheme="minorHAnsi"/>
          <w:bCs/>
          <w:iCs/>
          <w:sz w:val="22"/>
          <w:szCs w:val="36"/>
          <w:lang w:val="ca-ES"/>
        </w:rPr>
        <w:t>ondicions de finalització de les simulacions</w:t>
      </w:r>
    </w:p>
    <w:p w:rsidR="00A84AB9" w:rsidRPr="00E84B70" w:rsidRDefault="001411AF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N</w:t>
      </w:r>
      <w:r w:rsidR="00E84B70" w:rsidRPr="00E84B70">
        <w:rPr>
          <w:rFonts w:asciiTheme="minorHAnsi" w:hAnsiTheme="minorHAnsi"/>
          <w:bCs/>
          <w:iCs/>
          <w:sz w:val="22"/>
          <w:szCs w:val="36"/>
          <w:lang w:val="ca-ES"/>
        </w:rPr>
        <w:t>úmero de simulacions que fareu</w:t>
      </w:r>
    </w:p>
    <w:p w:rsidR="00A84AB9" w:rsidRDefault="00A84AB9" w:rsidP="00A84AB9">
      <w:pPr>
        <w:pStyle w:val="Heading1"/>
        <w:numPr>
          <w:ilvl w:val="0"/>
          <w:numId w:val="1"/>
        </w:numPr>
        <w:rPr>
          <w:lang w:val="ca-ES"/>
        </w:rPr>
      </w:pPr>
      <w:bookmarkStart w:id="9" w:name="_Toc402200095"/>
      <w:bookmarkStart w:id="10" w:name="_Toc402253379"/>
      <w:r w:rsidRPr="00A84AB9">
        <w:rPr>
          <w:lang w:val="ca-ES"/>
        </w:rPr>
        <w:t>Anàlisi dels resultats</w:t>
      </w:r>
      <w:bookmarkEnd w:id="9"/>
      <w:bookmarkEnd w:id="10"/>
    </w:p>
    <w:p w:rsidR="00E84B70" w:rsidRPr="00E84B70" w:rsidRDefault="001411AF" w:rsidP="00837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/>
        <w:contextualSpacing w:val="0"/>
        <w:jc w:val="both"/>
        <w:rPr>
          <w:rFonts w:cs="Trebuchet MS"/>
          <w:bCs/>
          <w:iCs/>
          <w:color w:val="000000"/>
          <w:szCs w:val="36"/>
          <w:lang w:val="ca-ES"/>
        </w:rPr>
      </w:pPr>
      <w:r>
        <w:rPr>
          <w:rFonts w:cs="Trebuchet MS"/>
          <w:bCs/>
          <w:iCs/>
          <w:color w:val="000000"/>
          <w:szCs w:val="36"/>
          <w:lang w:val="ca-ES"/>
        </w:rPr>
        <w:t>E</w:t>
      </w:r>
      <w:r w:rsidR="00E84B70" w:rsidRPr="00E84B70">
        <w:rPr>
          <w:rFonts w:cs="Trebuchet MS"/>
          <w:bCs/>
          <w:iCs/>
          <w:color w:val="000000"/>
          <w:szCs w:val="36"/>
          <w:lang w:val="ca-ES"/>
        </w:rPr>
        <w:t xml:space="preserve">stimadors </w:t>
      </w:r>
      <w:r w:rsidR="00503BCD">
        <w:rPr>
          <w:rFonts w:cs="Trebuchet MS"/>
          <w:bCs/>
          <w:iCs/>
          <w:color w:val="000000"/>
          <w:szCs w:val="36"/>
          <w:lang w:val="ca-ES"/>
        </w:rPr>
        <w:t>de les magnituds que voleu</w:t>
      </w:r>
      <w:r w:rsidR="00E84B70" w:rsidRPr="00E84B70">
        <w:rPr>
          <w:rFonts w:cs="Trebuchet MS"/>
          <w:bCs/>
          <w:iCs/>
          <w:color w:val="000000"/>
          <w:szCs w:val="36"/>
          <w:lang w:val="ca-ES"/>
        </w:rPr>
        <w:t xml:space="preserve"> observar (mitjana, variància,...). </w:t>
      </w:r>
    </w:p>
    <w:p w:rsidR="00E84B70" w:rsidRPr="00E84B70" w:rsidRDefault="001411AF" w:rsidP="00837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/>
        <w:contextualSpacing w:val="0"/>
        <w:jc w:val="both"/>
        <w:rPr>
          <w:rFonts w:cs="Trebuchet MS"/>
          <w:bCs/>
          <w:iCs/>
          <w:color w:val="000000"/>
          <w:szCs w:val="36"/>
          <w:lang w:val="ca-ES"/>
        </w:rPr>
      </w:pPr>
      <w:r>
        <w:rPr>
          <w:rFonts w:cs="Trebuchet MS"/>
          <w:bCs/>
          <w:iCs/>
          <w:color w:val="000000"/>
          <w:szCs w:val="36"/>
          <w:lang w:val="ca-ES"/>
        </w:rPr>
        <w:t>I</w:t>
      </w:r>
      <w:r w:rsidR="00E84B70" w:rsidRPr="00E84B70">
        <w:rPr>
          <w:rFonts w:cs="Trebuchet MS"/>
          <w:bCs/>
          <w:iCs/>
          <w:color w:val="000000"/>
          <w:szCs w:val="36"/>
          <w:lang w:val="ca-ES"/>
        </w:rPr>
        <w:t xml:space="preserve">nterval de confiança del estimadors </w:t>
      </w:r>
    </w:p>
    <w:p w:rsidR="001411AF" w:rsidRPr="00837520" w:rsidRDefault="001411AF" w:rsidP="00837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/>
        <w:contextualSpacing w:val="0"/>
        <w:jc w:val="both"/>
        <w:rPr>
          <w:rFonts w:cs="Trebuchet MS"/>
          <w:bCs/>
          <w:iCs/>
          <w:color w:val="000000"/>
          <w:szCs w:val="36"/>
          <w:lang w:val="ca-ES"/>
        </w:rPr>
      </w:pPr>
      <w:r>
        <w:rPr>
          <w:rFonts w:cs="Trebuchet MS"/>
          <w:bCs/>
          <w:iCs/>
          <w:color w:val="000000"/>
          <w:szCs w:val="36"/>
          <w:lang w:val="ca-ES"/>
        </w:rPr>
        <w:t>G</w:t>
      </w:r>
      <w:r w:rsidR="00E84B70" w:rsidRPr="00E84B70">
        <w:rPr>
          <w:rFonts w:cs="Trebuchet MS"/>
          <w:bCs/>
          <w:iCs/>
          <w:color w:val="000000"/>
          <w:szCs w:val="36"/>
          <w:lang w:val="ca-ES"/>
        </w:rPr>
        <w:t xml:space="preserve">ràfics i histogrames de les mostres obtingudes </w:t>
      </w:r>
    </w:p>
    <w:p w:rsidR="001411AF" w:rsidRPr="001411AF" w:rsidRDefault="001411AF" w:rsidP="001411AF">
      <w:pPr>
        <w:pStyle w:val="Heading1"/>
        <w:numPr>
          <w:ilvl w:val="0"/>
          <w:numId w:val="1"/>
        </w:numPr>
        <w:rPr>
          <w:lang w:val="ca-ES"/>
        </w:rPr>
      </w:pPr>
      <w:bookmarkStart w:id="11" w:name="_Toc402253380"/>
      <w:r>
        <w:rPr>
          <w:lang w:val="ca-ES"/>
        </w:rPr>
        <w:t>Conclusions</w:t>
      </w:r>
      <w:bookmarkEnd w:id="11"/>
    </w:p>
    <w:p w:rsidR="001411AF" w:rsidRPr="001411AF" w:rsidRDefault="001411AF" w:rsidP="00837520">
      <w:pPr>
        <w:pStyle w:val="ListParagraph"/>
        <w:numPr>
          <w:ilvl w:val="0"/>
          <w:numId w:val="13"/>
        </w:numPr>
        <w:spacing w:before="120" w:after="0"/>
        <w:ind w:left="714" w:hanging="357"/>
        <w:contextualSpacing w:val="0"/>
        <w:jc w:val="both"/>
        <w:rPr>
          <w:rFonts w:cs="Trebuchet MS"/>
          <w:bCs/>
          <w:iCs/>
          <w:color w:val="000000"/>
          <w:szCs w:val="36"/>
          <w:lang w:val="ca-ES"/>
        </w:rPr>
      </w:pPr>
      <w:r w:rsidRPr="001411AF">
        <w:rPr>
          <w:rFonts w:cs="Trebuchet MS"/>
          <w:bCs/>
          <w:iCs/>
          <w:color w:val="000000"/>
          <w:szCs w:val="36"/>
          <w:lang w:val="ca-ES"/>
        </w:rPr>
        <w:t>Conclusions del treball</w:t>
      </w:r>
    </w:p>
    <w:p w:rsidR="00A84AB9" w:rsidRPr="00E84B70" w:rsidRDefault="00A84AB9" w:rsidP="00A84AB9">
      <w:pPr>
        <w:pStyle w:val="Heading1"/>
        <w:rPr>
          <w:lang w:val="ca-ES"/>
        </w:rPr>
      </w:pPr>
      <w:bookmarkStart w:id="12" w:name="_Toc402253381"/>
      <w:r w:rsidRPr="00E84B70">
        <w:rPr>
          <w:lang w:val="ca-ES"/>
        </w:rPr>
        <w:t>Annex</w:t>
      </w:r>
      <w:bookmarkEnd w:id="12"/>
    </w:p>
    <w:p w:rsidR="00E84B70" w:rsidRPr="00E84B70" w:rsidRDefault="00E84B70" w:rsidP="00837520">
      <w:pPr>
        <w:pStyle w:val="Default"/>
        <w:numPr>
          <w:ilvl w:val="0"/>
          <w:numId w:val="10"/>
        </w:numPr>
        <w:spacing w:before="120" w:line="276" w:lineRule="auto"/>
        <w:ind w:left="714" w:hanging="357"/>
        <w:jc w:val="both"/>
        <w:rPr>
          <w:rFonts w:asciiTheme="minorHAnsi" w:hAnsiTheme="minorHAnsi"/>
          <w:sz w:val="22"/>
          <w:szCs w:val="36"/>
          <w:lang w:val="ca-ES"/>
        </w:rPr>
      </w:pP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>Programa informàtic</w:t>
      </w:r>
    </w:p>
    <w:p w:rsidR="00E84B70" w:rsidRPr="00E84B70" w:rsidRDefault="00E84B70" w:rsidP="00E84B70">
      <w:pPr>
        <w:rPr>
          <w:lang w:val="ca-ES"/>
        </w:rPr>
      </w:pPr>
    </w:p>
    <w:sectPr w:rsidR="00E84B70" w:rsidRPr="00E84B70" w:rsidSect="00837520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011" w:rsidRDefault="00A57011" w:rsidP="00A84AB9">
      <w:pPr>
        <w:spacing w:after="0" w:line="240" w:lineRule="auto"/>
      </w:pPr>
      <w:r>
        <w:separator/>
      </w:r>
    </w:p>
  </w:endnote>
  <w:endnote w:type="continuationSeparator" w:id="0">
    <w:p w:rsidR="00A57011" w:rsidRDefault="00A57011" w:rsidP="00A8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763958"/>
      <w:docPartObj>
        <w:docPartGallery w:val="Page Numbers (Bottom of Page)"/>
        <w:docPartUnique/>
      </w:docPartObj>
    </w:sdtPr>
    <w:sdtEndPr/>
    <w:sdtContent>
      <w:p w:rsidR="00837520" w:rsidRDefault="0083752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00D">
          <w:rPr>
            <w:noProof/>
          </w:rPr>
          <w:t>2</w:t>
        </w:r>
        <w:r>
          <w:fldChar w:fldCharType="end"/>
        </w:r>
      </w:p>
    </w:sdtContent>
  </w:sdt>
  <w:p w:rsidR="00837520" w:rsidRDefault="00837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011" w:rsidRDefault="00A57011" w:rsidP="00A84AB9">
      <w:pPr>
        <w:spacing w:after="0" w:line="240" w:lineRule="auto"/>
      </w:pPr>
      <w:r>
        <w:separator/>
      </w:r>
    </w:p>
  </w:footnote>
  <w:footnote w:type="continuationSeparator" w:id="0">
    <w:p w:rsidR="00A57011" w:rsidRDefault="00A57011" w:rsidP="00A84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371F"/>
    <w:multiLevelType w:val="hybridMultilevel"/>
    <w:tmpl w:val="A348AC86"/>
    <w:lvl w:ilvl="0" w:tplc="04F80F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B869A1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521DD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2ECD20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EE33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E7A6F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4BC9B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7BADB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24A4D3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C5821"/>
    <w:multiLevelType w:val="hybridMultilevel"/>
    <w:tmpl w:val="5AB07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D6045"/>
    <w:multiLevelType w:val="hybridMultilevel"/>
    <w:tmpl w:val="1444F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4899"/>
    <w:multiLevelType w:val="hybridMultilevel"/>
    <w:tmpl w:val="9E489D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6514A8"/>
    <w:multiLevelType w:val="hybridMultilevel"/>
    <w:tmpl w:val="31EA2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C60A"/>
    <w:multiLevelType w:val="hybridMultilevel"/>
    <w:tmpl w:val="716018FB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8532F64"/>
    <w:multiLevelType w:val="hybridMultilevel"/>
    <w:tmpl w:val="86CCB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A4106"/>
    <w:multiLevelType w:val="hybridMultilevel"/>
    <w:tmpl w:val="76F071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DB35F0"/>
    <w:multiLevelType w:val="hybridMultilevel"/>
    <w:tmpl w:val="0E2C3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6EB24"/>
    <w:multiLevelType w:val="hybridMultilevel"/>
    <w:tmpl w:val="3AA8DC3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5F757FD"/>
    <w:multiLevelType w:val="hybridMultilevel"/>
    <w:tmpl w:val="74ECE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9A502"/>
    <w:multiLevelType w:val="hybridMultilevel"/>
    <w:tmpl w:val="690C48B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DDE7459"/>
    <w:multiLevelType w:val="hybridMultilevel"/>
    <w:tmpl w:val="8326A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6D854">
      <w:numFmt w:val="bullet"/>
      <w:lvlText w:val="-"/>
      <w:lvlJc w:val="left"/>
      <w:pPr>
        <w:ind w:left="1440" w:hanging="360"/>
      </w:pPr>
      <w:rPr>
        <w:rFonts w:ascii="Calibri" w:eastAsiaTheme="minorHAnsi" w:hAnsi="Calibri" w:cs="Trebuchet M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B9"/>
    <w:rsid w:val="000001AB"/>
    <w:rsid w:val="0005142F"/>
    <w:rsid w:val="001411AF"/>
    <w:rsid w:val="001C105A"/>
    <w:rsid w:val="001D458F"/>
    <w:rsid w:val="001E3C09"/>
    <w:rsid w:val="002C3A01"/>
    <w:rsid w:val="003058A0"/>
    <w:rsid w:val="003F2FF1"/>
    <w:rsid w:val="004A3720"/>
    <w:rsid w:val="004E46DC"/>
    <w:rsid w:val="00503BCD"/>
    <w:rsid w:val="005425E2"/>
    <w:rsid w:val="007E5C4A"/>
    <w:rsid w:val="007F038B"/>
    <w:rsid w:val="00837520"/>
    <w:rsid w:val="00867BC6"/>
    <w:rsid w:val="00A57011"/>
    <w:rsid w:val="00A84AB9"/>
    <w:rsid w:val="00BA0D85"/>
    <w:rsid w:val="00BA17B5"/>
    <w:rsid w:val="00E84B70"/>
    <w:rsid w:val="00E920A7"/>
    <w:rsid w:val="00EC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A757"/>
  <w15:docId w15:val="{F1EE2E84-102E-45D3-B7F9-17DAFF00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4AB9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A84A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4A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AB9"/>
  </w:style>
  <w:style w:type="paragraph" w:styleId="Footer">
    <w:name w:val="footer"/>
    <w:basedOn w:val="Normal"/>
    <w:link w:val="FooterChar"/>
    <w:uiPriority w:val="99"/>
    <w:unhideWhenUsed/>
    <w:rsid w:val="00A84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AB9"/>
  </w:style>
  <w:style w:type="paragraph" w:customStyle="1" w:styleId="Default">
    <w:name w:val="Default"/>
    <w:rsid w:val="00E84B7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63134-1AE2-4CC2-B290-6907F342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ernest.benedito</dc:creator>
  <cp:lastModifiedBy>Marc</cp:lastModifiedBy>
  <cp:revision>5</cp:revision>
  <dcterms:created xsi:type="dcterms:W3CDTF">2016-10-18T13:18:00Z</dcterms:created>
  <dcterms:modified xsi:type="dcterms:W3CDTF">2016-10-18T13:46:00Z</dcterms:modified>
</cp:coreProperties>
</file>