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EEC" w:rsidRPr="00F514DD" w:rsidRDefault="00522646">
      <w:pPr>
        <w:rPr>
          <w:color w:val="FF0000"/>
        </w:rPr>
      </w:pPr>
      <w:r>
        <w:rPr>
          <w:noProof/>
        </w:rPr>
        <w:pict>
          <v:rect id="_x0000_s1032" style="position:absolute;margin-left:-3.3pt;margin-top:-7.3pt;width:196.95pt;height:551.8pt;z-index:6" stroked="f" strokeweight=".5pt">
            <v:textbox style="mso-next-textbox:#_x0000_s1032" inset="1pt,1pt,1pt,1pt">
              <w:txbxContent>
                <w:p w:rsidR="00253535" w:rsidRPr="00FE09F5" w:rsidRDefault="00253535">
                  <w:pPr>
                    <w:pStyle w:val="Heading4"/>
                    <w:spacing w:after="20"/>
                    <w:rPr>
                      <w:rFonts w:ascii="Tw Cen MT" w:hAnsi="Tw Cen MT" w:cs="Arial"/>
                      <w:b/>
                    </w:rPr>
                  </w:pPr>
                  <w:bookmarkStart w:id="0" w:name="_Hlk32765721"/>
                  <w:r w:rsidRPr="00FE09F5">
                    <w:rPr>
                      <w:rFonts w:ascii="Tw Cen MT" w:hAnsi="Tw Cen MT" w:cs="Arial"/>
                      <w:b/>
                    </w:rPr>
                    <w:t>Sequence of Play</w:t>
                  </w:r>
                </w:p>
                <w:p w:rsidR="00702E25" w:rsidRPr="00111CAC" w:rsidRDefault="00702E25" w:rsidP="00A32FC8">
                  <w:pPr>
                    <w:pBdr>
                      <w:top w:val="single" w:sz="12" w:space="1" w:color="FF0000"/>
                      <w:left w:val="single" w:sz="12" w:space="4" w:color="FF0000"/>
                      <w:bottom w:val="single" w:sz="12" w:space="1" w:color="FF0000"/>
                      <w:right w:val="single" w:sz="12" w:space="4" w:color="FF0000"/>
                    </w:pBdr>
                    <w:shd w:val="clear" w:color="auto" w:fill="FFFFFF"/>
                    <w:spacing w:after="20"/>
                    <w:rPr>
                      <w:rFonts w:ascii="Tw Cen MT" w:hAnsi="Tw Cen MT" w:cs="Arial"/>
                      <w:b/>
                      <w:color w:val="FF0000"/>
                      <w:sz w:val="24"/>
                      <w:szCs w:val="24"/>
                    </w:rPr>
                  </w:pPr>
                  <w:r w:rsidRPr="00111CAC">
                    <w:rPr>
                      <w:rFonts w:ascii="Tw Cen MT" w:hAnsi="Tw Cen MT" w:cs="Arial"/>
                      <w:b/>
                      <w:color w:val="FF0000"/>
                      <w:sz w:val="24"/>
                      <w:szCs w:val="24"/>
                    </w:rPr>
                    <w:t xml:space="preserve">0. Seasonal Victory </w:t>
                  </w:r>
                  <w:r w:rsidR="00DB369A" w:rsidRPr="00111CAC">
                    <w:rPr>
                      <w:rFonts w:ascii="Tw Cen MT" w:hAnsi="Tw Cen MT" w:cs="Arial"/>
                      <w:b/>
                      <w:color w:val="FF0000"/>
                      <w:sz w:val="24"/>
                      <w:szCs w:val="24"/>
                    </w:rPr>
                    <w:t>Phase</w:t>
                  </w:r>
                </w:p>
                <w:p w:rsidR="00702E25" w:rsidRPr="0094269E" w:rsidRDefault="00702E25" w:rsidP="00A32FC8">
                  <w:pPr>
                    <w:pBdr>
                      <w:top w:val="single" w:sz="12" w:space="1" w:color="FF0000"/>
                      <w:left w:val="single" w:sz="12" w:space="4" w:color="FF0000"/>
                      <w:bottom w:val="single" w:sz="12" w:space="1" w:color="FF0000"/>
                      <w:right w:val="single" w:sz="12" w:space="4" w:color="FF0000"/>
                    </w:pBdr>
                    <w:shd w:val="clear" w:color="auto" w:fill="FFFFFF"/>
                    <w:spacing w:after="20" w:line="216" w:lineRule="auto"/>
                    <w:rPr>
                      <w:sz w:val="18"/>
                    </w:rPr>
                  </w:pPr>
                  <w:r w:rsidRPr="00890C0E">
                    <w:rPr>
                      <w:sz w:val="18"/>
                    </w:rPr>
                    <w:t xml:space="preserve">Performed only on </w:t>
                  </w:r>
                  <w:r w:rsidRPr="00890C0E">
                    <w:rPr>
                      <w:iCs/>
                      <w:sz w:val="18"/>
                      <w:u w:val="single"/>
                    </w:rPr>
                    <w:t>Seasonal</w:t>
                  </w:r>
                  <w:r w:rsidRPr="00890C0E">
                    <w:rPr>
                      <w:sz w:val="18"/>
                      <w:u w:val="single"/>
                    </w:rPr>
                    <w:t xml:space="preserve"> Turns</w:t>
                  </w:r>
                  <w:r w:rsidRPr="00890C0E">
                    <w:rPr>
                      <w:sz w:val="18"/>
                    </w:rPr>
                    <w:t>.</w:t>
                  </w:r>
                </w:p>
                <w:p w:rsidR="00253535" w:rsidRPr="00111CAC" w:rsidRDefault="00253535" w:rsidP="00A32FC8">
                  <w:pPr>
                    <w:pStyle w:val="Heading1"/>
                    <w:tabs>
                      <w:tab w:val="left" w:pos="360"/>
                    </w:tabs>
                    <w:spacing w:after="20"/>
                    <w:rPr>
                      <w:rFonts w:ascii="Tw Cen MT" w:hAnsi="Tw Cen MT" w:cs="Arial"/>
                      <w:szCs w:val="24"/>
                    </w:rPr>
                  </w:pPr>
                  <w:r w:rsidRPr="00111CAC">
                    <w:rPr>
                      <w:rFonts w:ascii="Tw Cen MT" w:hAnsi="Tw Cen MT" w:cs="Arial"/>
                      <w:szCs w:val="24"/>
                    </w:rPr>
                    <w:t>A. Axis Faction Turn</w:t>
                  </w:r>
                </w:p>
                <w:p w:rsidR="00890C0E" w:rsidRPr="00111CAC" w:rsidRDefault="00890C0E" w:rsidP="00A32FC8">
                  <w:pPr>
                    <w:pBdr>
                      <w:top w:val="single" w:sz="12" w:space="1" w:color="FF0000"/>
                      <w:left w:val="single" w:sz="12" w:space="4" w:color="FF0000"/>
                      <w:bottom w:val="single" w:sz="12" w:space="1" w:color="FF0000"/>
                      <w:right w:val="single" w:sz="12" w:space="4" w:color="FF0000"/>
                    </w:pBdr>
                    <w:shd w:val="clear" w:color="auto" w:fill="FFFFFF"/>
                    <w:tabs>
                      <w:tab w:val="left" w:pos="180"/>
                    </w:tabs>
                    <w:spacing w:after="20"/>
                    <w:rPr>
                      <w:rFonts w:ascii="Tw Cen MT" w:hAnsi="Tw Cen MT" w:cs="Arial"/>
                      <w:color w:val="FF0000"/>
                      <w:sz w:val="22"/>
                      <w:szCs w:val="22"/>
                    </w:rPr>
                  </w:pPr>
                  <w:r w:rsidRPr="00111CAC">
                    <w:rPr>
                      <w:rFonts w:ascii="Tw Cen MT" w:hAnsi="Tw Cen MT" w:cs="Arial"/>
                      <w:b/>
                      <w:color w:val="FF0000"/>
                    </w:rPr>
                    <w:tab/>
                  </w:r>
                  <w:r w:rsidRPr="00111CAC">
                    <w:rPr>
                      <w:rFonts w:ascii="Tw Cen MT" w:hAnsi="Tw Cen MT" w:cs="Arial"/>
                      <w:b/>
                      <w:color w:val="FF0000"/>
                      <w:sz w:val="22"/>
                      <w:szCs w:val="22"/>
                    </w:rPr>
                    <w:t>1. Seasonal Phase</w:t>
                  </w:r>
                </w:p>
                <w:p w:rsidR="00890C0E" w:rsidRPr="0094269E" w:rsidRDefault="00890C0E" w:rsidP="00A32FC8">
                  <w:pPr>
                    <w:pBdr>
                      <w:top w:val="single" w:sz="12" w:space="1" w:color="FF0000"/>
                      <w:left w:val="single" w:sz="12" w:space="4" w:color="FF0000"/>
                      <w:bottom w:val="single" w:sz="12" w:space="1" w:color="FF0000"/>
                      <w:right w:val="single" w:sz="12" w:space="4" w:color="FF0000"/>
                    </w:pBdr>
                    <w:shd w:val="clear" w:color="auto" w:fill="FFFFFF"/>
                    <w:spacing w:after="20" w:line="216" w:lineRule="auto"/>
                    <w:ind w:left="180" w:hanging="180"/>
                    <w:rPr>
                      <w:sz w:val="18"/>
                    </w:rPr>
                  </w:pPr>
                  <w:r w:rsidRPr="0094269E">
                    <w:rPr>
                      <w:sz w:val="18"/>
                    </w:rPr>
                    <w:tab/>
                    <w:t xml:space="preserve">Performed only on </w:t>
                  </w:r>
                  <w:r w:rsidRPr="0094269E">
                    <w:rPr>
                      <w:iCs/>
                      <w:sz w:val="18"/>
                      <w:u w:val="single"/>
                    </w:rPr>
                    <w:t>Seasonal</w:t>
                  </w:r>
                  <w:r w:rsidRPr="0094269E">
                    <w:rPr>
                      <w:sz w:val="18"/>
                      <w:u w:val="single"/>
                    </w:rPr>
                    <w:t xml:space="preserve"> Turns</w:t>
                  </w:r>
                  <w:r w:rsidRPr="0094269E">
                    <w:rPr>
                      <w:sz w:val="18"/>
                    </w:rPr>
                    <w:t>.</w:t>
                  </w:r>
                </w:p>
                <w:p w:rsidR="00890C0E" w:rsidRPr="0094269E" w:rsidRDefault="00890C0E" w:rsidP="00A32FC8">
                  <w:pPr>
                    <w:pBdr>
                      <w:top w:val="single" w:sz="12" w:space="1" w:color="FF0000"/>
                      <w:left w:val="single" w:sz="12" w:space="4" w:color="FF0000"/>
                      <w:bottom w:val="single" w:sz="12" w:space="1" w:color="FF0000"/>
                      <w:right w:val="single" w:sz="12" w:space="4" w:color="FF0000"/>
                    </w:pBdr>
                    <w:shd w:val="clear" w:color="auto" w:fill="FFFFFF"/>
                    <w:tabs>
                      <w:tab w:val="left" w:pos="270"/>
                    </w:tabs>
                    <w:spacing w:after="20"/>
                    <w:rPr>
                      <w:sz w:val="18"/>
                    </w:rPr>
                  </w:pPr>
                  <w:bookmarkStart w:id="1" w:name="_Hlk32763859"/>
                  <w:r w:rsidRPr="0094269E">
                    <w:rPr>
                      <w:sz w:val="18"/>
                    </w:rPr>
                    <w:tab/>
                    <w:t>1.1 Option Card Segment</w:t>
                  </w:r>
                </w:p>
                <w:p w:rsidR="00890C0E" w:rsidRPr="0094269E" w:rsidRDefault="00890C0E" w:rsidP="00A32FC8">
                  <w:pPr>
                    <w:pBdr>
                      <w:top w:val="single" w:sz="12" w:space="1" w:color="FF0000"/>
                      <w:left w:val="single" w:sz="12" w:space="4" w:color="FF0000"/>
                      <w:bottom w:val="single" w:sz="12" w:space="1" w:color="FF0000"/>
                      <w:right w:val="single" w:sz="12" w:space="4" w:color="FF0000"/>
                    </w:pBdr>
                    <w:shd w:val="clear" w:color="auto" w:fill="FFFFFF"/>
                    <w:tabs>
                      <w:tab w:val="left" w:pos="270"/>
                    </w:tabs>
                    <w:spacing w:after="20"/>
                    <w:rPr>
                      <w:sz w:val="18"/>
                    </w:rPr>
                  </w:pPr>
                  <w:r w:rsidRPr="0094269E">
                    <w:rPr>
                      <w:sz w:val="18"/>
                    </w:rPr>
                    <w:tab/>
                    <w:t>1.2 Logistics</w:t>
                  </w:r>
                  <w:r w:rsidR="00586261">
                    <w:rPr>
                      <w:sz w:val="18"/>
                    </w:rPr>
                    <w:t xml:space="preserve"> </w:t>
                  </w:r>
                  <w:r w:rsidRPr="0094269E">
                    <w:rPr>
                      <w:sz w:val="18"/>
                    </w:rPr>
                    <w:t>/</w:t>
                  </w:r>
                  <w:r w:rsidR="00586261">
                    <w:rPr>
                      <w:sz w:val="18"/>
                    </w:rPr>
                    <w:t xml:space="preserve"> </w:t>
                  </w:r>
                  <w:r w:rsidRPr="0094269E">
                    <w:rPr>
                      <w:sz w:val="18"/>
                    </w:rPr>
                    <w:t>Partisan</w:t>
                  </w:r>
                  <w:r w:rsidR="00111CAC">
                    <w:rPr>
                      <w:sz w:val="18"/>
                    </w:rPr>
                    <w:t xml:space="preserve"> </w:t>
                  </w:r>
                  <w:r w:rsidRPr="0094269E">
                    <w:rPr>
                      <w:sz w:val="18"/>
                    </w:rPr>
                    <w:t>Segment</w:t>
                  </w:r>
                  <w:r w:rsidR="00586261">
                    <w:rPr>
                      <w:sz w:val="18"/>
                    </w:rPr>
                    <w:t xml:space="preserve"> (Raids, §5.1)</w:t>
                  </w:r>
                </w:p>
                <w:p w:rsidR="00890C0E" w:rsidRDefault="00890C0E" w:rsidP="00A32FC8">
                  <w:pPr>
                    <w:pBdr>
                      <w:top w:val="single" w:sz="12" w:space="1" w:color="FF0000"/>
                      <w:left w:val="single" w:sz="12" w:space="4" w:color="FF0000"/>
                      <w:bottom w:val="single" w:sz="12" w:space="1" w:color="FF0000"/>
                      <w:right w:val="single" w:sz="12" w:space="4" w:color="FF0000"/>
                    </w:pBdr>
                    <w:shd w:val="clear" w:color="auto" w:fill="FFFFFF"/>
                    <w:tabs>
                      <w:tab w:val="left" w:pos="270"/>
                    </w:tabs>
                    <w:spacing w:after="20"/>
                    <w:rPr>
                      <w:sz w:val="18"/>
                    </w:rPr>
                  </w:pPr>
                  <w:r w:rsidRPr="0094269E">
                    <w:rPr>
                      <w:sz w:val="18"/>
                    </w:rPr>
                    <w:tab/>
                    <w:t xml:space="preserve">1.3 Replacements Segment </w:t>
                  </w:r>
                </w:p>
                <w:p w:rsidR="002C6766" w:rsidRPr="00287F3D" w:rsidRDefault="00111CAC" w:rsidP="002C6766">
                  <w:pPr>
                    <w:pBdr>
                      <w:top w:val="single" w:sz="12" w:space="1" w:color="FF0000"/>
                      <w:left w:val="single" w:sz="12" w:space="4" w:color="FF0000"/>
                      <w:bottom w:val="single" w:sz="12" w:space="1" w:color="FF0000"/>
                      <w:right w:val="single" w:sz="12" w:space="4" w:color="FF0000"/>
                    </w:pBdr>
                    <w:shd w:val="clear" w:color="auto" w:fill="FFFFFF"/>
                    <w:tabs>
                      <w:tab w:val="left" w:pos="270"/>
                    </w:tabs>
                    <w:spacing w:after="10"/>
                    <w:rPr>
                      <w:b/>
                      <w:sz w:val="18"/>
                    </w:rPr>
                  </w:pPr>
                  <w:r>
                    <w:rPr>
                      <w:sz w:val="18"/>
                    </w:rPr>
                    <w:tab/>
                  </w:r>
                  <w:r w:rsidR="002C6766" w:rsidRPr="00287F3D">
                    <w:rPr>
                      <w:sz w:val="18"/>
                    </w:rPr>
                    <w:t>§6.1 Ship Building Segment</w:t>
                  </w:r>
                </w:p>
                <w:bookmarkEnd w:id="1"/>
                <w:p w:rsidR="00890C0E" w:rsidRPr="00111CAC" w:rsidRDefault="00890C0E" w:rsidP="00A32FC8">
                  <w:pPr>
                    <w:tabs>
                      <w:tab w:val="left" w:pos="180"/>
                      <w:tab w:val="left" w:pos="360"/>
                    </w:tabs>
                    <w:spacing w:after="20"/>
                    <w:rPr>
                      <w:rFonts w:ascii="Tw Cen MT" w:hAnsi="Tw Cen MT" w:cs="Arial"/>
                      <w:b/>
                      <w:sz w:val="22"/>
                      <w:szCs w:val="22"/>
                    </w:rPr>
                  </w:pPr>
                  <w:r w:rsidRPr="00111CAC">
                    <w:rPr>
                      <w:rFonts w:ascii="Arial" w:hAnsi="Arial" w:cs="Arial"/>
                      <w:b/>
                    </w:rPr>
                    <w:tab/>
                  </w:r>
                  <w:r w:rsidRPr="00111CAC">
                    <w:rPr>
                      <w:rFonts w:ascii="Tw Cen MT" w:hAnsi="Tw Cen MT" w:cs="Arial"/>
                      <w:b/>
                      <w:sz w:val="22"/>
                      <w:szCs w:val="22"/>
                    </w:rPr>
                    <w:t xml:space="preserve">2. </w:t>
                  </w:r>
                  <w:r w:rsidR="00601515" w:rsidRPr="00111CAC">
                    <w:rPr>
                      <w:rFonts w:ascii="Tw Cen MT" w:hAnsi="Tw Cen MT" w:cs="Arial"/>
                      <w:b/>
                      <w:sz w:val="22"/>
                      <w:szCs w:val="22"/>
                    </w:rPr>
                    <w:t>Initial</w:t>
                  </w:r>
                  <w:r w:rsidRPr="00111CAC">
                    <w:rPr>
                      <w:rFonts w:ascii="Tw Cen MT" w:hAnsi="Tw Cen MT" w:cs="Arial"/>
                      <w:b/>
                      <w:sz w:val="22"/>
                      <w:szCs w:val="22"/>
                    </w:rPr>
                    <w:t xml:space="preserve"> Administrative Phase</w:t>
                  </w:r>
                </w:p>
                <w:p w:rsidR="00890C0E" w:rsidRPr="0094269E" w:rsidRDefault="00890C0E" w:rsidP="00A32FC8">
                  <w:pPr>
                    <w:tabs>
                      <w:tab w:val="left" w:pos="270"/>
                    </w:tabs>
                    <w:spacing w:after="20"/>
                    <w:rPr>
                      <w:sz w:val="18"/>
                    </w:rPr>
                  </w:pPr>
                  <w:r w:rsidRPr="0094269E">
                    <w:tab/>
                  </w:r>
                  <w:r w:rsidRPr="0094269E">
                    <w:rPr>
                      <w:sz w:val="18"/>
                    </w:rPr>
                    <w:t>2.1 Political Events Segment</w:t>
                  </w:r>
                </w:p>
                <w:p w:rsidR="00A21929" w:rsidRPr="00A21929" w:rsidRDefault="00A21929" w:rsidP="00A21929">
                  <w:pPr>
                    <w:tabs>
                      <w:tab w:val="left" w:pos="360"/>
                      <w:tab w:val="left" w:pos="540"/>
                    </w:tabs>
                    <w:spacing w:after="20"/>
                    <w:rPr>
                      <w:sz w:val="14"/>
                      <w:szCs w:val="14"/>
                    </w:rPr>
                  </w:pPr>
                  <w:r w:rsidRPr="00A21929">
                    <w:rPr>
                      <w:b/>
                      <w:sz w:val="14"/>
                      <w:szCs w:val="14"/>
                    </w:rPr>
                    <w:tab/>
                  </w:r>
                  <w:r w:rsidRPr="00A21929">
                    <w:rPr>
                      <w:sz w:val="14"/>
                      <w:szCs w:val="14"/>
                    </w:rPr>
                    <w:t>1.</w:t>
                  </w:r>
                  <w:r w:rsidRPr="00A21929">
                    <w:rPr>
                      <w:sz w:val="14"/>
                      <w:szCs w:val="14"/>
                    </w:rPr>
                    <w:tab/>
                    <w:t>Option Card Actions (2.1.1)</w:t>
                  </w:r>
                </w:p>
                <w:p w:rsidR="00A21929" w:rsidRPr="00A21929" w:rsidRDefault="00A21929" w:rsidP="00A21929">
                  <w:pPr>
                    <w:tabs>
                      <w:tab w:val="left" w:pos="360"/>
                      <w:tab w:val="left" w:pos="540"/>
                    </w:tabs>
                    <w:spacing w:after="20"/>
                    <w:rPr>
                      <w:sz w:val="14"/>
                      <w:szCs w:val="14"/>
                    </w:rPr>
                  </w:pPr>
                  <w:r w:rsidRPr="00A21929">
                    <w:rPr>
                      <w:sz w:val="14"/>
                      <w:szCs w:val="14"/>
                    </w:rPr>
                    <w:tab/>
                    <w:t>2.</w:t>
                  </w:r>
                  <w:r w:rsidRPr="00A21929">
                    <w:rPr>
                      <w:sz w:val="14"/>
                      <w:szCs w:val="14"/>
                    </w:rPr>
                    <w:tab/>
                    <w:t xml:space="preserve">“Voluntarily” Remove Policy Markers (2.1.2, 13.6.1.2) </w:t>
                  </w:r>
                </w:p>
                <w:p w:rsidR="00890C0E" w:rsidRPr="0094269E" w:rsidRDefault="00890C0E" w:rsidP="00A32FC8">
                  <w:pPr>
                    <w:tabs>
                      <w:tab w:val="left" w:pos="270"/>
                    </w:tabs>
                    <w:spacing w:after="20"/>
                    <w:rPr>
                      <w:sz w:val="18"/>
                    </w:rPr>
                  </w:pPr>
                  <w:r w:rsidRPr="0094269E">
                    <w:rPr>
                      <w:sz w:val="18"/>
                    </w:rPr>
                    <w:tab/>
                    <w:t>2.2 Support Segment</w:t>
                  </w:r>
                </w:p>
                <w:p w:rsidR="00890C0E" w:rsidRPr="00A21929" w:rsidRDefault="00890C0E" w:rsidP="00A32FC8">
                  <w:pPr>
                    <w:tabs>
                      <w:tab w:val="left" w:pos="360"/>
                      <w:tab w:val="left" w:pos="540"/>
                    </w:tabs>
                    <w:spacing w:after="20"/>
                    <w:rPr>
                      <w:sz w:val="14"/>
                      <w:szCs w:val="14"/>
                    </w:rPr>
                  </w:pPr>
                  <w:r w:rsidRPr="00A21929">
                    <w:rPr>
                      <w:b/>
                      <w:sz w:val="14"/>
                      <w:szCs w:val="14"/>
                    </w:rPr>
                    <w:tab/>
                  </w:r>
                  <w:r w:rsidRPr="00A21929">
                    <w:rPr>
                      <w:sz w:val="14"/>
                      <w:szCs w:val="14"/>
                    </w:rPr>
                    <w:t>1.</w:t>
                  </w:r>
                  <w:r w:rsidRPr="00A21929">
                    <w:rPr>
                      <w:sz w:val="14"/>
                      <w:szCs w:val="14"/>
                    </w:rPr>
                    <w:tab/>
                    <w:t>Return to Base (2.2.1)</w:t>
                  </w:r>
                </w:p>
                <w:p w:rsidR="00890C0E" w:rsidRPr="00A21929" w:rsidRDefault="00890C0E" w:rsidP="00A32FC8">
                  <w:pPr>
                    <w:tabs>
                      <w:tab w:val="left" w:pos="360"/>
                      <w:tab w:val="left" w:pos="540"/>
                    </w:tabs>
                    <w:spacing w:after="20"/>
                    <w:rPr>
                      <w:sz w:val="14"/>
                      <w:szCs w:val="14"/>
                    </w:rPr>
                  </w:pPr>
                  <w:r w:rsidRPr="00A21929">
                    <w:rPr>
                      <w:sz w:val="14"/>
                      <w:szCs w:val="14"/>
                    </w:rPr>
                    <w:tab/>
                    <w:t>2.</w:t>
                  </w:r>
                  <w:r w:rsidRPr="00A21929">
                    <w:rPr>
                      <w:sz w:val="14"/>
                      <w:szCs w:val="14"/>
                    </w:rPr>
                    <w:tab/>
                    <w:t xml:space="preserve">Beachhead </w:t>
                  </w:r>
                  <w:r w:rsidR="00315E4F" w:rsidRPr="00A21929">
                    <w:rPr>
                      <w:sz w:val="14"/>
                      <w:szCs w:val="14"/>
                    </w:rPr>
                    <w:t>Maintenance</w:t>
                  </w:r>
                  <w:r w:rsidRPr="00A21929">
                    <w:rPr>
                      <w:sz w:val="14"/>
                      <w:szCs w:val="14"/>
                    </w:rPr>
                    <w:t xml:space="preserve"> (2.2.2) </w:t>
                  </w:r>
                </w:p>
                <w:p w:rsidR="00890C0E" w:rsidRPr="00A21929" w:rsidRDefault="00890C0E" w:rsidP="00A32FC8">
                  <w:pPr>
                    <w:pStyle w:val="BodyText2"/>
                    <w:tabs>
                      <w:tab w:val="clear" w:pos="270"/>
                      <w:tab w:val="left" w:pos="360"/>
                      <w:tab w:val="left" w:pos="540"/>
                    </w:tabs>
                    <w:spacing w:after="20" w:line="240" w:lineRule="auto"/>
                    <w:ind w:left="540" w:hanging="540"/>
                    <w:rPr>
                      <w:sz w:val="14"/>
                      <w:szCs w:val="14"/>
                    </w:rPr>
                  </w:pPr>
                  <w:r w:rsidRPr="00A21929">
                    <w:rPr>
                      <w:sz w:val="14"/>
                      <w:szCs w:val="14"/>
                    </w:rPr>
                    <w:tab/>
                    <w:t>3.</w:t>
                  </w:r>
                  <w:r w:rsidRPr="00A21929">
                    <w:rPr>
                      <w:sz w:val="14"/>
                      <w:szCs w:val="14"/>
                    </w:rPr>
                    <w:tab/>
                    <w:t>Support Unit/Convoy Marker Place (2.2.3</w:t>
                  </w:r>
                  <w:r w:rsidR="00111CAC" w:rsidRPr="00A21929">
                    <w:rPr>
                      <w:sz w:val="14"/>
                      <w:szCs w:val="14"/>
                    </w:rPr>
                    <w:t>, §2</w:t>
                  </w:r>
                  <w:r w:rsidR="00A32FC8" w:rsidRPr="00A21929">
                    <w:rPr>
                      <w:sz w:val="14"/>
                      <w:szCs w:val="14"/>
                    </w:rPr>
                    <w:t>-5)</w:t>
                  </w:r>
                  <w:r w:rsidRPr="00A21929">
                    <w:rPr>
                      <w:sz w:val="14"/>
                      <w:szCs w:val="14"/>
                    </w:rPr>
                    <w:t xml:space="preserve"> </w:t>
                  </w:r>
                </w:p>
                <w:p w:rsidR="00890C0E" w:rsidRPr="00A21929" w:rsidRDefault="00890C0E" w:rsidP="00A32FC8">
                  <w:pPr>
                    <w:pStyle w:val="BodyText2"/>
                    <w:tabs>
                      <w:tab w:val="clear" w:pos="270"/>
                      <w:tab w:val="left" w:pos="360"/>
                      <w:tab w:val="left" w:pos="540"/>
                    </w:tabs>
                    <w:spacing w:after="20" w:line="240" w:lineRule="auto"/>
                    <w:rPr>
                      <w:sz w:val="14"/>
                      <w:szCs w:val="14"/>
                    </w:rPr>
                  </w:pPr>
                  <w:r w:rsidRPr="00A21929">
                    <w:rPr>
                      <w:sz w:val="14"/>
                      <w:szCs w:val="14"/>
                    </w:rPr>
                    <w:tab/>
                    <w:t>4.</w:t>
                  </w:r>
                  <w:r w:rsidRPr="00A21929">
                    <w:rPr>
                      <w:sz w:val="14"/>
                      <w:szCs w:val="14"/>
                    </w:rPr>
                    <w:tab/>
                    <w:t xml:space="preserve">Blitz Marker Placement (2.2.4) </w:t>
                  </w:r>
                </w:p>
                <w:p w:rsidR="00315E4F" w:rsidRPr="00A21929" w:rsidRDefault="00315E4F" w:rsidP="00A32FC8">
                  <w:pPr>
                    <w:pStyle w:val="BodyText2"/>
                    <w:tabs>
                      <w:tab w:val="clear" w:pos="270"/>
                      <w:tab w:val="left" w:pos="360"/>
                      <w:tab w:val="left" w:pos="540"/>
                    </w:tabs>
                    <w:spacing w:after="20" w:line="240" w:lineRule="auto"/>
                    <w:rPr>
                      <w:sz w:val="14"/>
                      <w:szCs w:val="14"/>
                    </w:rPr>
                  </w:pPr>
                  <w:r w:rsidRPr="00A21929">
                    <w:rPr>
                      <w:sz w:val="14"/>
                      <w:szCs w:val="14"/>
                    </w:rPr>
                    <w:tab/>
                    <w:t>5. Beachhead Failure (2.2.5)</w:t>
                  </w:r>
                </w:p>
                <w:p w:rsidR="00890C0E" w:rsidRPr="0094269E" w:rsidRDefault="00890C0E" w:rsidP="00A32FC8">
                  <w:pPr>
                    <w:tabs>
                      <w:tab w:val="left" w:pos="270"/>
                    </w:tabs>
                    <w:spacing w:after="20"/>
                    <w:rPr>
                      <w:sz w:val="18"/>
                    </w:rPr>
                  </w:pPr>
                  <w:r w:rsidRPr="0094269E">
                    <w:rPr>
                      <w:sz w:val="18"/>
                    </w:rPr>
                    <w:tab/>
                    <w:t>2.3 Organization Segment</w:t>
                  </w:r>
                </w:p>
                <w:p w:rsidR="00890C0E" w:rsidRPr="00A21929" w:rsidRDefault="00890C0E" w:rsidP="00A32FC8">
                  <w:pPr>
                    <w:tabs>
                      <w:tab w:val="left" w:pos="360"/>
                      <w:tab w:val="left" w:pos="540"/>
                    </w:tabs>
                    <w:spacing w:after="20"/>
                    <w:rPr>
                      <w:sz w:val="14"/>
                      <w:szCs w:val="14"/>
                    </w:rPr>
                  </w:pPr>
                  <w:r w:rsidRPr="00A21929">
                    <w:rPr>
                      <w:b/>
                      <w:sz w:val="14"/>
                      <w:szCs w:val="14"/>
                    </w:rPr>
                    <w:tab/>
                  </w:r>
                  <w:r w:rsidRPr="00A21929">
                    <w:rPr>
                      <w:sz w:val="14"/>
                      <w:szCs w:val="14"/>
                    </w:rPr>
                    <w:t>1.</w:t>
                  </w:r>
                  <w:r w:rsidRPr="00A21929">
                    <w:rPr>
                      <w:sz w:val="14"/>
                      <w:szCs w:val="14"/>
                    </w:rPr>
                    <w:tab/>
                    <w:t>Combination (2.3.1)</w:t>
                  </w:r>
                </w:p>
                <w:p w:rsidR="00890C0E" w:rsidRPr="00A21929" w:rsidRDefault="00890C0E" w:rsidP="00A32FC8">
                  <w:pPr>
                    <w:tabs>
                      <w:tab w:val="left" w:pos="360"/>
                      <w:tab w:val="left" w:pos="540"/>
                    </w:tabs>
                    <w:spacing w:after="20"/>
                    <w:rPr>
                      <w:sz w:val="14"/>
                      <w:szCs w:val="14"/>
                    </w:rPr>
                  </w:pPr>
                  <w:r w:rsidRPr="00A21929">
                    <w:rPr>
                      <w:sz w:val="14"/>
                      <w:szCs w:val="14"/>
                    </w:rPr>
                    <w:tab/>
                    <w:t>2.</w:t>
                  </w:r>
                  <w:r w:rsidRPr="00A21929">
                    <w:rPr>
                      <w:sz w:val="14"/>
                      <w:szCs w:val="14"/>
                    </w:rPr>
                    <w:tab/>
                    <w:t xml:space="preserve">Fortress Conversion (2.3.2) </w:t>
                  </w:r>
                </w:p>
                <w:p w:rsidR="00890C0E" w:rsidRPr="00A21929" w:rsidRDefault="00890C0E" w:rsidP="00A32FC8">
                  <w:pPr>
                    <w:pStyle w:val="BodyText2"/>
                    <w:tabs>
                      <w:tab w:val="clear" w:pos="270"/>
                      <w:tab w:val="left" w:pos="360"/>
                      <w:tab w:val="left" w:pos="540"/>
                    </w:tabs>
                    <w:spacing w:after="20" w:line="240" w:lineRule="auto"/>
                    <w:rPr>
                      <w:sz w:val="14"/>
                      <w:szCs w:val="14"/>
                    </w:rPr>
                  </w:pPr>
                  <w:r w:rsidRPr="00A21929">
                    <w:rPr>
                      <w:sz w:val="14"/>
                      <w:szCs w:val="14"/>
                    </w:rPr>
                    <w:tab/>
                    <w:t>3.</w:t>
                  </w:r>
                  <w:r w:rsidRPr="00A21929">
                    <w:rPr>
                      <w:sz w:val="14"/>
                      <w:szCs w:val="14"/>
                    </w:rPr>
                    <w:tab/>
                    <w:t xml:space="preserve">Voluntary Elimination (2.3.3) </w:t>
                  </w:r>
                </w:p>
                <w:p w:rsidR="00890C0E" w:rsidRPr="00A21929" w:rsidRDefault="00890C0E" w:rsidP="00A32FC8">
                  <w:pPr>
                    <w:pStyle w:val="BodyText2"/>
                    <w:tabs>
                      <w:tab w:val="clear" w:pos="270"/>
                      <w:tab w:val="left" w:pos="360"/>
                      <w:tab w:val="left" w:pos="540"/>
                    </w:tabs>
                    <w:spacing w:after="20" w:line="240" w:lineRule="auto"/>
                    <w:rPr>
                      <w:sz w:val="14"/>
                      <w:szCs w:val="14"/>
                    </w:rPr>
                  </w:pPr>
                  <w:r w:rsidRPr="00A21929">
                    <w:rPr>
                      <w:sz w:val="14"/>
                      <w:szCs w:val="14"/>
                    </w:rPr>
                    <w:tab/>
                    <w:t>4.</w:t>
                  </w:r>
                  <w:r w:rsidRPr="00A21929">
                    <w:rPr>
                      <w:sz w:val="14"/>
                      <w:szCs w:val="14"/>
                    </w:rPr>
                    <w:tab/>
                    <w:t xml:space="preserve">Breakdown (2.3.4) </w:t>
                  </w:r>
                </w:p>
                <w:p w:rsidR="00890C0E" w:rsidRPr="00A21929" w:rsidRDefault="00890C0E" w:rsidP="00A32FC8">
                  <w:pPr>
                    <w:pStyle w:val="BodyText2"/>
                    <w:tabs>
                      <w:tab w:val="clear" w:pos="270"/>
                      <w:tab w:val="left" w:pos="360"/>
                      <w:tab w:val="left" w:pos="540"/>
                    </w:tabs>
                    <w:spacing w:after="20" w:line="240" w:lineRule="auto"/>
                    <w:rPr>
                      <w:sz w:val="14"/>
                      <w:szCs w:val="14"/>
                    </w:rPr>
                  </w:pPr>
                  <w:r w:rsidRPr="00A21929">
                    <w:rPr>
                      <w:sz w:val="14"/>
                      <w:szCs w:val="14"/>
                    </w:rPr>
                    <w:tab/>
                    <w:t>5.</w:t>
                  </w:r>
                  <w:r w:rsidRPr="00A21929">
                    <w:rPr>
                      <w:sz w:val="14"/>
                      <w:szCs w:val="14"/>
                    </w:rPr>
                    <w:tab/>
                    <w:t>Detachments (2.3.5)</w:t>
                  </w:r>
                </w:p>
                <w:p w:rsidR="00ED2236" w:rsidRPr="00A21929" w:rsidRDefault="00ED2236" w:rsidP="00ED2236">
                  <w:pPr>
                    <w:pStyle w:val="BodyText2"/>
                    <w:tabs>
                      <w:tab w:val="clear" w:pos="270"/>
                      <w:tab w:val="left" w:pos="360"/>
                      <w:tab w:val="left" w:pos="540"/>
                    </w:tabs>
                    <w:spacing w:line="240" w:lineRule="auto"/>
                    <w:rPr>
                      <w:sz w:val="14"/>
                      <w:szCs w:val="14"/>
                    </w:rPr>
                  </w:pPr>
                  <w:r w:rsidRPr="00A21929">
                    <w:rPr>
                      <w:sz w:val="14"/>
                      <w:szCs w:val="14"/>
                    </w:rPr>
                    <w:tab/>
                  </w:r>
                  <w:r w:rsidR="00522646">
                    <w:rPr>
                      <w:sz w:val="14"/>
                      <w:szCs w:val="14"/>
                    </w:rPr>
                    <w:t>§6.</w:t>
                  </w:r>
                  <w:bookmarkStart w:id="2" w:name="_GoBack"/>
                  <w:bookmarkEnd w:id="2"/>
                  <w:r w:rsidRPr="00A21929">
                    <w:rPr>
                      <w:sz w:val="14"/>
                      <w:szCs w:val="14"/>
                    </w:rPr>
                    <w:t xml:space="preserve"> LBA Reorganization (§6.2)</w:t>
                  </w:r>
                </w:p>
                <w:p w:rsidR="00890C0E" w:rsidRPr="00111CAC" w:rsidRDefault="00890C0E" w:rsidP="00A32FC8">
                  <w:pPr>
                    <w:tabs>
                      <w:tab w:val="left" w:pos="180"/>
                    </w:tabs>
                    <w:spacing w:after="20"/>
                    <w:ind w:left="450" w:hanging="450"/>
                    <w:rPr>
                      <w:rFonts w:ascii="Tw Cen MT" w:hAnsi="Tw Cen MT" w:cs="Arial"/>
                      <w:b/>
                      <w:sz w:val="22"/>
                      <w:szCs w:val="22"/>
                    </w:rPr>
                  </w:pPr>
                  <w:r w:rsidRPr="00111CAC">
                    <w:rPr>
                      <w:rFonts w:ascii="Tw Cen MT" w:hAnsi="Tw Cen MT" w:cs="Arial"/>
                      <w:b/>
                      <w:sz w:val="22"/>
                      <w:szCs w:val="22"/>
                    </w:rPr>
                    <w:tab/>
                  </w:r>
                  <w:bookmarkStart w:id="3" w:name="_Hlk32763215"/>
                  <w:r w:rsidRPr="00111CAC">
                    <w:rPr>
                      <w:rFonts w:ascii="Tw Cen MT" w:hAnsi="Tw Cen MT" w:cs="Arial"/>
                      <w:b/>
                      <w:sz w:val="22"/>
                      <w:szCs w:val="22"/>
                    </w:rPr>
                    <w:t>3. Op</w:t>
                  </w:r>
                  <w:r w:rsidR="00586261">
                    <w:rPr>
                      <w:rFonts w:ascii="Tw Cen MT" w:hAnsi="Tw Cen MT" w:cs="Arial"/>
                      <w:b/>
                      <w:sz w:val="22"/>
                      <w:szCs w:val="22"/>
                    </w:rPr>
                    <w:t>erational</w:t>
                  </w:r>
                  <w:r w:rsidRPr="00111CAC">
                    <w:rPr>
                      <w:rFonts w:ascii="Tw Cen MT" w:hAnsi="Tw Cen MT" w:cs="Arial"/>
                      <w:b/>
                      <w:sz w:val="22"/>
                      <w:szCs w:val="22"/>
                    </w:rPr>
                    <w:t xml:space="preserve"> Move</w:t>
                  </w:r>
                  <w:r w:rsidR="00111CAC" w:rsidRPr="00111CAC">
                    <w:rPr>
                      <w:rFonts w:ascii="Tw Cen MT" w:hAnsi="Tw Cen MT" w:cs="Arial"/>
                      <w:b/>
                      <w:sz w:val="22"/>
                      <w:szCs w:val="22"/>
                    </w:rPr>
                    <w:t xml:space="preserve"> </w:t>
                  </w:r>
                  <w:r w:rsidRPr="00111CAC">
                    <w:rPr>
                      <w:rFonts w:ascii="Tw Cen MT" w:hAnsi="Tw Cen MT" w:cs="Arial"/>
                      <w:b/>
                      <w:sz w:val="22"/>
                      <w:szCs w:val="22"/>
                    </w:rPr>
                    <w:t>Phase</w:t>
                  </w:r>
                  <w:r w:rsidR="00586261">
                    <w:rPr>
                      <w:rFonts w:ascii="Tw Cen MT" w:hAnsi="Tw Cen MT" w:cs="Arial"/>
                      <w:b/>
                      <w:sz w:val="22"/>
                      <w:szCs w:val="22"/>
                    </w:rPr>
                    <w:t xml:space="preserve"> </w:t>
                  </w:r>
                  <w:r w:rsidR="00586261" w:rsidRPr="00586261">
                    <w:rPr>
                      <w:w w:val="90"/>
                      <w:sz w:val="18"/>
                    </w:rPr>
                    <w:t>(Rebasing, §1.2)</w:t>
                  </w:r>
                  <w:bookmarkEnd w:id="3"/>
                </w:p>
                <w:p w:rsidR="00890C0E" w:rsidRPr="00111CAC" w:rsidRDefault="00890C0E" w:rsidP="00A32FC8">
                  <w:pPr>
                    <w:tabs>
                      <w:tab w:val="left" w:pos="180"/>
                      <w:tab w:val="left" w:pos="360"/>
                    </w:tabs>
                    <w:spacing w:after="20"/>
                    <w:rPr>
                      <w:rFonts w:ascii="Tw Cen MT" w:hAnsi="Tw Cen MT" w:cs="Arial"/>
                      <w:sz w:val="22"/>
                      <w:szCs w:val="22"/>
                    </w:rPr>
                  </w:pPr>
                  <w:r w:rsidRPr="00111CAC">
                    <w:rPr>
                      <w:rFonts w:ascii="Tw Cen MT" w:hAnsi="Tw Cen MT" w:cs="Arial"/>
                      <w:b/>
                      <w:sz w:val="22"/>
                      <w:szCs w:val="22"/>
                    </w:rPr>
                    <w:tab/>
                    <w:t>4. Combat Phase</w:t>
                  </w:r>
                </w:p>
                <w:p w:rsidR="00890C0E" w:rsidRPr="0094269E" w:rsidRDefault="00890C0E" w:rsidP="00A32FC8">
                  <w:pPr>
                    <w:tabs>
                      <w:tab w:val="left" w:pos="270"/>
                    </w:tabs>
                    <w:spacing w:after="20"/>
                    <w:rPr>
                      <w:sz w:val="18"/>
                    </w:rPr>
                  </w:pPr>
                  <w:r w:rsidRPr="0094269E">
                    <w:tab/>
                  </w:r>
                  <w:r w:rsidRPr="0094269E">
                    <w:rPr>
                      <w:sz w:val="18"/>
                    </w:rPr>
                    <w:t>4.1 Blitz Combat Segment</w:t>
                  </w:r>
                </w:p>
                <w:p w:rsidR="00890C0E" w:rsidRDefault="00890C0E" w:rsidP="00A32FC8">
                  <w:pPr>
                    <w:tabs>
                      <w:tab w:val="left" w:pos="270"/>
                    </w:tabs>
                    <w:spacing w:after="20"/>
                    <w:rPr>
                      <w:sz w:val="18"/>
                    </w:rPr>
                  </w:pPr>
                  <w:r w:rsidRPr="0094269E">
                    <w:rPr>
                      <w:sz w:val="18"/>
                    </w:rPr>
                    <w:tab/>
                    <w:t>4.2 Regular Combat Segment</w:t>
                  </w:r>
                </w:p>
                <w:p w:rsidR="00F80D21" w:rsidRDefault="00F80D21" w:rsidP="00A32FC8">
                  <w:pPr>
                    <w:tabs>
                      <w:tab w:val="left" w:pos="270"/>
                    </w:tabs>
                    <w:spacing w:after="20"/>
                    <w:rPr>
                      <w:sz w:val="18"/>
                    </w:rPr>
                  </w:pPr>
                  <w:r>
                    <w:rPr>
                      <w:sz w:val="18"/>
                    </w:rPr>
                    <w:tab/>
                    <w:t>4.3 Marker Segment</w:t>
                  </w:r>
                </w:p>
                <w:p w:rsidR="00890C0E" w:rsidRPr="00111CAC" w:rsidRDefault="00890C0E" w:rsidP="00A32FC8">
                  <w:pPr>
                    <w:tabs>
                      <w:tab w:val="left" w:pos="180"/>
                    </w:tabs>
                    <w:spacing w:after="20"/>
                    <w:ind w:left="450" w:hanging="450"/>
                    <w:rPr>
                      <w:rFonts w:ascii="Tw Cen MT" w:hAnsi="Tw Cen MT" w:cs="Arial"/>
                      <w:b/>
                      <w:sz w:val="22"/>
                      <w:szCs w:val="22"/>
                    </w:rPr>
                  </w:pPr>
                  <w:r w:rsidRPr="00111CAC">
                    <w:rPr>
                      <w:rFonts w:ascii="Tw Cen MT" w:hAnsi="Tw Cen MT" w:cs="Arial"/>
                      <w:b/>
                      <w:sz w:val="22"/>
                      <w:szCs w:val="22"/>
                    </w:rPr>
                    <w:tab/>
                  </w:r>
                  <w:bookmarkStart w:id="4" w:name="_Hlk32763224"/>
                  <w:r w:rsidRPr="00111CAC">
                    <w:rPr>
                      <w:rFonts w:ascii="Tw Cen MT" w:hAnsi="Tw Cen MT" w:cs="Arial"/>
                      <w:b/>
                      <w:sz w:val="22"/>
                      <w:szCs w:val="22"/>
                    </w:rPr>
                    <w:t>5. Res</w:t>
                  </w:r>
                  <w:r w:rsidR="00586261">
                    <w:rPr>
                      <w:rFonts w:ascii="Tw Cen MT" w:hAnsi="Tw Cen MT" w:cs="Arial"/>
                      <w:b/>
                      <w:sz w:val="22"/>
                      <w:szCs w:val="22"/>
                    </w:rPr>
                    <w:t>erve</w:t>
                  </w:r>
                  <w:r w:rsidRPr="00111CAC">
                    <w:rPr>
                      <w:rFonts w:ascii="Tw Cen MT" w:hAnsi="Tw Cen MT" w:cs="Arial"/>
                      <w:b/>
                      <w:sz w:val="22"/>
                      <w:szCs w:val="22"/>
                    </w:rPr>
                    <w:t xml:space="preserve"> Move Phase</w:t>
                  </w:r>
                  <w:r w:rsidR="00586261">
                    <w:rPr>
                      <w:rFonts w:ascii="Tw Cen MT" w:hAnsi="Tw Cen MT" w:cs="Arial"/>
                      <w:b/>
                      <w:sz w:val="22"/>
                      <w:szCs w:val="22"/>
                    </w:rPr>
                    <w:t xml:space="preserve"> </w:t>
                  </w:r>
                  <w:r w:rsidR="00586261">
                    <w:rPr>
                      <w:sz w:val="18"/>
                    </w:rPr>
                    <w:t>(Rebasing, §1.2)</w:t>
                  </w:r>
                  <w:bookmarkEnd w:id="4"/>
                </w:p>
                <w:p w:rsidR="00890C0E" w:rsidRPr="00111CAC" w:rsidRDefault="00890C0E" w:rsidP="00A32FC8">
                  <w:pPr>
                    <w:tabs>
                      <w:tab w:val="left" w:pos="180"/>
                      <w:tab w:val="left" w:pos="360"/>
                    </w:tabs>
                    <w:spacing w:after="20"/>
                    <w:rPr>
                      <w:rFonts w:ascii="Tw Cen MT" w:hAnsi="Tw Cen MT" w:cs="Arial"/>
                      <w:sz w:val="22"/>
                      <w:szCs w:val="22"/>
                    </w:rPr>
                  </w:pPr>
                  <w:r w:rsidRPr="00111CAC">
                    <w:rPr>
                      <w:rFonts w:ascii="Tw Cen MT" w:hAnsi="Tw Cen MT" w:cs="Arial"/>
                      <w:b/>
                      <w:sz w:val="22"/>
                      <w:szCs w:val="22"/>
                    </w:rPr>
                    <w:tab/>
                  </w:r>
                  <w:r w:rsidR="00F80D21" w:rsidRPr="00111CAC">
                    <w:rPr>
                      <w:rFonts w:ascii="Tw Cen MT" w:hAnsi="Tw Cen MT" w:cs="Arial"/>
                      <w:b/>
                      <w:sz w:val="22"/>
                      <w:szCs w:val="22"/>
                    </w:rPr>
                    <w:t>6</w:t>
                  </w:r>
                  <w:r w:rsidRPr="00111CAC">
                    <w:rPr>
                      <w:rFonts w:ascii="Tw Cen MT" w:hAnsi="Tw Cen MT" w:cs="Arial"/>
                      <w:b/>
                      <w:sz w:val="22"/>
                      <w:szCs w:val="22"/>
                    </w:rPr>
                    <w:t xml:space="preserve">. </w:t>
                  </w:r>
                  <w:r w:rsidR="00601515" w:rsidRPr="00111CAC">
                    <w:rPr>
                      <w:rFonts w:ascii="Tw Cen MT" w:hAnsi="Tw Cen MT" w:cs="Arial"/>
                      <w:b/>
                      <w:sz w:val="22"/>
                      <w:szCs w:val="22"/>
                    </w:rPr>
                    <w:t>Final</w:t>
                  </w:r>
                  <w:r w:rsidRPr="00111CAC">
                    <w:rPr>
                      <w:rFonts w:ascii="Tw Cen MT" w:hAnsi="Tw Cen MT" w:cs="Arial"/>
                      <w:b/>
                      <w:sz w:val="22"/>
                      <w:szCs w:val="22"/>
                    </w:rPr>
                    <w:t xml:space="preserve"> Administrative Phase</w:t>
                  </w:r>
                </w:p>
                <w:p w:rsidR="00890C0E" w:rsidRPr="0094269E" w:rsidRDefault="00890C0E" w:rsidP="00A32FC8">
                  <w:pPr>
                    <w:tabs>
                      <w:tab w:val="left" w:pos="270"/>
                    </w:tabs>
                    <w:spacing w:after="20"/>
                    <w:rPr>
                      <w:sz w:val="18"/>
                    </w:rPr>
                  </w:pPr>
                  <w:r w:rsidRPr="0094269E">
                    <w:rPr>
                      <w:sz w:val="18"/>
                    </w:rPr>
                    <w:tab/>
                  </w:r>
                  <w:r w:rsidR="00F80D21">
                    <w:rPr>
                      <w:sz w:val="18"/>
                    </w:rPr>
                    <w:t>6</w:t>
                  </w:r>
                  <w:r w:rsidRPr="0094269E">
                    <w:rPr>
                      <w:sz w:val="18"/>
                    </w:rPr>
                    <w:t>.1 War &amp; Peace Segment</w:t>
                  </w:r>
                </w:p>
                <w:p w:rsidR="00890C0E" w:rsidRPr="0094269E" w:rsidRDefault="00890C0E" w:rsidP="00A32FC8">
                  <w:pPr>
                    <w:tabs>
                      <w:tab w:val="left" w:pos="270"/>
                    </w:tabs>
                    <w:spacing w:after="20"/>
                    <w:rPr>
                      <w:b/>
                      <w:sz w:val="18"/>
                    </w:rPr>
                  </w:pPr>
                  <w:r w:rsidRPr="0094269E">
                    <w:rPr>
                      <w:sz w:val="18"/>
                    </w:rPr>
                    <w:tab/>
                  </w:r>
                  <w:r w:rsidR="00F80D21">
                    <w:rPr>
                      <w:sz w:val="18"/>
                    </w:rPr>
                    <w:t>6</w:t>
                  </w:r>
                  <w:r w:rsidRPr="0094269E">
                    <w:rPr>
                      <w:sz w:val="18"/>
                    </w:rPr>
                    <w:t>.2 Conditional Event Segment</w:t>
                  </w:r>
                </w:p>
                <w:bookmarkEnd w:id="0"/>
                <w:p w:rsidR="00890C0E" w:rsidRPr="00A21929" w:rsidRDefault="00890C0E" w:rsidP="00A32FC8">
                  <w:pPr>
                    <w:tabs>
                      <w:tab w:val="left" w:pos="360"/>
                      <w:tab w:val="left" w:pos="540"/>
                    </w:tabs>
                    <w:spacing w:after="20"/>
                    <w:rPr>
                      <w:sz w:val="14"/>
                      <w:szCs w:val="14"/>
                    </w:rPr>
                  </w:pPr>
                  <w:r w:rsidRPr="00A21929">
                    <w:rPr>
                      <w:sz w:val="14"/>
                      <w:szCs w:val="14"/>
                    </w:rPr>
                    <w:tab/>
                  </w:r>
                  <w:r w:rsidRPr="00A21929">
                    <w:rPr>
                      <w:sz w:val="14"/>
                      <w:szCs w:val="14"/>
                      <w:u w:val="single"/>
                    </w:rPr>
                    <w:t>Permanent Conditional Events (</w:t>
                  </w:r>
                  <w:r w:rsidR="008F011F">
                    <w:rPr>
                      <w:sz w:val="14"/>
                      <w:szCs w:val="14"/>
                      <w:u w:val="single"/>
                    </w:rPr>
                    <w:t>20</w:t>
                  </w:r>
                  <w:r w:rsidRPr="00A21929">
                    <w:rPr>
                      <w:sz w:val="14"/>
                      <w:szCs w:val="14"/>
                      <w:u w:val="single"/>
                    </w:rPr>
                    <w:t>.1)</w:t>
                  </w:r>
                </w:p>
                <w:p w:rsidR="00253535" w:rsidRPr="00A21929" w:rsidRDefault="00253535" w:rsidP="00A32FC8">
                  <w:pPr>
                    <w:pStyle w:val="BodyText2"/>
                    <w:tabs>
                      <w:tab w:val="clear" w:pos="270"/>
                      <w:tab w:val="left" w:pos="360"/>
                      <w:tab w:val="left" w:pos="540"/>
                    </w:tabs>
                    <w:spacing w:after="20" w:line="240" w:lineRule="auto"/>
                    <w:rPr>
                      <w:sz w:val="14"/>
                      <w:szCs w:val="14"/>
                    </w:rPr>
                  </w:pPr>
                  <w:r w:rsidRPr="00A21929">
                    <w:rPr>
                      <w:sz w:val="14"/>
                      <w:szCs w:val="14"/>
                    </w:rPr>
                    <w:tab/>
                    <w:t>1.</w:t>
                  </w:r>
                  <w:r w:rsidR="00A027D5" w:rsidRPr="00A21929">
                    <w:rPr>
                      <w:sz w:val="14"/>
                      <w:szCs w:val="14"/>
                    </w:rPr>
                    <w:tab/>
                  </w:r>
                  <w:r w:rsidR="00B179CC" w:rsidRPr="00A21929">
                    <w:rPr>
                      <w:i/>
                      <w:sz w:val="14"/>
                      <w:szCs w:val="14"/>
                    </w:rPr>
                    <w:t>Allied</w:t>
                  </w:r>
                  <w:r w:rsidRPr="00A21929">
                    <w:rPr>
                      <w:i/>
                      <w:sz w:val="14"/>
                      <w:szCs w:val="14"/>
                    </w:rPr>
                    <w:t xml:space="preserve"> Minor Country Conquest</w:t>
                  </w:r>
                  <w:r w:rsidRPr="00A21929">
                    <w:rPr>
                      <w:sz w:val="14"/>
                      <w:szCs w:val="14"/>
                    </w:rPr>
                    <w:t xml:space="preserve"> </w:t>
                  </w:r>
                  <w:r w:rsidR="003F0F9E" w:rsidRPr="00A21929">
                    <w:rPr>
                      <w:sz w:val="14"/>
                      <w:szCs w:val="14"/>
                    </w:rPr>
                    <w:t>(</w:t>
                  </w:r>
                  <w:r w:rsidR="008F011F">
                    <w:rPr>
                      <w:sz w:val="14"/>
                      <w:szCs w:val="14"/>
                    </w:rPr>
                    <w:t>20</w:t>
                  </w:r>
                  <w:r w:rsidR="003F0F9E" w:rsidRPr="00A21929">
                    <w:rPr>
                      <w:sz w:val="14"/>
                      <w:szCs w:val="14"/>
                    </w:rPr>
                    <w:t>.1.</w:t>
                  </w:r>
                  <w:r w:rsidR="00AD6C1D" w:rsidRPr="00A21929">
                    <w:rPr>
                      <w:sz w:val="14"/>
                      <w:szCs w:val="14"/>
                    </w:rPr>
                    <w:t>1</w:t>
                  </w:r>
                  <w:r w:rsidR="00111CAC" w:rsidRPr="00A21929">
                    <w:rPr>
                      <w:sz w:val="14"/>
                      <w:szCs w:val="14"/>
                    </w:rPr>
                    <w:t>, §1</w:t>
                  </w:r>
                  <w:r w:rsidR="00ED2236" w:rsidRPr="00A21929">
                    <w:rPr>
                      <w:sz w:val="14"/>
                      <w:szCs w:val="14"/>
                    </w:rPr>
                    <w:t>1</w:t>
                  </w:r>
                  <w:r w:rsidR="00111CAC" w:rsidRPr="00A21929">
                    <w:rPr>
                      <w:sz w:val="14"/>
                      <w:szCs w:val="14"/>
                    </w:rPr>
                    <w:t>.1</w:t>
                  </w:r>
                  <w:r w:rsidR="003F0F9E" w:rsidRPr="00A21929">
                    <w:rPr>
                      <w:sz w:val="14"/>
                      <w:szCs w:val="14"/>
                    </w:rPr>
                    <w:t>)</w:t>
                  </w:r>
                </w:p>
                <w:p w:rsidR="00253535" w:rsidRPr="00A21929" w:rsidRDefault="00253535" w:rsidP="00A32FC8">
                  <w:pPr>
                    <w:pStyle w:val="BodyTextIndent3"/>
                    <w:tabs>
                      <w:tab w:val="left" w:pos="360"/>
                      <w:tab w:val="left" w:pos="540"/>
                    </w:tabs>
                    <w:spacing w:after="20"/>
                    <w:ind w:left="0" w:firstLine="0"/>
                    <w:rPr>
                      <w:rFonts w:ascii="Times New Roman" w:hAnsi="Times New Roman"/>
                      <w:sz w:val="14"/>
                      <w:szCs w:val="14"/>
                    </w:rPr>
                  </w:pPr>
                  <w:r w:rsidRPr="00A21929">
                    <w:rPr>
                      <w:rFonts w:ascii="Times New Roman" w:hAnsi="Times New Roman"/>
                      <w:sz w:val="14"/>
                      <w:szCs w:val="14"/>
                    </w:rPr>
                    <w:tab/>
                  </w:r>
                  <w:r w:rsidR="00AD6C1D" w:rsidRPr="00A21929">
                    <w:rPr>
                      <w:rFonts w:ascii="Times New Roman" w:hAnsi="Times New Roman"/>
                      <w:sz w:val="14"/>
                      <w:szCs w:val="14"/>
                    </w:rPr>
                    <w:t>2</w:t>
                  </w:r>
                  <w:r w:rsidRPr="00A21929">
                    <w:rPr>
                      <w:rFonts w:ascii="Times New Roman" w:hAnsi="Times New Roman"/>
                      <w:sz w:val="14"/>
                      <w:szCs w:val="14"/>
                    </w:rPr>
                    <w:t>.</w:t>
                  </w:r>
                  <w:r w:rsidR="00A027D5" w:rsidRPr="00A21929">
                    <w:rPr>
                      <w:rFonts w:ascii="Times New Roman" w:hAnsi="Times New Roman"/>
                      <w:sz w:val="14"/>
                      <w:szCs w:val="14"/>
                    </w:rPr>
                    <w:tab/>
                  </w:r>
                  <w:r w:rsidRPr="00A21929">
                    <w:rPr>
                      <w:rFonts w:ascii="Times New Roman" w:hAnsi="Times New Roman"/>
                      <w:i/>
                      <w:sz w:val="14"/>
                      <w:szCs w:val="14"/>
                    </w:rPr>
                    <w:t>Axis Minor Country Occupation</w:t>
                  </w:r>
                  <w:r w:rsidR="008F011F">
                    <w:rPr>
                      <w:rFonts w:ascii="Times New Roman" w:hAnsi="Times New Roman"/>
                      <w:sz w:val="14"/>
                      <w:szCs w:val="14"/>
                    </w:rPr>
                    <w:t xml:space="preserve"> (20</w:t>
                  </w:r>
                  <w:r w:rsidR="003F0F9E" w:rsidRPr="00A21929">
                    <w:rPr>
                      <w:rFonts w:ascii="Times New Roman" w:hAnsi="Times New Roman"/>
                      <w:sz w:val="14"/>
                      <w:szCs w:val="14"/>
                    </w:rPr>
                    <w:t>.1.</w:t>
                  </w:r>
                  <w:r w:rsidR="00AD6C1D" w:rsidRPr="00A21929">
                    <w:rPr>
                      <w:rFonts w:ascii="Times New Roman" w:hAnsi="Times New Roman"/>
                      <w:sz w:val="14"/>
                      <w:szCs w:val="14"/>
                    </w:rPr>
                    <w:t>2</w:t>
                  </w:r>
                  <w:r w:rsidR="003F0F9E" w:rsidRPr="00A21929">
                    <w:rPr>
                      <w:rFonts w:ascii="Times New Roman" w:hAnsi="Times New Roman"/>
                      <w:sz w:val="14"/>
                      <w:szCs w:val="14"/>
                    </w:rPr>
                    <w:t>)</w:t>
                  </w:r>
                </w:p>
                <w:p w:rsidR="00253535" w:rsidRPr="00A21929" w:rsidRDefault="00253535" w:rsidP="00A32FC8">
                  <w:pPr>
                    <w:pStyle w:val="BodyTextIndent3"/>
                    <w:tabs>
                      <w:tab w:val="left" w:pos="360"/>
                      <w:tab w:val="left" w:pos="540"/>
                    </w:tabs>
                    <w:spacing w:after="20"/>
                    <w:ind w:left="0" w:firstLine="0"/>
                    <w:rPr>
                      <w:rFonts w:ascii="Times New Roman" w:hAnsi="Times New Roman"/>
                      <w:sz w:val="14"/>
                      <w:szCs w:val="14"/>
                    </w:rPr>
                  </w:pPr>
                  <w:r w:rsidRPr="00A21929">
                    <w:rPr>
                      <w:rFonts w:ascii="Times New Roman" w:hAnsi="Times New Roman"/>
                      <w:sz w:val="14"/>
                      <w:szCs w:val="14"/>
                    </w:rPr>
                    <w:tab/>
                  </w:r>
                  <w:r w:rsidR="009A6B64" w:rsidRPr="00A21929">
                    <w:rPr>
                      <w:rFonts w:ascii="Times New Roman" w:hAnsi="Times New Roman"/>
                      <w:sz w:val="14"/>
                      <w:szCs w:val="14"/>
                    </w:rPr>
                    <w:t>3</w:t>
                  </w:r>
                  <w:r w:rsidRPr="00A21929">
                    <w:rPr>
                      <w:rFonts w:ascii="Times New Roman" w:hAnsi="Times New Roman"/>
                      <w:sz w:val="14"/>
                      <w:szCs w:val="14"/>
                    </w:rPr>
                    <w:t>.</w:t>
                  </w:r>
                  <w:r w:rsidR="00A027D5" w:rsidRPr="00A21929">
                    <w:rPr>
                      <w:rFonts w:ascii="Times New Roman" w:hAnsi="Times New Roman"/>
                      <w:sz w:val="14"/>
                      <w:szCs w:val="14"/>
                    </w:rPr>
                    <w:tab/>
                  </w:r>
                  <w:r w:rsidRPr="00A21929">
                    <w:rPr>
                      <w:rFonts w:ascii="Times New Roman" w:hAnsi="Times New Roman"/>
                      <w:i/>
                      <w:sz w:val="14"/>
                      <w:szCs w:val="14"/>
                    </w:rPr>
                    <w:t>Internment</w:t>
                  </w:r>
                  <w:r w:rsidR="003F0F9E" w:rsidRPr="00A21929">
                    <w:rPr>
                      <w:rFonts w:ascii="Times New Roman" w:hAnsi="Times New Roman"/>
                      <w:sz w:val="14"/>
                      <w:szCs w:val="14"/>
                    </w:rPr>
                    <w:t xml:space="preserve"> (</w:t>
                  </w:r>
                  <w:r w:rsidR="008F011F">
                    <w:rPr>
                      <w:rFonts w:ascii="Times New Roman" w:hAnsi="Times New Roman"/>
                      <w:sz w:val="14"/>
                      <w:szCs w:val="14"/>
                    </w:rPr>
                    <w:t>20</w:t>
                  </w:r>
                  <w:r w:rsidR="003F0F9E" w:rsidRPr="00A21929">
                    <w:rPr>
                      <w:rFonts w:ascii="Times New Roman" w:hAnsi="Times New Roman"/>
                      <w:sz w:val="14"/>
                      <w:szCs w:val="14"/>
                    </w:rPr>
                    <w:t>.1.</w:t>
                  </w:r>
                  <w:r w:rsidR="009A6B64" w:rsidRPr="00A21929">
                    <w:rPr>
                      <w:rFonts w:ascii="Times New Roman" w:hAnsi="Times New Roman"/>
                      <w:sz w:val="14"/>
                      <w:szCs w:val="14"/>
                    </w:rPr>
                    <w:t>3</w:t>
                  </w:r>
                  <w:r w:rsidR="003F0F9E" w:rsidRPr="00A21929">
                    <w:rPr>
                      <w:rFonts w:ascii="Times New Roman" w:hAnsi="Times New Roman"/>
                      <w:sz w:val="14"/>
                      <w:szCs w:val="14"/>
                    </w:rPr>
                    <w:t xml:space="preserve">, </w:t>
                  </w:r>
                  <w:r w:rsidR="008F011F">
                    <w:rPr>
                      <w:rFonts w:ascii="Times New Roman" w:hAnsi="Times New Roman"/>
                      <w:sz w:val="14"/>
                      <w:szCs w:val="14"/>
                    </w:rPr>
                    <w:t>20</w:t>
                  </w:r>
                  <w:r w:rsidR="003F0F9E" w:rsidRPr="00A21929">
                    <w:rPr>
                      <w:rFonts w:ascii="Times New Roman" w:hAnsi="Times New Roman"/>
                      <w:sz w:val="14"/>
                      <w:szCs w:val="14"/>
                    </w:rPr>
                    <w:t>.7)</w:t>
                  </w:r>
                </w:p>
                <w:p w:rsidR="00111CAC" w:rsidRPr="00A21929" w:rsidRDefault="00111CAC" w:rsidP="00A32FC8">
                  <w:pPr>
                    <w:pStyle w:val="BodyTextIndent3"/>
                    <w:tabs>
                      <w:tab w:val="left" w:pos="360"/>
                      <w:tab w:val="left" w:pos="540"/>
                    </w:tabs>
                    <w:spacing w:after="20"/>
                    <w:ind w:left="0" w:firstLine="0"/>
                    <w:rPr>
                      <w:rFonts w:ascii="Times New Roman" w:hAnsi="Times New Roman"/>
                      <w:sz w:val="14"/>
                      <w:szCs w:val="14"/>
                    </w:rPr>
                  </w:pPr>
                  <w:r w:rsidRPr="00A21929">
                    <w:rPr>
                      <w:rFonts w:ascii="Times New Roman" w:hAnsi="Times New Roman"/>
                      <w:sz w:val="14"/>
                      <w:szCs w:val="14"/>
                    </w:rPr>
                    <w:tab/>
                  </w:r>
                  <w:r w:rsidR="00154E2E">
                    <w:rPr>
                      <w:rFonts w:ascii="Times New Roman" w:hAnsi="Times New Roman"/>
                      <w:sz w:val="14"/>
                      <w:szCs w:val="14"/>
                    </w:rPr>
                    <w:t>§4.</w:t>
                  </w:r>
                  <w:r w:rsidRPr="00A21929">
                    <w:rPr>
                      <w:rFonts w:ascii="Times New Roman" w:hAnsi="Times New Roman"/>
                      <w:sz w:val="14"/>
                      <w:szCs w:val="14"/>
                    </w:rPr>
                    <w:t xml:space="preserve"> </w:t>
                  </w:r>
                  <w:r w:rsidRPr="00A21929">
                    <w:rPr>
                      <w:rFonts w:ascii="Times New Roman" w:hAnsi="Times New Roman"/>
                      <w:i/>
                      <w:sz w:val="14"/>
                      <w:szCs w:val="14"/>
                    </w:rPr>
                    <w:t>Shipyard Loss</w:t>
                  </w:r>
                  <w:r w:rsidRPr="00A21929">
                    <w:rPr>
                      <w:rFonts w:ascii="Times New Roman" w:hAnsi="Times New Roman"/>
                      <w:sz w:val="14"/>
                      <w:szCs w:val="14"/>
                    </w:rPr>
                    <w:t xml:space="preserve"> (§1</w:t>
                  </w:r>
                  <w:r w:rsidR="00ED2236" w:rsidRPr="00A21929">
                    <w:rPr>
                      <w:rFonts w:ascii="Times New Roman" w:hAnsi="Times New Roman"/>
                      <w:sz w:val="14"/>
                      <w:szCs w:val="14"/>
                    </w:rPr>
                    <w:t>1</w:t>
                  </w:r>
                  <w:r w:rsidRPr="00A21929">
                    <w:rPr>
                      <w:rFonts w:ascii="Times New Roman" w:hAnsi="Times New Roman"/>
                      <w:sz w:val="14"/>
                      <w:szCs w:val="14"/>
                    </w:rPr>
                    <w:t>.</w:t>
                  </w:r>
                  <w:r w:rsidR="00ED2236" w:rsidRPr="00A21929">
                    <w:rPr>
                      <w:rFonts w:ascii="Times New Roman" w:hAnsi="Times New Roman"/>
                      <w:sz w:val="14"/>
                      <w:szCs w:val="14"/>
                    </w:rPr>
                    <w:t>9</w:t>
                  </w:r>
                  <w:r w:rsidRPr="00A21929">
                    <w:rPr>
                      <w:rFonts w:ascii="Times New Roman" w:hAnsi="Times New Roman"/>
                      <w:sz w:val="14"/>
                      <w:szCs w:val="14"/>
                    </w:rPr>
                    <w:t>)</w:t>
                  </w:r>
                </w:p>
                <w:p w:rsidR="00253535" w:rsidRPr="00A21929" w:rsidRDefault="00253535" w:rsidP="00A32FC8">
                  <w:pPr>
                    <w:tabs>
                      <w:tab w:val="left" w:pos="360"/>
                      <w:tab w:val="left" w:pos="540"/>
                    </w:tabs>
                    <w:spacing w:after="20"/>
                    <w:rPr>
                      <w:sz w:val="14"/>
                      <w:szCs w:val="14"/>
                    </w:rPr>
                  </w:pPr>
                  <w:r w:rsidRPr="00A21929">
                    <w:rPr>
                      <w:sz w:val="14"/>
                      <w:szCs w:val="14"/>
                    </w:rPr>
                    <w:tab/>
                  </w:r>
                  <w:r w:rsidRPr="00A21929">
                    <w:rPr>
                      <w:sz w:val="14"/>
                      <w:szCs w:val="14"/>
                      <w:u w:val="single"/>
                    </w:rPr>
                    <w:t>Option Card Conditional Events (</w:t>
                  </w:r>
                  <w:r w:rsidR="008F011F">
                    <w:rPr>
                      <w:sz w:val="14"/>
                      <w:szCs w:val="14"/>
                      <w:u w:val="single"/>
                    </w:rPr>
                    <w:t>20</w:t>
                  </w:r>
                  <w:r w:rsidRPr="00A21929">
                    <w:rPr>
                      <w:sz w:val="14"/>
                      <w:szCs w:val="14"/>
                      <w:u w:val="single"/>
                    </w:rPr>
                    <w:t>.2)</w:t>
                  </w:r>
                </w:p>
                <w:p w:rsidR="00253535" w:rsidRPr="00111CAC" w:rsidRDefault="00253535" w:rsidP="00A32FC8">
                  <w:pPr>
                    <w:shd w:val="pct10" w:color="auto" w:fill="FFFFFF"/>
                    <w:tabs>
                      <w:tab w:val="left" w:pos="360"/>
                    </w:tabs>
                    <w:spacing w:after="20"/>
                    <w:rPr>
                      <w:rFonts w:ascii="Tw Cen MT" w:hAnsi="Tw Cen MT" w:cs="Arial"/>
                      <w:b/>
                      <w:sz w:val="24"/>
                      <w:szCs w:val="24"/>
                    </w:rPr>
                  </w:pPr>
                  <w:r w:rsidRPr="00111CAC">
                    <w:rPr>
                      <w:rFonts w:ascii="Tw Cen MT" w:hAnsi="Tw Cen MT" w:cs="Arial"/>
                      <w:b/>
                      <w:sz w:val="24"/>
                      <w:szCs w:val="24"/>
                    </w:rPr>
                    <w:t>B. Western Faction Turn</w:t>
                  </w:r>
                </w:p>
                <w:p w:rsidR="00253535" w:rsidRPr="00111CAC" w:rsidRDefault="00253535" w:rsidP="00A32FC8">
                  <w:pPr>
                    <w:pStyle w:val="Heading8"/>
                    <w:spacing w:after="20"/>
                    <w:rPr>
                      <w:rFonts w:ascii="Tw Cen MT" w:hAnsi="Tw Cen MT" w:cs="Arial"/>
                      <w:szCs w:val="24"/>
                    </w:rPr>
                  </w:pPr>
                  <w:r w:rsidRPr="00111CAC">
                    <w:rPr>
                      <w:rFonts w:ascii="Tw Cen MT" w:hAnsi="Tw Cen MT" w:cs="Arial"/>
                      <w:szCs w:val="24"/>
                    </w:rPr>
                    <w:t>C. Soviet Faction Turn</w:t>
                  </w:r>
                </w:p>
                <w:p w:rsidR="00253535" w:rsidRPr="00111CAC" w:rsidRDefault="00253535" w:rsidP="00A32FC8">
                  <w:pPr>
                    <w:shd w:val="clear" w:color="auto" w:fill="FFFFFF"/>
                    <w:tabs>
                      <w:tab w:val="left" w:pos="180"/>
                      <w:tab w:val="left" w:pos="360"/>
                    </w:tabs>
                    <w:spacing w:after="20"/>
                    <w:rPr>
                      <w:rFonts w:ascii="Tw Cen MT" w:hAnsi="Tw Cen MT" w:cs="Arial"/>
                      <w:sz w:val="22"/>
                      <w:szCs w:val="22"/>
                    </w:rPr>
                  </w:pPr>
                  <w:r w:rsidRPr="00111CAC">
                    <w:rPr>
                      <w:rFonts w:ascii="Tw Cen MT" w:hAnsi="Tw Cen MT" w:cs="Arial"/>
                      <w:b/>
                      <w:sz w:val="22"/>
                      <w:szCs w:val="22"/>
                    </w:rPr>
                    <w:tab/>
                  </w:r>
                  <w:r w:rsidR="00F80D21" w:rsidRPr="00111CAC">
                    <w:rPr>
                      <w:rFonts w:ascii="Tw Cen MT" w:hAnsi="Tw Cen MT" w:cs="Arial"/>
                      <w:b/>
                      <w:sz w:val="22"/>
                      <w:szCs w:val="22"/>
                    </w:rPr>
                    <w:t>7</w:t>
                  </w:r>
                  <w:r w:rsidRPr="00111CAC">
                    <w:rPr>
                      <w:rFonts w:ascii="Tw Cen MT" w:hAnsi="Tw Cen MT" w:cs="Arial"/>
                      <w:b/>
                      <w:sz w:val="22"/>
                      <w:szCs w:val="22"/>
                    </w:rPr>
                    <w:t>. End of Turn Phase</w:t>
                  </w:r>
                </w:p>
                <w:p w:rsidR="00E057F3" w:rsidRPr="0094269E" w:rsidRDefault="00E057F3" w:rsidP="00A32FC8">
                  <w:pPr>
                    <w:shd w:val="clear" w:color="auto" w:fill="FFFFFF"/>
                    <w:tabs>
                      <w:tab w:val="left" w:pos="270"/>
                    </w:tabs>
                    <w:spacing w:after="20"/>
                    <w:rPr>
                      <w:sz w:val="18"/>
                    </w:rPr>
                  </w:pPr>
                  <w:r>
                    <w:tab/>
                  </w:r>
                  <w:r w:rsidR="00F80D21">
                    <w:rPr>
                      <w:sz w:val="18"/>
                    </w:rPr>
                    <w:t>7</w:t>
                  </w:r>
                  <w:r w:rsidRPr="0094269E">
                    <w:rPr>
                      <w:sz w:val="18"/>
                    </w:rPr>
                    <w:t>.</w:t>
                  </w:r>
                  <w:r w:rsidR="00702E25">
                    <w:rPr>
                      <w:sz w:val="18"/>
                    </w:rPr>
                    <w:t>1</w:t>
                  </w:r>
                  <w:r w:rsidRPr="0094269E">
                    <w:rPr>
                      <w:sz w:val="18"/>
                    </w:rPr>
                    <w:t xml:space="preserve"> Delay Segment</w:t>
                  </w:r>
                  <w:r w:rsidR="00111CAC">
                    <w:rPr>
                      <w:sz w:val="18"/>
                    </w:rPr>
                    <w:t xml:space="preserve"> (§</w:t>
                  </w:r>
                  <w:r w:rsidR="00ED2236">
                    <w:rPr>
                      <w:sz w:val="18"/>
                    </w:rPr>
                    <w:t>7</w:t>
                  </w:r>
                  <w:r w:rsidR="00111CAC">
                    <w:rPr>
                      <w:sz w:val="18"/>
                    </w:rPr>
                    <w:t>)</w:t>
                  </w:r>
                </w:p>
                <w:p w:rsidR="00E057F3" w:rsidRPr="0094269E" w:rsidRDefault="00E057F3" w:rsidP="00A32FC8">
                  <w:pPr>
                    <w:shd w:val="clear" w:color="auto" w:fill="FFFFFF"/>
                    <w:tabs>
                      <w:tab w:val="left" w:pos="270"/>
                    </w:tabs>
                    <w:spacing w:after="20"/>
                    <w:rPr>
                      <w:sz w:val="18"/>
                    </w:rPr>
                  </w:pPr>
                  <w:r w:rsidRPr="0094269E">
                    <w:rPr>
                      <w:sz w:val="18"/>
                    </w:rPr>
                    <w:tab/>
                  </w:r>
                  <w:r w:rsidR="00F80D21">
                    <w:rPr>
                      <w:sz w:val="18"/>
                    </w:rPr>
                    <w:t>7</w:t>
                  </w:r>
                  <w:r w:rsidRPr="0094269E">
                    <w:rPr>
                      <w:sz w:val="18"/>
                    </w:rPr>
                    <w:t>.</w:t>
                  </w:r>
                  <w:r w:rsidR="00702E25">
                    <w:rPr>
                      <w:sz w:val="18"/>
                    </w:rPr>
                    <w:t>2</w:t>
                  </w:r>
                  <w:r w:rsidRPr="0094269E">
                    <w:rPr>
                      <w:sz w:val="18"/>
                    </w:rPr>
                    <w:t xml:space="preserve"> Game Turn Marker Segment</w:t>
                  </w:r>
                </w:p>
                <w:p w:rsidR="00253535" w:rsidRPr="0094269E" w:rsidRDefault="00253535" w:rsidP="00111CAC">
                  <w:pPr>
                    <w:shd w:val="clear" w:color="auto" w:fill="FFFFFF"/>
                    <w:tabs>
                      <w:tab w:val="left" w:pos="360"/>
                    </w:tabs>
                  </w:pPr>
                </w:p>
              </w:txbxContent>
            </v:textbox>
          </v:rect>
        </w:pict>
      </w:r>
      <w:r>
        <w:rPr>
          <w:noProof/>
        </w:rPr>
        <w:pict>
          <v:rect id="_x0000_s1038" style="position:absolute;margin-left:202.35pt;margin-top:259.6pt;width:171.35pt;height:285.9pt;z-index:10" o:allowincell="f" strokeweight="1pt">
            <v:shadow on="t"/>
            <v:textbox style="mso-next-textbox:#_x0000_s1038" inset="3.6pt,2.16pt,5.76pt">
              <w:txbxContent>
                <w:p w:rsidR="00253535" w:rsidRPr="00FE09F5" w:rsidRDefault="00253535" w:rsidP="008A2D4F">
                  <w:pPr>
                    <w:pStyle w:val="Heading4"/>
                    <w:spacing w:after="0"/>
                    <w:rPr>
                      <w:rFonts w:ascii="Tw Cen MT" w:hAnsi="Tw Cen MT" w:cs="Arial"/>
                      <w:sz w:val="24"/>
                    </w:rPr>
                  </w:pPr>
                  <w:bookmarkStart w:id="5" w:name="_Hlk32763106"/>
                  <w:bookmarkStart w:id="6" w:name="_Hlk32763107"/>
                  <w:bookmarkStart w:id="7" w:name="_Hlk32763179"/>
                  <w:bookmarkStart w:id="8" w:name="_Hlk32763180"/>
                  <w:r w:rsidRPr="00FE09F5">
                    <w:rPr>
                      <w:rFonts w:ascii="Tw Cen MT" w:hAnsi="Tw Cen MT" w:cs="Arial"/>
                      <w:b/>
                      <w:sz w:val="28"/>
                    </w:rPr>
                    <w:t>Supply Effects</w:t>
                  </w:r>
                  <w:r w:rsidRPr="00FE09F5">
                    <w:rPr>
                      <w:rFonts w:ascii="Tw Cen MT" w:hAnsi="Tw Cen MT" w:cs="Arial"/>
                    </w:rPr>
                    <w:t xml:space="preserve"> </w:t>
                  </w:r>
                  <w:r w:rsidRPr="00FE09F5">
                    <w:rPr>
                      <w:rFonts w:ascii="Tw Cen MT" w:hAnsi="Tw Cen MT" w:cs="Arial"/>
                      <w:sz w:val="24"/>
                    </w:rPr>
                    <w:t>(1</w:t>
                  </w:r>
                  <w:r w:rsidR="00F80D21">
                    <w:rPr>
                      <w:rFonts w:ascii="Tw Cen MT" w:hAnsi="Tw Cen MT" w:cs="Arial"/>
                      <w:sz w:val="24"/>
                    </w:rPr>
                    <w:t>0</w:t>
                  </w:r>
                  <w:r w:rsidRPr="00FE09F5">
                    <w:rPr>
                      <w:rFonts w:ascii="Tw Cen MT" w:hAnsi="Tw Cen MT" w:cs="Arial"/>
                      <w:sz w:val="24"/>
                    </w:rPr>
                    <w:t>.3)</w:t>
                  </w:r>
                </w:p>
                <w:p w:rsidR="00253535" w:rsidRPr="00F25894" w:rsidRDefault="00253535" w:rsidP="00777DEC">
                  <w:pPr>
                    <w:rPr>
                      <w:b/>
                      <w:sz w:val="18"/>
                      <w:szCs w:val="18"/>
                    </w:rPr>
                  </w:pPr>
                  <w:r w:rsidRPr="00F25894">
                    <w:rPr>
                      <w:b/>
                      <w:sz w:val="18"/>
                      <w:szCs w:val="18"/>
                    </w:rPr>
                    <w:t>Airborne</w:t>
                  </w:r>
                  <w:r w:rsidR="008A2D4F">
                    <w:rPr>
                      <w:b/>
                      <w:sz w:val="18"/>
                      <w:szCs w:val="18"/>
                    </w:rPr>
                    <w:t>/Helicopter</w:t>
                  </w:r>
                  <w:r w:rsidRPr="00F25894">
                    <w:rPr>
                      <w:b/>
                      <w:sz w:val="18"/>
                      <w:szCs w:val="18"/>
                    </w:rPr>
                    <w:t xml:space="preserve"> units must be supplied to:</w:t>
                  </w:r>
                </w:p>
                <w:p w:rsidR="00253535" w:rsidRPr="00F25894" w:rsidRDefault="00253535" w:rsidP="00586261">
                  <w:pPr>
                    <w:numPr>
                      <w:ilvl w:val="0"/>
                      <w:numId w:val="1"/>
                    </w:numPr>
                    <w:spacing w:after="20"/>
                    <w:ind w:left="360" w:hanging="173"/>
                    <w:rPr>
                      <w:sz w:val="18"/>
                      <w:szCs w:val="18"/>
                    </w:rPr>
                  </w:pPr>
                  <w:r w:rsidRPr="00F25894">
                    <w:rPr>
                      <w:sz w:val="18"/>
                      <w:szCs w:val="18"/>
                    </w:rPr>
                    <w:t>conduct an Airdrop.</w:t>
                  </w:r>
                </w:p>
                <w:p w:rsidR="00253535" w:rsidRPr="00F25894" w:rsidRDefault="00253535" w:rsidP="00777DEC">
                  <w:pPr>
                    <w:rPr>
                      <w:b/>
                      <w:sz w:val="18"/>
                      <w:szCs w:val="18"/>
                    </w:rPr>
                  </w:pPr>
                  <w:r w:rsidRPr="00F25894">
                    <w:rPr>
                      <w:b/>
                      <w:sz w:val="18"/>
                      <w:szCs w:val="18"/>
                    </w:rPr>
                    <w:t>Airdrop markers must be supplied to:</w:t>
                  </w:r>
                </w:p>
                <w:p w:rsidR="00253535" w:rsidRPr="00F25894" w:rsidRDefault="00F25894" w:rsidP="00586261">
                  <w:pPr>
                    <w:numPr>
                      <w:ilvl w:val="0"/>
                      <w:numId w:val="1"/>
                    </w:numPr>
                    <w:spacing w:after="20"/>
                    <w:ind w:left="360" w:hanging="173"/>
                    <w:rPr>
                      <w:sz w:val="18"/>
                      <w:szCs w:val="18"/>
                    </w:rPr>
                  </w:pPr>
                  <w:r>
                    <w:rPr>
                      <w:sz w:val="18"/>
                      <w:szCs w:val="18"/>
                    </w:rPr>
                    <w:t>conduct</w:t>
                  </w:r>
                  <w:r w:rsidR="00253535" w:rsidRPr="00F25894">
                    <w:rPr>
                      <w:sz w:val="18"/>
                      <w:szCs w:val="18"/>
                    </w:rPr>
                    <w:t xml:space="preserve"> an Airdrop Landing.</w:t>
                  </w:r>
                </w:p>
                <w:p w:rsidR="00777DEC" w:rsidRPr="002244E8" w:rsidRDefault="00777DEC" w:rsidP="00777DEC">
                  <w:pPr>
                    <w:rPr>
                      <w:b/>
                      <w:sz w:val="18"/>
                      <w:szCs w:val="18"/>
                    </w:rPr>
                  </w:pPr>
                  <w:r w:rsidRPr="002244E8">
                    <w:rPr>
                      <w:b/>
                      <w:sz w:val="18"/>
                      <w:szCs w:val="18"/>
                    </w:rPr>
                    <w:t>Beachhead markers must be supplied to:</w:t>
                  </w:r>
                </w:p>
                <w:p w:rsidR="00777DEC" w:rsidRPr="002244E8" w:rsidRDefault="00777DEC" w:rsidP="00586261">
                  <w:pPr>
                    <w:numPr>
                      <w:ilvl w:val="0"/>
                      <w:numId w:val="1"/>
                    </w:numPr>
                    <w:spacing w:after="20"/>
                    <w:ind w:left="360" w:hanging="173"/>
                    <w:rPr>
                      <w:sz w:val="18"/>
                      <w:szCs w:val="18"/>
                    </w:rPr>
                  </w:pPr>
                  <w:r w:rsidRPr="002244E8">
                    <w:rPr>
                      <w:sz w:val="18"/>
                      <w:szCs w:val="18"/>
                    </w:rPr>
                    <w:t>enable a Beachhead Landing in the Blitz Combat Segment.</w:t>
                  </w:r>
                </w:p>
                <w:p w:rsidR="00253535" w:rsidRPr="00F25894" w:rsidRDefault="00253535" w:rsidP="00777DEC">
                  <w:pPr>
                    <w:rPr>
                      <w:b/>
                      <w:sz w:val="18"/>
                      <w:szCs w:val="18"/>
                    </w:rPr>
                  </w:pPr>
                  <w:r w:rsidRPr="00F25894">
                    <w:rPr>
                      <w:b/>
                      <w:sz w:val="18"/>
                      <w:szCs w:val="18"/>
                    </w:rPr>
                    <w:t>Armor units must be supplied to:</w:t>
                  </w:r>
                </w:p>
                <w:p w:rsidR="00253535" w:rsidRPr="00777DEC" w:rsidRDefault="00253535" w:rsidP="00586261">
                  <w:pPr>
                    <w:numPr>
                      <w:ilvl w:val="0"/>
                      <w:numId w:val="1"/>
                    </w:numPr>
                    <w:spacing w:after="20"/>
                    <w:ind w:left="360" w:hanging="173"/>
                    <w:rPr>
                      <w:spacing w:val="-2"/>
                      <w:sz w:val="18"/>
                      <w:szCs w:val="18"/>
                    </w:rPr>
                  </w:pPr>
                  <w:r w:rsidRPr="00777DEC">
                    <w:rPr>
                      <w:spacing w:val="-2"/>
                      <w:sz w:val="18"/>
                      <w:szCs w:val="18"/>
                    </w:rPr>
                    <w:t>provide an Armor Shift in Blitz combat.</w:t>
                  </w:r>
                </w:p>
                <w:p w:rsidR="00253535" w:rsidRPr="00F25894" w:rsidRDefault="00253535" w:rsidP="00777DEC">
                  <w:pPr>
                    <w:rPr>
                      <w:b/>
                      <w:sz w:val="18"/>
                      <w:szCs w:val="18"/>
                    </w:rPr>
                  </w:pPr>
                  <w:r w:rsidRPr="00F25894">
                    <w:rPr>
                      <w:b/>
                      <w:sz w:val="18"/>
                      <w:szCs w:val="18"/>
                    </w:rPr>
                    <w:t>HQ units must be supplied to:</w:t>
                  </w:r>
                </w:p>
                <w:p w:rsidR="00253535" w:rsidRPr="00F25894" w:rsidRDefault="00253535" w:rsidP="00777DEC">
                  <w:pPr>
                    <w:numPr>
                      <w:ilvl w:val="0"/>
                      <w:numId w:val="1"/>
                    </w:numPr>
                    <w:ind w:left="360" w:hanging="173"/>
                    <w:rPr>
                      <w:sz w:val="18"/>
                      <w:szCs w:val="18"/>
                    </w:rPr>
                  </w:pPr>
                  <w:r w:rsidRPr="00F25894">
                    <w:rPr>
                      <w:sz w:val="18"/>
                      <w:szCs w:val="18"/>
                    </w:rPr>
                    <w:t>be a Replacement Location.</w:t>
                  </w:r>
                </w:p>
                <w:p w:rsidR="00253535" w:rsidRPr="00F25894" w:rsidRDefault="00253535" w:rsidP="00777DEC">
                  <w:pPr>
                    <w:numPr>
                      <w:ilvl w:val="0"/>
                      <w:numId w:val="1"/>
                    </w:numPr>
                    <w:ind w:left="360" w:hanging="173"/>
                    <w:rPr>
                      <w:sz w:val="18"/>
                      <w:szCs w:val="18"/>
                    </w:rPr>
                  </w:pPr>
                  <w:r w:rsidRPr="00F25894">
                    <w:rPr>
                      <w:sz w:val="18"/>
                      <w:szCs w:val="18"/>
                    </w:rPr>
                    <w:t>provide Ranged Support.</w:t>
                  </w:r>
                </w:p>
                <w:p w:rsidR="00253535" w:rsidRPr="00F25894" w:rsidRDefault="00253535" w:rsidP="00586261">
                  <w:pPr>
                    <w:numPr>
                      <w:ilvl w:val="0"/>
                      <w:numId w:val="1"/>
                    </w:numPr>
                    <w:spacing w:after="20"/>
                    <w:ind w:left="360" w:hanging="173"/>
                    <w:rPr>
                      <w:sz w:val="18"/>
                      <w:szCs w:val="18"/>
                    </w:rPr>
                  </w:pPr>
                  <w:r w:rsidRPr="00F25894">
                    <w:rPr>
                      <w:sz w:val="18"/>
                      <w:szCs w:val="18"/>
                    </w:rPr>
                    <w:t>provide an HQ Support Shift.</w:t>
                  </w:r>
                </w:p>
                <w:p w:rsidR="00253535" w:rsidRPr="00F25894" w:rsidRDefault="00253535" w:rsidP="00777DEC">
                  <w:pPr>
                    <w:rPr>
                      <w:b/>
                      <w:sz w:val="18"/>
                      <w:szCs w:val="18"/>
                    </w:rPr>
                  </w:pPr>
                  <w:r w:rsidRPr="00F25894">
                    <w:rPr>
                      <w:b/>
                      <w:sz w:val="18"/>
                      <w:szCs w:val="18"/>
                    </w:rPr>
                    <w:t>Ground units must be supplied to:</w:t>
                  </w:r>
                </w:p>
                <w:p w:rsidR="00253535" w:rsidRPr="00F25894" w:rsidRDefault="00315E4F" w:rsidP="00777DEC">
                  <w:pPr>
                    <w:numPr>
                      <w:ilvl w:val="0"/>
                      <w:numId w:val="1"/>
                    </w:numPr>
                    <w:ind w:left="360" w:hanging="173"/>
                    <w:rPr>
                      <w:sz w:val="18"/>
                      <w:szCs w:val="18"/>
                    </w:rPr>
                  </w:pPr>
                  <w:r>
                    <w:rPr>
                      <w:sz w:val="18"/>
                      <w:szCs w:val="18"/>
                    </w:rPr>
                    <w:t>serv</w:t>
                  </w:r>
                  <w:r w:rsidR="00253535" w:rsidRPr="00F25894">
                    <w:rPr>
                      <w:sz w:val="18"/>
                      <w:szCs w:val="18"/>
                    </w:rPr>
                    <w:t xml:space="preserve">e </w:t>
                  </w:r>
                  <w:r>
                    <w:rPr>
                      <w:sz w:val="18"/>
                      <w:szCs w:val="18"/>
                    </w:rPr>
                    <w:t xml:space="preserve">as </w:t>
                  </w:r>
                  <w:r w:rsidR="00253535" w:rsidRPr="00F25894">
                    <w:rPr>
                      <w:sz w:val="18"/>
                      <w:szCs w:val="18"/>
                    </w:rPr>
                    <w:t xml:space="preserve">an </w:t>
                  </w:r>
                  <w:r w:rsidR="00253535" w:rsidRPr="00F25894">
                    <w:rPr>
                      <w:sz w:val="18"/>
                      <w:szCs w:val="18"/>
                      <w:u w:val="single"/>
                    </w:rPr>
                    <w:t>Air Base</w:t>
                  </w:r>
                  <w:r w:rsidR="00253535" w:rsidRPr="00F25894">
                    <w:rPr>
                      <w:sz w:val="18"/>
                      <w:szCs w:val="18"/>
                    </w:rPr>
                    <w:t xml:space="preserve"> or </w:t>
                  </w:r>
                  <w:r w:rsidR="00253535" w:rsidRPr="00F25894">
                    <w:rPr>
                      <w:sz w:val="18"/>
                      <w:szCs w:val="18"/>
                      <w:u w:val="single"/>
                    </w:rPr>
                    <w:t>Naval Base</w:t>
                  </w:r>
                  <w:r w:rsidR="00253535" w:rsidRPr="00F25894">
                    <w:rPr>
                      <w:sz w:val="18"/>
                      <w:szCs w:val="18"/>
                    </w:rPr>
                    <w:t>.</w:t>
                  </w:r>
                </w:p>
                <w:p w:rsidR="00253535" w:rsidRPr="00F25894" w:rsidRDefault="00253535" w:rsidP="00777DEC">
                  <w:pPr>
                    <w:numPr>
                      <w:ilvl w:val="0"/>
                      <w:numId w:val="1"/>
                    </w:numPr>
                    <w:ind w:left="360" w:hanging="173"/>
                    <w:rPr>
                      <w:sz w:val="18"/>
                      <w:szCs w:val="18"/>
                    </w:rPr>
                  </w:pPr>
                  <w:r w:rsidRPr="00F25894">
                    <w:rPr>
                      <w:sz w:val="18"/>
                      <w:szCs w:val="18"/>
                    </w:rPr>
                    <w:t>combine in the Organization Segment.</w:t>
                  </w:r>
                </w:p>
                <w:p w:rsidR="00253535" w:rsidRPr="00F25894" w:rsidRDefault="00253535" w:rsidP="00777DEC">
                  <w:pPr>
                    <w:numPr>
                      <w:ilvl w:val="0"/>
                      <w:numId w:val="1"/>
                    </w:numPr>
                    <w:ind w:left="360" w:hanging="173"/>
                    <w:rPr>
                      <w:sz w:val="18"/>
                      <w:szCs w:val="18"/>
                    </w:rPr>
                  </w:pPr>
                  <w:r w:rsidRPr="00F25894">
                    <w:rPr>
                      <w:sz w:val="18"/>
                      <w:szCs w:val="18"/>
                    </w:rPr>
                    <w:t>move in the Operational Movement Phase</w:t>
                  </w:r>
                  <w:r w:rsidR="00777DEC">
                    <w:rPr>
                      <w:sz w:val="18"/>
                      <w:szCs w:val="18"/>
                    </w:rPr>
                    <w:t>.</w:t>
                  </w:r>
                </w:p>
                <w:p w:rsidR="00253535" w:rsidRPr="00F25894" w:rsidRDefault="00253535" w:rsidP="00586261">
                  <w:pPr>
                    <w:numPr>
                      <w:ilvl w:val="0"/>
                      <w:numId w:val="1"/>
                    </w:numPr>
                    <w:spacing w:after="20"/>
                    <w:ind w:left="360" w:hanging="173"/>
                    <w:rPr>
                      <w:sz w:val="18"/>
                      <w:szCs w:val="18"/>
                    </w:rPr>
                  </w:pPr>
                  <w:r w:rsidRPr="00F25894">
                    <w:rPr>
                      <w:iCs/>
                      <w:sz w:val="18"/>
                      <w:szCs w:val="18"/>
                    </w:rPr>
                    <w:t>conduct Advance After Combat or Exploitation.</w:t>
                  </w:r>
                </w:p>
                <w:p w:rsidR="00F25894" w:rsidRPr="00F25894" w:rsidRDefault="00F25894" w:rsidP="00777DEC">
                  <w:pPr>
                    <w:rPr>
                      <w:b/>
                      <w:sz w:val="18"/>
                      <w:szCs w:val="18"/>
                    </w:rPr>
                  </w:pPr>
                  <w:r w:rsidRPr="00F25894">
                    <w:rPr>
                      <w:b/>
                      <w:sz w:val="18"/>
                      <w:szCs w:val="18"/>
                    </w:rPr>
                    <w:t>Marine units must be supplied to:</w:t>
                  </w:r>
                </w:p>
                <w:p w:rsidR="00F25894" w:rsidRPr="00777DEC" w:rsidRDefault="00F25894" w:rsidP="00777DEC">
                  <w:pPr>
                    <w:numPr>
                      <w:ilvl w:val="0"/>
                      <w:numId w:val="1"/>
                    </w:numPr>
                    <w:ind w:left="374" w:hanging="187"/>
                    <w:rPr>
                      <w:spacing w:val="-2"/>
                      <w:sz w:val="18"/>
                      <w:szCs w:val="18"/>
                    </w:rPr>
                  </w:pPr>
                  <w:r w:rsidRPr="00777DEC">
                    <w:rPr>
                      <w:spacing w:val="-2"/>
                      <w:sz w:val="18"/>
                      <w:szCs w:val="18"/>
                    </w:rPr>
                    <w:t>provide a Marine</w:t>
                  </w:r>
                  <w:r w:rsidR="00777DEC" w:rsidRPr="00777DEC">
                    <w:rPr>
                      <w:spacing w:val="-2"/>
                      <w:sz w:val="18"/>
                      <w:szCs w:val="18"/>
                    </w:rPr>
                    <w:t>s</w:t>
                  </w:r>
                  <w:r w:rsidRPr="00777DEC">
                    <w:rPr>
                      <w:spacing w:val="-2"/>
                      <w:sz w:val="18"/>
                      <w:szCs w:val="18"/>
                    </w:rPr>
                    <w:t xml:space="preserve"> shift in </w:t>
                  </w:r>
                  <w:r w:rsidR="00777DEC" w:rsidRPr="00777DEC">
                    <w:rPr>
                      <w:spacing w:val="-2"/>
                      <w:sz w:val="18"/>
                      <w:szCs w:val="18"/>
                    </w:rPr>
                    <w:t xml:space="preserve">Blitz </w:t>
                  </w:r>
                  <w:r w:rsidRPr="00777DEC">
                    <w:rPr>
                      <w:spacing w:val="-2"/>
                      <w:sz w:val="18"/>
                      <w:szCs w:val="18"/>
                    </w:rPr>
                    <w:t>combat.</w:t>
                  </w:r>
                </w:p>
                <w:bookmarkEnd w:id="5"/>
                <w:bookmarkEnd w:id="6"/>
                <w:bookmarkEnd w:id="7"/>
                <w:bookmarkEnd w:id="8"/>
                <w:p w:rsidR="00F25894" w:rsidRPr="00F25894" w:rsidRDefault="00F25894" w:rsidP="00F25894">
                  <w:pPr>
                    <w:spacing w:after="60"/>
                    <w:rPr>
                      <w:sz w:val="16"/>
                      <w:szCs w:val="16"/>
                    </w:rPr>
                  </w:pPr>
                </w:p>
              </w:txbxContent>
            </v:textbox>
          </v:rect>
        </w:pict>
      </w:r>
      <w:r>
        <w:rPr>
          <w:noProof/>
        </w:rPr>
        <w:pict>
          <v:shapetype id="_x0000_t202" coordsize="21600,21600" o:spt="202" path="m,l,21600r21600,l21600,xe">
            <v:stroke joinstyle="miter"/>
            <v:path gradientshapeok="t" o:connecttype="rect"/>
          </v:shapetype>
          <v:shape id="_x0000_s1043" type="#_x0000_t202" style="position:absolute;margin-left:384.95pt;margin-top:470.3pt;width:349.45pt;height:74.2pt;z-index:11">
            <v:shadow on="t" color="#333" opacity=".5" offset2="-8pt,-8pt"/>
            <v:textbox style="mso-next-textbox:#_x0000_s1043">
              <w:txbxContent>
                <w:p w:rsidR="00361AF2" w:rsidRPr="009F61D9" w:rsidRDefault="00361AF2" w:rsidP="001F3B8E">
                  <w:pPr>
                    <w:pStyle w:val="BodyText3"/>
                    <w:spacing w:after="0" w:line="240" w:lineRule="auto"/>
                    <w:rPr>
                      <w:rFonts w:ascii="Tw Cen MT" w:hAnsi="Tw Cen MT" w:cs="Arial"/>
                      <w:sz w:val="28"/>
                      <w:szCs w:val="28"/>
                    </w:rPr>
                  </w:pPr>
                  <w:r w:rsidRPr="009F61D9">
                    <w:rPr>
                      <w:rFonts w:ascii="Tw Cen MT" w:hAnsi="Tw Cen MT" w:cs="Arial"/>
                      <w:sz w:val="28"/>
                      <w:szCs w:val="28"/>
                    </w:rPr>
                    <w:t xml:space="preserve">Reserve Movement Phase </w:t>
                  </w:r>
                  <w:r w:rsidRPr="009F61D9">
                    <w:rPr>
                      <w:rFonts w:ascii="Tw Cen MT" w:hAnsi="Tw Cen MT" w:cs="Arial"/>
                      <w:b w:val="0"/>
                      <w:sz w:val="28"/>
                      <w:szCs w:val="28"/>
                    </w:rPr>
                    <w:t>(</w:t>
                  </w:r>
                  <w:r w:rsidR="00F80D21">
                    <w:rPr>
                      <w:rFonts w:ascii="Tw Cen MT" w:hAnsi="Tw Cen MT" w:cs="Arial"/>
                      <w:b w:val="0"/>
                      <w:sz w:val="28"/>
                      <w:szCs w:val="28"/>
                    </w:rPr>
                    <w:t>5</w:t>
                  </w:r>
                  <w:r w:rsidRPr="009F61D9">
                    <w:rPr>
                      <w:rFonts w:ascii="Tw Cen MT" w:hAnsi="Tw Cen MT" w:cs="Arial"/>
                      <w:b w:val="0"/>
                      <w:sz w:val="28"/>
                      <w:szCs w:val="28"/>
                    </w:rPr>
                    <w:t>)</w:t>
                  </w:r>
                </w:p>
                <w:p w:rsidR="00361AF2" w:rsidRPr="007D5EBC" w:rsidRDefault="00361AF2" w:rsidP="007D5EBC">
                  <w:pPr>
                    <w:spacing w:after="40"/>
                    <w:rPr>
                      <w:sz w:val="18"/>
                      <w:szCs w:val="18"/>
                    </w:rPr>
                  </w:pPr>
                  <w:r w:rsidRPr="007D5EBC">
                    <w:rPr>
                      <w:b/>
                      <w:sz w:val="18"/>
                      <w:szCs w:val="18"/>
                    </w:rPr>
                    <w:t>Unsupplied Units:</w:t>
                  </w:r>
                  <w:r w:rsidRPr="007D5EBC">
                    <w:rPr>
                      <w:sz w:val="18"/>
                      <w:szCs w:val="18"/>
                    </w:rPr>
                    <w:t xml:space="preserve"> Unsupplied units </w:t>
                  </w:r>
                  <w:r w:rsidRPr="007D5EBC">
                    <w:rPr>
                      <w:i/>
                      <w:sz w:val="18"/>
                      <w:szCs w:val="18"/>
                    </w:rPr>
                    <w:t>can</w:t>
                  </w:r>
                  <w:r w:rsidRPr="007D5EBC">
                    <w:rPr>
                      <w:sz w:val="18"/>
                      <w:szCs w:val="18"/>
                    </w:rPr>
                    <w:t xml:space="preserve"> move in the Reserve Movement Phase.</w:t>
                  </w:r>
                </w:p>
                <w:p w:rsidR="00361AF2" w:rsidRPr="007D5EBC" w:rsidRDefault="00361AF2" w:rsidP="007D5EBC">
                  <w:pPr>
                    <w:spacing w:after="40"/>
                    <w:rPr>
                      <w:sz w:val="18"/>
                      <w:szCs w:val="18"/>
                    </w:rPr>
                  </w:pPr>
                  <w:r w:rsidRPr="007D5EBC">
                    <w:rPr>
                      <w:b/>
                      <w:sz w:val="18"/>
                      <w:szCs w:val="18"/>
                    </w:rPr>
                    <w:t>EZOCs:</w:t>
                  </w:r>
                  <w:r w:rsidRPr="007D5EBC">
                    <w:rPr>
                      <w:sz w:val="18"/>
                      <w:szCs w:val="18"/>
                    </w:rPr>
                    <w:t xml:space="preserve"> Units </w:t>
                  </w:r>
                  <w:r w:rsidRPr="007D5EBC">
                    <w:rPr>
                      <w:i/>
                      <w:sz w:val="18"/>
                      <w:szCs w:val="18"/>
                    </w:rPr>
                    <w:t>cannot</w:t>
                  </w:r>
                  <w:r w:rsidRPr="007D5EBC">
                    <w:rPr>
                      <w:sz w:val="18"/>
                      <w:szCs w:val="18"/>
                    </w:rPr>
                    <w:t xml:space="preserve"> move </w:t>
                  </w:r>
                  <w:r w:rsidRPr="007D5EBC">
                    <w:rPr>
                      <w:bCs/>
                      <w:sz w:val="18"/>
                      <w:szCs w:val="18"/>
                    </w:rPr>
                    <w:t>into</w:t>
                  </w:r>
                  <w:r w:rsidRPr="007D5EBC">
                    <w:rPr>
                      <w:sz w:val="18"/>
                      <w:szCs w:val="18"/>
                    </w:rPr>
                    <w:t xml:space="preserve"> or </w:t>
                  </w:r>
                  <w:r w:rsidRPr="007D5EBC">
                    <w:rPr>
                      <w:bCs/>
                      <w:sz w:val="18"/>
                      <w:szCs w:val="18"/>
                    </w:rPr>
                    <w:t>out of</w:t>
                  </w:r>
                  <w:r w:rsidRPr="007D5EBC">
                    <w:rPr>
                      <w:sz w:val="18"/>
                      <w:szCs w:val="18"/>
                    </w:rPr>
                    <w:t xml:space="preserve"> a hex conta</w:t>
                  </w:r>
                  <w:r w:rsidR="007D5EBC">
                    <w:rPr>
                      <w:sz w:val="18"/>
                      <w:szCs w:val="18"/>
                    </w:rPr>
                    <w:t>ining an Enemy Zone of Control.</w:t>
                  </w:r>
                </w:p>
                <w:p w:rsidR="00361AF2" w:rsidRPr="007D5EBC" w:rsidRDefault="00361AF2" w:rsidP="007D5EBC">
                  <w:pPr>
                    <w:spacing w:after="40"/>
                    <w:rPr>
                      <w:color w:val="FFFFFF"/>
                      <w:sz w:val="18"/>
                      <w:szCs w:val="18"/>
                    </w:rPr>
                  </w:pPr>
                  <w:r w:rsidRPr="007D5EBC">
                    <w:rPr>
                      <w:b/>
                      <w:sz w:val="18"/>
                      <w:szCs w:val="18"/>
                    </w:rPr>
                    <w:t>Road/Rail Hexes in Enemy Countries:</w:t>
                  </w:r>
                  <w:r w:rsidRPr="007D5EBC">
                    <w:rPr>
                      <w:sz w:val="18"/>
                      <w:szCs w:val="18"/>
                    </w:rPr>
                    <w:t xml:space="preserve"> Any unit that moves along a Road or Rail hex in an </w:t>
                  </w:r>
                  <w:r w:rsidRPr="007D5EBC">
                    <w:rPr>
                      <w:i/>
                      <w:sz w:val="18"/>
                      <w:szCs w:val="18"/>
                    </w:rPr>
                    <w:t>active</w:t>
                  </w:r>
                  <w:r w:rsidRPr="007D5EBC">
                    <w:rPr>
                      <w:sz w:val="18"/>
                      <w:szCs w:val="18"/>
                    </w:rPr>
                    <w:t xml:space="preserve"> enemy Country must pay 1 MP per hex entered.</w:t>
                  </w:r>
                </w:p>
                <w:p w:rsidR="00361AF2" w:rsidRDefault="00361AF2"/>
              </w:txbxContent>
            </v:textbox>
          </v:shape>
        </w:pict>
      </w:r>
      <w:r>
        <w:rPr>
          <w:noProof/>
        </w:rPr>
        <w:pict>
          <v:shape id="_x0000_s1031" type="#_x0000_t202" style="position:absolute;margin-left:382.85pt;margin-top:245.7pt;width:351.15pt;height:219.7pt;z-index:7" strokeweight="1pt">
            <v:shadow on="t"/>
            <v:textbox style="mso-next-textbox:#_x0000_s1031" inset="3.6pt,,3.6pt">
              <w:txbxContent>
                <w:p w:rsidR="00253535" w:rsidRPr="009F61D9" w:rsidRDefault="00253535">
                  <w:pPr>
                    <w:spacing w:after="60"/>
                    <w:jc w:val="center"/>
                    <w:rPr>
                      <w:rFonts w:ascii="Tw Cen MT" w:hAnsi="Tw Cen MT" w:cs="Arial"/>
                      <w:sz w:val="28"/>
                      <w:szCs w:val="28"/>
                    </w:rPr>
                  </w:pPr>
                  <w:r w:rsidRPr="009F61D9">
                    <w:rPr>
                      <w:rFonts w:ascii="Tw Cen MT" w:hAnsi="Tw Cen MT" w:cs="Arial"/>
                      <w:b/>
                      <w:sz w:val="28"/>
                      <w:szCs w:val="28"/>
                    </w:rPr>
                    <w:t xml:space="preserve">Blitz Combat Segment </w:t>
                  </w:r>
                  <w:r w:rsidRPr="009F61D9">
                    <w:rPr>
                      <w:rFonts w:ascii="Tw Cen MT" w:hAnsi="Tw Cen MT" w:cs="Arial"/>
                      <w:sz w:val="28"/>
                      <w:szCs w:val="28"/>
                    </w:rPr>
                    <w:t>(4.1)</w:t>
                  </w:r>
                </w:p>
                <w:p w:rsidR="00253535" w:rsidRPr="007D5EBC" w:rsidRDefault="00FE09F5" w:rsidP="00586261">
                  <w:pPr>
                    <w:spacing w:after="20"/>
                    <w:rPr>
                      <w:color w:val="000000"/>
                      <w:sz w:val="18"/>
                      <w:szCs w:val="18"/>
                    </w:rPr>
                  </w:pPr>
                  <w:r w:rsidRPr="007D5EBC">
                    <w:rPr>
                      <w:b/>
                      <w:sz w:val="18"/>
                      <w:szCs w:val="18"/>
                    </w:rPr>
                    <w:t>A</w:t>
                  </w:r>
                  <w:r w:rsidR="00253535" w:rsidRPr="007D5EBC">
                    <w:rPr>
                      <w:b/>
                      <w:sz w:val="18"/>
                      <w:szCs w:val="18"/>
                    </w:rPr>
                    <w:t>irdrop</w:t>
                  </w:r>
                  <w:r w:rsidR="00253535" w:rsidRPr="00315E4F">
                    <w:rPr>
                      <w:sz w:val="18"/>
                      <w:szCs w:val="18"/>
                    </w:rPr>
                    <w:t xml:space="preserve"> (4.1.1)</w:t>
                  </w:r>
                  <w:r w:rsidR="00253535" w:rsidRPr="007D5EBC">
                    <w:rPr>
                      <w:b/>
                      <w:sz w:val="18"/>
                      <w:szCs w:val="18"/>
                    </w:rPr>
                    <w:t xml:space="preserve">: </w:t>
                  </w:r>
                  <w:r w:rsidR="00253535" w:rsidRPr="007D5EBC">
                    <w:rPr>
                      <w:color w:val="000000"/>
                      <w:sz w:val="18"/>
                      <w:szCs w:val="18"/>
                    </w:rPr>
                    <w:t xml:space="preserve">A </w:t>
                  </w:r>
                  <w:r w:rsidR="00253535" w:rsidRPr="007D5EBC">
                    <w:rPr>
                      <w:i/>
                      <w:color w:val="000000"/>
                      <w:sz w:val="18"/>
                      <w:szCs w:val="18"/>
                    </w:rPr>
                    <w:t>supplied</w:t>
                  </w:r>
                  <w:r w:rsidR="008A2D4F">
                    <w:rPr>
                      <w:i/>
                      <w:color w:val="000000"/>
                      <w:sz w:val="18"/>
                      <w:szCs w:val="18"/>
                    </w:rPr>
                    <w:t xml:space="preserve">, </w:t>
                  </w:r>
                  <w:r w:rsidR="008A2D4F">
                    <w:rPr>
                      <w:color w:val="000000"/>
                      <w:sz w:val="18"/>
                      <w:szCs w:val="18"/>
                      <w:u w:val="single"/>
                    </w:rPr>
                    <w:t>Blitz-enabled</w:t>
                  </w:r>
                  <w:r w:rsidR="00253535" w:rsidRPr="007D5EBC">
                    <w:rPr>
                      <w:color w:val="000000"/>
                      <w:sz w:val="18"/>
                      <w:szCs w:val="18"/>
                    </w:rPr>
                    <w:t xml:space="preserve"> airborne or helicopter unit can conduct an Airdrop by flipping to its Airdrop marker side and placing itself within two hexes of its current location. An Airdrop can be conducted during Mud, Storms, or Snow turns.</w:t>
                  </w:r>
                </w:p>
                <w:p w:rsidR="00253535" w:rsidRPr="007D5EBC" w:rsidRDefault="00253535" w:rsidP="00586261">
                  <w:pPr>
                    <w:numPr>
                      <w:ilvl w:val="12"/>
                      <w:numId w:val="0"/>
                    </w:numPr>
                    <w:spacing w:after="20"/>
                    <w:rPr>
                      <w:color w:val="000000"/>
                      <w:sz w:val="18"/>
                      <w:szCs w:val="18"/>
                    </w:rPr>
                  </w:pPr>
                  <w:r w:rsidRPr="007D5EBC">
                    <w:rPr>
                      <w:b/>
                      <w:sz w:val="18"/>
                      <w:szCs w:val="18"/>
                    </w:rPr>
                    <w:t>Blitz Combat</w:t>
                  </w:r>
                  <w:r w:rsidRPr="00315E4F">
                    <w:rPr>
                      <w:sz w:val="18"/>
                      <w:szCs w:val="18"/>
                    </w:rPr>
                    <w:t xml:space="preserve"> (4.1.2)</w:t>
                  </w:r>
                  <w:r w:rsidRPr="007D5EBC">
                    <w:rPr>
                      <w:b/>
                      <w:sz w:val="18"/>
                      <w:szCs w:val="18"/>
                    </w:rPr>
                    <w:t xml:space="preserve">: </w:t>
                  </w:r>
                  <w:r w:rsidRPr="007D5EBC">
                    <w:rPr>
                      <w:iCs/>
                      <w:color w:val="000000"/>
                      <w:sz w:val="18"/>
                      <w:szCs w:val="18"/>
                    </w:rPr>
                    <w:t>As per</w:t>
                  </w:r>
                  <w:r w:rsidRPr="007D5EBC">
                    <w:rPr>
                      <w:color w:val="000000"/>
                      <w:sz w:val="18"/>
                      <w:szCs w:val="18"/>
                    </w:rPr>
                    <w:t xml:space="preserve"> a Regular Combat Segment with the</w:t>
                  </w:r>
                  <w:r w:rsidR="007D5EBC">
                    <w:rPr>
                      <w:color w:val="000000"/>
                      <w:sz w:val="18"/>
                      <w:szCs w:val="18"/>
                    </w:rPr>
                    <w:t>se</w:t>
                  </w:r>
                  <w:r w:rsidRPr="007D5EBC">
                    <w:rPr>
                      <w:color w:val="000000"/>
                      <w:sz w:val="18"/>
                      <w:szCs w:val="18"/>
                    </w:rPr>
                    <w:t xml:space="preserve"> modifications: 1) Only </w:t>
                  </w:r>
                  <w:r w:rsidR="008A2D4F">
                    <w:rPr>
                      <w:color w:val="000000"/>
                      <w:sz w:val="18"/>
                      <w:szCs w:val="18"/>
                      <w:u w:val="single"/>
                    </w:rPr>
                    <w:t>Blitz-enabled</w:t>
                  </w:r>
                  <w:r w:rsidR="008A2D4F" w:rsidRPr="008A2D4F">
                    <w:rPr>
                      <w:color w:val="000000"/>
                      <w:sz w:val="18"/>
                      <w:szCs w:val="18"/>
                    </w:rPr>
                    <w:t xml:space="preserve"> </w:t>
                  </w:r>
                  <w:r w:rsidRPr="007D5EBC">
                    <w:rPr>
                      <w:color w:val="000000"/>
                      <w:sz w:val="18"/>
                      <w:szCs w:val="18"/>
                    </w:rPr>
                    <w:t>ground units can attack. 2) The attacker may receive an A</w:t>
                  </w:r>
                  <w:r w:rsidR="00777DEC">
                    <w:rPr>
                      <w:color w:val="000000"/>
                      <w:sz w:val="18"/>
                      <w:szCs w:val="18"/>
                    </w:rPr>
                    <w:t>irdrop, A</w:t>
                  </w:r>
                  <w:r w:rsidRPr="007D5EBC">
                    <w:rPr>
                      <w:color w:val="000000"/>
                      <w:sz w:val="18"/>
                      <w:szCs w:val="18"/>
                    </w:rPr>
                    <w:t>rmor</w:t>
                  </w:r>
                  <w:r w:rsidR="008A2D4F">
                    <w:rPr>
                      <w:color w:val="000000"/>
                      <w:sz w:val="18"/>
                      <w:szCs w:val="18"/>
                    </w:rPr>
                    <w:t>,</w:t>
                  </w:r>
                  <w:r w:rsidRPr="007D5EBC">
                    <w:rPr>
                      <w:color w:val="000000"/>
                      <w:sz w:val="18"/>
                      <w:szCs w:val="18"/>
                    </w:rPr>
                    <w:t xml:space="preserve"> or </w:t>
                  </w:r>
                  <w:r w:rsidR="00777DEC">
                    <w:rPr>
                      <w:color w:val="000000"/>
                      <w:sz w:val="18"/>
                      <w:szCs w:val="18"/>
                    </w:rPr>
                    <w:t>Marines</w:t>
                  </w:r>
                  <w:r w:rsidRPr="007D5EBC">
                    <w:rPr>
                      <w:color w:val="000000"/>
                      <w:sz w:val="18"/>
                      <w:szCs w:val="18"/>
                    </w:rPr>
                    <w:t xml:space="preserve"> CRT Shift. 3) </w:t>
                  </w:r>
                  <w:r w:rsidR="007D5EBC">
                    <w:rPr>
                      <w:color w:val="000000"/>
                      <w:sz w:val="18"/>
                      <w:szCs w:val="18"/>
                    </w:rPr>
                    <w:t>H</w:t>
                  </w:r>
                  <w:r w:rsidRPr="007D5EBC">
                    <w:rPr>
                      <w:color w:val="000000"/>
                      <w:sz w:val="18"/>
                      <w:szCs w:val="18"/>
                    </w:rPr>
                    <w:t xml:space="preserve">exes affected by Mud, Storms, or Snow cannot be attacked in the </w:t>
                  </w:r>
                  <w:r w:rsidRPr="007D5EBC">
                    <w:rPr>
                      <w:iCs/>
                      <w:color w:val="000000"/>
                      <w:sz w:val="18"/>
                      <w:szCs w:val="18"/>
                    </w:rPr>
                    <w:t>Blitz</w:t>
                  </w:r>
                  <w:r w:rsidRPr="007D5EBC">
                    <w:rPr>
                      <w:color w:val="000000"/>
                      <w:sz w:val="18"/>
                      <w:szCs w:val="18"/>
                    </w:rPr>
                    <w:t xml:space="preserve"> Combat Segment. </w:t>
                  </w:r>
                  <w:r w:rsidRPr="00111CAC">
                    <w:rPr>
                      <w:i/>
                      <w:color w:val="000000"/>
                      <w:sz w:val="18"/>
                      <w:szCs w:val="18"/>
                    </w:rPr>
                    <w:t xml:space="preserve">Exception: </w:t>
                  </w:r>
                  <w:r w:rsidRPr="007D5EBC">
                    <w:rPr>
                      <w:color w:val="000000"/>
                      <w:sz w:val="18"/>
                      <w:szCs w:val="18"/>
                    </w:rPr>
                    <w:t>The</w:t>
                  </w:r>
                  <w:r w:rsidR="007D5EBC">
                    <w:rPr>
                      <w:color w:val="000000"/>
                      <w:sz w:val="18"/>
                      <w:szCs w:val="18"/>
                    </w:rPr>
                    <w:t>se</w:t>
                  </w:r>
                  <w:r w:rsidRPr="007D5EBC">
                    <w:rPr>
                      <w:color w:val="000000"/>
                      <w:sz w:val="18"/>
                      <w:szCs w:val="18"/>
                    </w:rPr>
                    <w:t xml:space="preserve"> units </w:t>
                  </w:r>
                  <w:r w:rsidRPr="007D5EBC">
                    <w:rPr>
                      <w:i/>
                      <w:color w:val="000000"/>
                      <w:sz w:val="18"/>
                      <w:szCs w:val="18"/>
                    </w:rPr>
                    <w:t>can</w:t>
                  </w:r>
                  <w:r w:rsidRPr="007D5EBC">
                    <w:rPr>
                      <w:color w:val="000000"/>
                      <w:sz w:val="18"/>
                      <w:szCs w:val="18"/>
                    </w:rPr>
                    <w:t xml:space="preserve"> attack hexes affected by Snow: German SS</w:t>
                  </w:r>
                  <w:r w:rsidR="00111CAC">
                    <w:rPr>
                      <w:color w:val="000000"/>
                      <w:sz w:val="18"/>
                      <w:szCs w:val="18"/>
                    </w:rPr>
                    <w:t>,</w:t>
                  </w:r>
                  <w:r w:rsidR="005103EC">
                    <w:rPr>
                      <w:color w:val="000000"/>
                      <w:sz w:val="18"/>
                      <w:szCs w:val="18"/>
                    </w:rPr>
                    <w:t xml:space="preserve"> </w:t>
                  </w:r>
                  <w:r w:rsidRPr="007D5EBC">
                    <w:rPr>
                      <w:i/>
                      <w:color w:val="000000"/>
                      <w:sz w:val="18"/>
                      <w:szCs w:val="18"/>
                    </w:rPr>
                    <w:t>a</w:t>
                  </w:r>
                  <w:r w:rsidRPr="007D5EBC">
                    <w:rPr>
                      <w:i/>
                      <w:iCs/>
                      <w:color w:val="000000"/>
                      <w:sz w:val="18"/>
                      <w:szCs w:val="18"/>
                    </w:rPr>
                    <w:t>ll</w:t>
                  </w:r>
                  <w:r w:rsidRPr="007D5EBC">
                    <w:rPr>
                      <w:color w:val="000000"/>
                      <w:sz w:val="18"/>
                      <w:szCs w:val="18"/>
                    </w:rPr>
                    <w:t xml:space="preserve"> German </w:t>
                  </w:r>
                  <w:r w:rsidR="00111CAC">
                    <w:rPr>
                      <w:color w:val="000000"/>
                      <w:sz w:val="18"/>
                      <w:szCs w:val="18"/>
                    </w:rPr>
                    <w:t xml:space="preserve">units </w:t>
                  </w:r>
                  <w:r w:rsidRPr="007D5EBC">
                    <w:rPr>
                      <w:color w:val="000000"/>
                      <w:sz w:val="18"/>
                      <w:szCs w:val="18"/>
                    </w:rPr>
                    <w:t>stacked with or adjacent to SS</w:t>
                  </w:r>
                  <w:r w:rsidR="00111CAC">
                    <w:rPr>
                      <w:color w:val="000000"/>
                      <w:sz w:val="18"/>
                      <w:szCs w:val="18"/>
                    </w:rPr>
                    <w:t>,</w:t>
                  </w:r>
                  <w:r w:rsidRPr="007D5EBC">
                    <w:rPr>
                      <w:color w:val="000000"/>
                      <w:sz w:val="18"/>
                      <w:szCs w:val="18"/>
                    </w:rPr>
                    <w:t xml:space="preserve"> Finnish</w:t>
                  </w:r>
                  <w:r w:rsidR="00111CAC">
                    <w:rPr>
                      <w:color w:val="000000"/>
                      <w:sz w:val="18"/>
                      <w:szCs w:val="18"/>
                    </w:rPr>
                    <w:t>,</w:t>
                  </w:r>
                  <w:r w:rsidRPr="007D5EBC">
                    <w:rPr>
                      <w:color w:val="000000"/>
                      <w:sz w:val="18"/>
                      <w:szCs w:val="18"/>
                    </w:rPr>
                    <w:t xml:space="preserve"> Russian</w:t>
                  </w:r>
                  <w:r w:rsidR="00111CAC">
                    <w:rPr>
                      <w:color w:val="000000"/>
                      <w:sz w:val="18"/>
                      <w:szCs w:val="18"/>
                    </w:rPr>
                    <w:t>,</w:t>
                  </w:r>
                  <w:r w:rsidRPr="007D5EBC">
                    <w:rPr>
                      <w:color w:val="000000"/>
                      <w:sz w:val="18"/>
                      <w:szCs w:val="18"/>
                    </w:rPr>
                    <w:t xml:space="preserve"> </w:t>
                  </w:r>
                  <w:r w:rsidR="00361AF2" w:rsidRPr="007D5EBC">
                    <w:rPr>
                      <w:color w:val="000000"/>
                      <w:sz w:val="18"/>
                      <w:szCs w:val="18"/>
                    </w:rPr>
                    <w:t xml:space="preserve">and </w:t>
                  </w:r>
                  <w:r w:rsidRPr="007D5EBC">
                    <w:rPr>
                      <w:color w:val="000000"/>
                      <w:sz w:val="18"/>
                      <w:szCs w:val="18"/>
                    </w:rPr>
                    <w:t>Swedish</w:t>
                  </w:r>
                  <w:r w:rsidR="00361AF2" w:rsidRPr="007D5EBC">
                    <w:rPr>
                      <w:color w:val="000000"/>
                      <w:sz w:val="18"/>
                      <w:szCs w:val="18"/>
                    </w:rPr>
                    <w:t>.</w:t>
                  </w:r>
                </w:p>
                <w:p w:rsidR="00253535" w:rsidRPr="002244E8" w:rsidRDefault="00253535" w:rsidP="00586261">
                  <w:pPr>
                    <w:spacing w:after="20"/>
                    <w:rPr>
                      <w:sz w:val="18"/>
                      <w:szCs w:val="18"/>
                    </w:rPr>
                  </w:pPr>
                  <w:r w:rsidRPr="007D5EBC">
                    <w:rPr>
                      <w:b/>
                      <w:sz w:val="18"/>
                      <w:szCs w:val="18"/>
                    </w:rPr>
                    <w:t>Beachhead Landing</w:t>
                  </w:r>
                  <w:r w:rsidRPr="00315E4F">
                    <w:rPr>
                      <w:sz w:val="18"/>
                      <w:szCs w:val="18"/>
                    </w:rPr>
                    <w:t xml:space="preserve"> (4.1.3)</w:t>
                  </w:r>
                  <w:r w:rsidRPr="007D5EBC">
                    <w:rPr>
                      <w:b/>
                      <w:sz w:val="18"/>
                      <w:szCs w:val="18"/>
                    </w:rPr>
                    <w:t xml:space="preserve">: </w:t>
                  </w:r>
                  <w:r w:rsidRPr="007D5EBC">
                    <w:rPr>
                      <w:color w:val="000000"/>
                      <w:sz w:val="18"/>
                      <w:szCs w:val="18"/>
                    </w:rPr>
                    <w:t>If a ground unit (</w:t>
                  </w:r>
                  <w:r w:rsidRPr="007D5EBC">
                    <w:rPr>
                      <w:i/>
                      <w:iCs/>
                      <w:color w:val="000000"/>
                      <w:sz w:val="18"/>
                      <w:szCs w:val="18"/>
                    </w:rPr>
                    <w:t xml:space="preserve">including </w:t>
                  </w:r>
                  <w:r w:rsidRPr="007D5EBC">
                    <w:rPr>
                      <w:color w:val="000000"/>
                      <w:sz w:val="18"/>
                      <w:szCs w:val="18"/>
                    </w:rPr>
                    <w:t xml:space="preserve">HQ) is </w:t>
                  </w:r>
                  <w:r w:rsidR="008A2D4F">
                    <w:rPr>
                      <w:color w:val="000000"/>
                      <w:sz w:val="18"/>
                      <w:szCs w:val="18"/>
                    </w:rPr>
                    <w:t xml:space="preserve">in a </w:t>
                  </w:r>
                  <w:r w:rsidRPr="007D5EBC">
                    <w:rPr>
                      <w:color w:val="000000"/>
                      <w:sz w:val="18"/>
                      <w:szCs w:val="18"/>
                    </w:rPr>
                    <w:t xml:space="preserve">hex containing a </w:t>
                  </w:r>
                  <w:r w:rsidR="00777DEC" w:rsidRPr="002244E8">
                    <w:rPr>
                      <w:i/>
                      <w:color w:val="000000"/>
                      <w:sz w:val="18"/>
                      <w:szCs w:val="18"/>
                    </w:rPr>
                    <w:t>supplied</w:t>
                  </w:r>
                  <w:r w:rsidR="008A2D4F">
                    <w:rPr>
                      <w:i/>
                      <w:color w:val="000000"/>
                      <w:sz w:val="18"/>
                      <w:szCs w:val="18"/>
                    </w:rPr>
                    <w:t xml:space="preserve">, </w:t>
                  </w:r>
                  <w:r w:rsidR="008A2D4F" w:rsidRPr="007D5EBC">
                    <w:rPr>
                      <w:color w:val="000000"/>
                      <w:sz w:val="18"/>
                      <w:szCs w:val="18"/>
                      <w:u w:val="single"/>
                    </w:rPr>
                    <w:t>Blitz-enabled</w:t>
                  </w:r>
                  <w:r w:rsidR="00777DEC" w:rsidRPr="002244E8">
                    <w:rPr>
                      <w:i/>
                      <w:color w:val="000000"/>
                      <w:sz w:val="18"/>
                      <w:szCs w:val="18"/>
                    </w:rPr>
                    <w:t xml:space="preserve"> </w:t>
                  </w:r>
                  <w:r w:rsidRPr="002244E8">
                    <w:rPr>
                      <w:color w:val="000000"/>
                      <w:sz w:val="18"/>
                      <w:szCs w:val="18"/>
                    </w:rPr>
                    <w:t xml:space="preserve">Beachhead marker, </w:t>
                  </w:r>
                  <w:r w:rsidRPr="002244E8">
                    <w:rPr>
                      <w:bCs/>
                      <w:color w:val="000000"/>
                      <w:sz w:val="18"/>
                      <w:szCs w:val="18"/>
                    </w:rPr>
                    <w:t>and</w:t>
                  </w:r>
                  <w:r w:rsidRPr="002244E8">
                    <w:rPr>
                      <w:color w:val="000000"/>
                      <w:sz w:val="18"/>
                      <w:szCs w:val="18"/>
                    </w:rPr>
                    <w:t xml:space="preserve"> it did </w:t>
                  </w:r>
                  <w:r w:rsidRPr="002244E8">
                    <w:rPr>
                      <w:i/>
                      <w:iCs/>
                      <w:color w:val="000000"/>
                      <w:sz w:val="18"/>
                      <w:szCs w:val="18"/>
                    </w:rPr>
                    <w:t>not</w:t>
                  </w:r>
                  <w:r w:rsidRPr="002244E8">
                    <w:rPr>
                      <w:color w:val="000000"/>
                      <w:sz w:val="18"/>
                      <w:szCs w:val="18"/>
                    </w:rPr>
                    <w:t xml:space="preserve"> attack in the current Blitz Combat Segment, it can conduct a Beachhead Landing by placing itself in </w:t>
                  </w:r>
                  <w:r w:rsidR="002A03A9" w:rsidRPr="002244E8">
                    <w:rPr>
                      <w:color w:val="000000"/>
                      <w:sz w:val="18"/>
                      <w:szCs w:val="18"/>
                    </w:rPr>
                    <w:t xml:space="preserve">the </w:t>
                  </w:r>
                  <w:r w:rsidRPr="002244E8">
                    <w:rPr>
                      <w:color w:val="000000"/>
                      <w:sz w:val="18"/>
                      <w:szCs w:val="18"/>
                    </w:rPr>
                    <w:t>Land Hex</w:t>
                  </w:r>
                  <w:r w:rsidR="002A03A9" w:rsidRPr="002244E8">
                    <w:rPr>
                      <w:color w:val="000000"/>
                      <w:sz w:val="18"/>
                      <w:szCs w:val="18"/>
                    </w:rPr>
                    <w:t xml:space="preserve"> adjacent to the marker’s Beachhead Hexside</w:t>
                  </w:r>
                  <w:r w:rsidR="007D5EBC" w:rsidRPr="002244E8">
                    <w:rPr>
                      <w:color w:val="000000"/>
                      <w:sz w:val="18"/>
                      <w:szCs w:val="18"/>
                    </w:rPr>
                    <w:t>.</w:t>
                  </w:r>
                </w:p>
                <w:p w:rsidR="00253535" w:rsidRPr="002244E8" w:rsidRDefault="00253535" w:rsidP="00586261">
                  <w:pPr>
                    <w:spacing w:after="20"/>
                    <w:rPr>
                      <w:sz w:val="18"/>
                      <w:szCs w:val="18"/>
                    </w:rPr>
                  </w:pPr>
                  <w:r w:rsidRPr="002244E8">
                    <w:rPr>
                      <w:b/>
                      <w:sz w:val="18"/>
                      <w:szCs w:val="18"/>
                    </w:rPr>
                    <w:t>Airdrop Landing</w:t>
                  </w:r>
                  <w:r w:rsidRPr="00315E4F">
                    <w:rPr>
                      <w:sz w:val="18"/>
                      <w:szCs w:val="18"/>
                    </w:rPr>
                    <w:t xml:space="preserve"> (4.1.4)</w:t>
                  </w:r>
                  <w:r w:rsidRPr="002244E8">
                    <w:rPr>
                      <w:b/>
                      <w:sz w:val="18"/>
                      <w:szCs w:val="18"/>
                    </w:rPr>
                    <w:t xml:space="preserve">: </w:t>
                  </w:r>
                  <w:r w:rsidRPr="002244E8">
                    <w:rPr>
                      <w:color w:val="000000"/>
                      <w:sz w:val="18"/>
                      <w:szCs w:val="18"/>
                    </w:rPr>
                    <w:t xml:space="preserve">If an Airdrop marker is </w:t>
                  </w:r>
                  <w:r w:rsidRPr="002244E8">
                    <w:rPr>
                      <w:i/>
                      <w:color w:val="000000"/>
                      <w:sz w:val="18"/>
                      <w:szCs w:val="18"/>
                    </w:rPr>
                    <w:t>supplied</w:t>
                  </w:r>
                  <w:r w:rsidRPr="002244E8">
                    <w:rPr>
                      <w:color w:val="000000"/>
                      <w:sz w:val="18"/>
                      <w:szCs w:val="18"/>
                    </w:rPr>
                    <w:t xml:space="preserve"> and </w:t>
                  </w:r>
                  <w:r w:rsidRPr="002244E8">
                    <w:rPr>
                      <w:i/>
                      <w:color w:val="000000"/>
                      <w:sz w:val="18"/>
                      <w:szCs w:val="18"/>
                    </w:rPr>
                    <w:t>not</w:t>
                  </w:r>
                  <w:r w:rsidRPr="002244E8">
                    <w:rPr>
                      <w:color w:val="000000"/>
                      <w:sz w:val="18"/>
                      <w:szCs w:val="18"/>
                    </w:rPr>
                    <w:t xml:space="preserve"> stacked with an enemy unit, it can conduct an Airdrop Landing by </w:t>
                  </w:r>
                  <w:r w:rsidR="007D5EBC" w:rsidRPr="002244E8">
                    <w:rPr>
                      <w:color w:val="000000"/>
                      <w:sz w:val="18"/>
                      <w:szCs w:val="18"/>
                    </w:rPr>
                    <w:t>plac</w:t>
                  </w:r>
                  <w:r w:rsidRPr="002244E8">
                    <w:rPr>
                      <w:color w:val="000000"/>
                      <w:sz w:val="18"/>
                      <w:szCs w:val="18"/>
                    </w:rPr>
                    <w:t>ing a one-step infantry unit of the same nationality in the Airdrop marker’s hex</w:t>
                  </w:r>
                  <w:r w:rsidR="007D5EBC" w:rsidRPr="002244E8">
                    <w:rPr>
                      <w:color w:val="000000"/>
                      <w:sz w:val="18"/>
                      <w:szCs w:val="18"/>
                    </w:rPr>
                    <w:t>,</w:t>
                  </w:r>
                  <w:r w:rsidRPr="002244E8">
                    <w:rPr>
                      <w:color w:val="000000"/>
                      <w:sz w:val="18"/>
                      <w:szCs w:val="18"/>
                    </w:rPr>
                    <w:t xml:space="preserve"> and </w:t>
                  </w:r>
                  <w:r w:rsidR="007D5EBC" w:rsidRPr="002244E8">
                    <w:rPr>
                      <w:color w:val="000000"/>
                      <w:sz w:val="18"/>
                      <w:szCs w:val="18"/>
                    </w:rPr>
                    <w:t xml:space="preserve">then </w:t>
                  </w:r>
                  <w:r w:rsidRPr="002244E8">
                    <w:rPr>
                      <w:color w:val="000000"/>
                      <w:sz w:val="18"/>
                      <w:szCs w:val="18"/>
                    </w:rPr>
                    <w:t>placing the Airdrop marker in the Delay Box.</w:t>
                  </w:r>
                </w:p>
                <w:p w:rsidR="00253535" w:rsidRPr="007D5EBC" w:rsidRDefault="00253535" w:rsidP="00586261">
                  <w:pPr>
                    <w:spacing w:after="20"/>
                    <w:rPr>
                      <w:sz w:val="18"/>
                      <w:szCs w:val="18"/>
                    </w:rPr>
                  </w:pPr>
                  <w:r w:rsidRPr="002244E8">
                    <w:rPr>
                      <w:b/>
                      <w:sz w:val="18"/>
                      <w:szCs w:val="18"/>
                    </w:rPr>
                    <w:t>C</w:t>
                  </w:r>
                  <w:r w:rsidR="00315E4F">
                    <w:rPr>
                      <w:b/>
                      <w:sz w:val="18"/>
                      <w:szCs w:val="18"/>
                    </w:rPr>
                    <w:t>V</w:t>
                  </w:r>
                  <w:r w:rsidRPr="002244E8">
                    <w:rPr>
                      <w:b/>
                      <w:sz w:val="18"/>
                      <w:szCs w:val="18"/>
                    </w:rPr>
                    <w:t xml:space="preserve"> Strike Returns</w:t>
                  </w:r>
                  <w:r w:rsidRPr="00315E4F">
                    <w:rPr>
                      <w:sz w:val="18"/>
                      <w:szCs w:val="18"/>
                    </w:rPr>
                    <w:t xml:space="preserve"> (4.1.5)</w:t>
                  </w:r>
                  <w:r w:rsidRPr="002244E8">
                    <w:rPr>
                      <w:b/>
                      <w:sz w:val="18"/>
                      <w:szCs w:val="18"/>
                    </w:rPr>
                    <w:t xml:space="preserve">: </w:t>
                  </w:r>
                  <w:r w:rsidRPr="002244E8">
                    <w:rPr>
                      <w:bCs/>
                      <w:sz w:val="18"/>
                      <w:szCs w:val="18"/>
                    </w:rPr>
                    <w:t xml:space="preserve">All </w:t>
                  </w:r>
                  <w:r w:rsidRPr="002244E8">
                    <w:rPr>
                      <w:sz w:val="18"/>
                      <w:szCs w:val="18"/>
                    </w:rPr>
                    <w:t>C</w:t>
                  </w:r>
                  <w:r w:rsidR="00315E4F">
                    <w:rPr>
                      <w:sz w:val="18"/>
                      <w:szCs w:val="18"/>
                    </w:rPr>
                    <w:t>V</w:t>
                  </w:r>
                  <w:r w:rsidRPr="002244E8">
                    <w:rPr>
                      <w:sz w:val="18"/>
                      <w:szCs w:val="18"/>
                    </w:rPr>
                    <w:t xml:space="preserve"> Strike units in hexes are placed in </w:t>
                  </w:r>
                  <w:r w:rsidR="00777DEC" w:rsidRPr="002244E8">
                    <w:rPr>
                      <w:sz w:val="18"/>
                      <w:szCs w:val="18"/>
                    </w:rPr>
                    <w:t>that Naval Zone’s Used</w:t>
                  </w:r>
                  <w:r w:rsidR="007D5EBC" w:rsidRPr="002244E8">
                    <w:rPr>
                      <w:sz w:val="18"/>
                      <w:szCs w:val="18"/>
                    </w:rPr>
                    <w:t xml:space="preserve"> Box.</w:t>
                  </w:r>
                </w:p>
              </w:txbxContent>
            </v:textbox>
          </v:shape>
        </w:pict>
      </w:r>
      <w:r>
        <w:rPr>
          <w:noProof/>
        </w:rPr>
        <w:pict>
          <v:rect id="_x0000_s1035" style="position:absolute;margin-left:383.1pt;margin-top:14.1pt;width:339.95pt;height:227.7pt;z-index:3" o:allowincell="f" stroked="f" strokeweight=".25pt">
            <v:textbox style="mso-next-textbox:#_x0000_s1035" inset="1pt,1pt,1pt,1pt">
              <w:txbxContent>
                <w:p w:rsidR="00253535" w:rsidRPr="00FE09F5" w:rsidRDefault="00253535">
                  <w:pPr>
                    <w:pStyle w:val="Heading3"/>
                    <w:rPr>
                      <w:rFonts w:ascii="Tw Cen MT" w:hAnsi="Tw Cen MT" w:cs="Arial"/>
                    </w:rPr>
                  </w:pPr>
                  <w:r w:rsidRPr="00FE09F5">
                    <w:rPr>
                      <w:rFonts w:ascii="Tw Cen MT" w:hAnsi="Tw Cen MT" w:cs="Arial"/>
                    </w:rPr>
                    <w:t>Combat Results Table</w:t>
                  </w:r>
                </w:p>
                <w:p w:rsidR="00253535" w:rsidRDefault="00253535">
                  <w:pPr>
                    <w:rPr>
                      <w:b/>
                      <w:sz w:val="22"/>
                    </w:rPr>
                  </w:pPr>
                  <w:r>
                    <w:rPr>
                      <w:sz w:val="22"/>
                    </w:rPr>
                    <w:tab/>
                  </w:r>
                  <w:r>
                    <w:rPr>
                      <w:sz w:val="22"/>
                    </w:rPr>
                    <w:tab/>
                  </w:r>
                  <w:r>
                    <w:rPr>
                      <w:sz w:val="22"/>
                    </w:rPr>
                    <w:tab/>
                  </w:r>
                  <w:r>
                    <w:rPr>
                      <w:sz w:val="22"/>
                    </w:rPr>
                    <w:tab/>
                  </w:r>
                  <w:r>
                    <w:rPr>
                      <w:sz w:val="22"/>
                    </w:rPr>
                    <w:tab/>
                  </w:r>
                  <w:r>
                    <w:rPr>
                      <w:sz w:val="22"/>
                    </w:rPr>
                    <w:tab/>
                  </w:r>
                  <w:r>
                    <w:rPr>
                      <w:sz w:val="22"/>
                    </w:rPr>
                    <w:tab/>
                  </w:r>
                  <w:r>
                    <w:rPr>
                      <w:b/>
                      <w:sz w:val="22"/>
                    </w:rPr>
                    <w:t>4-1</w:t>
                  </w:r>
                  <w:r>
                    <w:rPr>
                      <w:b/>
                      <w:sz w:val="22"/>
                    </w:rPr>
                    <w:tab/>
                    <w:t>6-1</w:t>
                  </w:r>
                </w:p>
                <w:p w:rsidR="00253535" w:rsidRDefault="00253535">
                  <w:pPr>
                    <w:rPr>
                      <w:sz w:val="22"/>
                    </w:rPr>
                  </w:pPr>
                  <w:r>
                    <w:rPr>
                      <w:b/>
                      <w:sz w:val="22"/>
                    </w:rPr>
                    <w:tab/>
                  </w:r>
                  <w:r>
                    <w:rPr>
                      <w:b/>
                      <w:sz w:val="22"/>
                      <w:u w:val="single"/>
                    </w:rPr>
                    <w:t>1-3</w:t>
                  </w:r>
                  <w:r>
                    <w:rPr>
                      <w:b/>
                      <w:sz w:val="22"/>
                      <w:u w:val="single"/>
                    </w:rPr>
                    <w:tab/>
                    <w:t>1-2</w:t>
                  </w:r>
                  <w:r>
                    <w:rPr>
                      <w:b/>
                      <w:sz w:val="22"/>
                      <w:u w:val="single"/>
                    </w:rPr>
                    <w:tab/>
                    <w:t>1-1</w:t>
                  </w:r>
                  <w:r>
                    <w:rPr>
                      <w:b/>
                      <w:sz w:val="22"/>
                      <w:u w:val="single"/>
                    </w:rPr>
                    <w:tab/>
                    <w:t>3-2</w:t>
                  </w:r>
                  <w:r>
                    <w:rPr>
                      <w:b/>
                      <w:sz w:val="22"/>
                      <w:u w:val="single"/>
                    </w:rPr>
                    <w:tab/>
                    <w:t>2-1</w:t>
                  </w:r>
                  <w:r>
                    <w:rPr>
                      <w:b/>
                      <w:sz w:val="22"/>
                      <w:u w:val="single"/>
                    </w:rPr>
                    <w:tab/>
                    <w:t>3-1</w:t>
                  </w:r>
                  <w:r>
                    <w:rPr>
                      <w:b/>
                      <w:sz w:val="22"/>
                      <w:u w:val="single"/>
                    </w:rPr>
                    <w:tab/>
                    <w:t>5-1</w:t>
                  </w:r>
                  <w:r>
                    <w:rPr>
                      <w:b/>
                      <w:sz w:val="22"/>
                      <w:u w:val="single"/>
                    </w:rPr>
                    <w:tab/>
                    <w:t>8-1</w:t>
                  </w:r>
                  <w:r>
                    <w:rPr>
                      <w:b/>
                      <w:sz w:val="22"/>
                      <w:u w:val="single"/>
                    </w:rPr>
                    <w:tab/>
                    <w:t>9-1+</w:t>
                  </w:r>
                </w:p>
                <w:p w:rsidR="00253535" w:rsidRDefault="00253535">
                  <w:pPr>
                    <w:shd w:val="pct10" w:color="auto" w:fill="FFFFFF"/>
                    <w:rPr>
                      <w:sz w:val="22"/>
                    </w:rPr>
                  </w:pPr>
                  <w:r>
                    <w:rPr>
                      <w:sz w:val="22"/>
                    </w:rPr>
                    <w:tab/>
                  </w:r>
                  <w:r>
                    <w:rPr>
                      <w:i/>
                      <w:sz w:val="22"/>
                    </w:rPr>
                    <w:t>Ex</w:t>
                  </w:r>
                  <w:r>
                    <w:rPr>
                      <w:i/>
                      <w:sz w:val="22"/>
                    </w:rPr>
                    <w:tab/>
                    <w:t>Ex</w:t>
                  </w:r>
                  <w:r>
                    <w:rPr>
                      <w:i/>
                      <w:sz w:val="22"/>
                    </w:rPr>
                    <w:tab/>
                    <w:t>Dr1</w:t>
                  </w:r>
                  <w:r>
                    <w:rPr>
                      <w:i/>
                      <w:sz w:val="22"/>
                    </w:rPr>
                    <w:tab/>
                    <w:t>Dr1</w:t>
                  </w:r>
                  <w:r>
                    <w:rPr>
                      <w:i/>
                      <w:sz w:val="22"/>
                    </w:rPr>
                    <w:tab/>
                    <w:t>Dr2</w:t>
                  </w:r>
                  <w:r>
                    <w:rPr>
                      <w:i/>
                      <w:sz w:val="22"/>
                    </w:rPr>
                    <w:tab/>
                    <w:t>Dr2</w:t>
                  </w:r>
                  <w:r>
                    <w:rPr>
                      <w:i/>
                      <w:sz w:val="22"/>
                    </w:rPr>
                    <w:tab/>
                    <w:t>Dr2</w:t>
                  </w:r>
                  <w:r>
                    <w:rPr>
                      <w:i/>
                      <w:sz w:val="22"/>
                    </w:rPr>
                    <w:tab/>
                    <w:t>Dr3</w:t>
                  </w:r>
                  <w:r>
                    <w:rPr>
                      <w:i/>
                      <w:sz w:val="22"/>
                    </w:rPr>
                    <w:tab/>
                    <w:t>Dr3</w:t>
                  </w:r>
                  <w:r>
                    <w:rPr>
                      <w:i/>
                      <w:sz w:val="22"/>
                    </w:rPr>
                    <w:tab/>
                  </w:r>
                </w:p>
                <w:p w:rsidR="00253535" w:rsidRPr="00892813" w:rsidRDefault="00253535">
                  <w:pPr>
                    <w:shd w:val="pct10" w:color="auto" w:fill="FFFFFF"/>
                    <w:rPr>
                      <w:sz w:val="22"/>
                      <w:u w:val="single"/>
                      <w:lang w:val="it-IT"/>
                    </w:rPr>
                  </w:pPr>
                  <w:r w:rsidRPr="00892813">
                    <w:rPr>
                      <w:b/>
                      <w:sz w:val="22"/>
                      <w:u w:val="single"/>
                      <w:lang w:val="it-IT"/>
                    </w:rPr>
                    <w:t>1</w:t>
                  </w:r>
                  <w:r w:rsidRPr="00892813">
                    <w:rPr>
                      <w:sz w:val="22"/>
                      <w:u w:val="single"/>
                      <w:lang w:val="it-IT"/>
                    </w:rPr>
                    <w:tab/>
                    <w:t>1/0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r>
                  <w:r w:rsidR="00095753" w:rsidRPr="00892813">
                    <w:rPr>
                      <w:sz w:val="22"/>
                      <w:u w:val="single"/>
                      <w:lang w:val="it-IT"/>
                    </w:rPr>
                    <w:t>0</w:t>
                  </w:r>
                  <w:r w:rsidRPr="00892813">
                    <w:rPr>
                      <w:sz w:val="22"/>
                      <w:u w:val="single"/>
                      <w:lang w:val="it-IT"/>
                    </w:rPr>
                    <w:t>/0</w:t>
                  </w:r>
                  <w:r w:rsidRPr="00892813">
                    <w:rPr>
                      <w:sz w:val="22"/>
                      <w:u w:val="single"/>
                      <w:lang w:val="it-IT"/>
                    </w:rPr>
                    <w:tab/>
                  </w:r>
                  <w:r w:rsidR="00095753" w:rsidRPr="00892813">
                    <w:rPr>
                      <w:sz w:val="22"/>
                      <w:u w:val="single"/>
                      <w:lang w:val="it-IT"/>
                    </w:rPr>
                    <w:t>0</w:t>
                  </w:r>
                  <w:r w:rsidRPr="00892813">
                    <w:rPr>
                      <w:sz w:val="22"/>
                      <w:u w:val="single"/>
                      <w:lang w:val="it-IT"/>
                    </w:rPr>
                    <w:t>/0</w:t>
                  </w:r>
                  <w:r w:rsidRPr="00892813">
                    <w:rPr>
                      <w:sz w:val="22"/>
                      <w:u w:val="single"/>
                      <w:lang w:val="it-IT"/>
                    </w:rPr>
                    <w:tab/>
                  </w:r>
                  <w:r w:rsidR="00AF2EEA" w:rsidRPr="00892813">
                    <w:rPr>
                      <w:sz w:val="22"/>
                      <w:u w:val="single"/>
                      <w:lang w:val="it-IT"/>
                    </w:rPr>
                    <w:t>0</w:t>
                  </w:r>
                  <w:r w:rsidRPr="00892813">
                    <w:rPr>
                      <w:sz w:val="22"/>
                      <w:u w:val="single"/>
                      <w:lang w:val="it-IT"/>
                    </w:rPr>
                    <w:t>/</w:t>
                  </w:r>
                  <w:r w:rsidR="000657B8" w:rsidRPr="00892813">
                    <w:rPr>
                      <w:sz w:val="22"/>
                      <w:u w:val="single"/>
                      <w:lang w:val="it-IT"/>
                    </w:rPr>
                    <w:t>1</w:t>
                  </w:r>
                  <w:r w:rsidRPr="00892813">
                    <w:rPr>
                      <w:sz w:val="22"/>
                      <w:u w:val="single"/>
                      <w:lang w:val="it-IT"/>
                    </w:rPr>
                    <w:tab/>
                    <w:t>0/1</w:t>
                  </w:r>
                  <w:r w:rsidRPr="00892813">
                    <w:rPr>
                      <w:sz w:val="22"/>
                      <w:u w:val="single"/>
                      <w:lang w:val="it-IT"/>
                    </w:rPr>
                    <w:tab/>
                    <w:t>0/</w:t>
                  </w:r>
                  <w:r w:rsidR="00AF2EEA" w:rsidRPr="00892813">
                    <w:rPr>
                      <w:sz w:val="22"/>
                      <w:u w:val="single"/>
                      <w:lang w:val="it-IT"/>
                    </w:rPr>
                    <w:t>2</w:t>
                  </w:r>
                  <w:r w:rsidRPr="00892813">
                    <w:rPr>
                      <w:sz w:val="22"/>
                      <w:u w:val="single"/>
                      <w:lang w:val="it-IT"/>
                    </w:rPr>
                    <w:tab/>
                  </w:r>
                  <w:r w:rsidRPr="00892813">
                    <w:rPr>
                      <w:b/>
                      <w:sz w:val="22"/>
                      <w:u w:val="single"/>
                      <w:lang w:val="it-IT"/>
                    </w:rPr>
                    <w:t>1</w:t>
                  </w:r>
                </w:p>
                <w:p w:rsidR="00253535" w:rsidRPr="00892813" w:rsidRDefault="00253535">
                  <w:pPr>
                    <w:rPr>
                      <w:sz w:val="22"/>
                      <w:lang w:val="it-IT"/>
                    </w:rPr>
                  </w:pPr>
                  <w:r w:rsidRPr="00892813">
                    <w:rPr>
                      <w:sz w:val="22"/>
                      <w:lang w:val="it-IT"/>
                    </w:rPr>
                    <w:tab/>
                  </w:r>
                  <w:r w:rsidR="00032BE9" w:rsidRPr="00892813">
                    <w:rPr>
                      <w:i/>
                      <w:sz w:val="22"/>
                      <w:lang w:val="it-IT"/>
                    </w:rPr>
                    <w:t>Ad</w:t>
                  </w:r>
                  <w:r w:rsidRPr="00892813">
                    <w:rPr>
                      <w:i/>
                      <w:sz w:val="22"/>
                      <w:lang w:val="it-IT"/>
                    </w:rPr>
                    <w:tab/>
                    <w:t>Ex</w:t>
                  </w:r>
                  <w:r w:rsidRPr="00892813">
                    <w:rPr>
                      <w:i/>
                      <w:sz w:val="22"/>
                      <w:lang w:val="it-IT"/>
                    </w:rPr>
                    <w:tab/>
                    <w:t>Ex</w:t>
                  </w:r>
                  <w:r w:rsidRPr="00892813">
                    <w:rPr>
                      <w:i/>
                      <w:sz w:val="22"/>
                      <w:lang w:val="it-IT"/>
                    </w:rPr>
                    <w:tab/>
                    <w:t>Dr1</w:t>
                  </w:r>
                  <w:r w:rsidRPr="00892813">
                    <w:rPr>
                      <w:i/>
                      <w:sz w:val="22"/>
                      <w:lang w:val="it-IT"/>
                    </w:rPr>
                    <w:tab/>
                    <w:t>Dr1</w:t>
                  </w:r>
                  <w:r w:rsidRPr="00892813">
                    <w:rPr>
                      <w:i/>
                      <w:sz w:val="22"/>
                      <w:lang w:val="it-IT"/>
                    </w:rPr>
                    <w:tab/>
                    <w:t>Dr1</w:t>
                  </w:r>
                  <w:r w:rsidRPr="00892813">
                    <w:rPr>
                      <w:i/>
                      <w:sz w:val="22"/>
                      <w:lang w:val="it-IT"/>
                    </w:rPr>
                    <w:tab/>
                    <w:t>Dr</w:t>
                  </w:r>
                  <w:r w:rsidR="00AF2EEA" w:rsidRPr="00892813">
                    <w:rPr>
                      <w:i/>
                      <w:sz w:val="22"/>
                      <w:lang w:val="it-IT"/>
                    </w:rPr>
                    <w:t>2</w:t>
                  </w:r>
                  <w:r w:rsidRPr="00892813">
                    <w:rPr>
                      <w:i/>
                      <w:sz w:val="22"/>
                      <w:lang w:val="it-IT"/>
                    </w:rPr>
                    <w:tab/>
                    <w:t>Dr3</w:t>
                  </w:r>
                  <w:r w:rsidRPr="00892813">
                    <w:rPr>
                      <w:i/>
                      <w:sz w:val="22"/>
                      <w:lang w:val="it-IT"/>
                    </w:rPr>
                    <w:tab/>
                    <w:t>Dr3</w:t>
                  </w:r>
                  <w:r w:rsidRPr="00892813">
                    <w:rPr>
                      <w:i/>
                      <w:sz w:val="22"/>
                      <w:lang w:val="it-IT"/>
                    </w:rPr>
                    <w:tab/>
                  </w:r>
                </w:p>
                <w:p w:rsidR="00253535" w:rsidRPr="00892813" w:rsidRDefault="00253535">
                  <w:pPr>
                    <w:rPr>
                      <w:b/>
                      <w:sz w:val="22"/>
                      <w:u w:val="single"/>
                      <w:lang w:val="it-IT"/>
                    </w:rPr>
                  </w:pPr>
                  <w:r w:rsidRPr="00892813">
                    <w:rPr>
                      <w:b/>
                      <w:sz w:val="22"/>
                      <w:u w:val="single"/>
                      <w:lang w:val="it-IT"/>
                    </w:rPr>
                    <w:t>2</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r>
                  <w:r w:rsidR="00095753" w:rsidRPr="00892813">
                    <w:rPr>
                      <w:sz w:val="22"/>
                      <w:u w:val="single"/>
                      <w:lang w:val="it-IT"/>
                    </w:rPr>
                    <w:t>0</w:t>
                  </w:r>
                  <w:r w:rsidRPr="00892813">
                    <w:rPr>
                      <w:sz w:val="22"/>
                      <w:u w:val="single"/>
                      <w:lang w:val="it-IT"/>
                    </w:rPr>
                    <w:t>/</w:t>
                  </w:r>
                  <w:r w:rsidR="00095753" w:rsidRPr="00892813">
                    <w:rPr>
                      <w:sz w:val="22"/>
                      <w:u w:val="single"/>
                      <w:lang w:val="it-IT"/>
                    </w:rPr>
                    <w:t>0</w:t>
                  </w:r>
                  <w:r w:rsidRPr="00892813">
                    <w:rPr>
                      <w:sz w:val="22"/>
                      <w:u w:val="single"/>
                      <w:lang w:val="it-IT"/>
                    </w:rPr>
                    <w:tab/>
                  </w:r>
                  <w:r w:rsidR="000657B8" w:rsidRPr="00892813">
                    <w:rPr>
                      <w:sz w:val="22"/>
                      <w:u w:val="single"/>
                      <w:lang w:val="it-IT"/>
                    </w:rPr>
                    <w:t>0</w:t>
                  </w:r>
                  <w:r w:rsidRPr="00892813">
                    <w:rPr>
                      <w:sz w:val="22"/>
                      <w:u w:val="single"/>
                      <w:lang w:val="it-IT"/>
                    </w:rPr>
                    <w:t>/</w:t>
                  </w:r>
                  <w:r w:rsidR="006C553D" w:rsidRPr="00892813">
                    <w:rPr>
                      <w:sz w:val="22"/>
                      <w:u w:val="single"/>
                      <w:lang w:val="it-IT"/>
                    </w:rPr>
                    <w:t>0</w:t>
                  </w:r>
                  <w:r w:rsidRPr="00892813">
                    <w:rPr>
                      <w:sz w:val="22"/>
                      <w:u w:val="single"/>
                      <w:lang w:val="it-IT"/>
                    </w:rPr>
                    <w:tab/>
                    <w:t>0/</w:t>
                  </w:r>
                  <w:r w:rsidR="006C553D" w:rsidRPr="00892813">
                    <w:rPr>
                      <w:sz w:val="22"/>
                      <w:u w:val="single"/>
                      <w:lang w:val="it-IT"/>
                    </w:rPr>
                    <w:t>0</w:t>
                  </w:r>
                  <w:r w:rsidRPr="00892813">
                    <w:rPr>
                      <w:sz w:val="22"/>
                      <w:u w:val="single"/>
                      <w:lang w:val="it-IT"/>
                    </w:rPr>
                    <w:tab/>
                    <w:t>0/</w:t>
                  </w:r>
                  <w:r w:rsidR="006C553D" w:rsidRPr="00892813">
                    <w:rPr>
                      <w:sz w:val="22"/>
                      <w:u w:val="single"/>
                      <w:lang w:val="it-IT"/>
                    </w:rPr>
                    <w:t>1</w:t>
                  </w:r>
                  <w:r w:rsidRPr="00892813">
                    <w:rPr>
                      <w:sz w:val="22"/>
                      <w:u w:val="single"/>
                      <w:lang w:val="it-IT"/>
                    </w:rPr>
                    <w:tab/>
                  </w:r>
                  <w:r w:rsidRPr="00892813">
                    <w:rPr>
                      <w:b/>
                      <w:sz w:val="22"/>
                      <w:u w:val="single"/>
                      <w:lang w:val="it-IT"/>
                    </w:rPr>
                    <w:t>2</w:t>
                  </w:r>
                </w:p>
                <w:p w:rsidR="00253535" w:rsidRPr="00892813" w:rsidRDefault="00253535">
                  <w:pPr>
                    <w:shd w:val="pct10" w:color="auto" w:fill="FFFFFF"/>
                    <w:rPr>
                      <w:sz w:val="22"/>
                      <w:lang w:val="it-IT"/>
                    </w:rPr>
                  </w:pPr>
                  <w:r w:rsidRPr="00892813">
                    <w:rPr>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t>Ex</w:t>
                  </w:r>
                  <w:r w:rsidRPr="00892813">
                    <w:rPr>
                      <w:i/>
                      <w:sz w:val="22"/>
                      <w:lang w:val="it-IT"/>
                    </w:rPr>
                    <w:tab/>
                    <w:t>Ex</w:t>
                  </w:r>
                  <w:r w:rsidRPr="00892813">
                    <w:rPr>
                      <w:i/>
                      <w:sz w:val="22"/>
                      <w:lang w:val="it-IT"/>
                    </w:rPr>
                    <w:tab/>
                  </w:r>
                  <w:r w:rsidR="00095753" w:rsidRPr="00892813">
                    <w:rPr>
                      <w:i/>
                      <w:sz w:val="22"/>
                      <w:lang w:val="it-IT"/>
                    </w:rPr>
                    <w:t>Ex</w:t>
                  </w:r>
                  <w:r w:rsidRPr="00892813">
                    <w:rPr>
                      <w:i/>
                      <w:sz w:val="22"/>
                      <w:lang w:val="it-IT"/>
                    </w:rPr>
                    <w:tab/>
                  </w:r>
                  <w:r w:rsidR="00AF2EEA" w:rsidRPr="00892813">
                    <w:rPr>
                      <w:i/>
                      <w:sz w:val="22"/>
                      <w:lang w:val="it-IT"/>
                    </w:rPr>
                    <w:t>Dr1</w:t>
                  </w:r>
                  <w:r w:rsidRPr="00892813">
                    <w:rPr>
                      <w:i/>
                      <w:sz w:val="22"/>
                      <w:lang w:val="it-IT"/>
                    </w:rPr>
                    <w:tab/>
                  </w:r>
                  <w:r w:rsidR="00AF2EEA" w:rsidRPr="00892813">
                    <w:rPr>
                      <w:i/>
                      <w:sz w:val="22"/>
                      <w:lang w:val="it-IT"/>
                    </w:rPr>
                    <w:t>Dr1</w:t>
                  </w:r>
                  <w:r w:rsidRPr="00892813">
                    <w:rPr>
                      <w:i/>
                      <w:sz w:val="22"/>
                      <w:lang w:val="it-IT"/>
                    </w:rPr>
                    <w:tab/>
                    <w:t>Dr2</w:t>
                  </w:r>
                  <w:r w:rsidRPr="00892813">
                    <w:rPr>
                      <w:i/>
                      <w:sz w:val="22"/>
                      <w:lang w:val="it-IT"/>
                    </w:rPr>
                    <w:tab/>
                    <w:t>Dr3</w:t>
                  </w:r>
                  <w:r w:rsidRPr="00892813">
                    <w:rPr>
                      <w:i/>
                      <w:sz w:val="22"/>
                      <w:lang w:val="it-IT"/>
                    </w:rPr>
                    <w:tab/>
                  </w:r>
                </w:p>
                <w:p w:rsidR="00253535" w:rsidRPr="00892813" w:rsidRDefault="00253535">
                  <w:pPr>
                    <w:shd w:val="pct10" w:color="auto" w:fill="FFFFFF"/>
                    <w:rPr>
                      <w:sz w:val="22"/>
                      <w:lang w:val="it-IT"/>
                    </w:rPr>
                  </w:pPr>
                  <w:r w:rsidRPr="00892813">
                    <w:rPr>
                      <w:b/>
                      <w:sz w:val="22"/>
                      <w:u w:val="single"/>
                      <w:lang w:val="it-IT"/>
                    </w:rPr>
                    <w:t>3</w:t>
                  </w:r>
                  <w:r w:rsidRPr="00892813">
                    <w:rPr>
                      <w:sz w:val="22"/>
                      <w:u w:val="single"/>
                      <w:lang w:val="it-IT"/>
                    </w:rPr>
                    <w:tab/>
                    <w:t>1/0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r>
                  <w:r w:rsidR="00AF2EEA" w:rsidRPr="00892813">
                    <w:rPr>
                      <w:sz w:val="22"/>
                      <w:u w:val="single"/>
                      <w:lang w:val="it-IT"/>
                    </w:rPr>
                    <w:t>0</w:t>
                  </w:r>
                  <w:r w:rsidRPr="00892813">
                    <w:rPr>
                      <w:sz w:val="22"/>
                      <w:u w:val="single"/>
                      <w:lang w:val="it-IT"/>
                    </w:rPr>
                    <w:t>/</w:t>
                  </w:r>
                  <w:r w:rsidR="006C553D" w:rsidRPr="00892813">
                    <w:rPr>
                      <w:sz w:val="22"/>
                      <w:u w:val="single"/>
                      <w:lang w:val="it-IT"/>
                    </w:rPr>
                    <w:t>1</w:t>
                  </w:r>
                  <w:r w:rsidRPr="00892813">
                    <w:rPr>
                      <w:sz w:val="22"/>
                      <w:u w:val="single"/>
                      <w:lang w:val="it-IT"/>
                    </w:rPr>
                    <w:tab/>
                  </w:r>
                  <w:r w:rsidR="00095753" w:rsidRPr="00892813">
                    <w:rPr>
                      <w:sz w:val="22"/>
                      <w:u w:val="single"/>
                      <w:lang w:val="it-IT"/>
                    </w:rPr>
                    <w:t>0</w:t>
                  </w:r>
                  <w:r w:rsidRPr="00892813">
                    <w:rPr>
                      <w:sz w:val="22"/>
                      <w:u w:val="single"/>
                      <w:lang w:val="it-IT"/>
                    </w:rPr>
                    <w:t>/</w:t>
                  </w:r>
                  <w:r w:rsidR="0097717D" w:rsidRPr="00892813">
                    <w:rPr>
                      <w:sz w:val="22"/>
                      <w:u w:val="single"/>
                      <w:lang w:val="it-IT"/>
                    </w:rPr>
                    <w:t>1</w:t>
                  </w:r>
                  <w:r w:rsidRPr="00892813">
                    <w:rPr>
                      <w:sz w:val="22"/>
                      <w:u w:val="single"/>
                      <w:lang w:val="it-IT"/>
                    </w:rPr>
                    <w:tab/>
                    <w:t>0/</w:t>
                  </w:r>
                  <w:r w:rsidR="0097717D" w:rsidRPr="00892813">
                    <w:rPr>
                      <w:sz w:val="22"/>
                      <w:u w:val="single"/>
                      <w:lang w:val="it-IT"/>
                    </w:rPr>
                    <w:t>1</w:t>
                  </w:r>
                  <w:r w:rsidRPr="00892813">
                    <w:rPr>
                      <w:sz w:val="22"/>
                      <w:u w:val="single"/>
                      <w:lang w:val="it-IT"/>
                    </w:rPr>
                    <w:tab/>
                  </w:r>
                  <w:r w:rsidRPr="00892813">
                    <w:rPr>
                      <w:b/>
                      <w:sz w:val="22"/>
                      <w:u w:val="single"/>
                      <w:lang w:val="it-IT"/>
                    </w:rPr>
                    <w:t>3</w:t>
                  </w:r>
                </w:p>
                <w:p w:rsidR="00253535" w:rsidRPr="00892813" w:rsidRDefault="00253535">
                  <w:pPr>
                    <w:rPr>
                      <w:sz w:val="22"/>
                      <w:lang w:val="it-IT"/>
                    </w:rPr>
                  </w:pP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t>Ex</w:t>
                  </w:r>
                  <w:r w:rsidRPr="00892813">
                    <w:rPr>
                      <w:i/>
                      <w:sz w:val="22"/>
                      <w:lang w:val="it-IT"/>
                    </w:rPr>
                    <w:tab/>
                    <w:t>Ex</w:t>
                  </w:r>
                  <w:r w:rsidRPr="00892813">
                    <w:rPr>
                      <w:i/>
                      <w:sz w:val="22"/>
                      <w:lang w:val="it-IT"/>
                    </w:rPr>
                    <w:tab/>
                    <w:t>Dr1</w:t>
                  </w:r>
                  <w:r w:rsidRPr="00892813">
                    <w:rPr>
                      <w:i/>
                      <w:sz w:val="22"/>
                      <w:lang w:val="it-IT"/>
                    </w:rPr>
                    <w:tab/>
                    <w:t>Dr</w:t>
                  </w:r>
                  <w:r w:rsidR="00AF2EEA" w:rsidRPr="00892813">
                    <w:rPr>
                      <w:i/>
                      <w:sz w:val="22"/>
                      <w:lang w:val="it-IT"/>
                    </w:rPr>
                    <w:t>1</w:t>
                  </w:r>
                  <w:r w:rsidRPr="00892813">
                    <w:rPr>
                      <w:i/>
                      <w:sz w:val="22"/>
                      <w:lang w:val="it-IT"/>
                    </w:rPr>
                    <w:tab/>
                    <w:t>Dr2</w:t>
                  </w:r>
                  <w:r w:rsidRPr="00892813">
                    <w:rPr>
                      <w:i/>
                      <w:sz w:val="22"/>
                      <w:lang w:val="it-IT"/>
                    </w:rPr>
                    <w:tab/>
                    <w:t>Dr2</w:t>
                  </w:r>
                  <w:r w:rsidRPr="00892813">
                    <w:rPr>
                      <w:i/>
                      <w:sz w:val="22"/>
                      <w:lang w:val="it-IT"/>
                    </w:rPr>
                    <w:tab/>
                  </w:r>
                </w:p>
                <w:p w:rsidR="00253535" w:rsidRDefault="00253535">
                  <w:pPr>
                    <w:rPr>
                      <w:sz w:val="22"/>
                    </w:rPr>
                  </w:pPr>
                  <w:r>
                    <w:rPr>
                      <w:b/>
                      <w:sz w:val="22"/>
                      <w:u w:val="single"/>
                    </w:rPr>
                    <w:t>4</w:t>
                  </w:r>
                  <w:r>
                    <w:rPr>
                      <w:sz w:val="22"/>
                      <w:u w:val="single"/>
                    </w:rPr>
                    <w:tab/>
                    <w:t>1/0</w:t>
                  </w:r>
                  <w:r>
                    <w:rPr>
                      <w:sz w:val="22"/>
                      <w:u w:val="single"/>
                    </w:rPr>
                    <w:tab/>
                    <w:t>1/0</w:t>
                  </w:r>
                  <w:r>
                    <w:rPr>
                      <w:sz w:val="22"/>
                      <w:u w:val="single"/>
                    </w:rPr>
                    <w:tab/>
                    <w:t>0/0</w:t>
                  </w:r>
                  <w:r>
                    <w:rPr>
                      <w:sz w:val="22"/>
                      <w:u w:val="single"/>
                    </w:rPr>
                    <w:tab/>
                    <w:t>0/0</w:t>
                  </w:r>
                  <w:r>
                    <w:rPr>
                      <w:sz w:val="22"/>
                      <w:u w:val="single"/>
                    </w:rPr>
                    <w:tab/>
                    <w:t>0/0</w:t>
                  </w:r>
                  <w:r>
                    <w:rPr>
                      <w:sz w:val="22"/>
                      <w:u w:val="single"/>
                    </w:rPr>
                    <w:tab/>
                  </w:r>
                  <w:r w:rsidR="00095753">
                    <w:rPr>
                      <w:sz w:val="22"/>
                      <w:u w:val="single"/>
                    </w:rPr>
                    <w:t>1</w:t>
                  </w:r>
                  <w:r>
                    <w:rPr>
                      <w:sz w:val="22"/>
                      <w:u w:val="single"/>
                    </w:rPr>
                    <w:t>/</w:t>
                  </w:r>
                  <w:r w:rsidR="00095753">
                    <w:rPr>
                      <w:sz w:val="22"/>
                      <w:u w:val="single"/>
                    </w:rPr>
                    <w:t>1</w:t>
                  </w:r>
                  <w:r>
                    <w:rPr>
                      <w:sz w:val="22"/>
                      <w:u w:val="single"/>
                    </w:rPr>
                    <w:tab/>
                  </w:r>
                  <w:r w:rsidR="000657B8">
                    <w:rPr>
                      <w:sz w:val="22"/>
                      <w:u w:val="single"/>
                    </w:rPr>
                    <w:t>1</w:t>
                  </w:r>
                  <w:r>
                    <w:rPr>
                      <w:sz w:val="22"/>
                      <w:u w:val="single"/>
                    </w:rPr>
                    <w:t>/</w:t>
                  </w:r>
                  <w:r w:rsidR="00144BAB">
                    <w:rPr>
                      <w:sz w:val="22"/>
                      <w:u w:val="single"/>
                    </w:rPr>
                    <w:t>1</w:t>
                  </w:r>
                  <w:r>
                    <w:rPr>
                      <w:sz w:val="22"/>
                      <w:u w:val="single"/>
                    </w:rPr>
                    <w:tab/>
                  </w:r>
                  <w:r w:rsidR="000657B8">
                    <w:rPr>
                      <w:sz w:val="22"/>
                      <w:u w:val="single"/>
                    </w:rPr>
                    <w:t>0</w:t>
                  </w:r>
                  <w:r>
                    <w:rPr>
                      <w:sz w:val="22"/>
                      <w:u w:val="single"/>
                    </w:rPr>
                    <w:t>/</w:t>
                  </w:r>
                  <w:r w:rsidR="006C553D">
                    <w:rPr>
                      <w:sz w:val="22"/>
                      <w:u w:val="single"/>
                    </w:rPr>
                    <w:t>1</w:t>
                  </w:r>
                  <w:r>
                    <w:rPr>
                      <w:sz w:val="22"/>
                      <w:u w:val="single"/>
                    </w:rPr>
                    <w:tab/>
                    <w:t>0/</w:t>
                  </w:r>
                  <w:r w:rsidR="0097717D">
                    <w:rPr>
                      <w:sz w:val="22"/>
                      <w:u w:val="single"/>
                    </w:rPr>
                    <w:t>2</w:t>
                  </w:r>
                  <w:r>
                    <w:rPr>
                      <w:sz w:val="22"/>
                      <w:u w:val="single"/>
                    </w:rPr>
                    <w:tab/>
                  </w:r>
                  <w:r>
                    <w:rPr>
                      <w:b/>
                      <w:sz w:val="22"/>
                      <w:u w:val="single"/>
                    </w:rPr>
                    <w:t>4</w:t>
                  </w:r>
                </w:p>
                <w:p w:rsidR="00253535" w:rsidRPr="00892813" w:rsidRDefault="00253535">
                  <w:pPr>
                    <w:shd w:val="pct10" w:color="auto" w:fill="FFFFFF"/>
                    <w:rPr>
                      <w:i/>
                      <w:sz w:val="22"/>
                      <w:lang w:val="it-IT"/>
                    </w:rPr>
                  </w:pPr>
                  <w:r>
                    <w:rPr>
                      <w:i/>
                      <w:sz w:val="22"/>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t>Ex</w:t>
                  </w:r>
                  <w:r w:rsidRPr="00892813">
                    <w:rPr>
                      <w:i/>
                      <w:sz w:val="22"/>
                      <w:lang w:val="it-IT"/>
                    </w:rPr>
                    <w:tab/>
                    <w:t>Dr1</w:t>
                  </w:r>
                  <w:r w:rsidRPr="00892813">
                    <w:rPr>
                      <w:i/>
                      <w:sz w:val="22"/>
                      <w:lang w:val="it-IT"/>
                    </w:rPr>
                    <w:tab/>
                    <w:t>Dr1</w:t>
                  </w:r>
                  <w:r w:rsidRPr="00892813">
                    <w:rPr>
                      <w:i/>
                      <w:sz w:val="22"/>
                      <w:lang w:val="it-IT"/>
                    </w:rPr>
                    <w:tab/>
                    <w:t>Dr1</w:t>
                  </w:r>
                  <w:r w:rsidRPr="00892813">
                    <w:rPr>
                      <w:i/>
                      <w:sz w:val="22"/>
                      <w:lang w:val="it-IT"/>
                    </w:rPr>
                    <w:tab/>
                    <w:t>Dr2</w:t>
                  </w:r>
                  <w:r w:rsidRPr="00892813">
                    <w:rPr>
                      <w:i/>
                      <w:sz w:val="22"/>
                      <w:lang w:val="it-IT"/>
                    </w:rPr>
                    <w:tab/>
                  </w:r>
                </w:p>
                <w:p w:rsidR="00253535" w:rsidRPr="00892813" w:rsidRDefault="00253535">
                  <w:pPr>
                    <w:shd w:val="pct10" w:color="auto" w:fill="FFFFFF"/>
                    <w:rPr>
                      <w:i/>
                      <w:sz w:val="22"/>
                      <w:lang w:val="it-IT"/>
                    </w:rPr>
                  </w:pPr>
                  <w:r w:rsidRPr="00892813">
                    <w:rPr>
                      <w:b/>
                      <w:sz w:val="22"/>
                      <w:u w:val="single"/>
                      <w:lang w:val="it-IT"/>
                    </w:rPr>
                    <w:t>5</w:t>
                  </w:r>
                  <w:r w:rsidRPr="00892813">
                    <w:rPr>
                      <w:sz w:val="22"/>
                      <w:u w:val="single"/>
                      <w:lang w:val="it-IT"/>
                    </w:rPr>
                    <w:tab/>
                    <w:t>1/0</w:t>
                  </w:r>
                  <w:r w:rsidRPr="00892813">
                    <w:rPr>
                      <w:sz w:val="22"/>
                      <w:u w:val="single"/>
                      <w:lang w:val="it-IT"/>
                    </w:rPr>
                    <w:tab/>
                    <w:t>1/0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t>1/1</w:t>
                  </w:r>
                  <w:r w:rsidRPr="00892813">
                    <w:rPr>
                      <w:sz w:val="22"/>
                      <w:u w:val="single"/>
                      <w:lang w:val="it-IT"/>
                    </w:rPr>
                    <w:tab/>
                  </w:r>
                  <w:r w:rsidR="00AF2EEA" w:rsidRPr="00892813">
                    <w:rPr>
                      <w:sz w:val="22"/>
                      <w:u w:val="single"/>
                      <w:lang w:val="it-IT"/>
                    </w:rPr>
                    <w:t>1</w:t>
                  </w:r>
                  <w:r w:rsidRPr="00892813">
                    <w:rPr>
                      <w:sz w:val="22"/>
                      <w:u w:val="single"/>
                      <w:lang w:val="it-IT"/>
                    </w:rPr>
                    <w:t>/</w:t>
                  </w:r>
                  <w:r w:rsidR="00F235ED" w:rsidRPr="00892813">
                    <w:rPr>
                      <w:sz w:val="22"/>
                      <w:u w:val="single"/>
                      <w:lang w:val="it-IT"/>
                    </w:rPr>
                    <w:t>1</w:t>
                  </w:r>
                  <w:r w:rsidRPr="00892813">
                    <w:rPr>
                      <w:sz w:val="22"/>
                      <w:u w:val="single"/>
                      <w:lang w:val="it-IT"/>
                    </w:rPr>
                    <w:tab/>
                  </w:r>
                  <w:r w:rsidR="000657B8" w:rsidRPr="00892813">
                    <w:rPr>
                      <w:sz w:val="22"/>
                      <w:u w:val="single"/>
                      <w:lang w:val="it-IT"/>
                    </w:rPr>
                    <w:t>1</w:t>
                  </w:r>
                  <w:r w:rsidRPr="00892813">
                    <w:rPr>
                      <w:sz w:val="22"/>
                      <w:u w:val="single"/>
                      <w:lang w:val="it-IT"/>
                    </w:rPr>
                    <w:t>/</w:t>
                  </w:r>
                  <w:r w:rsidR="00032BE9" w:rsidRPr="00892813">
                    <w:rPr>
                      <w:sz w:val="22"/>
                      <w:u w:val="single"/>
                      <w:lang w:val="it-IT"/>
                    </w:rPr>
                    <w:t>2</w:t>
                  </w:r>
                  <w:r w:rsidRPr="00892813">
                    <w:rPr>
                      <w:sz w:val="22"/>
                      <w:u w:val="single"/>
                      <w:lang w:val="it-IT"/>
                    </w:rPr>
                    <w:tab/>
                  </w:r>
                  <w:r w:rsidR="00AF2EEA" w:rsidRPr="00892813">
                    <w:rPr>
                      <w:sz w:val="22"/>
                      <w:u w:val="single"/>
                      <w:lang w:val="it-IT"/>
                    </w:rPr>
                    <w:t>0</w:t>
                  </w:r>
                  <w:r w:rsidRPr="00892813">
                    <w:rPr>
                      <w:sz w:val="22"/>
                      <w:u w:val="single"/>
                      <w:lang w:val="it-IT"/>
                    </w:rPr>
                    <w:t>/</w:t>
                  </w:r>
                  <w:r w:rsidR="006C553D" w:rsidRPr="00892813">
                    <w:rPr>
                      <w:sz w:val="22"/>
                      <w:u w:val="single"/>
                      <w:lang w:val="it-IT"/>
                    </w:rPr>
                    <w:t>2</w:t>
                  </w:r>
                  <w:r w:rsidRPr="00892813">
                    <w:rPr>
                      <w:sz w:val="22"/>
                      <w:u w:val="single"/>
                      <w:lang w:val="it-IT"/>
                    </w:rPr>
                    <w:tab/>
                  </w:r>
                  <w:r w:rsidRPr="00892813">
                    <w:rPr>
                      <w:b/>
                      <w:sz w:val="22"/>
                      <w:u w:val="single"/>
                      <w:lang w:val="it-IT"/>
                    </w:rPr>
                    <w:t>5</w:t>
                  </w:r>
                </w:p>
                <w:p w:rsidR="00253535" w:rsidRPr="00892813" w:rsidRDefault="00253535">
                  <w:pPr>
                    <w:rPr>
                      <w:b/>
                      <w:sz w:val="22"/>
                      <w:u w:val="single"/>
                      <w:lang w:val="it-IT"/>
                    </w:rPr>
                  </w:pP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AF2EEA" w:rsidRPr="00892813">
                    <w:rPr>
                      <w:i/>
                      <w:sz w:val="22"/>
                      <w:lang w:val="it-IT"/>
                    </w:rPr>
                    <w:t>Ex</w:t>
                  </w:r>
                  <w:r w:rsidRPr="00892813">
                    <w:rPr>
                      <w:i/>
                      <w:sz w:val="22"/>
                      <w:lang w:val="it-IT"/>
                    </w:rPr>
                    <w:tab/>
                  </w:r>
                  <w:r w:rsidR="00AF2EEA" w:rsidRPr="00892813">
                    <w:rPr>
                      <w:i/>
                      <w:sz w:val="22"/>
                      <w:lang w:val="it-IT"/>
                    </w:rPr>
                    <w:t>Ex</w:t>
                  </w:r>
                  <w:r w:rsidRPr="00892813">
                    <w:rPr>
                      <w:i/>
                      <w:sz w:val="22"/>
                      <w:lang w:val="it-IT"/>
                    </w:rPr>
                    <w:tab/>
                    <w:t>Dr1</w:t>
                  </w:r>
                  <w:r w:rsidRPr="00892813">
                    <w:rPr>
                      <w:i/>
                      <w:sz w:val="22"/>
                      <w:lang w:val="it-IT"/>
                    </w:rPr>
                    <w:tab/>
                    <w:t>Dr2</w:t>
                  </w:r>
                  <w:r w:rsidRPr="00892813">
                    <w:rPr>
                      <w:i/>
                      <w:sz w:val="22"/>
                      <w:lang w:val="it-IT"/>
                    </w:rPr>
                    <w:tab/>
                  </w:r>
                </w:p>
                <w:p w:rsidR="00253535" w:rsidRDefault="00253535">
                  <w:pPr>
                    <w:spacing w:after="40"/>
                    <w:rPr>
                      <w:sz w:val="22"/>
                    </w:rPr>
                  </w:pPr>
                  <w:r>
                    <w:rPr>
                      <w:b/>
                      <w:sz w:val="22"/>
                      <w:u w:val="single"/>
                    </w:rPr>
                    <w:t>6</w:t>
                  </w:r>
                  <w:r>
                    <w:rPr>
                      <w:sz w:val="22"/>
                      <w:u w:val="single"/>
                    </w:rPr>
                    <w:tab/>
                    <w:t>1/0</w:t>
                  </w:r>
                  <w:r>
                    <w:rPr>
                      <w:sz w:val="22"/>
                      <w:u w:val="single"/>
                    </w:rPr>
                    <w:tab/>
                    <w:t>1/0</w:t>
                  </w:r>
                  <w:r>
                    <w:rPr>
                      <w:sz w:val="22"/>
                      <w:u w:val="single"/>
                    </w:rPr>
                    <w:tab/>
                    <w:t>1/0</w:t>
                  </w:r>
                  <w:r>
                    <w:rPr>
                      <w:sz w:val="22"/>
                      <w:u w:val="single"/>
                    </w:rPr>
                    <w:tab/>
                    <w:t>0/0</w:t>
                  </w:r>
                  <w:r>
                    <w:rPr>
                      <w:sz w:val="22"/>
                      <w:u w:val="single"/>
                    </w:rPr>
                    <w:tab/>
                    <w:t>0/0</w:t>
                  </w:r>
                  <w:r>
                    <w:rPr>
                      <w:sz w:val="22"/>
                      <w:u w:val="single"/>
                    </w:rPr>
                    <w:tab/>
                    <w:t>0/</w:t>
                  </w:r>
                  <w:r w:rsidR="00AF2EEA">
                    <w:rPr>
                      <w:sz w:val="22"/>
                      <w:u w:val="single"/>
                    </w:rPr>
                    <w:t>0</w:t>
                  </w:r>
                  <w:r>
                    <w:rPr>
                      <w:sz w:val="22"/>
                      <w:u w:val="single"/>
                    </w:rPr>
                    <w:tab/>
                    <w:t>0/</w:t>
                  </w:r>
                  <w:r w:rsidR="00AF2EEA">
                    <w:rPr>
                      <w:sz w:val="22"/>
                      <w:u w:val="single"/>
                    </w:rPr>
                    <w:t>0</w:t>
                  </w:r>
                  <w:r>
                    <w:rPr>
                      <w:sz w:val="22"/>
                      <w:u w:val="single"/>
                    </w:rPr>
                    <w:tab/>
                  </w:r>
                  <w:r w:rsidR="00AF2EEA">
                    <w:rPr>
                      <w:sz w:val="22"/>
                      <w:u w:val="single"/>
                    </w:rPr>
                    <w:t>1</w:t>
                  </w:r>
                  <w:r>
                    <w:rPr>
                      <w:sz w:val="22"/>
                      <w:u w:val="single"/>
                    </w:rPr>
                    <w:t>/</w:t>
                  </w:r>
                  <w:r w:rsidR="00032BE9">
                    <w:rPr>
                      <w:sz w:val="22"/>
                      <w:u w:val="single"/>
                    </w:rPr>
                    <w:t>1</w:t>
                  </w:r>
                  <w:r>
                    <w:rPr>
                      <w:sz w:val="22"/>
                      <w:u w:val="single"/>
                    </w:rPr>
                    <w:tab/>
                  </w:r>
                  <w:r w:rsidR="00AF2EEA">
                    <w:rPr>
                      <w:sz w:val="22"/>
                      <w:u w:val="single"/>
                    </w:rPr>
                    <w:t>1</w:t>
                  </w:r>
                  <w:r>
                    <w:rPr>
                      <w:sz w:val="22"/>
                      <w:u w:val="single"/>
                    </w:rPr>
                    <w:t>/</w:t>
                  </w:r>
                  <w:r w:rsidR="00AF2EEA">
                    <w:rPr>
                      <w:sz w:val="22"/>
                      <w:u w:val="single"/>
                    </w:rPr>
                    <w:t>1</w:t>
                  </w:r>
                  <w:r>
                    <w:rPr>
                      <w:sz w:val="22"/>
                      <w:u w:val="single"/>
                    </w:rPr>
                    <w:tab/>
                  </w:r>
                  <w:r>
                    <w:rPr>
                      <w:b/>
                      <w:sz w:val="22"/>
                      <w:u w:val="single"/>
                    </w:rPr>
                    <w:t>6</w:t>
                  </w:r>
                </w:p>
                <w:p w:rsidR="00253535" w:rsidRPr="007A3EEC" w:rsidRDefault="00747F69" w:rsidP="00747F69">
                  <w:pPr>
                    <w:ind w:left="180"/>
                    <w:rPr>
                      <w:sz w:val="16"/>
                      <w:szCs w:val="16"/>
                    </w:rPr>
                  </w:pPr>
                  <w:r w:rsidRPr="007A3EEC">
                    <w:rPr>
                      <w:b/>
                      <w:sz w:val="16"/>
                      <w:szCs w:val="16"/>
                    </w:rPr>
                    <w:t xml:space="preserve">Weather Effects: </w:t>
                  </w:r>
                  <w:r w:rsidRPr="007A3EEC">
                    <w:rPr>
                      <w:sz w:val="16"/>
                      <w:szCs w:val="16"/>
                    </w:rPr>
                    <w:t xml:space="preserve">Reduce the </w:t>
                  </w:r>
                  <w:proofErr w:type="spellStart"/>
                  <w:r w:rsidRPr="00BC5D94">
                    <w:rPr>
                      <w:i/>
                      <w:sz w:val="16"/>
                      <w:szCs w:val="16"/>
                    </w:rPr>
                    <w:t>Dr</w:t>
                  </w:r>
                  <w:proofErr w:type="spellEnd"/>
                  <w:r w:rsidRPr="007A3EEC">
                    <w:rPr>
                      <w:sz w:val="16"/>
                      <w:szCs w:val="16"/>
                    </w:rPr>
                    <w:t xml:space="preserve"> result against a defending hex affected by Mud, Storms, or Snow: </w:t>
                  </w:r>
                  <w:r w:rsidRPr="007A3EEC">
                    <w:rPr>
                      <w:i/>
                      <w:sz w:val="16"/>
                      <w:szCs w:val="16"/>
                    </w:rPr>
                    <w:t xml:space="preserve">Dr3 </w:t>
                  </w:r>
                  <w:r w:rsidRPr="007A3EEC">
                    <w:rPr>
                      <w:sz w:val="16"/>
                      <w:szCs w:val="16"/>
                    </w:rPr>
                    <w:t xml:space="preserve">becomes </w:t>
                  </w:r>
                  <w:r w:rsidRPr="007A3EEC">
                    <w:rPr>
                      <w:i/>
                      <w:sz w:val="16"/>
                      <w:szCs w:val="16"/>
                    </w:rPr>
                    <w:t xml:space="preserve">Dr2, Dr2 </w:t>
                  </w:r>
                  <w:r w:rsidRPr="007A3EEC">
                    <w:rPr>
                      <w:sz w:val="16"/>
                      <w:szCs w:val="16"/>
                    </w:rPr>
                    <w:t xml:space="preserve">becomes </w:t>
                  </w:r>
                  <w:r w:rsidRPr="007A3EEC">
                    <w:rPr>
                      <w:i/>
                      <w:sz w:val="16"/>
                      <w:szCs w:val="16"/>
                    </w:rPr>
                    <w:t>Dr1,</w:t>
                  </w:r>
                  <w:r w:rsidRPr="007A3EEC">
                    <w:rPr>
                      <w:sz w:val="16"/>
                      <w:szCs w:val="16"/>
                    </w:rPr>
                    <w:t xml:space="preserve"> </w:t>
                  </w:r>
                  <w:r w:rsidRPr="007A3EEC">
                    <w:rPr>
                      <w:i/>
                      <w:sz w:val="16"/>
                      <w:szCs w:val="16"/>
                    </w:rPr>
                    <w:t xml:space="preserve">Dr1 </w:t>
                  </w:r>
                  <w:r w:rsidRPr="007A3EEC">
                    <w:rPr>
                      <w:sz w:val="16"/>
                      <w:szCs w:val="16"/>
                    </w:rPr>
                    <w:t xml:space="preserve">becomes </w:t>
                  </w:r>
                  <w:r w:rsidRPr="007A3EEC">
                    <w:rPr>
                      <w:i/>
                      <w:sz w:val="16"/>
                      <w:szCs w:val="16"/>
                    </w:rPr>
                    <w:t xml:space="preserve">Ex. </w:t>
                  </w:r>
                  <w:r w:rsidRPr="007A3EEC">
                    <w:rPr>
                      <w:iCs/>
                      <w:sz w:val="16"/>
                      <w:szCs w:val="16"/>
                    </w:rPr>
                    <w:t>(</w:t>
                  </w:r>
                  <w:r w:rsidRPr="007A3EEC">
                    <w:rPr>
                      <w:i/>
                      <w:sz w:val="16"/>
                      <w:szCs w:val="16"/>
                    </w:rPr>
                    <w:t>Ex</w:t>
                  </w:r>
                  <w:r w:rsidRPr="007A3EEC">
                    <w:rPr>
                      <w:sz w:val="16"/>
                      <w:szCs w:val="16"/>
                    </w:rPr>
                    <w:t xml:space="preserve">, </w:t>
                  </w:r>
                  <w:r>
                    <w:rPr>
                      <w:i/>
                      <w:sz w:val="16"/>
                      <w:szCs w:val="16"/>
                    </w:rPr>
                    <w:t>Ad</w:t>
                  </w:r>
                  <w:r w:rsidRPr="007A3EEC">
                    <w:rPr>
                      <w:i/>
                      <w:sz w:val="16"/>
                      <w:szCs w:val="16"/>
                    </w:rPr>
                    <w:t xml:space="preserve"> </w:t>
                  </w:r>
                  <w:r w:rsidRPr="007A3EEC">
                    <w:rPr>
                      <w:sz w:val="16"/>
                      <w:szCs w:val="16"/>
                    </w:rPr>
                    <w:t>and Attrition results not affected)</w:t>
                  </w:r>
                  <w:r>
                    <w:rPr>
                      <w:sz w:val="16"/>
                      <w:szCs w:val="16"/>
                    </w:rPr>
                    <w:t>.</w:t>
                  </w:r>
                </w:p>
              </w:txbxContent>
            </v:textbox>
          </v:rect>
        </w:pict>
      </w:r>
      <w:r>
        <w:rPr>
          <w:noProof/>
        </w:rPr>
        <w:pict>
          <v:rect id="_x0000_s1034" style="position:absolute;margin-left:379.95pt;margin-top:-11.4pt;width:344.1pt;height:26.45pt;z-index:4" stroked="f" strokeweight=".25pt">
            <v:textbox style="mso-next-textbox:#_x0000_s1034" inset="1pt,1pt,1pt,1pt">
              <w:txbxContent>
                <w:p w:rsidR="00253535" w:rsidRPr="00A21929" w:rsidRDefault="00253535">
                  <w:pPr>
                    <w:jc w:val="center"/>
                    <w:rPr>
                      <w:rFonts w:ascii="Tw Cen MT" w:hAnsi="Tw Cen MT" w:cs="Arial"/>
                      <w:b/>
                      <w:i/>
                      <w:sz w:val="44"/>
                      <w:szCs w:val="44"/>
                    </w:rPr>
                  </w:pPr>
                  <w:proofErr w:type="spellStart"/>
                  <w:r w:rsidRPr="00A21929">
                    <w:rPr>
                      <w:rFonts w:ascii="Tw Cen MT" w:hAnsi="Tw Cen MT" w:cs="Arial"/>
                      <w:b/>
                      <w:i/>
                      <w:sz w:val="44"/>
                      <w:szCs w:val="44"/>
                    </w:rPr>
                    <w:t>Totaler</w:t>
                  </w:r>
                  <w:proofErr w:type="spellEnd"/>
                  <w:r w:rsidRPr="00A21929">
                    <w:rPr>
                      <w:rFonts w:ascii="Tw Cen MT" w:hAnsi="Tw Cen MT" w:cs="Arial"/>
                      <w:b/>
                      <w:i/>
                      <w:sz w:val="44"/>
                      <w:szCs w:val="44"/>
                    </w:rPr>
                    <w:t xml:space="preserve"> Krieg </w:t>
                  </w:r>
                  <w:r w:rsidRPr="00A21929">
                    <w:rPr>
                      <w:rFonts w:ascii="Tw Cen MT" w:hAnsi="Tw Cen MT" w:cs="Arial"/>
                      <w:b/>
                      <w:sz w:val="44"/>
                      <w:szCs w:val="44"/>
                    </w:rPr>
                    <w:t xml:space="preserve">Axis </w:t>
                  </w:r>
                  <w:r w:rsidR="00CA4328" w:rsidRPr="00A21929">
                    <w:rPr>
                      <w:rFonts w:ascii="Tw Cen MT" w:hAnsi="Tw Cen MT" w:cs="Arial"/>
                      <w:b/>
                      <w:sz w:val="44"/>
                      <w:szCs w:val="44"/>
                    </w:rPr>
                    <w:t>Faction</w:t>
                  </w:r>
                  <w:r w:rsidRPr="00A21929">
                    <w:rPr>
                      <w:rFonts w:ascii="Tw Cen MT" w:hAnsi="Tw Cen MT" w:cs="Arial"/>
                      <w:b/>
                      <w:sz w:val="44"/>
                      <w:szCs w:val="44"/>
                    </w:rPr>
                    <w:t xml:space="preserve"> </w:t>
                  </w:r>
                  <w:r w:rsidR="00412B51" w:rsidRPr="00A21929">
                    <w:rPr>
                      <w:rFonts w:ascii="Tw Cen MT" w:hAnsi="Tw Cen MT" w:cs="Arial"/>
                      <w:b/>
                      <w:sz w:val="44"/>
                      <w:szCs w:val="44"/>
                    </w:rPr>
                    <w:t>Card</w:t>
                  </w:r>
                </w:p>
              </w:txbxContent>
            </v:textbox>
          </v:rect>
        </w:pict>
      </w:r>
      <w:r>
        <w:rPr>
          <w:noProof/>
        </w:rPr>
        <w:pict>
          <v:rect id="_x0000_s1030" style="position:absolute;margin-left:201.6pt;margin-top:-8.5pt;width:171.65pt;height:262.7pt;z-index:5" o:allowincell="f" strokeweight="1pt">
            <v:shadow on="t"/>
            <v:textbox style="mso-next-textbox:#_x0000_s1030" inset="2.88pt,1pt,2.16pt,1pt">
              <w:txbxContent>
                <w:p w:rsidR="00253535" w:rsidRPr="00FE09F5" w:rsidRDefault="00253535">
                  <w:pPr>
                    <w:pStyle w:val="Heading4"/>
                    <w:rPr>
                      <w:rFonts w:ascii="Tw Cen MT" w:hAnsi="Tw Cen MT" w:cs="Arial"/>
                      <w:sz w:val="32"/>
                    </w:rPr>
                  </w:pPr>
                  <w:bookmarkStart w:id="9" w:name="_Hlk32763096"/>
                  <w:bookmarkStart w:id="10" w:name="_Hlk32763097"/>
                  <w:bookmarkStart w:id="11" w:name="_Hlk32763190"/>
                  <w:bookmarkStart w:id="12" w:name="_Hlk32763191"/>
                  <w:bookmarkStart w:id="13" w:name="_Hlk32765826"/>
                  <w:bookmarkStart w:id="14" w:name="_Hlk32765827"/>
                  <w:r w:rsidRPr="00FE09F5">
                    <w:rPr>
                      <w:rFonts w:ascii="Tw Cen MT" w:hAnsi="Tw Cen MT" w:cs="Arial"/>
                      <w:b/>
                      <w:sz w:val="28"/>
                    </w:rPr>
                    <w:t xml:space="preserve">Attack Sequence </w:t>
                  </w:r>
                  <w:r w:rsidRPr="00FE09F5">
                    <w:rPr>
                      <w:rFonts w:ascii="Tw Cen MT" w:hAnsi="Tw Cen MT" w:cs="Arial"/>
                      <w:sz w:val="24"/>
                    </w:rPr>
                    <w:t>(4.2.2)</w:t>
                  </w:r>
                </w:p>
                <w:p w:rsidR="00253535" w:rsidRDefault="00253535" w:rsidP="0094269E">
                  <w:pPr>
                    <w:rPr>
                      <w:sz w:val="18"/>
                    </w:rPr>
                  </w:pPr>
                  <w:r>
                    <w:rPr>
                      <w:b/>
                      <w:sz w:val="18"/>
                    </w:rPr>
                    <w:t>Step 1:</w:t>
                  </w:r>
                  <w:r>
                    <w:rPr>
                      <w:sz w:val="18"/>
                    </w:rPr>
                    <w:t xml:space="preserve"> Attacker chooses defending hex, commits all attacking units (up to one HQ). </w:t>
                  </w:r>
                </w:p>
                <w:p w:rsidR="00253535" w:rsidRPr="0094269E" w:rsidRDefault="00253535" w:rsidP="00586261">
                  <w:pPr>
                    <w:spacing w:after="20"/>
                    <w:rPr>
                      <w:sz w:val="18"/>
                    </w:rPr>
                  </w:pPr>
                  <w:r w:rsidRPr="0094269E">
                    <w:rPr>
                      <w:sz w:val="18"/>
                    </w:rPr>
                    <w:t>If the raw odds at this point are less than 1</w:t>
                  </w:r>
                  <w:r w:rsidR="008A2D4F">
                    <w:rPr>
                      <w:sz w:val="18"/>
                    </w:rPr>
                    <w:t>-</w:t>
                  </w:r>
                  <w:r w:rsidRPr="0094269E">
                    <w:rPr>
                      <w:sz w:val="18"/>
                    </w:rPr>
                    <w:t>3, the attack is prohibited.</w:t>
                  </w:r>
                </w:p>
                <w:p w:rsidR="00253535" w:rsidRDefault="00253535" w:rsidP="00586261">
                  <w:pPr>
                    <w:spacing w:after="20"/>
                    <w:rPr>
                      <w:sz w:val="18"/>
                    </w:rPr>
                  </w:pPr>
                  <w:r>
                    <w:rPr>
                      <w:b/>
                      <w:sz w:val="18"/>
                    </w:rPr>
                    <w:t>Step 2:</w:t>
                  </w:r>
                  <w:r>
                    <w:rPr>
                      <w:sz w:val="18"/>
                    </w:rPr>
                    <w:t xml:space="preserve"> Defender can commit up to one HQ.</w:t>
                  </w:r>
                </w:p>
                <w:p w:rsidR="00253535" w:rsidRDefault="00253535" w:rsidP="00586261">
                  <w:pPr>
                    <w:spacing w:after="20"/>
                    <w:rPr>
                      <w:i/>
                      <w:sz w:val="18"/>
                    </w:rPr>
                  </w:pPr>
                  <w:r>
                    <w:rPr>
                      <w:b/>
                      <w:sz w:val="18"/>
                    </w:rPr>
                    <w:t>Step 3:</w:t>
                  </w:r>
                  <w:r>
                    <w:rPr>
                      <w:sz w:val="18"/>
                    </w:rPr>
                    <w:t xml:space="preserve"> Determine raw odds.</w:t>
                  </w:r>
                  <w:r w:rsidRPr="0094269E">
                    <w:rPr>
                      <w:sz w:val="18"/>
                    </w:rPr>
                    <w:t xml:space="preserve"> Greater than 9</w:t>
                  </w:r>
                  <w:r>
                    <w:rPr>
                      <w:sz w:val="18"/>
                    </w:rPr>
                    <w:t>-</w:t>
                  </w:r>
                  <w:r w:rsidRPr="0094269E">
                    <w:rPr>
                      <w:sz w:val="18"/>
                    </w:rPr>
                    <w:t>1 is 9</w:t>
                  </w:r>
                  <w:r>
                    <w:rPr>
                      <w:sz w:val="18"/>
                    </w:rPr>
                    <w:t>-</w:t>
                  </w:r>
                  <w:r w:rsidRPr="0094269E">
                    <w:rPr>
                      <w:sz w:val="18"/>
                    </w:rPr>
                    <w:t>1; less than 1</w:t>
                  </w:r>
                  <w:r>
                    <w:rPr>
                      <w:sz w:val="18"/>
                    </w:rPr>
                    <w:t>-</w:t>
                  </w:r>
                  <w:r w:rsidRPr="0094269E">
                    <w:rPr>
                      <w:sz w:val="18"/>
                    </w:rPr>
                    <w:t>3 is 1</w:t>
                  </w:r>
                  <w:r>
                    <w:rPr>
                      <w:sz w:val="18"/>
                    </w:rPr>
                    <w:t>-</w:t>
                  </w:r>
                  <w:r w:rsidRPr="0094269E">
                    <w:rPr>
                      <w:sz w:val="18"/>
                    </w:rPr>
                    <w:t>3.</w:t>
                  </w:r>
                </w:p>
                <w:p w:rsidR="00253535" w:rsidRDefault="00253535" w:rsidP="00586261">
                  <w:pPr>
                    <w:tabs>
                      <w:tab w:val="left" w:pos="180"/>
                      <w:tab w:val="left" w:pos="1260"/>
                      <w:tab w:val="left" w:pos="1890"/>
                    </w:tabs>
                    <w:rPr>
                      <w:sz w:val="18"/>
                    </w:rPr>
                  </w:pPr>
                  <w:r>
                    <w:rPr>
                      <w:b/>
                      <w:sz w:val="18"/>
                    </w:rPr>
                    <w:t>Step 4:</w:t>
                  </w:r>
                  <w:r>
                    <w:rPr>
                      <w:sz w:val="18"/>
                    </w:rPr>
                    <w:t xml:space="preserve"> Apply CRT column shift(s) for:</w:t>
                  </w:r>
                </w:p>
                <w:p w:rsidR="00253535" w:rsidRDefault="00253535" w:rsidP="00586261">
                  <w:pPr>
                    <w:tabs>
                      <w:tab w:val="left" w:pos="360"/>
                      <w:tab w:val="left" w:pos="1260"/>
                      <w:tab w:val="left" w:pos="2160"/>
                    </w:tabs>
                    <w:rPr>
                      <w:sz w:val="18"/>
                    </w:rPr>
                  </w:pPr>
                  <w:r>
                    <w:rPr>
                      <w:sz w:val="18"/>
                    </w:rPr>
                    <w:tab/>
                  </w:r>
                  <w:r w:rsidR="002A67A7">
                    <w:rPr>
                      <w:sz w:val="18"/>
                    </w:rPr>
                    <w:t>Air Unit</w:t>
                  </w:r>
                  <w:r>
                    <w:rPr>
                      <w:sz w:val="18"/>
                    </w:rPr>
                    <w:t xml:space="preserve"> </w:t>
                  </w:r>
                  <w:r>
                    <w:rPr>
                      <w:sz w:val="18"/>
                    </w:rPr>
                    <w:tab/>
                  </w:r>
                  <w:r w:rsidR="002A67A7">
                    <w:rPr>
                      <w:sz w:val="18"/>
                    </w:rPr>
                    <w:t>Fortress</w:t>
                  </w:r>
                  <w:r>
                    <w:rPr>
                      <w:sz w:val="18"/>
                    </w:rPr>
                    <w:tab/>
                  </w:r>
                  <w:r w:rsidR="002A67A7">
                    <w:rPr>
                      <w:sz w:val="18"/>
                    </w:rPr>
                    <w:t>Mud</w:t>
                  </w:r>
                </w:p>
                <w:p w:rsidR="00253535" w:rsidRDefault="00253535" w:rsidP="00586261">
                  <w:pPr>
                    <w:tabs>
                      <w:tab w:val="left" w:pos="360"/>
                      <w:tab w:val="left" w:pos="1260"/>
                      <w:tab w:val="left" w:pos="2160"/>
                    </w:tabs>
                    <w:rPr>
                      <w:sz w:val="18"/>
                    </w:rPr>
                  </w:pPr>
                  <w:r>
                    <w:rPr>
                      <w:sz w:val="18"/>
                    </w:rPr>
                    <w:tab/>
                  </w:r>
                  <w:r w:rsidR="002A67A7">
                    <w:rPr>
                      <w:sz w:val="18"/>
                    </w:rPr>
                    <w:t>Airdrop*</w:t>
                  </w:r>
                  <w:r>
                    <w:rPr>
                      <w:sz w:val="18"/>
                    </w:rPr>
                    <w:tab/>
                  </w:r>
                  <w:r w:rsidR="002A67A7">
                    <w:rPr>
                      <w:sz w:val="18"/>
                    </w:rPr>
                    <w:t>HQ</w:t>
                  </w:r>
                  <w:r w:rsidRPr="00F25894">
                    <w:rPr>
                      <w:sz w:val="18"/>
                      <w:szCs w:val="18"/>
                    </w:rPr>
                    <w:t xml:space="preserve"> </w:t>
                  </w:r>
                  <w:r w:rsidR="00F25894" w:rsidRPr="00F25894">
                    <w:rPr>
                      <w:sz w:val="18"/>
                      <w:szCs w:val="18"/>
                    </w:rPr>
                    <w:tab/>
                  </w:r>
                  <w:r w:rsidR="002A67A7">
                    <w:rPr>
                      <w:sz w:val="18"/>
                      <w:szCs w:val="18"/>
                    </w:rPr>
                    <w:t>Terrain</w:t>
                  </w:r>
                </w:p>
                <w:p w:rsidR="00253535" w:rsidRDefault="00253535" w:rsidP="00586261">
                  <w:pPr>
                    <w:tabs>
                      <w:tab w:val="left" w:pos="360"/>
                      <w:tab w:val="left" w:pos="1260"/>
                      <w:tab w:val="left" w:pos="2160"/>
                    </w:tabs>
                    <w:rPr>
                      <w:sz w:val="18"/>
                    </w:rPr>
                  </w:pPr>
                  <w:r>
                    <w:rPr>
                      <w:sz w:val="18"/>
                    </w:rPr>
                    <w:tab/>
                    <w:t>A</w:t>
                  </w:r>
                  <w:r w:rsidR="002A67A7">
                    <w:rPr>
                      <w:sz w:val="18"/>
                    </w:rPr>
                    <w:t>rmor*</w:t>
                  </w:r>
                  <w:r>
                    <w:rPr>
                      <w:sz w:val="18"/>
                    </w:rPr>
                    <w:tab/>
                  </w:r>
                  <w:r w:rsidR="00777DEC">
                    <w:rPr>
                      <w:sz w:val="18"/>
                    </w:rPr>
                    <w:t>Marines*</w:t>
                  </w:r>
                </w:p>
                <w:p w:rsidR="00253535" w:rsidRDefault="00253535">
                  <w:pPr>
                    <w:spacing w:after="20"/>
                    <w:rPr>
                      <w:i/>
                      <w:sz w:val="18"/>
                    </w:rPr>
                  </w:pPr>
                  <w:r>
                    <w:rPr>
                      <w:i/>
                      <w:sz w:val="18"/>
                    </w:rPr>
                    <w:t xml:space="preserve">*Only applies in a </w:t>
                  </w:r>
                  <w:r w:rsidRPr="00111CAC">
                    <w:rPr>
                      <w:i/>
                      <w:sz w:val="18"/>
                    </w:rPr>
                    <w:t xml:space="preserve">Blitz </w:t>
                  </w:r>
                  <w:r>
                    <w:rPr>
                      <w:i/>
                      <w:sz w:val="18"/>
                    </w:rPr>
                    <w:t>Combat Segment.</w:t>
                  </w:r>
                </w:p>
                <w:p w:rsidR="007E48E0" w:rsidRDefault="007E48E0" w:rsidP="00586261">
                  <w:pPr>
                    <w:tabs>
                      <w:tab w:val="left" w:pos="180"/>
                      <w:tab w:val="left" w:pos="1260"/>
                      <w:tab w:val="left" w:pos="1890"/>
                    </w:tabs>
                    <w:spacing w:after="20"/>
                    <w:rPr>
                      <w:sz w:val="18"/>
                    </w:rPr>
                  </w:pPr>
                  <w:r>
                    <w:rPr>
                      <w:b/>
                      <w:sz w:val="18"/>
                    </w:rPr>
                    <w:t>Step 5</w:t>
                  </w:r>
                  <w:r>
                    <w:rPr>
                      <w:sz w:val="18"/>
                    </w:rPr>
                    <w:t>: Attacker rolls one die and consults the final CRT column.</w:t>
                  </w:r>
                </w:p>
                <w:p w:rsidR="007E48E0" w:rsidRDefault="007E48E0" w:rsidP="00586261">
                  <w:pPr>
                    <w:spacing w:after="20"/>
                    <w:rPr>
                      <w:sz w:val="18"/>
                    </w:rPr>
                  </w:pPr>
                  <w:r>
                    <w:rPr>
                      <w:b/>
                      <w:sz w:val="18"/>
                    </w:rPr>
                    <w:t>Step 6</w:t>
                  </w:r>
                  <w:r>
                    <w:rPr>
                      <w:sz w:val="18"/>
                    </w:rPr>
                    <w:t>: Note Retreat Result, modify for Weather, and apply any Retreat.</w:t>
                  </w:r>
                </w:p>
                <w:p w:rsidR="00253535" w:rsidRDefault="00253535" w:rsidP="00586261">
                  <w:pPr>
                    <w:spacing w:after="20"/>
                    <w:rPr>
                      <w:sz w:val="18"/>
                    </w:rPr>
                  </w:pPr>
                  <w:r>
                    <w:rPr>
                      <w:b/>
                      <w:sz w:val="18"/>
                    </w:rPr>
                    <w:t>Step 7</w:t>
                  </w:r>
                  <w:r>
                    <w:rPr>
                      <w:sz w:val="18"/>
                    </w:rPr>
                    <w:t xml:space="preserve">: Apply Attrition result:  # / </w:t>
                  </w:r>
                  <w:proofErr w:type="gramStart"/>
                  <w:r>
                    <w:rPr>
                      <w:sz w:val="18"/>
                    </w:rPr>
                    <w:t>#  of</w:t>
                  </w:r>
                  <w:proofErr w:type="gramEnd"/>
                  <w:r>
                    <w:rPr>
                      <w:sz w:val="18"/>
                    </w:rPr>
                    <w:t xml:space="preserve"> step losses to attacker / defender.</w:t>
                  </w:r>
                </w:p>
                <w:p w:rsidR="00253535" w:rsidRDefault="00253535" w:rsidP="00586261">
                  <w:pPr>
                    <w:spacing w:after="20"/>
                  </w:pPr>
                  <w:r>
                    <w:rPr>
                      <w:b/>
                      <w:sz w:val="18"/>
                    </w:rPr>
                    <w:t>Step 8</w:t>
                  </w:r>
                  <w:r>
                    <w:rPr>
                      <w:sz w:val="18"/>
                    </w:rPr>
                    <w:t>: If the defending hex is vacated, attacker may conduct Advance After Combat or Exploitation.</w:t>
                  </w:r>
                  <w:bookmarkEnd w:id="9"/>
                  <w:bookmarkEnd w:id="10"/>
                  <w:bookmarkEnd w:id="11"/>
                  <w:bookmarkEnd w:id="12"/>
                  <w:bookmarkEnd w:id="13"/>
                  <w:bookmarkEnd w:id="14"/>
                </w:p>
              </w:txbxContent>
            </v:textbox>
          </v:rect>
        </w:pict>
      </w:r>
      <w:r>
        <w:rPr>
          <w:noProof/>
        </w:rPr>
        <w:pict>
          <v:line id="_x0000_s1028" style="position:absolute;z-index:9" from="658pt,30.65pt" to="720.35pt,30.65pt" o:allowincell="f" strokeweight="1.5pt"/>
        </w:pict>
      </w:r>
      <w:r>
        <w:rPr>
          <w:noProof/>
        </w:rPr>
        <w:pict>
          <v:line id="_x0000_s1029" style="position:absolute;z-index:8" from="393.55pt,30.65pt" to="455.9pt,30.65pt" o:allowincell="f" strokeweight="1.5pt"/>
        </w:pict>
      </w:r>
      <w:r>
        <w:rPr>
          <w:noProof/>
        </w:rPr>
        <w:pict>
          <v:rect id="_x0000_s1036" style="position:absolute;margin-left:0;margin-top:-10.8pt;width:190.85pt;height:71.9pt;z-index:2" o:allowincell="f" stroked="f" strokeweight=".5pt">
            <v:textbox inset="1pt,1pt,1pt,1pt">
              <w:txbxContent>
                <w:p w:rsidR="00253535" w:rsidRDefault="00253535"/>
              </w:txbxContent>
            </v:textbox>
          </v:rect>
        </w:pict>
      </w:r>
      <w:r w:rsidR="006A116D">
        <w:tab/>
      </w:r>
      <w:r>
        <w:rPr>
          <w:color w:val="FF0000"/>
        </w:rPr>
      </w:r>
      <w:r>
        <w:rPr>
          <w:color w:val="FF0000"/>
        </w:rPr>
        <w:pict>
          <v:group id="_x0000_s1042" editas="canvas" style="width:748.8pt;height:449.3pt;mso-position-horizontal-relative:char;mso-position-vertical-relative:line" coordorigin="5085,5940"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5085;top:5940;width:7200;height:4320" o:preferrelative="f">
              <v:fill o:detectmouseclick="t"/>
              <v:path o:extrusionok="t" o:connecttype="none"/>
              <o:lock v:ext="edit" text="t"/>
            </v:shape>
            <w10:anchorlock/>
          </v:group>
        </w:pict>
      </w:r>
    </w:p>
    <w:sectPr w:rsidR="007A3EEC" w:rsidRPr="00F514DD">
      <w:pgSz w:w="15840" w:h="12240" w:orient="landscape" w:code="1"/>
      <w:pgMar w:top="720" w:right="432" w:bottom="720" w:left="4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E804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4F33C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1B490635"/>
    <w:multiLevelType w:val="multilevel"/>
    <w:tmpl w:val="9DA8C030"/>
    <w:lvl w:ilvl="0">
      <w:start w:val="1"/>
      <w:numFmt w:val="bullet"/>
      <w:lvlText w:val=""/>
      <w:legacy w:legacy="1" w:legacySpace="0" w:legacyIndent="144"/>
      <w:lvlJc w:val="left"/>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475C56AA"/>
    <w:multiLevelType w:val="multilevel"/>
    <w:tmpl w:val="13DC5F9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0F2A28"/>
    <w:multiLevelType w:val="multilevel"/>
    <w:tmpl w:val="E2FC6558"/>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4F397512"/>
    <w:multiLevelType w:val="singleLevel"/>
    <w:tmpl w:val="FF7E2EE2"/>
    <w:lvl w:ilvl="0">
      <w:start w:val="1"/>
      <w:numFmt w:val="decimal"/>
      <w:lvlText w:val="%1."/>
      <w:lvlJc w:val="left"/>
      <w:pPr>
        <w:tabs>
          <w:tab w:val="num" w:pos="450"/>
        </w:tabs>
        <w:ind w:left="450" w:hanging="360"/>
      </w:pPr>
      <w:rPr>
        <w:rFonts w:hint="default"/>
      </w:rPr>
    </w:lvl>
  </w:abstractNum>
  <w:abstractNum w:abstractNumId="7" w15:restartNumberingAfterBreak="0">
    <w:nsid w:val="5AFA6D94"/>
    <w:multiLevelType w:val="singleLevel"/>
    <w:tmpl w:val="FFFFFFFF"/>
    <w:lvl w:ilvl="0">
      <w:start w:val="1"/>
      <w:numFmt w:val="bullet"/>
      <w:lvlText w:val=""/>
      <w:legacy w:legacy="1" w:legacySpace="0" w:legacyIndent="144"/>
      <w:lvlJc w:val="left"/>
      <w:rPr>
        <w:rFonts w:ascii="Symbol" w:hAnsi="Symbol" w:hint="default"/>
      </w:rPr>
    </w:lvl>
  </w:abstractNum>
  <w:abstractNum w:abstractNumId="8" w15:restartNumberingAfterBreak="0">
    <w:nsid w:val="6D29131B"/>
    <w:multiLevelType w:val="singleLevel"/>
    <w:tmpl w:val="E5DE0890"/>
    <w:lvl w:ilvl="0">
      <w:start w:val="1"/>
      <w:numFmt w:val="bullet"/>
      <w:lvlText w:val=""/>
      <w:lvlJc w:val="left"/>
      <w:pPr>
        <w:tabs>
          <w:tab w:val="num" w:pos="0"/>
        </w:tabs>
      </w:pPr>
      <w:rPr>
        <w:rFonts w:ascii="Symbol" w:hAnsi="Symbol" w:hint="default"/>
      </w:rPr>
    </w:lvl>
  </w:abstractNum>
  <w:abstractNum w:abstractNumId="9" w15:restartNumberingAfterBreak="0">
    <w:nsid w:val="6EAD3DC5"/>
    <w:multiLevelType w:val="hybridMultilevel"/>
    <w:tmpl w:val="FE2C83F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71B213B"/>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lvlOverride w:ilvl="0">
      <w:lvl w:ilvl="0">
        <w:start w:val="1"/>
        <w:numFmt w:val="bullet"/>
        <w:lvlText w:val=""/>
        <w:legacy w:legacy="1" w:legacySpace="0" w:legacyIndent="144"/>
        <w:lvlJc w:val="left"/>
        <w:rPr>
          <w:rFonts w:ascii="Symbol" w:hAnsi="Symbol" w:hint="default"/>
        </w:rPr>
      </w:lvl>
    </w:lvlOverride>
  </w:num>
  <w:num w:numId="2">
    <w:abstractNumId w:val="0"/>
    <w:lvlOverride w:ilvl="0">
      <w:lvl w:ilvl="0">
        <w:start w:val="1"/>
        <w:numFmt w:val="bullet"/>
        <w:lvlText w:val=""/>
        <w:legacy w:legacy="1" w:legacySpace="0" w:legacyIndent="144"/>
        <w:lvlJc w:val="left"/>
        <w:rPr>
          <w:rFonts w:ascii="Symbol" w:hAnsi="Symbol" w:hint="default"/>
        </w:rPr>
      </w:lvl>
    </w:lvlOverride>
  </w:num>
  <w:num w:numId="3">
    <w:abstractNumId w:val="0"/>
    <w:lvlOverride w:ilvl="0">
      <w:lvl w:ilvl="0">
        <w:start w:val="1"/>
        <w:numFmt w:val="bullet"/>
        <w:lvlText w:val=""/>
        <w:legacy w:legacy="1" w:legacySpace="0" w:legacyIndent="144"/>
        <w:lvlJc w:val="left"/>
        <w:rPr>
          <w:rFonts w:ascii="Symbol" w:hAnsi="Symbol" w:hint="default"/>
        </w:rPr>
      </w:lvl>
    </w:lvlOverride>
  </w:num>
  <w:num w:numId="4">
    <w:abstractNumId w:val="8"/>
  </w:num>
  <w:num w:numId="5">
    <w:abstractNumId w:val="0"/>
    <w:lvlOverride w:ilvl="0">
      <w:lvl w:ilvl="0">
        <w:start w:val="1"/>
        <w:numFmt w:val="bullet"/>
        <w:lvlText w:val=""/>
        <w:legacy w:legacy="1" w:legacySpace="0" w:legacyIndent="144"/>
        <w:lvlJc w:val="left"/>
        <w:rPr>
          <w:rFonts w:ascii="Symbol" w:hAnsi="Symbol" w:hint="default"/>
        </w:rPr>
      </w:lvl>
    </w:lvlOverride>
  </w:num>
  <w:num w:numId="6">
    <w:abstractNumId w:val="0"/>
    <w:lvlOverride w:ilvl="0">
      <w:lvl w:ilvl="0">
        <w:start w:val="1"/>
        <w:numFmt w:val="bullet"/>
        <w:lvlText w:val=""/>
        <w:legacy w:legacy="1" w:legacySpace="0" w:legacyIndent="144"/>
        <w:lvlJc w:val="left"/>
        <w:rPr>
          <w:rFonts w:ascii="Symbol" w:hAnsi="Symbol" w:hint="default"/>
        </w:rPr>
      </w:lvl>
    </w:lvlOverride>
  </w:num>
  <w:num w:numId="7">
    <w:abstractNumId w:val="0"/>
    <w:lvlOverride w:ilvl="0">
      <w:lvl w:ilvl="0">
        <w:start w:val="1"/>
        <w:numFmt w:val="bullet"/>
        <w:lvlText w:val=""/>
        <w:legacy w:legacy="1" w:legacySpace="0" w:legacyIndent="144"/>
        <w:lvlJc w:val="left"/>
        <w:rPr>
          <w:rFonts w:ascii="Symbol" w:hAnsi="Symbol" w:hint="default"/>
        </w:rPr>
      </w:lvl>
    </w:lvlOverride>
  </w:num>
  <w:num w:numId="8">
    <w:abstractNumId w:val="10"/>
  </w:num>
  <w:num w:numId="9">
    <w:abstractNumId w:val="2"/>
  </w:num>
  <w:num w:numId="10">
    <w:abstractNumId w:val="0"/>
    <w:lvlOverride w:ilvl="0">
      <w:lvl w:ilvl="0">
        <w:start w:val="1"/>
        <w:numFmt w:val="bullet"/>
        <w:lvlText w:val=""/>
        <w:legacy w:legacy="1" w:legacySpace="0" w:legacyIndent="144"/>
        <w:lvlJc w:val="left"/>
        <w:rPr>
          <w:rFonts w:ascii="Symbol" w:hAnsi="Symbol" w:hint="default"/>
        </w:rPr>
      </w:lvl>
    </w:lvlOverride>
  </w:num>
  <w:num w:numId="11">
    <w:abstractNumId w:val="1"/>
  </w:num>
  <w:num w:numId="12">
    <w:abstractNumId w:val="3"/>
  </w:num>
  <w:num w:numId="13">
    <w:abstractNumId w:val="5"/>
  </w:num>
  <w:num w:numId="14">
    <w:abstractNumId w:val="4"/>
  </w:num>
  <w:num w:numId="15">
    <w:abstractNumId w:val="6"/>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648"/>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3EEC"/>
    <w:rsid w:val="000233E8"/>
    <w:rsid w:val="00032BE9"/>
    <w:rsid w:val="000657B8"/>
    <w:rsid w:val="000675FB"/>
    <w:rsid w:val="00095753"/>
    <w:rsid w:val="000A74A9"/>
    <w:rsid w:val="000F1DF3"/>
    <w:rsid w:val="00111CAC"/>
    <w:rsid w:val="00144BAB"/>
    <w:rsid w:val="00154E2E"/>
    <w:rsid w:val="0015743E"/>
    <w:rsid w:val="001F3B8E"/>
    <w:rsid w:val="002118FD"/>
    <w:rsid w:val="002132D3"/>
    <w:rsid w:val="002244E8"/>
    <w:rsid w:val="00247904"/>
    <w:rsid w:val="00253535"/>
    <w:rsid w:val="00295522"/>
    <w:rsid w:val="00297C76"/>
    <w:rsid w:val="002A03A9"/>
    <w:rsid w:val="002A52A9"/>
    <w:rsid w:val="002A67A7"/>
    <w:rsid w:val="002C6766"/>
    <w:rsid w:val="00310A41"/>
    <w:rsid w:val="00315E4F"/>
    <w:rsid w:val="003173F0"/>
    <w:rsid w:val="00361AF2"/>
    <w:rsid w:val="003621EC"/>
    <w:rsid w:val="003F0F9E"/>
    <w:rsid w:val="00412B51"/>
    <w:rsid w:val="00413CF4"/>
    <w:rsid w:val="00437988"/>
    <w:rsid w:val="0044536A"/>
    <w:rsid w:val="0047079C"/>
    <w:rsid w:val="00470D98"/>
    <w:rsid w:val="004C02CA"/>
    <w:rsid w:val="004E5347"/>
    <w:rsid w:val="005103EC"/>
    <w:rsid w:val="00517C6B"/>
    <w:rsid w:val="00522646"/>
    <w:rsid w:val="005724F5"/>
    <w:rsid w:val="00586261"/>
    <w:rsid w:val="0058642E"/>
    <w:rsid w:val="005D1879"/>
    <w:rsid w:val="00601515"/>
    <w:rsid w:val="00613227"/>
    <w:rsid w:val="00687339"/>
    <w:rsid w:val="006A116D"/>
    <w:rsid w:val="006C553D"/>
    <w:rsid w:val="006D208B"/>
    <w:rsid w:val="006F315B"/>
    <w:rsid w:val="00702E25"/>
    <w:rsid w:val="007441CA"/>
    <w:rsid w:val="00747F69"/>
    <w:rsid w:val="00777DEC"/>
    <w:rsid w:val="007A3EEC"/>
    <w:rsid w:val="007B6042"/>
    <w:rsid w:val="007D5EBC"/>
    <w:rsid w:val="007E48E0"/>
    <w:rsid w:val="00836336"/>
    <w:rsid w:val="00871AD5"/>
    <w:rsid w:val="00890C0E"/>
    <w:rsid w:val="00892813"/>
    <w:rsid w:val="008A2D4F"/>
    <w:rsid w:val="008F011F"/>
    <w:rsid w:val="0094269E"/>
    <w:rsid w:val="00955B2D"/>
    <w:rsid w:val="0097717D"/>
    <w:rsid w:val="00986D28"/>
    <w:rsid w:val="00996C93"/>
    <w:rsid w:val="009A6B64"/>
    <w:rsid w:val="009F61D9"/>
    <w:rsid w:val="00A027D5"/>
    <w:rsid w:val="00A21929"/>
    <w:rsid w:val="00A32FC8"/>
    <w:rsid w:val="00A834A3"/>
    <w:rsid w:val="00A83C2C"/>
    <w:rsid w:val="00AA118B"/>
    <w:rsid w:val="00AD6C1D"/>
    <w:rsid w:val="00AF2EEA"/>
    <w:rsid w:val="00B05C97"/>
    <w:rsid w:val="00B179CC"/>
    <w:rsid w:val="00B4419E"/>
    <w:rsid w:val="00BC5D94"/>
    <w:rsid w:val="00C15FB1"/>
    <w:rsid w:val="00C27FCB"/>
    <w:rsid w:val="00C327F2"/>
    <w:rsid w:val="00C33F61"/>
    <w:rsid w:val="00C528AC"/>
    <w:rsid w:val="00C53CEF"/>
    <w:rsid w:val="00C96291"/>
    <w:rsid w:val="00CA4328"/>
    <w:rsid w:val="00D66166"/>
    <w:rsid w:val="00D814E8"/>
    <w:rsid w:val="00DB369A"/>
    <w:rsid w:val="00E057F3"/>
    <w:rsid w:val="00EB6A57"/>
    <w:rsid w:val="00ED2236"/>
    <w:rsid w:val="00ED5792"/>
    <w:rsid w:val="00EF63B8"/>
    <w:rsid w:val="00F064E8"/>
    <w:rsid w:val="00F235ED"/>
    <w:rsid w:val="00F25894"/>
    <w:rsid w:val="00F457F5"/>
    <w:rsid w:val="00F514DD"/>
    <w:rsid w:val="00F60EB3"/>
    <w:rsid w:val="00F80D21"/>
    <w:rsid w:val="00FA2D45"/>
    <w:rsid w:val="00FE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o:colormru v:ext="edit" colors="#5f5f5f,#4d4d4d,#333"/>
    </o:shapedefaults>
    <o:shapelayout v:ext="edit">
      <o:idmap v:ext="edit" data="1"/>
    </o:shapelayout>
  </w:shapeDefaults>
  <w:decimalSymbol w:val="."/>
  <w:listSeparator w:val=","/>
  <w14:docId w14:val="78E87C71"/>
  <w15:chartTrackingRefBased/>
  <w15:docId w15:val="{5D2C1396-F547-4081-9C25-839CAFCB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qFormat/>
    <w:pPr>
      <w:keepNext/>
      <w:spacing w:after="40"/>
      <w:outlineLvl w:val="0"/>
    </w:pPr>
    <w:rPr>
      <w:b/>
      <w:sz w:val="24"/>
    </w:rPr>
  </w:style>
  <w:style w:type="paragraph" w:styleId="Heading2">
    <w:name w:val="heading 2"/>
    <w:basedOn w:val="Normal"/>
    <w:next w:val="Normal"/>
    <w:qFormat/>
    <w:pPr>
      <w:keepNext/>
      <w:spacing w:after="40"/>
      <w:outlineLvl w:val="1"/>
    </w:pPr>
    <w:rPr>
      <w:b/>
    </w:rPr>
  </w:style>
  <w:style w:type="paragraph" w:styleId="Heading3">
    <w:name w:val="heading 3"/>
    <w:basedOn w:val="Normal"/>
    <w:next w:val="Normal"/>
    <w:qFormat/>
    <w:pPr>
      <w:keepNext/>
      <w:spacing w:line="360" w:lineRule="exact"/>
      <w:jc w:val="center"/>
      <w:outlineLvl w:val="2"/>
    </w:pPr>
    <w:rPr>
      <w:rFonts w:ascii="Univers" w:hAnsi="Univers"/>
      <w:b/>
      <w:sz w:val="36"/>
    </w:rPr>
  </w:style>
  <w:style w:type="paragraph" w:styleId="Heading4">
    <w:name w:val="heading 4"/>
    <w:basedOn w:val="Normal"/>
    <w:next w:val="Normal"/>
    <w:qFormat/>
    <w:pPr>
      <w:keepNext/>
      <w:spacing w:after="60"/>
      <w:jc w:val="center"/>
      <w:outlineLvl w:val="3"/>
    </w:pPr>
    <w:rPr>
      <w:rFonts w:ascii="Univers" w:hAnsi="Univers"/>
      <w:sz w:val="36"/>
    </w:rPr>
  </w:style>
  <w:style w:type="paragraph" w:styleId="Heading5">
    <w:name w:val="heading 5"/>
    <w:aliases w:val="H5"/>
    <w:basedOn w:val="Normal"/>
    <w:next w:val="Normal"/>
    <w:qFormat/>
    <w:pPr>
      <w:spacing w:after="60"/>
      <w:outlineLvl w:val="4"/>
    </w:pPr>
    <w:rPr>
      <w:rFonts w:ascii="Arial Narrow" w:hAnsi="Arial Narrow"/>
      <w:b/>
    </w:rPr>
  </w:style>
  <w:style w:type="paragraph" w:styleId="Heading6">
    <w:name w:val="heading 6"/>
    <w:basedOn w:val="Normal"/>
    <w:next w:val="Normal"/>
    <w:qFormat/>
    <w:pPr>
      <w:keepNext/>
      <w:numPr>
        <w:ilvl w:val="12"/>
      </w:numPr>
      <w:spacing w:after="60"/>
      <w:outlineLvl w:val="5"/>
    </w:pPr>
    <w:rPr>
      <w:rFonts w:ascii="Arial Narrow" w:hAnsi="Arial Narrow"/>
      <w:b/>
      <w:sz w:val="18"/>
    </w:rPr>
  </w:style>
  <w:style w:type="paragraph" w:styleId="Heading7">
    <w:name w:val="heading 7"/>
    <w:basedOn w:val="Normal"/>
    <w:next w:val="Normal"/>
    <w:qFormat/>
    <w:pPr>
      <w:keepNext/>
      <w:spacing w:after="60"/>
      <w:outlineLvl w:val="6"/>
    </w:pPr>
    <w:rPr>
      <w:rFonts w:ascii="Arial Narrow" w:hAnsi="Arial Narrow"/>
      <w:b/>
      <w:sz w:val="18"/>
    </w:rPr>
  </w:style>
  <w:style w:type="paragraph" w:styleId="Heading8">
    <w:name w:val="heading 8"/>
    <w:basedOn w:val="Normal"/>
    <w:next w:val="Normal"/>
    <w:qFormat/>
    <w:pPr>
      <w:keepNext/>
      <w:shd w:val="pct10" w:color="auto" w:fill="FFFFFF"/>
      <w:tabs>
        <w:tab w:val="left" w:pos="360"/>
      </w:tabs>
      <w:spacing w:after="60"/>
      <w:outlineLvl w:val="7"/>
    </w:pPr>
    <w:rPr>
      <w:rFonts w:ascii="Univers" w:hAnsi="Univer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70"/>
      </w:tabs>
      <w:spacing w:line="216" w:lineRule="auto"/>
      <w:jc w:val="center"/>
    </w:pPr>
    <w:rPr>
      <w:rFonts w:ascii="Univers" w:hAnsi="Univers"/>
      <w:b/>
      <w:sz w:val="18"/>
    </w:rPr>
  </w:style>
  <w:style w:type="paragraph" w:styleId="BodyText2">
    <w:name w:val="Body Text 2"/>
    <w:basedOn w:val="Normal"/>
    <w:link w:val="BodyText2Char"/>
    <w:pPr>
      <w:tabs>
        <w:tab w:val="left" w:pos="270"/>
      </w:tabs>
      <w:spacing w:line="216" w:lineRule="auto"/>
    </w:pPr>
    <w:rPr>
      <w:sz w:val="18"/>
    </w:rPr>
  </w:style>
  <w:style w:type="paragraph" w:styleId="BodyTextIndent">
    <w:name w:val="Body Text Indent"/>
    <w:basedOn w:val="Normal"/>
    <w:pPr>
      <w:tabs>
        <w:tab w:val="left" w:pos="360"/>
      </w:tabs>
      <w:spacing w:line="216" w:lineRule="auto"/>
      <w:ind w:left="270" w:hanging="180"/>
      <w:jc w:val="center"/>
    </w:pPr>
    <w:rPr>
      <w:rFonts w:ascii="Univers" w:hAnsi="Univers"/>
      <w:b/>
    </w:rPr>
  </w:style>
  <w:style w:type="paragraph" w:styleId="BodyText3">
    <w:name w:val="Body Text 3"/>
    <w:basedOn w:val="Normal"/>
    <w:pPr>
      <w:spacing w:after="120" w:line="300" w:lineRule="exact"/>
      <w:jc w:val="center"/>
    </w:pPr>
    <w:rPr>
      <w:rFonts w:ascii="Univers" w:hAnsi="Univers"/>
      <w:b/>
    </w:rPr>
  </w:style>
  <w:style w:type="paragraph" w:styleId="BodyTextIndent2">
    <w:name w:val="Body Text Indent 2"/>
    <w:basedOn w:val="Normal"/>
    <w:pPr>
      <w:tabs>
        <w:tab w:val="left" w:pos="360"/>
      </w:tabs>
      <w:spacing w:line="216" w:lineRule="auto"/>
      <w:ind w:left="270" w:hanging="180"/>
    </w:pPr>
    <w:rPr>
      <w:sz w:val="18"/>
    </w:rPr>
  </w:style>
  <w:style w:type="paragraph" w:styleId="BodyTextIndent3">
    <w:name w:val="Body Text Indent 3"/>
    <w:basedOn w:val="Normal"/>
    <w:pPr>
      <w:spacing w:after="80"/>
      <w:ind w:left="720" w:hanging="180"/>
    </w:pPr>
    <w:rPr>
      <w:rFonts w:ascii="Arial Narrow" w:hAnsi="Arial Narrow"/>
    </w:rPr>
  </w:style>
  <w:style w:type="paragraph" w:styleId="Header">
    <w:name w:val="header"/>
    <w:basedOn w:val="Normal"/>
    <w:pPr>
      <w:tabs>
        <w:tab w:val="center" w:pos="4320"/>
        <w:tab w:val="right" w:pos="8640"/>
      </w:tabs>
      <w:spacing w:after="60"/>
    </w:pPr>
    <w:rPr>
      <w:sz w:val="18"/>
    </w:rPr>
  </w:style>
  <w:style w:type="paragraph" w:styleId="BalloonText">
    <w:name w:val="Balloon Text"/>
    <w:basedOn w:val="Normal"/>
    <w:semiHidden/>
    <w:rsid w:val="005D1879"/>
    <w:rPr>
      <w:rFonts w:ascii="Tahoma" w:hAnsi="Tahoma" w:cs="Tahoma"/>
      <w:sz w:val="16"/>
      <w:szCs w:val="16"/>
    </w:rPr>
  </w:style>
  <w:style w:type="character" w:customStyle="1" w:styleId="BodyText2Char">
    <w:name w:val="Body Text 2 Char"/>
    <w:link w:val="BodyText2"/>
    <w:rsid w:val="00ED2236"/>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0E3F4-70E9-4822-A934-1B3863D8C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5</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lpstr>
    </vt:vector>
  </TitlesOfParts>
  <Company>Interplay Productions</Company>
  <LinksUpToDate>false</LinksUpToDate>
  <CharactersWithSpaces>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Thomas Prowell</dc:creator>
  <cp:keywords/>
  <cp:lastModifiedBy>Thomas</cp:lastModifiedBy>
  <cp:revision>7</cp:revision>
  <cp:lastPrinted>2015-02-03T04:43:00Z</cp:lastPrinted>
  <dcterms:created xsi:type="dcterms:W3CDTF">2020-02-17T00:27:00Z</dcterms:created>
  <dcterms:modified xsi:type="dcterms:W3CDTF">2020-02-17T01:26:00Z</dcterms:modified>
</cp:coreProperties>
</file>